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38C" w:rsidRPr="001B3B44" w:rsidRDefault="00A6338C" w:rsidP="00A6338C">
      <w:pPr>
        <w:pStyle w:val="a6"/>
        <w:keepNext/>
        <w:numPr>
          <w:ilvl w:val="0"/>
          <w:numId w:val="20"/>
        </w:numPr>
        <w:jc w:val="center"/>
        <w:outlineLvl w:val="0"/>
      </w:pPr>
      <w:r w:rsidRPr="001B3B44">
        <w:t>Российская Федерация</w:t>
      </w:r>
    </w:p>
    <w:p w:rsidR="00A6338C" w:rsidRPr="001B3B44" w:rsidRDefault="00A6338C" w:rsidP="00A6338C">
      <w:pPr>
        <w:widowControl/>
        <w:numPr>
          <w:ilvl w:val="0"/>
          <w:numId w:val="20"/>
        </w:numPr>
        <w:contextualSpacing/>
        <w:jc w:val="center"/>
        <w:rPr>
          <w:rFonts w:ascii="Times New Roman" w:hAnsi="Times New Roman" w:cs="Times New Roman"/>
        </w:rPr>
      </w:pPr>
      <w:r w:rsidRPr="001B3B44">
        <w:rPr>
          <w:rFonts w:ascii="Times New Roman" w:hAnsi="Times New Roman" w:cs="Times New Roman"/>
        </w:rPr>
        <w:t>Иркутская область</w:t>
      </w:r>
    </w:p>
    <w:p w:rsidR="00A6338C" w:rsidRPr="001B3B44" w:rsidRDefault="00A6338C" w:rsidP="00A6338C">
      <w:pPr>
        <w:widowControl/>
        <w:numPr>
          <w:ilvl w:val="0"/>
          <w:numId w:val="20"/>
        </w:numPr>
        <w:contextualSpacing/>
        <w:jc w:val="center"/>
        <w:rPr>
          <w:rFonts w:ascii="Times New Roman" w:hAnsi="Times New Roman" w:cs="Times New Roman"/>
        </w:rPr>
      </w:pPr>
      <w:r w:rsidRPr="001B3B44">
        <w:rPr>
          <w:rFonts w:ascii="Times New Roman" w:hAnsi="Times New Roman" w:cs="Times New Roman"/>
        </w:rPr>
        <w:t>Усть-Удинский муниципальный округ</w:t>
      </w:r>
    </w:p>
    <w:p w:rsidR="00A6338C" w:rsidRPr="001B3B44" w:rsidRDefault="00A6338C" w:rsidP="00A6338C">
      <w:pPr>
        <w:widowControl/>
        <w:numPr>
          <w:ilvl w:val="0"/>
          <w:numId w:val="20"/>
        </w:numPr>
        <w:contextualSpacing/>
        <w:jc w:val="center"/>
        <w:rPr>
          <w:rFonts w:ascii="Times New Roman" w:hAnsi="Times New Roman" w:cs="Times New Roman"/>
        </w:rPr>
      </w:pPr>
    </w:p>
    <w:p w:rsidR="00A6338C" w:rsidRPr="001B3B44" w:rsidRDefault="00A6338C" w:rsidP="00A6338C">
      <w:pPr>
        <w:widowControl/>
        <w:numPr>
          <w:ilvl w:val="0"/>
          <w:numId w:val="20"/>
        </w:numPr>
        <w:contextualSpacing/>
        <w:jc w:val="center"/>
        <w:rPr>
          <w:rFonts w:ascii="Times New Roman" w:hAnsi="Times New Roman" w:cs="Times New Roman"/>
        </w:rPr>
      </w:pPr>
      <w:r w:rsidRPr="001B3B44">
        <w:rPr>
          <w:rFonts w:ascii="Times New Roman" w:hAnsi="Times New Roman" w:cs="Times New Roman"/>
        </w:rPr>
        <w:t>ДУМА</w:t>
      </w:r>
    </w:p>
    <w:p w:rsidR="00A6338C" w:rsidRPr="001B3B44" w:rsidRDefault="00A6338C" w:rsidP="00A6338C">
      <w:pPr>
        <w:widowControl/>
        <w:numPr>
          <w:ilvl w:val="0"/>
          <w:numId w:val="20"/>
        </w:numPr>
        <w:contextualSpacing/>
        <w:jc w:val="center"/>
        <w:rPr>
          <w:rFonts w:ascii="Times New Roman" w:hAnsi="Times New Roman" w:cs="Times New Roman"/>
        </w:rPr>
      </w:pPr>
    </w:p>
    <w:p w:rsidR="00A6338C" w:rsidRPr="001B3B44" w:rsidRDefault="00A6338C" w:rsidP="00A6338C">
      <w:pPr>
        <w:widowControl/>
        <w:numPr>
          <w:ilvl w:val="0"/>
          <w:numId w:val="20"/>
        </w:numPr>
        <w:contextualSpacing/>
        <w:jc w:val="center"/>
        <w:rPr>
          <w:rFonts w:ascii="Times New Roman" w:hAnsi="Times New Roman" w:cs="Times New Roman"/>
        </w:rPr>
      </w:pPr>
      <w:r w:rsidRPr="001B3B44">
        <w:rPr>
          <w:rFonts w:ascii="Times New Roman" w:hAnsi="Times New Roman" w:cs="Times New Roman"/>
          <w:bCs/>
        </w:rPr>
        <w:t>РЕШЕНИЕ</w:t>
      </w:r>
    </w:p>
    <w:p w:rsidR="00A6338C" w:rsidRPr="001B3B44" w:rsidRDefault="00A6338C" w:rsidP="00A6338C">
      <w:pPr>
        <w:widowControl/>
        <w:numPr>
          <w:ilvl w:val="0"/>
          <w:numId w:val="20"/>
        </w:numPr>
        <w:ind w:right="-1"/>
        <w:contextualSpacing/>
        <w:rPr>
          <w:rFonts w:ascii="Times New Roman" w:hAnsi="Times New Roman" w:cs="Times New Roman"/>
        </w:rPr>
      </w:pPr>
      <w:r w:rsidRPr="001B3B44">
        <w:rPr>
          <w:rFonts w:ascii="Times New Roman" w:hAnsi="Times New Roman" w:cs="Times New Roman"/>
        </w:rPr>
        <w:t>«</w:t>
      </w:r>
      <w:r w:rsidR="009B4196" w:rsidRPr="001B3B44">
        <w:rPr>
          <w:rFonts w:ascii="Times New Roman" w:hAnsi="Times New Roman" w:cs="Times New Roman"/>
        </w:rPr>
        <w:t>30</w:t>
      </w:r>
      <w:r w:rsidRPr="001B3B44">
        <w:rPr>
          <w:rFonts w:ascii="Times New Roman" w:hAnsi="Times New Roman" w:cs="Times New Roman"/>
        </w:rPr>
        <w:t xml:space="preserve">» </w:t>
      </w:r>
      <w:r w:rsidR="009B4196" w:rsidRPr="001B3B44">
        <w:rPr>
          <w:rFonts w:ascii="Times New Roman" w:hAnsi="Times New Roman" w:cs="Times New Roman"/>
        </w:rPr>
        <w:t xml:space="preserve">октября </w:t>
      </w:r>
      <w:r w:rsidRPr="001B3B44">
        <w:rPr>
          <w:rFonts w:ascii="Times New Roman" w:hAnsi="Times New Roman" w:cs="Times New Roman"/>
        </w:rPr>
        <w:t>202</w:t>
      </w:r>
      <w:r w:rsidR="00F71933" w:rsidRPr="001B3B44">
        <w:rPr>
          <w:rFonts w:ascii="Times New Roman" w:hAnsi="Times New Roman" w:cs="Times New Roman"/>
        </w:rPr>
        <w:t>5</w:t>
      </w:r>
      <w:r w:rsidRPr="001B3B44">
        <w:rPr>
          <w:rFonts w:ascii="Times New Roman" w:hAnsi="Times New Roman" w:cs="Times New Roman"/>
        </w:rPr>
        <w:t xml:space="preserve"> года                                                                               </w:t>
      </w:r>
      <w:r w:rsidR="00E378F0" w:rsidRPr="001B3B44">
        <w:rPr>
          <w:rFonts w:ascii="Times New Roman" w:hAnsi="Times New Roman" w:cs="Times New Roman"/>
        </w:rPr>
        <w:t xml:space="preserve">   </w:t>
      </w:r>
      <w:r w:rsidRPr="001B3B44">
        <w:rPr>
          <w:rFonts w:ascii="Times New Roman" w:hAnsi="Times New Roman" w:cs="Times New Roman"/>
        </w:rPr>
        <w:t xml:space="preserve">   № </w:t>
      </w:r>
      <w:r w:rsidR="009B4196" w:rsidRPr="001B3B44">
        <w:rPr>
          <w:rFonts w:ascii="Times New Roman" w:hAnsi="Times New Roman" w:cs="Times New Roman"/>
        </w:rPr>
        <w:t>1</w:t>
      </w:r>
      <w:r w:rsidRPr="001B3B44">
        <w:rPr>
          <w:rFonts w:ascii="Times New Roman" w:hAnsi="Times New Roman" w:cs="Times New Roman"/>
        </w:rPr>
        <w:t>/</w:t>
      </w:r>
      <w:r w:rsidR="009B4196" w:rsidRPr="001B3B44">
        <w:rPr>
          <w:rFonts w:ascii="Times New Roman" w:hAnsi="Times New Roman" w:cs="Times New Roman"/>
        </w:rPr>
        <w:t>9</w:t>
      </w:r>
      <w:r w:rsidRPr="001B3B44">
        <w:rPr>
          <w:rFonts w:ascii="Times New Roman" w:hAnsi="Times New Roman" w:cs="Times New Roman"/>
        </w:rPr>
        <w:t xml:space="preserve"> -ДО</w:t>
      </w:r>
    </w:p>
    <w:p w:rsidR="00A6338C" w:rsidRPr="001B3B44" w:rsidRDefault="00A6338C" w:rsidP="00A6338C">
      <w:pPr>
        <w:widowControl/>
        <w:numPr>
          <w:ilvl w:val="0"/>
          <w:numId w:val="20"/>
        </w:numPr>
        <w:ind w:right="-1"/>
        <w:contextualSpacing/>
        <w:rPr>
          <w:rFonts w:ascii="Times New Roman" w:hAnsi="Times New Roman" w:cs="Times New Roman"/>
        </w:rPr>
      </w:pPr>
    </w:p>
    <w:p w:rsidR="00A6338C" w:rsidRPr="001B3B44" w:rsidRDefault="00A6338C" w:rsidP="00A6338C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9B4196" w:rsidRPr="001B3B44">
        <w:rPr>
          <w:rFonts w:ascii="Times New Roman" w:hAnsi="Times New Roman" w:cs="Times New Roman"/>
          <w:bCs/>
          <w:sz w:val="24"/>
          <w:szCs w:val="24"/>
        </w:rPr>
        <w:t>П</w:t>
      </w:r>
      <w:r w:rsidRPr="001B3B44">
        <w:rPr>
          <w:rFonts w:ascii="Times New Roman" w:hAnsi="Times New Roman" w:cs="Times New Roman"/>
          <w:bCs/>
          <w:sz w:val="24"/>
          <w:szCs w:val="24"/>
        </w:rPr>
        <w:t>оложения</w:t>
      </w:r>
    </w:p>
    <w:p w:rsidR="00A6338C" w:rsidRPr="001B3B44" w:rsidRDefault="00A6338C" w:rsidP="00A6338C">
      <w:pPr>
        <w:pStyle w:val="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B3B44">
        <w:rPr>
          <w:rFonts w:ascii="Times New Roman" w:hAnsi="Times New Roman" w:cs="Times New Roman"/>
          <w:bCs/>
          <w:sz w:val="24"/>
          <w:szCs w:val="24"/>
        </w:rPr>
        <w:t>о п</w:t>
      </w:r>
      <w:r w:rsidR="00F71933" w:rsidRPr="001B3B44">
        <w:rPr>
          <w:rFonts w:ascii="Times New Roman" w:hAnsi="Times New Roman" w:cs="Times New Roman"/>
          <w:bCs/>
          <w:sz w:val="24"/>
          <w:szCs w:val="24"/>
        </w:rPr>
        <w:t>остоянных комитетах, комиссиях Д</w:t>
      </w:r>
      <w:r w:rsidRPr="001B3B44">
        <w:rPr>
          <w:rFonts w:ascii="Times New Roman" w:hAnsi="Times New Roman" w:cs="Times New Roman"/>
          <w:bCs/>
          <w:sz w:val="24"/>
          <w:szCs w:val="24"/>
        </w:rPr>
        <w:t>умы</w:t>
      </w:r>
    </w:p>
    <w:p w:rsidR="00A6338C" w:rsidRPr="001B3B44" w:rsidRDefault="00A6338C" w:rsidP="00A6338C">
      <w:pPr>
        <w:pStyle w:val="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B3B44">
        <w:rPr>
          <w:rFonts w:ascii="Times New Roman" w:hAnsi="Times New Roman" w:cs="Times New Roman"/>
          <w:bCs/>
          <w:sz w:val="24"/>
          <w:szCs w:val="24"/>
        </w:rPr>
        <w:t xml:space="preserve"> Усть-Удинского муниципального округа</w:t>
      </w:r>
      <w:r w:rsidR="00884A46" w:rsidRPr="001B3B44">
        <w:rPr>
          <w:rFonts w:ascii="Times New Roman" w:hAnsi="Times New Roman" w:cs="Times New Roman"/>
          <w:bCs/>
          <w:sz w:val="24"/>
          <w:szCs w:val="24"/>
        </w:rPr>
        <w:t xml:space="preserve"> Иркутской области</w:t>
      </w:r>
    </w:p>
    <w:p w:rsidR="00A6338C" w:rsidRPr="001B3B44" w:rsidRDefault="00A6338C" w:rsidP="00A6338C">
      <w:pPr>
        <w:widowControl/>
        <w:numPr>
          <w:ilvl w:val="0"/>
          <w:numId w:val="20"/>
        </w:numPr>
        <w:jc w:val="center"/>
        <w:rPr>
          <w:rFonts w:ascii="Times New Roman" w:hAnsi="Times New Roman" w:cs="Times New Roman"/>
        </w:rPr>
      </w:pPr>
    </w:p>
    <w:p w:rsidR="00A6338C" w:rsidRPr="001B3B44" w:rsidRDefault="00A6338C" w:rsidP="00A6338C">
      <w:pPr>
        <w:widowControl/>
        <w:numPr>
          <w:ilvl w:val="0"/>
          <w:numId w:val="20"/>
        </w:numPr>
        <w:contextualSpacing/>
        <w:rPr>
          <w:rFonts w:ascii="Times New Roman" w:hAnsi="Times New Roman" w:cs="Times New Roman"/>
          <w:lang w:eastAsia="zh-CN"/>
        </w:rPr>
      </w:pPr>
      <w:r w:rsidRPr="001B3B44">
        <w:rPr>
          <w:rFonts w:ascii="Times New Roman" w:hAnsi="Times New Roman" w:cs="Times New Roman"/>
          <w:lang w:eastAsia="zh-CN"/>
        </w:rPr>
        <w:t xml:space="preserve">Принято на </w:t>
      </w:r>
      <w:r w:rsidR="009B4196" w:rsidRPr="001B3B44">
        <w:rPr>
          <w:rFonts w:ascii="Times New Roman" w:hAnsi="Times New Roman" w:cs="Times New Roman"/>
          <w:lang w:eastAsia="zh-CN"/>
        </w:rPr>
        <w:t>1</w:t>
      </w:r>
      <w:r w:rsidRPr="001B3B44">
        <w:rPr>
          <w:rFonts w:ascii="Times New Roman" w:hAnsi="Times New Roman" w:cs="Times New Roman"/>
          <w:lang w:eastAsia="zh-CN"/>
        </w:rPr>
        <w:t xml:space="preserve"> заседании</w:t>
      </w:r>
    </w:p>
    <w:p w:rsidR="00A6338C" w:rsidRPr="001B3B44" w:rsidRDefault="00E378F0" w:rsidP="00A6338C">
      <w:pPr>
        <w:widowControl/>
        <w:numPr>
          <w:ilvl w:val="0"/>
          <w:numId w:val="20"/>
        </w:numPr>
        <w:contextualSpacing/>
        <w:rPr>
          <w:rFonts w:ascii="Times New Roman" w:hAnsi="Times New Roman" w:cs="Times New Roman"/>
          <w:lang w:eastAsia="zh-CN"/>
        </w:rPr>
      </w:pPr>
      <w:r w:rsidRPr="001B3B44">
        <w:rPr>
          <w:rFonts w:ascii="Times New Roman" w:hAnsi="Times New Roman" w:cs="Times New Roman"/>
          <w:lang w:eastAsia="zh-CN"/>
        </w:rPr>
        <w:t xml:space="preserve">Думы округа </w:t>
      </w:r>
      <w:r w:rsidR="00F71933" w:rsidRPr="001B3B44">
        <w:rPr>
          <w:rFonts w:ascii="Times New Roman" w:hAnsi="Times New Roman" w:cs="Times New Roman"/>
          <w:lang w:eastAsia="zh-CN"/>
        </w:rPr>
        <w:t>1</w:t>
      </w:r>
      <w:r w:rsidR="00A6338C" w:rsidRPr="001B3B44">
        <w:rPr>
          <w:rFonts w:ascii="Times New Roman" w:hAnsi="Times New Roman" w:cs="Times New Roman"/>
          <w:lang w:eastAsia="zh-CN"/>
        </w:rPr>
        <w:t xml:space="preserve">-го созыва </w:t>
      </w:r>
    </w:p>
    <w:p w:rsidR="00A6338C" w:rsidRPr="001B3B44" w:rsidRDefault="00A6338C" w:rsidP="00A6338C">
      <w:pPr>
        <w:widowControl/>
        <w:numPr>
          <w:ilvl w:val="0"/>
          <w:numId w:val="20"/>
        </w:numPr>
        <w:contextualSpacing/>
        <w:rPr>
          <w:rFonts w:ascii="Times New Roman" w:hAnsi="Times New Roman" w:cs="Times New Roman"/>
          <w:lang w:eastAsia="zh-CN"/>
        </w:rPr>
      </w:pPr>
      <w:r w:rsidRPr="001B3B44">
        <w:rPr>
          <w:rFonts w:ascii="Times New Roman" w:hAnsi="Times New Roman" w:cs="Times New Roman"/>
          <w:lang w:eastAsia="zh-CN"/>
        </w:rPr>
        <w:t>«</w:t>
      </w:r>
      <w:r w:rsidR="00570BE8" w:rsidRPr="001B3B44">
        <w:rPr>
          <w:rFonts w:ascii="Times New Roman" w:hAnsi="Times New Roman" w:cs="Times New Roman"/>
          <w:lang w:eastAsia="zh-CN"/>
        </w:rPr>
        <w:t>30</w:t>
      </w:r>
      <w:r w:rsidRPr="001B3B44">
        <w:rPr>
          <w:rFonts w:ascii="Times New Roman" w:hAnsi="Times New Roman" w:cs="Times New Roman"/>
          <w:lang w:eastAsia="zh-CN"/>
        </w:rPr>
        <w:t>»</w:t>
      </w:r>
      <w:r w:rsidR="00570BE8" w:rsidRPr="001B3B44">
        <w:rPr>
          <w:rFonts w:ascii="Times New Roman" w:hAnsi="Times New Roman" w:cs="Times New Roman"/>
          <w:lang w:eastAsia="zh-CN"/>
        </w:rPr>
        <w:t xml:space="preserve"> октября</w:t>
      </w:r>
      <w:r w:rsidRPr="001B3B44">
        <w:rPr>
          <w:rFonts w:ascii="Times New Roman" w:hAnsi="Times New Roman" w:cs="Times New Roman"/>
          <w:lang w:eastAsia="zh-CN"/>
        </w:rPr>
        <w:t xml:space="preserve"> 2025 года</w:t>
      </w:r>
    </w:p>
    <w:p w:rsidR="00A6338C" w:rsidRPr="001B3B44" w:rsidRDefault="00A6338C" w:rsidP="00B54339">
      <w:pPr>
        <w:widowControl/>
        <w:ind w:left="567"/>
        <w:contextualSpacing/>
        <w:rPr>
          <w:rFonts w:ascii="Times New Roman" w:hAnsi="Times New Roman" w:cs="Times New Roman"/>
        </w:rPr>
      </w:pPr>
    </w:p>
    <w:p w:rsidR="00A6338C" w:rsidRPr="001B3B44" w:rsidRDefault="00A6338C" w:rsidP="00B54339">
      <w:pPr>
        <w:widowControl/>
        <w:jc w:val="both"/>
        <w:rPr>
          <w:rFonts w:ascii="Times New Roman" w:hAnsi="Times New Roman" w:cs="Times New Roman"/>
        </w:rPr>
      </w:pPr>
    </w:p>
    <w:p w:rsidR="00B54339" w:rsidRPr="001B3B44" w:rsidRDefault="00570BE8" w:rsidP="00884A46">
      <w:pPr>
        <w:pStyle w:val="a7"/>
        <w:ind w:firstLine="708"/>
        <w:jc w:val="both"/>
        <w:rPr>
          <w:rFonts w:ascii="Times New Roman" w:hAnsi="Times New Roman" w:cs="Times New Roman"/>
        </w:rPr>
      </w:pPr>
      <w:r w:rsidRPr="001B3B44">
        <w:rPr>
          <w:rFonts w:ascii="Times New Roman" w:hAnsi="Times New Roman" w:cs="Times New Roman"/>
        </w:rPr>
        <w:t>Рассмотрев проект</w:t>
      </w:r>
      <w:r w:rsidR="008B1799" w:rsidRPr="001B3B44">
        <w:rPr>
          <w:rFonts w:ascii="Times New Roman" w:hAnsi="Times New Roman" w:cs="Times New Roman"/>
        </w:rPr>
        <w:t xml:space="preserve"> Положения</w:t>
      </w:r>
      <w:r w:rsidR="008B1799" w:rsidRPr="001B3B44">
        <w:rPr>
          <w:rFonts w:ascii="Times New Roman" w:hAnsi="Times New Roman" w:cs="Times New Roman"/>
          <w:bCs/>
        </w:rPr>
        <w:t xml:space="preserve"> о постоянных комитетах, комиссиях Думы Усть-Удинского муниципального округа Иркутской области,</w:t>
      </w:r>
      <w:r w:rsidR="008B1799" w:rsidRPr="001B3B44">
        <w:rPr>
          <w:rFonts w:ascii="Times New Roman" w:hAnsi="Times New Roman" w:cs="Times New Roman"/>
        </w:rPr>
        <w:t xml:space="preserve"> </w:t>
      </w:r>
      <w:r w:rsidR="00B54339" w:rsidRPr="001B3B44">
        <w:rPr>
          <w:rFonts w:ascii="Times New Roman" w:hAnsi="Times New Roman" w:cs="Times New Roman"/>
        </w:rPr>
        <w:t>Дума Усть-Удинского муниципального округа Иркутской области</w:t>
      </w:r>
    </w:p>
    <w:p w:rsidR="00B54339" w:rsidRPr="001B3B44" w:rsidRDefault="00B54339" w:rsidP="00B54339">
      <w:pPr>
        <w:widowControl/>
        <w:jc w:val="center"/>
        <w:rPr>
          <w:rFonts w:ascii="Times New Roman" w:hAnsi="Times New Roman" w:cs="Times New Roman"/>
        </w:rPr>
      </w:pPr>
    </w:p>
    <w:p w:rsidR="00A6338C" w:rsidRPr="001B3B44" w:rsidRDefault="00A6338C" w:rsidP="00B54339">
      <w:pPr>
        <w:widowControl/>
        <w:jc w:val="center"/>
        <w:rPr>
          <w:rFonts w:ascii="Times New Roman" w:hAnsi="Times New Roman" w:cs="Times New Roman"/>
        </w:rPr>
      </w:pPr>
      <w:r w:rsidRPr="001B3B44">
        <w:rPr>
          <w:rFonts w:ascii="Times New Roman" w:hAnsi="Times New Roman" w:cs="Times New Roman"/>
        </w:rPr>
        <w:t>РЕШИЛА:</w:t>
      </w:r>
    </w:p>
    <w:p w:rsidR="00F71933" w:rsidRPr="001B3B44" w:rsidRDefault="00F71933" w:rsidP="00A6338C">
      <w:pPr>
        <w:widowControl/>
        <w:jc w:val="center"/>
        <w:rPr>
          <w:rFonts w:ascii="Times New Roman" w:hAnsi="Times New Roman" w:cs="Times New Roman"/>
        </w:rPr>
      </w:pPr>
    </w:p>
    <w:p w:rsidR="00A6338C" w:rsidRPr="001B3B44" w:rsidRDefault="00A6338C" w:rsidP="00F71933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1.</w:t>
      </w:r>
      <w:r w:rsidR="00F71933" w:rsidRPr="001B3B44">
        <w:rPr>
          <w:rFonts w:ascii="Times New Roman" w:hAnsi="Times New Roman" w:cs="Times New Roman"/>
          <w:sz w:val="24"/>
          <w:szCs w:val="24"/>
        </w:rPr>
        <w:t xml:space="preserve"> </w:t>
      </w:r>
      <w:r w:rsidRPr="001B3B44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8B1799" w:rsidRPr="001B3B44">
        <w:rPr>
          <w:rFonts w:ascii="Times New Roman" w:hAnsi="Times New Roman" w:cs="Times New Roman"/>
          <w:bCs/>
          <w:sz w:val="24"/>
          <w:szCs w:val="24"/>
        </w:rPr>
        <w:t>П</w:t>
      </w:r>
      <w:r w:rsidR="00F71933" w:rsidRPr="001B3B44">
        <w:rPr>
          <w:rFonts w:ascii="Times New Roman" w:hAnsi="Times New Roman" w:cs="Times New Roman"/>
          <w:bCs/>
          <w:sz w:val="24"/>
          <w:szCs w:val="24"/>
        </w:rPr>
        <w:t>оложение о постоянных комитетах, комиссиях Думы Усть-Удинского муниципального округа</w:t>
      </w:r>
      <w:r w:rsidR="00884A46" w:rsidRPr="001B3B44">
        <w:rPr>
          <w:rFonts w:ascii="Times New Roman" w:hAnsi="Times New Roman" w:cs="Times New Roman"/>
          <w:bCs/>
          <w:sz w:val="24"/>
          <w:szCs w:val="24"/>
        </w:rPr>
        <w:t xml:space="preserve"> Иркутской области</w:t>
      </w:r>
      <w:r w:rsidR="00F71933" w:rsidRPr="001B3B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B3B44">
        <w:rPr>
          <w:rFonts w:ascii="Times New Roman" w:hAnsi="Times New Roman" w:cs="Times New Roman"/>
          <w:sz w:val="24"/>
          <w:szCs w:val="24"/>
        </w:rPr>
        <w:t>(прилагается).</w:t>
      </w:r>
    </w:p>
    <w:p w:rsidR="00A6338C" w:rsidRPr="001B3B44" w:rsidRDefault="00A6338C" w:rsidP="00F71933">
      <w:pPr>
        <w:widowControl/>
        <w:jc w:val="both"/>
        <w:rPr>
          <w:rFonts w:ascii="Times New Roman" w:hAnsi="Times New Roman" w:cs="Times New Roman"/>
        </w:rPr>
      </w:pPr>
      <w:r w:rsidRPr="001B3B44">
        <w:rPr>
          <w:rFonts w:ascii="Times New Roman" w:hAnsi="Times New Roman" w:cs="Times New Roman"/>
        </w:rPr>
        <w:t xml:space="preserve">2. </w:t>
      </w:r>
      <w:r w:rsidR="00F71933" w:rsidRPr="001B3B44">
        <w:rPr>
          <w:rFonts w:ascii="Times New Roman" w:hAnsi="Times New Roman" w:cs="Times New Roman"/>
          <w:bCs/>
        </w:rPr>
        <w:t>Положение о постоянных комитетах, комиссиях Думы Усть-Удинского муниципального округа</w:t>
      </w:r>
      <w:r w:rsidR="00F71933" w:rsidRPr="001B3B44">
        <w:rPr>
          <w:rFonts w:ascii="Times New Roman" w:hAnsi="Times New Roman" w:cs="Times New Roman"/>
        </w:rPr>
        <w:t xml:space="preserve"> </w:t>
      </w:r>
      <w:r w:rsidR="00884A46" w:rsidRPr="001B3B44">
        <w:rPr>
          <w:rFonts w:ascii="Times New Roman" w:hAnsi="Times New Roman" w:cs="Times New Roman"/>
        </w:rPr>
        <w:t xml:space="preserve">Иркутской области </w:t>
      </w:r>
      <w:r w:rsidRPr="001B3B44">
        <w:rPr>
          <w:rFonts w:ascii="Times New Roman" w:hAnsi="Times New Roman" w:cs="Times New Roman"/>
        </w:rPr>
        <w:t xml:space="preserve">вступает в силу </w:t>
      </w:r>
      <w:r w:rsidR="00570BE8" w:rsidRPr="001B3B44">
        <w:rPr>
          <w:rFonts w:ascii="Times New Roman" w:hAnsi="Times New Roman" w:cs="Times New Roman"/>
        </w:rPr>
        <w:t>после вступления в силу Регламента Думы Усть-Удинского муниципального округа Иркутской области</w:t>
      </w:r>
      <w:r w:rsidRPr="001B3B44">
        <w:rPr>
          <w:rFonts w:ascii="Times New Roman" w:hAnsi="Times New Roman" w:cs="Times New Roman"/>
        </w:rPr>
        <w:t>.</w:t>
      </w:r>
    </w:p>
    <w:p w:rsidR="00A6338C" w:rsidRPr="001B3B44" w:rsidRDefault="00A6338C" w:rsidP="00F71933">
      <w:pPr>
        <w:widowControl/>
        <w:jc w:val="both"/>
        <w:rPr>
          <w:rFonts w:ascii="Times New Roman" w:hAnsi="Times New Roman" w:cs="Times New Roman"/>
        </w:rPr>
      </w:pPr>
    </w:p>
    <w:p w:rsidR="00A6338C" w:rsidRPr="001B3B44" w:rsidRDefault="00A6338C" w:rsidP="00F71933">
      <w:pPr>
        <w:widowControl/>
        <w:jc w:val="both"/>
        <w:rPr>
          <w:rFonts w:ascii="Times New Roman" w:hAnsi="Times New Roman" w:cs="Times New Roman"/>
        </w:rPr>
      </w:pPr>
    </w:p>
    <w:p w:rsidR="00A6338C" w:rsidRPr="001B3B44" w:rsidRDefault="00A6338C" w:rsidP="00F71933">
      <w:pPr>
        <w:widowControl/>
        <w:jc w:val="both"/>
        <w:rPr>
          <w:rFonts w:ascii="Times New Roman" w:hAnsi="Times New Roman" w:cs="Times New Roman"/>
        </w:rPr>
      </w:pPr>
      <w:r w:rsidRPr="001B3B44">
        <w:rPr>
          <w:rFonts w:ascii="Times New Roman" w:hAnsi="Times New Roman" w:cs="Times New Roman"/>
        </w:rPr>
        <w:t xml:space="preserve">Председатель Думы </w:t>
      </w:r>
    </w:p>
    <w:p w:rsidR="00A6338C" w:rsidRPr="001B3B44" w:rsidRDefault="00A6338C" w:rsidP="00F71933">
      <w:pPr>
        <w:widowControl/>
        <w:jc w:val="both"/>
        <w:rPr>
          <w:rFonts w:ascii="Times New Roman" w:hAnsi="Times New Roman" w:cs="Times New Roman"/>
        </w:rPr>
      </w:pPr>
      <w:r w:rsidRPr="001B3B44">
        <w:rPr>
          <w:rFonts w:ascii="Times New Roman" w:hAnsi="Times New Roman" w:cs="Times New Roman"/>
        </w:rPr>
        <w:t>Усть-Удинского муниципального округа</w:t>
      </w:r>
      <w:r w:rsidR="005933CC" w:rsidRPr="001B3B44">
        <w:rPr>
          <w:rFonts w:ascii="Times New Roman" w:hAnsi="Times New Roman" w:cs="Times New Roman"/>
        </w:rPr>
        <w:t xml:space="preserve">                                          Л.И. Соколова</w:t>
      </w:r>
    </w:p>
    <w:p w:rsidR="00A6338C" w:rsidRPr="001B3B44" w:rsidRDefault="00A6338C" w:rsidP="00F71933">
      <w:pPr>
        <w:widowControl/>
        <w:jc w:val="both"/>
        <w:rPr>
          <w:rFonts w:ascii="Times New Roman" w:hAnsi="Times New Roman" w:cs="Times New Roman"/>
        </w:rPr>
      </w:pPr>
    </w:p>
    <w:p w:rsidR="006A3CAD" w:rsidRPr="001B3B44" w:rsidRDefault="006A3CAD" w:rsidP="00F71933">
      <w:pPr>
        <w:widowControl/>
        <w:jc w:val="both"/>
        <w:rPr>
          <w:rFonts w:ascii="Times New Roman" w:hAnsi="Times New Roman" w:cs="Times New Roman"/>
        </w:rPr>
      </w:pPr>
    </w:p>
    <w:p w:rsidR="006A3CAD" w:rsidRPr="001B3B44" w:rsidRDefault="00A6338C" w:rsidP="00F71933">
      <w:pPr>
        <w:widowControl/>
        <w:jc w:val="both"/>
        <w:rPr>
          <w:rFonts w:ascii="Times New Roman" w:hAnsi="Times New Roman" w:cs="Times New Roman"/>
        </w:rPr>
      </w:pPr>
      <w:r w:rsidRPr="001B3B44">
        <w:rPr>
          <w:rFonts w:ascii="Times New Roman" w:hAnsi="Times New Roman" w:cs="Times New Roman"/>
        </w:rPr>
        <w:t>Мэр</w:t>
      </w:r>
    </w:p>
    <w:p w:rsidR="00A6338C" w:rsidRPr="001B3B44" w:rsidRDefault="00A6338C" w:rsidP="00F71933">
      <w:pPr>
        <w:widowControl/>
        <w:jc w:val="both"/>
        <w:rPr>
          <w:rFonts w:ascii="Times New Roman" w:hAnsi="Times New Roman" w:cs="Times New Roman"/>
        </w:rPr>
      </w:pPr>
      <w:r w:rsidRPr="001B3B44">
        <w:rPr>
          <w:rFonts w:ascii="Times New Roman" w:hAnsi="Times New Roman" w:cs="Times New Roman"/>
        </w:rPr>
        <w:t>Усть-Удинского муниципального округа</w:t>
      </w:r>
      <w:r w:rsidR="005933CC" w:rsidRPr="001B3B44">
        <w:rPr>
          <w:rFonts w:ascii="Times New Roman" w:hAnsi="Times New Roman" w:cs="Times New Roman"/>
        </w:rPr>
        <w:t xml:space="preserve">                                             С.Н. Чемезов</w:t>
      </w:r>
    </w:p>
    <w:p w:rsidR="00A6338C" w:rsidRPr="001B3B44" w:rsidRDefault="00A6338C" w:rsidP="00F67B83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</w:p>
    <w:p w:rsidR="00A6338C" w:rsidRPr="001B3B44" w:rsidRDefault="00A6338C" w:rsidP="00F67B83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</w:p>
    <w:p w:rsidR="00F71933" w:rsidRPr="001B3B44" w:rsidRDefault="00F71933" w:rsidP="00F67B83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</w:p>
    <w:p w:rsidR="00F71933" w:rsidRPr="001B3B44" w:rsidRDefault="00F71933" w:rsidP="00F67B83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</w:p>
    <w:p w:rsidR="00F71933" w:rsidRPr="001B3B44" w:rsidRDefault="00F71933" w:rsidP="00F67B83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</w:p>
    <w:p w:rsidR="00F71933" w:rsidRPr="001B3B44" w:rsidRDefault="00F71933" w:rsidP="00F67B83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</w:p>
    <w:p w:rsidR="00F71933" w:rsidRPr="001B3B44" w:rsidRDefault="00F71933" w:rsidP="00F67B83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</w:p>
    <w:p w:rsidR="00F71933" w:rsidRPr="001B3B44" w:rsidRDefault="00F71933" w:rsidP="00F67B83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</w:p>
    <w:p w:rsidR="00F71933" w:rsidRPr="001B3B44" w:rsidRDefault="00F71933" w:rsidP="00F67B83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</w:p>
    <w:p w:rsidR="00F71933" w:rsidRPr="001B3B44" w:rsidRDefault="00F71933" w:rsidP="00F67B83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</w:p>
    <w:p w:rsidR="00F71933" w:rsidRPr="001B3B44" w:rsidRDefault="00F71933" w:rsidP="00F67B83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</w:p>
    <w:p w:rsidR="00F71933" w:rsidRPr="001B3B44" w:rsidRDefault="00F71933" w:rsidP="00F67B83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</w:p>
    <w:p w:rsidR="00F71933" w:rsidRPr="001B3B44" w:rsidRDefault="00F71933" w:rsidP="00F67B83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</w:p>
    <w:p w:rsidR="00F71933" w:rsidRPr="001B3B44" w:rsidRDefault="00F71933" w:rsidP="00F67B83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</w:p>
    <w:p w:rsidR="00F71933" w:rsidRPr="001B3B44" w:rsidRDefault="00F71933" w:rsidP="00F67B83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</w:p>
    <w:p w:rsidR="00F71933" w:rsidRPr="001B3B44" w:rsidRDefault="00F71933" w:rsidP="00F67B83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</w:p>
    <w:p w:rsidR="00F71933" w:rsidRPr="001B3B44" w:rsidRDefault="00F71933" w:rsidP="00F67B83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</w:p>
    <w:p w:rsidR="00F71933" w:rsidRPr="001B3B44" w:rsidRDefault="00F71933" w:rsidP="00F67B83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</w:p>
    <w:p w:rsidR="00F71933" w:rsidRPr="001B3B44" w:rsidRDefault="00F71933" w:rsidP="00F67B83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</w:p>
    <w:p w:rsidR="00F71933" w:rsidRPr="001B3B44" w:rsidRDefault="00F71933" w:rsidP="00F67B83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</w:p>
    <w:p w:rsidR="00DD2E6A" w:rsidRPr="001B3B44" w:rsidRDefault="00DD2E6A" w:rsidP="00DD2E6A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B3B4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DD2E6A" w:rsidRPr="001B3B44" w:rsidRDefault="00DD2E6A" w:rsidP="00DD2E6A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к решению Думы Усть-Удинского</w:t>
      </w:r>
    </w:p>
    <w:p w:rsidR="00DD2E6A" w:rsidRPr="001B3B44" w:rsidRDefault="00DD2E6A" w:rsidP="00DD2E6A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муниципального округа Иркутской области</w:t>
      </w:r>
    </w:p>
    <w:p w:rsidR="00F71933" w:rsidRPr="001B3B44" w:rsidRDefault="00DD2E6A" w:rsidP="00DD2E6A">
      <w:pPr>
        <w:pStyle w:val="1"/>
        <w:jc w:val="right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от</w:t>
      </w:r>
      <w:r w:rsidR="008B1799" w:rsidRPr="001B3B44">
        <w:rPr>
          <w:rFonts w:ascii="Times New Roman" w:hAnsi="Times New Roman" w:cs="Times New Roman"/>
          <w:sz w:val="24"/>
          <w:szCs w:val="24"/>
        </w:rPr>
        <w:t xml:space="preserve"> 30.10.2025 года </w:t>
      </w:r>
      <w:r w:rsidRPr="001B3B44">
        <w:rPr>
          <w:rFonts w:ascii="Times New Roman" w:hAnsi="Times New Roman" w:cs="Times New Roman"/>
          <w:sz w:val="24"/>
          <w:szCs w:val="24"/>
        </w:rPr>
        <w:t>№</w:t>
      </w:r>
      <w:r w:rsidR="008B1799" w:rsidRPr="001B3B44">
        <w:rPr>
          <w:rFonts w:ascii="Times New Roman" w:hAnsi="Times New Roman" w:cs="Times New Roman"/>
          <w:sz w:val="24"/>
          <w:szCs w:val="24"/>
        </w:rPr>
        <w:t xml:space="preserve"> 1</w:t>
      </w:r>
      <w:r w:rsidRPr="001B3B44">
        <w:rPr>
          <w:rFonts w:ascii="Times New Roman" w:hAnsi="Times New Roman" w:cs="Times New Roman"/>
          <w:sz w:val="24"/>
          <w:szCs w:val="24"/>
        </w:rPr>
        <w:t>/</w:t>
      </w:r>
      <w:r w:rsidR="008B1799" w:rsidRPr="001B3B44">
        <w:rPr>
          <w:rFonts w:ascii="Times New Roman" w:hAnsi="Times New Roman" w:cs="Times New Roman"/>
          <w:sz w:val="24"/>
          <w:szCs w:val="24"/>
        </w:rPr>
        <w:t>9</w:t>
      </w:r>
      <w:r w:rsidRPr="001B3B44">
        <w:rPr>
          <w:rFonts w:ascii="Times New Roman" w:hAnsi="Times New Roman" w:cs="Times New Roman"/>
          <w:sz w:val="24"/>
          <w:szCs w:val="24"/>
        </w:rPr>
        <w:t xml:space="preserve"> -ДО</w:t>
      </w:r>
    </w:p>
    <w:p w:rsidR="006E29FF" w:rsidRPr="001B3B44" w:rsidRDefault="006E29FF" w:rsidP="00DD2E6A">
      <w:pPr>
        <w:pStyle w:val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5F34" w:rsidRPr="001B3B44" w:rsidRDefault="00DD08DD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6E29FF" w:rsidRPr="001B3B44" w:rsidRDefault="00DD08DD" w:rsidP="006E29FF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3B44">
        <w:rPr>
          <w:rFonts w:ascii="Times New Roman" w:hAnsi="Times New Roman" w:cs="Times New Roman"/>
          <w:b/>
          <w:bCs/>
          <w:sz w:val="24"/>
          <w:szCs w:val="24"/>
        </w:rPr>
        <w:t>О ПОСТОЯННЫХ КОМИТЕТАХ, КОМИССИЯХ ДУМЫ</w:t>
      </w:r>
    </w:p>
    <w:p w:rsidR="005C5F34" w:rsidRPr="001B3B44" w:rsidRDefault="006E29FF" w:rsidP="006E29FF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3B44">
        <w:rPr>
          <w:rFonts w:ascii="Times New Roman" w:hAnsi="Times New Roman" w:cs="Times New Roman"/>
          <w:b/>
          <w:bCs/>
          <w:sz w:val="24"/>
          <w:szCs w:val="24"/>
        </w:rPr>
        <w:t xml:space="preserve"> УСТЬ-УДИНСКОГО </w:t>
      </w:r>
      <w:r w:rsidR="00DD08DD" w:rsidRPr="001B3B44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 w:rsidRPr="001B3B44">
        <w:rPr>
          <w:rFonts w:ascii="Times New Roman" w:hAnsi="Times New Roman" w:cs="Times New Roman"/>
          <w:b/>
          <w:bCs/>
          <w:sz w:val="24"/>
          <w:szCs w:val="24"/>
        </w:rPr>
        <w:t>ОКРУГА</w:t>
      </w:r>
    </w:p>
    <w:p w:rsidR="00EE3176" w:rsidRPr="001B3B44" w:rsidRDefault="00884A46" w:rsidP="006E29FF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3B44">
        <w:rPr>
          <w:rFonts w:ascii="Times New Roman" w:hAnsi="Times New Roman" w:cs="Times New Roman"/>
          <w:b/>
          <w:sz w:val="24"/>
          <w:szCs w:val="24"/>
        </w:rPr>
        <w:t>ИРКУТСКОЙ ОБЛАСТИ</w:t>
      </w:r>
    </w:p>
    <w:p w:rsidR="00884A46" w:rsidRPr="001B3B44" w:rsidRDefault="00884A46" w:rsidP="006E29FF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:rsidR="005C5F34" w:rsidRPr="001B3B44" w:rsidRDefault="002F166D" w:rsidP="002F166D">
      <w:pPr>
        <w:pStyle w:val="1"/>
        <w:tabs>
          <w:tab w:val="left" w:pos="212"/>
        </w:tabs>
        <w:spacing w:after="220"/>
        <w:jc w:val="center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B3B44">
        <w:rPr>
          <w:rFonts w:ascii="Times New Roman" w:hAnsi="Times New Roman" w:cs="Times New Roman"/>
          <w:sz w:val="24"/>
          <w:szCs w:val="24"/>
        </w:rPr>
        <w:t xml:space="preserve">. </w:t>
      </w:r>
      <w:r w:rsidR="00DD08DD" w:rsidRPr="001B3B44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5C5F34" w:rsidRPr="001B3B44" w:rsidRDefault="00DD08DD" w:rsidP="009A6A60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Статья 1</w:t>
      </w:r>
    </w:p>
    <w:p w:rsidR="005C5F34" w:rsidRPr="001B3B44" w:rsidRDefault="00DD08DD">
      <w:pPr>
        <w:pStyle w:val="1"/>
        <w:spacing w:after="22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Постоянные комитеты, комиссии Думы</w:t>
      </w:r>
      <w:r w:rsidR="006E29FF" w:rsidRPr="001B3B44">
        <w:rPr>
          <w:rFonts w:ascii="Times New Roman" w:hAnsi="Times New Roman" w:cs="Times New Roman"/>
          <w:sz w:val="24"/>
          <w:szCs w:val="24"/>
        </w:rPr>
        <w:t xml:space="preserve"> Усть-Удинского муниципального округа</w:t>
      </w:r>
      <w:r w:rsidR="00570BE8" w:rsidRPr="001B3B44">
        <w:rPr>
          <w:rFonts w:ascii="Times New Roman" w:hAnsi="Times New Roman" w:cs="Times New Roman"/>
          <w:sz w:val="24"/>
          <w:szCs w:val="24"/>
        </w:rPr>
        <w:t xml:space="preserve"> И</w:t>
      </w:r>
      <w:r w:rsidR="00884A46" w:rsidRPr="001B3B44">
        <w:rPr>
          <w:rFonts w:ascii="Times New Roman" w:hAnsi="Times New Roman" w:cs="Times New Roman"/>
          <w:sz w:val="24"/>
          <w:szCs w:val="24"/>
        </w:rPr>
        <w:t>ркутской области</w:t>
      </w:r>
      <w:r w:rsidRPr="001B3B44">
        <w:rPr>
          <w:rFonts w:ascii="Times New Roman" w:hAnsi="Times New Roman" w:cs="Times New Roman"/>
          <w:sz w:val="24"/>
          <w:szCs w:val="24"/>
        </w:rPr>
        <w:t xml:space="preserve"> (далее - постоянные комитеты, коми</w:t>
      </w:r>
      <w:r w:rsidR="006E29FF" w:rsidRPr="001B3B44">
        <w:rPr>
          <w:rFonts w:ascii="Times New Roman" w:hAnsi="Times New Roman" w:cs="Times New Roman"/>
          <w:sz w:val="24"/>
          <w:szCs w:val="24"/>
        </w:rPr>
        <w:t>ссии) образуются в соответствии</w:t>
      </w:r>
      <w:r w:rsidR="00EE3176" w:rsidRPr="001B3B44">
        <w:rPr>
          <w:rFonts w:ascii="Times New Roman" w:hAnsi="Times New Roman" w:cs="Times New Roman"/>
          <w:sz w:val="24"/>
          <w:szCs w:val="24"/>
        </w:rPr>
        <w:t xml:space="preserve"> с</w:t>
      </w:r>
      <w:r w:rsidRPr="001B3B44">
        <w:rPr>
          <w:rFonts w:ascii="Times New Roman" w:hAnsi="Times New Roman" w:cs="Times New Roman"/>
          <w:sz w:val="24"/>
          <w:szCs w:val="24"/>
        </w:rPr>
        <w:t xml:space="preserve"> Регламентом Думы </w:t>
      </w:r>
      <w:r w:rsidR="006E29FF" w:rsidRPr="001B3B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1B3B44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6E29FF" w:rsidRPr="001B3B44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1B3B44">
        <w:rPr>
          <w:rFonts w:ascii="Times New Roman" w:hAnsi="Times New Roman" w:cs="Times New Roman"/>
          <w:sz w:val="24"/>
          <w:szCs w:val="24"/>
        </w:rPr>
        <w:t>(далее -Регламент) - решением Думы</w:t>
      </w:r>
      <w:r w:rsidR="006E29FF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B3B44">
        <w:rPr>
          <w:rFonts w:ascii="Times New Roman" w:hAnsi="Times New Roman" w:cs="Times New Roman"/>
          <w:sz w:val="24"/>
          <w:szCs w:val="24"/>
        </w:rPr>
        <w:t xml:space="preserve">, на срок полномочий Думы </w:t>
      </w:r>
      <w:r w:rsidR="006E29FF" w:rsidRPr="001B3B44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1B3B44">
        <w:rPr>
          <w:rFonts w:ascii="Times New Roman" w:hAnsi="Times New Roman" w:cs="Times New Roman"/>
          <w:sz w:val="24"/>
          <w:szCs w:val="24"/>
        </w:rPr>
        <w:t>соответствующего созыва.</w:t>
      </w:r>
    </w:p>
    <w:p w:rsidR="005C5F34" w:rsidRPr="001B3B44" w:rsidRDefault="00DD08DD" w:rsidP="009A6A60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Статья 2</w:t>
      </w:r>
    </w:p>
    <w:p w:rsidR="005C5F34" w:rsidRPr="001B3B44" w:rsidRDefault="009A6A60" w:rsidP="009A6A60">
      <w:pPr>
        <w:pStyle w:val="1"/>
        <w:tabs>
          <w:tab w:val="left" w:pos="81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1. </w:t>
      </w:r>
      <w:r w:rsidR="00DD08DD" w:rsidRPr="001B3B44">
        <w:rPr>
          <w:rFonts w:ascii="Times New Roman" w:hAnsi="Times New Roman" w:cs="Times New Roman"/>
          <w:sz w:val="24"/>
          <w:szCs w:val="24"/>
        </w:rPr>
        <w:t>Постоянные комитеты, комиссии являются органами Думы</w:t>
      </w:r>
      <w:r w:rsidR="006E29FF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151648" w:rsidRPr="001B3B44">
        <w:rPr>
          <w:rFonts w:ascii="Times New Roman" w:hAnsi="Times New Roman" w:cs="Times New Roman"/>
          <w:sz w:val="24"/>
          <w:szCs w:val="24"/>
        </w:rPr>
        <w:t>;</w:t>
      </w:r>
    </w:p>
    <w:p w:rsidR="005C5F34" w:rsidRPr="001B3B44" w:rsidRDefault="009A6A60" w:rsidP="009A6A60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2. </w:t>
      </w:r>
      <w:r w:rsidR="00DD08DD" w:rsidRPr="001B3B44">
        <w:rPr>
          <w:rFonts w:ascii="Times New Roman" w:hAnsi="Times New Roman" w:cs="Times New Roman"/>
          <w:sz w:val="24"/>
          <w:szCs w:val="24"/>
        </w:rPr>
        <w:t>Постоянные комитеты, комиссии являются структурными подразделениями Думы</w:t>
      </w:r>
      <w:r w:rsidR="006E29FF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.</w:t>
      </w:r>
    </w:p>
    <w:p w:rsidR="005C5F34" w:rsidRPr="001B3B44" w:rsidRDefault="009A6A60" w:rsidP="009A6A60">
      <w:pPr>
        <w:pStyle w:val="1"/>
        <w:tabs>
          <w:tab w:val="left" w:pos="12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3. </w:t>
      </w:r>
      <w:r w:rsidR="00DD08DD" w:rsidRPr="001B3B44">
        <w:rPr>
          <w:rFonts w:ascii="Times New Roman" w:hAnsi="Times New Roman" w:cs="Times New Roman"/>
          <w:sz w:val="24"/>
          <w:szCs w:val="24"/>
        </w:rPr>
        <w:t>Постоянные комитеты.</w:t>
      </w:r>
      <w:r w:rsidR="006E29FF" w:rsidRPr="001B3B44">
        <w:rPr>
          <w:rFonts w:ascii="Times New Roman" w:hAnsi="Times New Roman" w:cs="Times New Roman"/>
          <w:sz w:val="24"/>
          <w:szCs w:val="24"/>
        </w:rPr>
        <w:t xml:space="preserve"> </w:t>
      </w:r>
      <w:r w:rsidR="00DD08DD" w:rsidRPr="001B3B44">
        <w:rPr>
          <w:rFonts w:ascii="Times New Roman" w:hAnsi="Times New Roman" w:cs="Times New Roman"/>
          <w:sz w:val="24"/>
          <w:szCs w:val="24"/>
        </w:rPr>
        <w:t>комиссии формируются на первом</w:t>
      </w:r>
      <w:r w:rsidR="006E29FF" w:rsidRPr="001B3B44">
        <w:rPr>
          <w:rFonts w:ascii="Times New Roman" w:hAnsi="Times New Roman" w:cs="Times New Roman"/>
          <w:sz w:val="24"/>
          <w:szCs w:val="24"/>
        </w:rPr>
        <w:t xml:space="preserve"> </w:t>
      </w:r>
      <w:r w:rsidR="00DD08DD" w:rsidRPr="001B3B44">
        <w:rPr>
          <w:rFonts w:ascii="Times New Roman" w:hAnsi="Times New Roman" w:cs="Times New Roman"/>
          <w:sz w:val="24"/>
          <w:szCs w:val="24"/>
        </w:rPr>
        <w:t>заседании Думы</w:t>
      </w:r>
      <w:r w:rsidR="006E29FF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.</w:t>
      </w:r>
    </w:p>
    <w:p w:rsidR="005C5F34" w:rsidRPr="001B3B44" w:rsidRDefault="00151648" w:rsidP="009A6A60">
      <w:pPr>
        <w:pStyle w:val="1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4. </w:t>
      </w:r>
      <w:r w:rsidR="00DD08DD" w:rsidRPr="001B3B44">
        <w:rPr>
          <w:rFonts w:ascii="Times New Roman" w:hAnsi="Times New Roman" w:cs="Times New Roman"/>
          <w:sz w:val="24"/>
          <w:szCs w:val="24"/>
        </w:rPr>
        <w:t>Постоянные комитеты, комиссии руководствуются в своей работе действующим законодательством, Регламентом</w:t>
      </w:r>
      <w:r w:rsidR="00F67B83" w:rsidRPr="001B3B44">
        <w:rPr>
          <w:rFonts w:ascii="Times New Roman" w:hAnsi="Times New Roman" w:cs="Times New Roman"/>
          <w:sz w:val="24"/>
          <w:szCs w:val="24"/>
        </w:rPr>
        <w:t xml:space="preserve"> Думы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, </w:t>
      </w:r>
      <w:r w:rsidR="000F6988" w:rsidRPr="001B3B44">
        <w:rPr>
          <w:rFonts w:ascii="Times New Roman" w:hAnsi="Times New Roman" w:cs="Times New Roman"/>
          <w:sz w:val="24"/>
          <w:szCs w:val="24"/>
        </w:rPr>
        <w:t>настоящим Положением.</w:t>
      </w:r>
    </w:p>
    <w:p w:rsidR="005C5F34" w:rsidRPr="001B3B44" w:rsidRDefault="00151648" w:rsidP="009A6A60">
      <w:pPr>
        <w:pStyle w:val="1"/>
        <w:tabs>
          <w:tab w:val="left" w:pos="12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5. </w:t>
      </w:r>
      <w:r w:rsidR="00DD08DD" w:rsidRPr="001B3B44">
        <w:rPr>
          <w:rFonts w:ascii="Times New Roman" w:hAnsi="Times New Roman" w:cs="Times New Roman"/>
          <w:sz w:val="24"/>
          <w:szCs w:val="24"/>
        </w:rPr>
        <w:t>Постоянные комитеты</w:t>
      </w:r>
      <w:r w:rsidR="008643D1" w:rsidRPr="001B3B44">
        <w:rPr>
          <w:rFonts w:ascii="Times New Roman" w:hAnsi="Times New Roman" w:cs="Times New Roman"/>
          <w:sz w:val="24"/>
          <w:szCs w:val="24"/>
        </w:rPr>
        <w:t>, комиссии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действуют на основании настоящего Положения.</w:t>
      </w:r>
    </w:p>
    <w:p w:rsidR="00F67B83" w:rsidRPr="001B3B44" w:rsidRDefault="009A6A60" w:rsidP="009A6A60">
      <w:pPr>
        <w:shd w:val="clear" w:color="auto" w:fill="FFFFFF"/>
        <w:tabs>
          <w:tab w:val="left" w:pos="426"/>
        </w:tabs>
        <w:jc w:val="both"/>
        <w:rPr>
          <w:rFonts w:ascii="Times New Roman" w:hAnsi="Times New Roman" w:cs="Times New Roman"/>
          <w:color w:val="auto"/>
        </w:rPr>
      </w:pPr>
      <w:r w:rsidRPr="001B3B44">
        <w:rPr>
          <w:rFonts w:ascii="Times New Roman" w:hAnsi="Times New Roman" w:cs="Times New Roman"/>
        </w:rPr>
        <w:t xml:space="preserve">6. </w:t>
      </w:r>
      <w:r w:rsidR="00F67B83" w:rsidRPr="001B3B44">
        <w:rPr>
          <w:rFonts w:ascii="Times New Roman" w:hAnsi="Times New Roman" w:cs="Times New Roman"/>
        </w:rPr>
        <w:t>Персональный и к</w:t>
      </w:r>
      <w:r w:rsidR="00DD08DD" w:rsidRPr="001B3B44">
        <w:rPr>
          <w:rFonts w:ascii="Times New Roman" w:hAnsi="Times New Roman" w:cs="Times New Roman"/>
        </w:rPr>
        <w:t>оличественный состав</w:t>
      </w:r>
      <w:r w:rsidR="00F67B83" w:rsidRPr="001B3B44">
        <w:rPr>
          <w:rFonts w:ascii="Times New Roman" w:hAnsi="Times New Roman" w:cs="Times New Roman"/>
        </w:rPr>
        <w:t xml:space="preserve"> постоянного комитета, комиссии утверждается решением Думы округа большинством голосов от установленного числа депутатов. Состав комитетов, комиссии формируется на основании предложений депутатов, а также путем самовыдвижения.</w:t>
      </w:r>
    </w:p>
    <w:p w:rsidR="005C5F34" w:rsidRPr="001B3B44" w:rsidRDefault="00151648" w:rsidP="009A6A60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7. </w:t>
      </w:r>
      <w:r w:rsidR="00DD08DD" w:rsidRPr="001B3B44">
        <w:rPr>
          <w:rFonts w:ascii="Times New Roman" w:hAnsi="Times New Roman" w:cs="Times New Roman"/>
          <w:sz w:val="24"/>
          <w:szCs w:val="24"/>
        </w:rPr>
        <w:t>Дума</w:t>
      </w:r>
      <w:r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вправе на своем заседании вносить изменения в персональный и количественный состав постоянных комитетов, комиссий, по заявлению депутата Думы</w:t>
      </w:r>
      <w:r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производить перемещение из одного комитета,</w:t>
      </w:r>
      <w:r w:rsidRPr="001B3B44">
        <w:rPr>
          <w:rFonts w:ascii="Times New Roman" w:hAnsi="Times New Roman" w:cs="Times New Roman"/>
          <w:sz w:val="24"/>
          <w:szCs w:val="24"/>
        </w:rPr>
        <w:t xml:space="preserve"> комиссии, в другую, в порядке, </w:t>
      </w:r>
      <w:r w:rsidR="00DD08DD" w:rsidRPr="001B3B44">
        <w:rPr>
          <w:rFonts w:ascii="Times New Roman" w:hAnsi="Times New Roman" w:cs="Times New Roman"/>
          <w:sz w:val="24"/>
          <w:szCs w:val="24"/>
        </w:rPr>
        <w:t>предусмотренном настоящим Положением.</w:t>
      </w:r>
    </w:p>
    <w:p w:rsidR="005C5F34" w:rsidRPr="001B3B44" w:rsidRDefault="009A6A60" w:rsidP="009A6A60">
      <w:pPr>
        <w:pStyle w:val="1"/>
        <w:tabs>
          <w:tab w:val="left" w:pos="8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8. </w:t>
      </w:r>
      <w:r w:rsidR="00DD08DD" w:rsidRPr="001B3B44">
        <w:rPr>
          <w:rFonts w:ascii="Times New Roman" w:hAnsi="Times New Roman" w:cs="Times New Roman"/>
          <w:sz w:val="24"/>
          <w:szCs w:val="24"/>
        </w:rPr>
        <w:t>Постоянные комитеты, комиссии могут быть досрочно упразднены решением Думы</w:t>
      </w:r>
      <w:r w:rsidR="00151648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.</w:t>
      </w:r>
    </w:p>
    <w:p w:rsidR="005C5F34" w:rsidRPr="001B3B44" w:rsidRDefault="009A6A60" w:rsidP="009A6A60">
      <w:pPr>
        <w:pStyle w:val="1"/>
        <w:tabs>
          <w:tab w:val="left" w:pos="802"/>
        </w:tabs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9. 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Образование новых постоянных комитетов, комиссий, изменение их перечня и наименований осуществляется посредством внесения изменений и дополнений в </w:t>
      </w:r>
      <w:r w:rsidR="00DA32B9" w:rsidRPr="001B3B44">
        <w:rPr>
          <w:rFonts w:ascii="Times New Roman" w:hAnsi="Times New Roman" w:cs="Times New Roman"/>
          <w:sz w:val="24"/>
          <w:szCs w:val="24"/>
        </w:rPr>
        <w:t xml:space="preserve">Регламент Думы округа и в </w:t>
      </w:r>
      <w:r w:rsidR="00DD08DD" w:rsidRPr="001B3B44">
        <w:rPr>
          <w:rFonts w:ascii="Times New Roman" w:hAnsi="Times New Roman" w:cs="Times New Roman"/>
          <w:sz w:val="24"/>
          <w:szCs w:val="24"/>
        </w:rPr>
        <w:t>настоящее Положение.</w:t>
      </w:r>
    </w:p>
    <w:p w:rsidR="005C5F34" w:rsidRPr="001B3B44" w:rsidRDefault="00DD08DD" w:rsidP="009A6A60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Статья 3</w:t>
      </w:r>
    </w:p>
    <w:p w:rsidR="005C5F34" w:rsidRPr="001B3B44" w:rsidRDefault="00151648" w:rsidP="009A6A60">
      <w:pPr>
        <w:pStyle w:val="1"/>
        <w:tabs>
          <w:tab w:val="left" w:pos="99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1. О</w:t>
      </w:r>
      <w:r w:rsidR="00DD08DD" w:rsidRPr="001B3B44">
        <w:rPr>
          <w:rFonts w:ascii="Times New Roman" w:hAnsi="Times New Roman" w:cs="Times New Roman"/>
          <w:sz w:val="24"/>
          <w:szCs w:val="24"/>
        </w:rPr>
        <w:t>бщий состав каждого постоянного комитета, комиссии должен быть не менее трех депутатов.</w:t>
      </w:r>
    </w:p>
    <w:p w:rsidR="005C5F34" w:rsidRPr="001B3B44" w:rsidRDefault="009A6A60" w:rsidP="009A6A60">
      <w:pPr>
        <w:pStyle w:val="1"/>
        <w:tabs>
          <w:tab w:val="left" w:pos="90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2. </w:t>
      </w:r>
      <w:r w:rsidR="00DD08DD" w:rsidRPr="001B3B44">
        <w:rPr>
          <w:rFonts w:ascii="Times New Roman" w:hAnsi="Times New Roman" w:cs="Times New Roman"/>
          <w:sz w:val="24"/>
          <w:szCs w:val="24"/>
        </w:rPr>
        <w:t>Каждый депутат, за исключением Председателя Думы</w:t>
      </w:r>
      <w:r w:rsidR="00151648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, обязан состоять в одном из постоянных комитетов, комиссий.</w:t>
      </w:r>
    </w:p>
    <w:p w:rsidR="005C5F34" w:rsidRPr="001B3B44" w:rsidRDefault="009A6A60" w:rsidP="009A6A60">
      <w:pPr>
        <w:pStyle w:val="1"/>
        <w:tabs>
          <w:tab w:val="left" w:pos="907"/>
        </w:tabs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3. </w:t>
      </w:r>
      <w:r w:rsidR="00DD08DD" w:rsidRPr="001B3B44">
        <w:rPr>
          <w:rFonts w:ascii="Times New Roman" w:hAnsi="Times New Roman" w:cs="Times New Roman"/>
          <w:sz w:val="24"/>
          <w:szCs w:val="24"/>
        </w:rPr>
        <w:t>Прекращение членства депутата в составе постоянного комитета, комиссии оформляется решением Думы</w:t>
      </w:r>
      <w:r w:rsidR="00151648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.</w:t>
      </w:r>
    </w:p>
    <w:p w:rsidR="005C5F34" w:rsidRPr="001B3B44" w:rsidRDefault="00DD08DD" w:rsidP="00571FFB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Статья 4</w:t>
      </w:r>
    </w:p>
    <w:p w:rsidR="005C5F34" w:rsidRPr="001B3B44" w:rsidRDefault="00571FFB" w:rsidP="00571FFB">
      <w:pPr>
        <w:pStyle w:val="1"/>
        <w:tabs>
          <w:tab w:val="left" w:pos="90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1. 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Работу постоянных комитетов, комиссий возглавляют председатели постоянных комитетов, комиссий (далее -председатели комитетов, комиссий), которые </w:t>
      </w:r>
      <w:r w:rsidR="00151648" w:rsidRPr="001B3B44">
        <w:rPr>
          <w:rFonts w:ascii="Times New Roman" w:hAnsi="Times New Roman" w:cs="Times New Roman"/>
          <w:sz w:val="24"/>
          <w:szCs w:val="24"/>
        </w:rPr>
        <w:t xml:space="preserve">избираются на заседании Думы округа 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более половиной голосов от установленного числа депутатов, по представлению Председателя </w:t>
      </w:r>
      <w:r w:rsidR="00151648" w:rsidRPr="001B3B44">
        <w:rPr>
          <w:rFonts w:ascii="Times New Roman" w:hAnsi="Times New Roman" w:cs="Times New Roman"/>
          <w:sz w:val="24"/>
          <w:szCs w:val="24"/>
        </w:rPr>
        <w:t>Д</w:t>
      </w:r>
      <w:r w:rsidR="00DD08DD" w:rsidRPr="001B3B44">
        <w:rPr>
          <w:rFonts w:ascii="Times New Roman" w:hAnsi="Times New Roman" w:cs="Times New Roman"/>
          <w:sz w:val="24"/>
          <w:szCs w:val="24"/>
        </w:rPr>
        <w:t>умы</w:t>
      </w:r>
      <w:r w:rsidR="00151648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, постоянного комитета, комиссии, депутата либо путем самовыдвижения и несут ответственность за организацию и деятельность своих комитетов, комиссий.</w:t>
      </w:r>
    </w:p>
    <w:p w:rsidR="005C5F34" w:rsidRPr="001B3B44" w:rsidRDefault="00571FFB" w:rsidP="00571FFB">
      <w:pPr>
        <w:pStyle w:val="1"/>
        <w:tabs>
          <w:tab w:val="left" w:pos="90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2. </w:t>
      </w:r>
      <w:r w:rsidR="00DD08DD" w:rsidRPr="001B3B44">
        <w:rPr>
          <w:rFonts w:ascii="Times New Roman" w:hAnsi="Times New Roman" w:cs="Times New Roman"/>
          <w:sz w:val="24"/>
          <w:szCs w:val="24"/>
        </w:rPr>
        <w:t>Если кандидатура председателя комитета, комиссии будет отклонена на заседании Думы</w:t>
      </w:r>
      <w:r w:rsidR="00151648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более половиной голосов от установленного числа депутатов, то до избрания </w:t>
      </w:r>
      <w:r w:rsidR="00DD08DD" w:rsidRPr="001B3B44">
        <w:rPr>
          <w:rFonts w:ascii="Times New Roman" w:hAnsi="Times New Roman" w:cs="Times New Roman"/>
          <w:sz w:val="24"/>
          <w:szCs w:val="24"/>
        </w:rPr>
        <w:lastRenderedPageBreak/>
        <w:t>председателя комитета, комиссии обязанности на заседаниях комитета, комиссии исполняет по поручению</w:t>
      </w:r>
      <w:r w:rsidR="009C739F" w:rsidRPr="001B3B44">
        <w:rPr>
          <w:rFonts w:ascii="Times New Roman" w:hAnsi="Times New Roman" w:cs="Times New Roman"/>
          <w:sz w:val="24"/>
          <w:szCs w:val="24"/>
        </w:rPr>
        <w:t xml:space="preserve"> председателя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Думы </w:t>
      </w:r>
      <w:r w:rsidR="00151648" w:rsidRPr="001B3B44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DD08DD" w:rsidRPr="001B3B44">
        <w:rPr>
          <w:rFonts w:ascii="Times New Roman" w:hAnsi="Times New Roman" w:cs="Times New Roman"/>
          <w:sz w:val="24"/>
          <w:szCs w:val="24"/>
        </w:rPr>
        <w:t>один из членов постоянного комитета, комиссии.</w:t>
      </w:r>
    </w:p>
    <w:p w:rsidR="005C5F34" w:rsidRPr="001B3B44" w:rsidRDefault="00571FFB" w:rsidP="00571FFB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B3B44">
        <w:rPr>
          <w:rFonts w:ascii="Times New Roman" w:hAnsi="Times New Roman" w:cs="Times New Roman"/>
          <w:color w:val="auto"/>
          <w:sz w:val="24"/>
          <w:szCs w:val="24"/>
        </w:rPr>
        <w:t xml:space="preserve">3. </w:t>
      </w:r>
      <w:r w:rsidR="00DD08DD" w:rsidRPr="001B3B44">
        <w:rPr>
          <w:rFonts w:ascii="Times New Roman" w:hAnsi="Times New Roman" w:cs="Times New Roman"/>
          <w:color w:val="auto"/>
          <w:sz w:val="24"/>
          <w:szCs w:val="24"/>
        </w:rPr>
        <w:t>Председатели постоянных комитетов комиссий могут</w:t>
      </w:r>
      <w:r w:rsidR="00151648" w:rsidRPr="001B3B44">
        <w:rPr>
          <w:rFonts w:ascii="Times New Roman" w:hAnsi="Times New Roman" w:cs="Times New Roman"/>
          <w:color w:val="auto"/>
          <w:sz w:val="24"/>
          <w:szCs w:val="24"/>
        </w:rPr>
        <w:t xml:space="preserve"> быть освобождены от занимаемой </w:t>
      </w:r>
      <w:r w:rsidR="00DD08DD" w:rsidRPr="001B3B44">
        <w:rPr>
          <w:rFonts w:ascii="Times New Roman" w:hAnsi="Times New Roman" w:cs="Times New Roman"/>
          <w:color w:val="auto"/>
          <w:sz w:val="24"/>
          <w:szCs w:val="24"/>
        </w:rPr>
        <w:t xml:space="preserve">должности решением Думы </w:t>
      </w:r>
      <w:r w:rsidR="00151648" w:rsidRPr="001B3B44">
        <w:rPr>
          <w:rFonts w:ascii="Times New Roman" w:hAnsi="Times New Roman" w:cs="Times New Roman"/>
          <w:color w:val="auto"/>
          <w:sz w:val="24"/>
          <w:szCs w:val="24"/>
        </w:rPr>
        <w:t xml:space="preserve">округа </w:t>
      </w:r>
      <w:r w:rsidR="00DD08DD" w:rsidRPr="001B3B44">
        <w:rPr>
          <w:rFonts w:ascii="Times New Roman" w:hAnsi="Times New Roman" w:cs="Times New Roman"/>
          <w:color w:val="auto"/>
          <w:sz w:val="24"/>
          <w:szCs w:val="24"/>
        </w:rPr>
        <w:t>на основании личного заявления, а также могут быть отозваны, в</w:t>
      </w:r>
      <w:r w:rsidR="008643D1" w:rsidRPr="001B3B4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D08DD" w:rsidRPr="001B3B44">
        <w:rPr>
          <w:rFonts w:ascii="Times New Roman" w:hAnsi="Times New Roman" w:cs="Times New Roman"/>
          <w:color w:val="auto"/>
          <w:sz w:val="24"/>
          <w:szCs w:val="24"/>
        </w:rPr>
        <w:t>порядке</w:t>
      </w:r>
      <w:r w:rsidR="008643D1" w:rsidRPr="001B3B44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DD08DD" w:rsidRPr="001B3B44">
        <w:rPr>
          <w:rFonts w:ascii="Times New Roman" w:hAnsi="Times New Roman" w:cs="Times New Roman"/>
          <w:color w:val="auto"/>
          <w:sz w:val="24"/>
          <w:szCs w:val="24"/>
        </w:rPr>
        <w:t xml:space="preserve"> установленном ст.</w:t>
      </w:r>
      <w:r w:rsidR="008643D1" w:rsidRPr="001B3B4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D08DD" w:rsidRPr="001B3B44">
        <w:rPr>
          <w:rFonts w:ascii="Times New Roman" w:hAnsi="Times New Roman" w:cs="Times New Roman"/>
          <w:color w:val="auto"/>
          <w:sz w:val="24"/>
          <w:szCs w:val="24"/>
        </w:rPr>
        <w:t>9 Регламента.</w:t>
      </w:r>
    </w:p>
    <w:p w:rsidR="008643D1" w:rsidRPr="001B3B44" w:rsidRDefault="008643D1" w:rsidP="008643D1">
      <w:pPr>
        <w:pStyle w:val="1"/>
        <w:tabs>
          <w:tab w:val="left" w:pos="851"/>
        </w:tabs>
        <w:ind w:left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5C5F34" w:rsidRPr="001B3B44" w:rsidRDefault="00DD08DD" w:rsidP="00571FFB">
      <w:pPr>
        <w:pStyle w:val="1"/>
        <w:spacing w:after="220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Статья 5</w:t>
      </w:r>
    </w:p>
    <w:p w:rsidR="00CF2981" w:rsidRPr="001B3B44" w:rsidRDefault="00DD08DD" w:rsidP="00571FFB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Секретари постоянных комитетов, комиссий избираются на заседаниях соответствующих комитетов, комиссий.</w:t>
      </w:r>
    </w:p>
    <w:p w:rsidR="005C5F34" w:rsidRPr="001B3B44" w:rsidRDefault="00DD08DD" w:rsidP="00571FFB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Статья 6</w:t>
      </w:r>
    </w:p>
    <w:p w:rsidR="005C5F34" w:rsidRPr="001B3B44" w:rsidRDefault="00DD08DD" w:rsidP="00571FFB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Дума</w:t>
      </w:r>
      <w:r w:rsidR="008643D1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B3B44">
        <w:rPr>
          <w:rFonts w:ascii="Times New Roman" w:hAnsi="Times New Roman" w:cs="Times New Roman"/>
          <w:sz w:val="24"/>
          <w:szCs w:val="24"/>
        </w:rPr>
        <w:t xml:space="preserve"> образует следующие постоянные комитеты, комиссии:</w:t>
      </w:r>
    </w:p>
    <w:p w:rsidR="005C5F34" w:rsidRPr="001B3B44" w:rsidRDefault="00571FFB" w:rsidP="00571FFB">
      <w:pPr>
        <w:pStyle w:val="1"/>
        <w:tabs>
          <w:tab w:val="left" w:pos="7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комитет по вопросам местного бюджета;</w:t>
      </w:r>
    </w:p>
    <w:p w:rsidR="005C5F34" w:rsidRPr="001B3B44" w:rsidRDefault="00571FFB" w:rsidP="00571FFB">
      <w:pPr>
        <w:pStyle w:val="1"/>
        <w:tabs>
          <w:tab w:val="left" w:pos="7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8643D1" w:rsidRPr="001B3B44">
        <w:rPr>
          <w:rFonts w:ascii="Times New Roman" w:hAnsi="Times New Roman" w:cs="Times New Roman"/>
          <w:sz w:val="24"/>
          <w:szCs w:val="24"/>
        </w:rPr>
        <w:t>комитет по вопросам экономики</w:t>
      </w:r>
      <w:r w:rsidR="00DD08DD" w:rsidRPr="001B3B44">
        <w:rPr>
          <w:rFonts w:ascii="Times New Roman" w:hAnsi="Times New Roman" w:cs="Times New Roman"/>
          <w:sz w:val="24"/>
          <w:szCs w:val="24"/>
        </w:rPr>
        <w:t>, хозяйства и муниципальной собственности;</w:t>
      </w:r>
    </w:p>
    <w:p w:rsidR="005C5F34" w:rsidRPr="001B3B44" w:rsidRDefault="00571FFB" w:rsidP="00571FFB">
      <w:pPr>
        <w:pStyle w:val="1"/>
        <w:tabs>
          <w:tab w:val="left" w:pos="74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комитет по вопросам социальной политики;</w:t>
      </w:r>
    </w:p>
    <w:p w:rsidR="005C5F34" w:rsidRPr="001B3B44" w:rsidRDefault="00571FFB" w:rsidP="00571FFB">
      <w:pPr>
        <w:pStyle w:val="1"/>
        <w:tabs>
          <w:tab w:val="left" w:pos="744"/>
        </w:tabs>
        <w:spacing w:after="46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комиссия по мандатам, регламенту и депутатской этике.</w:t>
      </w:r>
    </w:p>
    <w:p w:rsidR="005C5F34" w:rsidRPr="001B3B44" w:rsidRDefault="00DD08DD">
      <w:pPr>
        <w:pStyle w:val="1"/>
        <w:spacing w:after="220"/>
        <w:jc w:val="center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I</w:t>
      </w:r>
      <w:r w:rsidR="008B659E" w:rsidRPr="001B3B4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B3B44">
        <w:rPr>
          <w:rFonts w:ascii="Times New Roman" w:hAnsi="Times New Roman" w:cs="Times New Roman"/>
          <w:sz w:val="24"/>
          <w:szCs w:val="24"/>
        </w:rPr>
        <w:t xml:space="preserve">. </w:t>
      </w:r>
      <w:r w:rsidR="0069353B" w:rsidRPr="001B3B44">
        <w:rPr>
          <w:rFonts w:ascii="Times New Roman" w:hAnsi="Times New Roman" w:cs="Times New Roman"/>
          <w:sz w:val="24"/>
          <w:szCs w:val="24"/>
        </w:rPr>
        <w:t xml:space="preserve">ЗАДАЧИ И </w:t>
      </w:r>
      <w:r w:rsidRPr="001B3B44">
        <w:rPr>
          <w:rFonts w:ascii="Times New Roman" w:hAnsi="Times New Roman" w:cs="Times New Roman"/>
          <w:sz w:val="24"/>
          <w:szCs w:val="24"/>
        </w:rPr>
        <w:t>ПОЛНОМОЧИЯ ПОСТОЯННЫХ КОМИТЕТОВ, КОМИССИЙ.</w:t>
      </w:r>
    </w:p>
    <w:p w:rsidR="005C5F34" w:rsidRPr="001B3B44" w:rsidRDefault="00DD08DD" w:rsidP="00571FFB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Статья 7</w:t>
      </w:r>
    </w:p>
    <w:p w:rsidR="005C5F34" w:rsidRPr="001B3B44" w:rsidRDefault="00571FFB" w:rsidP="00571FFB">
      <w:pPr>
        <w:pStyle w:val="1"/>
        <w:tabs>
          <w:tab w:val="left" w:pos="80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1. </w:t>
      </w:r>
      <w:r w:rsidR="00DD08DD" w:rsidRPr="001B3B44">
        <w:rPr>
          <w:rFonts w:ascii="Times New Roman" w:hAnsi="Times New Roman" w:cs="Times New Roman"/>
          <w:sz w:val="24"/>
          <w:szCs w:val="24"/>
        </w:rPr>
        <w:t>Постоянные комитеты, комиссии:</w:t>
      </w:r>
    </w:p>
    <w:p w:rsidR="0069353B" w:rsidRPr="001B3B44" w:rsidRDefault="0069353B" w:rsidP="0069353B">
      <w:pPr>
        <w:jc w:val="both"/>
        <w:rPr>
          <w:rFonts w:ascii="Times New Roman" w:hAnsi="Times New Roman" w:cs="Times New Roman"/>
          <w:bCs/>
        </w:rPr>
      </w:pPr>
      <w:r w:rsidRPr="001B3B44">
        <w:rPr>
          <w:rFonts w:ascii="Times New Roman" w:hAnsi="Times New Roman" w:cs="Times New Roman"/>
          <w:bCs/>
        </w:rPr>
        <w:t>а) разрабатывают предложения для рассмотрения вопросов на заседаниях Думы округа; вносят предложения по формированию Плана работы Думы округа на полугодие;</w:t>
      </w:r>
    </w:p>
    <w:p w:rsidR="0069353B" w:rsidRPr="001B3B44" w:rsidRDefault="0069353B" w:rsidP="0069353B">
      <w:pPr>
        <w:jc w:val="both"/>
        <w:rPr>
          <w:rFonts w:ascii="Times New Roman" w:hAnsi="Times New Roman" w:cs="Times New Roman"/>
          <w:bCs/>
        </w:rPr>
      </w:pPr>
      <w:r w:rsidRPr="001B3B44">
        <w:rPr>
          <w:rFonts w:ascii="Times New Roman" w:hAnsi="Times New Roman" w:cs="Times New Roman"/>
          <w:bCs/>
        </w:rPr>
        <w:t>б) предварительно рассматривают проекты решений, внесенные в Думу округа в установленном настоящим Регламентом порядке, содействуют их своевременной и качественной подготовки к рассмотрению на заседании Думы округа; подготавливают заключения на проекты решений Думы округа, зафиксированные в протоколе заседания постоянного комитета, комиссии; разрабатывают проекты решений Думы округа с привлечением для оказания помощи необходимых</w:t>
      </w:r>
      <w:r w:rsidR="00596D70" w:rsidRPr="001B3B44">
        <w:rPr>
          <w:rFonts w:ascii="Times New Roman" w:hAnsi="Times New Roman" w:cs="Times New Roman"/>
          <w:bCs/>
        </w:rPr>
        <w:t xml:space="preserve"> для этого</w:t>
      </w:r>
      <w:r w:rsidRPr="001B3B44">
        <w:rPr>
          <w:rFonts w:ascii="Times New Roman" w:hAnsi="Times New Roman" w:cs="Times New Roman"/>
          <w:bCs/>
        </w:rPr>
        <w:t xml:space="preserve"> специалистов</w:t>
      </w:r>
      <w:r w:rsidR="00596D70" w:rsidRPr="001B3B44">
        <w:rPr>
          <w:rFonts w:ascii="Times New Roman" w:hAnsi="Times New Roman" w:cs="Times New Roman"/>
          <w:bCs/>
        </w:rPr>
        <w:t xml:space="preserve"> администрации округа, Аппарата округа</w:t>
      </w:r>
      <w:r w:rsidRPr="001B3B44">
        <w:rPr>
          <w:rFonts w:ascii="Times New Roman" w:hAnsi="Times New Roman" w:cs="Times New Roman"/>
          <w:bCs/>
        </w:rPr>
        <w:t>; предварительно рассматривают вопросы, запланированные для рассмотрения на заседаниях Думы округа;</w:t>
      </w:r>
    </w:p>
    <w:p w:rsidR="0069353B" w:rsidRPr="001B3B44" w:rsidRDefault="0069353B" w:rsidP="0069353B">
      <w:pPr>
        <w:jc w:val="both"/>
        <w:rPr>
          <w:rFonts w:ascii="Times New Roman" w:hAnsi="Times New Roman" w:cs="Times New Roman"/>
          <w:bCs/>
        </w:rPr>
      </w:pPr>
      <w:r w:rsidRPr="001B3B44">
        <w:rPr>
          <w:rFonts w:ascii="Times New Roman" w:hAnsi="Times New Roman" w:cs="Times New Roman"/>
          <w:bCs/>
        </w:rPr>
        <w:t>в) содействуют органам местного самоуправления и депутатам в их работе по осуществлению решений Думы округа;</w:t>
      </w:r>
    </w:p>
    <w:p w:rsidR="0069353B" w:rsidRPr="001B3B44" w:rsidRDefault="0069353B" w:rsidP="0069353B">
      <w:pPr>
        <w:jc w:val="both"/>
        <w:rPr>
          <w:rFonts w:ascii="Times New Roman" w:hAnsi="Times New Roman" w:cs="Times New Roman"/>
          <w:bCs/>
        </w:rPr>
      </w:pPr>
      <w:r w:rsidRPr="001B3B44">
        <w:rPr>
          <w:rFonts w:ascii="Times New Roman" w:hAnsi="Times New Roman" w:cs="Times New Roman"/>
          <w:bCs/>
        </w:rPr>
        <w:t>г) осуществляют контроль в пределах полномочий Думы округа за деятельностью администрации округа, ее структурных территориальных подразделений, а также за работой предприятий, учреждений и организаций по выполнению решений Думы округа.</w:t>
      </w:r>
    </w:p>
    <w:p w:rsidR="0069353B" w:rsidRPr="001B3B44" w:rsidRDefault="0069353B" w:rsidP="0069353B">
      <w:pPr>
        <w:jc w:val="both"/>
        <w:rPr>
          <w:rFonts w:ascii="Times New Roman" w:hAnsi="Times New Roman" w:cs="Times New Roman"/>
          <w:bCs/>
        </w:rPr>
      </w:pPr>
      <w:r w:rsidRPr="001B3B44">
        <w:rPr>
          <w:rFonts w:ascii="Times New Roman" w:hAnsi="Times New Roman" w:cs="Times New Roman"/>
          <w:bCs/>
        </w:rPr>
        <w:t>д) принимают участие в подготовке и проведении депутатских, публичных слушаний по поручению председателя Думы округа по вопросам, находящимся в их ведении;</w:t>
      </w:r>
    </w:p>
    <w:p w:rsidR="0069353B" w:rsidRPr="001B3B44" w:rsidRDefault="0069353B" w:rsidP="0069353B">
      <w:pPr>
        <w:jc w:val="both"/>
        <w:rPr>
          <w:rFonts w:ascii="Times New Roman" w:hAnsi="Times New Roman" w:cs="Times New Roman"/>
          <w:bCs/>
        </w:rPr>
      </w:pPr>
      <w:r w:rsidRPr="001B3B44">
        <w:rPr>
          <w:rFonts w:ascii="Times New Roman" w:hAnsi="Times New Roman" w:cs="Times New Roman"/>
          <w:bCs/>
        </w:rPr>
        <w:t>е) исполняют поручения Думы округа, закрепленные решением Думы округа, а также осуществляют иные задачи и полномочия по вопросам, находящимся в их ведении.</w:t>
      </w:r>
    </w:p>
    <w:p w:rsidR="005C5F34" w:rsidRPr="001B3B44" w:rsidRDefault="00571FFB" w:rsidP="00571FFB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2. 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По вопросам своей компетенции постоянные комитеты, комиссии вправе в установленном законодательством порядке запрашивать документы, материалы и иную информацию у органов государственной власти, органов местного самоуправления Усть-Удинского </w:t>
      </w:r>
      <w:r w:rsidR="008B659E" w:rsidRPr="001B3B4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, общественных объединений, организаций.</w:t>
      </w:r>
    </w:p>
    <w:p w:rsidR="00E378F0" w:rsidRPr="001B3B44" w:rsidRDefault="00DD08DD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  <w:lang w:val="en-US" w:eastAsia="en-US" w:bidi="en-US"/>
        </w:rPr>
        <w:t>III</w:t>
      </w:r>
      <w:r w:rsidRPr="001B3B44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. </w:t>
      </w:r>
      <w:r w:rsidRPr="001B3B44">
        <w:rPr>
          <w:rFonts w:ascii="Times New Roman" w:hAnsi="Times New Roman" w:cs="Times New Roman"/>
          <w:sz w:val="24"/>
          <w:szCs w:val="24"/>
        </w:rPr>
        <w:t>ПОРЯДОК РАБОТЫ</w:t>
      </w:r>
    </w:p>
    <w:p w:rsidR="005C5F34" w:rsidRPr="001B3B44" w:rsidRDefault="00DD08DD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ПОСТОЯННЫХ КОМИТЕТОВ, КОМИССИЙ.</w:t>
      </w:r>
    </w:p>
    <w:p w:rsidR="005C5F34" w:rsidRPr="001B3B44" w:rsidRDefault="00DD08DD" w:rsidP="00571FFB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Статья 8</w:t>
      </w:r>
    </w:p>
    <w:p w:rsidR="005C5F34" w:rsidRPr="001B3B44" w:rsidRDefault="00DD08DD" w:rsidP="00571FFB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Комиссии работают в соответствии с планом работы Думы</w:t>
      </w:r>
      <w:r w:rsidR="008B659E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B3B44">
        <w:rPr>
          <w:rFonts w:ascii="Times New Roman" w:hAnsi="Times New Roman" w:cs="Times New Roman"/>
          <w:sz w:val="24"/>
          <w:szCs w:val="24"/>
        </w:rPr>
        <w:t xml:space="preserve"> и планами работы комитетов, комиссий, утвержденными на их заседаниях.</w:t>
      </w:r>
    </w:p>
    <w:p w:rsidR="00E55E48" w:rsidRPr="001B3B44" w:rsidRDefault="00E55E48" w:rsidP="00571FFB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</w:p>
    <w:p w:rsidR="005C5F34" w:rsidRPr="001B3B44" w:rsidRDefault="00DD08DD" w:rsidP="00571FFB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Статья 9</w:t>
      </w:r>
    </w:p>
    <w:p w:rsidR="005C5F34" w:rsidRPr="001B3B44" w:rsidRDefault="00571FFB" w:rsidP="00571FFB">
      <w:pPr>
        <w:pStyle w:val="1"/>
        <w:tabs>
          <w:tab w:val="left" w:pos="81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DD08DD" w:rsidRPr="001B3B44">
        <w:rPr>
          <w:rFonts w:ascii="Times New Roman" w:hAnsi="Times New Roman" w:cs="Times New Roman"/>
          <w:sz w:val="24"/>
          <w:szCs w:val="24"/>
        </w:rPr>
        <w:t>Основной организационной формой работы постоянных комитетов, комиссий являются заседания.</w:t>
      </w:r>
    </w:p>
    <w:p w:rsidR="005C5F34" w:rsidRPr="001B3B44" w:rsidRDefault="00DD08DD" w:rsidP="00571FFB">
      <w:pPr>
        <w:pStyle w:val="1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Заседания постоянного комитета, комиссии созываются должностным лицом Аппарата Думы </w:t>
      </w:r>
      <w:r w:rsidR="008B659E" w:rsidRPr="001B3B44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1B3B44">
        <w:rPr>
          <w:rFonts w:ascii="Times New Roman" w:hAnsi="Times New Roman" w:cs="Times New Roman"/>
          <w:sz w:val="24"/>
          <w:szCs w:val="24"/>
        </w:rPr>
        <w:t>по мере необходимости, а также могут быть созваны по инициативе 1/3 депутатов или большинства членов самого постоянного комитета, комиссии.</w:t>
      </w:r>
    </w:p>
    <w:p w:rsidR="005C5F34" w:rsidRPr="001B3B44" w:rsidRDefault="00571FFB" w:rsidP="00571FFB">
      <w:pPr>
        <w:pStyle w:val="1"/>
        <w:tabs>
          <w:tab w:val="left" w:pos="82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2. 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Не менее чем за </w:t>
      </w:r>
      <w:r w:rsidR="00DA32B9" w:rsidRPr="001B3B44">
        <w:rPr>
          <w:rFonts w:ascii="Times New Roman" w:hAnsi="Times New Roman" w:cs="Times New Roman"/>
          <w:sz w:val="24"/>
          <w:szCs w:val="24"/>
        </w:rPr>
        <w:t>три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дня до проведения заседания постоянного комитета, комиссии до сведения членов комитета, комиссии должностным лицом Аппарата Думы доводится информация о месте и времени проведения заседания, вопросы, выносимые на рассмотрение, а также </w:t>
      </w:r>
      <w:r w:rsidR="008B659E" w:rsidRPr="001B3B44">
        <w:rPr>
          <w:rFonts w:ascii="Times New Roman" w:hAnsi="Times New Roman" w:cs="Times New Roman"/>
          <w:sz w:val="24"/>
          <w:szCs w:val="24"/>
        </w:rPr>
        <w:t>направляются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проекты решений Думы</w:t>
      </w:r>
      <w:r w:rsidR="008B659E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, иные документы и материалы, необходимые для рассмотрения вопросов, выносимых на заседание постоянного комитета, комиссии. В исключительных случаях, требующих неотложного проведения заседания постоянного комитета, комиссии, вопросы, выносимые на рассмотрение постоянного комитета, комиссии, проекты решений Думы</w:t>
      </w:r>
      <w:r w:rsidR="008B659E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, иные документы и материалы, необходимые для рассмотрения вопросов, выносимых на заседание постоянного комитета, комиссии, представляются депутатам не позднее чем за один час до заседания постоянного комитета, комиссии.</w:t>
      </w:r>
    </w:p>
    <w:p w:rsidR="005C5F34" w:rsidRPr="001B3B44" w:rsidRDefault="00571FFB" w:rsidP="00571FFB">
      <w:pPr>
        <w:pStyle w:val="1"/>
        <w:tabs>
          <w:tab w:val="left" w:pos="8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3. </w:t>
      </w:r>
      <w:r w:rsidR="00DD08DD" w:rsidRPr="001B3B44">
        <w:rPr>
          <w:rFonts w:ascii="Times New Roman" w:hAnsi="Times New Roman" w:cs="Times New Roman"/>
          <w:sz w:val="24"/>
          <w:szCs w:val="24"/>
        </w:rPr>
        <w:t>В случае направления проекта решения в несколько постоянных комитетов, комиссий Председатель Думы</w:t>
      </w:r>
      <w:r w:rsidR="008B659E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определяет из числа этих постоянных комитетов, комиссий головную.</w:t>
      </w:r>
    </w:p>
    <w:p w:rsidR="005C5F34" w:rsidRPr="001B3B44" w:rsidRDefault="00571FFB" w:rsidP="00571FFB">
      <w:pPr>
        <w:pStyle w:val="1"/>
        <w:tabs>
          <w:tab w:val="left" w:pos="81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4. </w:t>
      </w:r>
      <w:r w:rsidR="00DD08DD" w:rsidRPr="001B3B44">
        <w:rPr>
          <w:rFonts w:ascii="Times New Roman" w:hAnsi="Times New Roman" w:cs="Times New Roman"/>
          <w:sz w:val="24"/>
          <w:szCs w:val="24"/>
        </w:rPr>
        <w:t>Заседание постоянного комитета, комиссии правомочно, если на нем присутствует более половины от общего состава постоянного комитета, комиссии. В заседаниях комитетов, комиссий могут участвовать с правом совещательного голоса депутаты, не входящие в их состав. Совмещение членства депутата в разных постоянных комитетах, комиссиях допускается, с учетом согласия депутата.</w:t>
      </w:r>
    </w:p>
    <w:p w:rsidR="005C5F34" w:rsidRPr="001B3B44" w:rsidRDefault="00571FFB" w:rsidP="00571FFB">
      <w:pPr>
        <w:pStyle w:val="1"/>
        <w:tabs>
          <w:tab w:val="left" w:pos="81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5. </w:t>
      </w:r>
      <w:r w:rsidR="008B659E" w:rsidRPr="001B3B44">
        <w:rPr>
          <w:rFonts w:ascii="Times New Roman" w:hAnsi="Times New Roman" w:cs="Times New Roman"/>
          <w:sz w:val="24"/>
          <w:szCs w:val="24"/>
        </w:rPr>
        <w:t>Депутат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Думы</w:t>
      </w:r>
      <w:r w:rsidR="008B659E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обязан присутствовать на заседании комитета, комиссии, членом которого он является. О невозможности присутствовать на заседании комитета, комиссии по уважительной причине депутат заблаговременно сообщает об этом в Аппарат Думы</w:t>
      </w:r>
      <w:r w:rsidR="008B659E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.</w:t>
      </w:r>
    </w:p>
    <w:p w:rsidR="00CF2981" w:rsidRPr="001B3B44" w:rsidRDefault="00571FFB" w:rsidP="00571FFB">
      <w:pPr>
        <w:pStyle w:val="1"/>
        <w:tabs>
          <w:tab w:val="left" w:pos="816"/>
        </w:tabs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6. </w:t>
      </w:r>
      <w:r w:rsidR="00DD08DD" w:rsidRPr="001B3B44">
        <w:rPr>
          <w:rFonts w:ascii="Times New Roman" w:hAnsi="Times New Roman" w:cs="Times New Roman"/>
          <w:sz w:val="24"/>
          <w:szCs w:val="24"/>
        </w:rPr>
        <w:t>Депутат Думы</w:t>
      </w:r>
      <w:r w:rsidR="008B659E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8B66CA" w:rsidRPr="001B3B44">
        <w:rPr>
          <w:rFonts w:ascii="Times New Roman" w:hAnsi="Times New Roman" w:cs="Times New Roman"/>
          <w:sz w:val="24"/>
          <w:szCs w:val="24"/>
        </w:rPr>
        <w:t xml:space="preserve">, </w:t>
      </w:r>
      <w:r w:rsidR="00DD08DD" w:rsidRPr="001B3B44">
        <w:rPr>
          <w:rFonts w:ascii="Times New Roman" w:hAnsi="Times New Roman" w:cs="Times New Roman"/>
          <w:sz w:val="24"/>
          <w:szCs w:val="24"/>
        </w:rPr>
        <w:t>по решению Думы</w:t>
      </w:r>
      <w:r w:rsidR="008B659E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может быть выведен</w:t>
      </w:r>
      <w:r w:rsidR="008B66CA" w:rsidRPr="001B3B44">
        <w:rPr>
          <w:rFonts w:ascii="Times New Roman" w:hAnsi="Times New Roman" w:cs="Times New Roman"/>
          <w:sz w:val="24"/>
          <w:szCs w:val="24"/>
        </w:rPr>
        <w:t xml:space="preserve">, а председатель постоянного комитета, комиссии отозван </w:t>
      </w:r>
      <w:r w:rsidR="00DD08DD" w:rsidRPr="001B3B44">
        <w:rPr>
          <w:rFonts w:ascii="Times New Roman" w:hAnsi="Times New Roman" w:cs="Times New Roman"/>
          <w:sz w:val="24"/>
          <w:szCs w:val="24"/>
        </w:rPr>
        <w:t>из состава постоянного комитета, комиссии за систематическое неучастие в их работе без уважительных причин. Под систематическим неучастием понимается отсутствие депутата на заседании</w:t>
      </w:r>
      <w:r w:rsidR="008B659E" w:rsidRPr="001B3B44">
        <w:rPr>
          <w:rFonts w:ascii="Times New Roman" w:hAnsi="Times New Roman" w:cs="Times New Roman"/>
          <w:sz w:val="24"/>
          <w:szCs w:val="24"/>
        </w:rPr>
        <w:t xml:space="preserve"> комитета,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комиссии в течение трех раз подряд без уважительных причин.</w:t>
      </w:r>
    </w:p>
    <w:p w:rsidR="005C5F34" w:rsidRPr="001B3B44" w:rsidRDefault="00DD08DD" w:rsidP="00571FFB">
      <w:pPr>
        <w:pStyle w:val="1"/>
        <w:spacing w:after="220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Статья 10</w:t>
      </w:r>
    </w:p>
    <w:p w:rsidR="005C5F34" w:rsidRPr="001B3B44" w:rsidRDefault="00571FFB" w:rsidP="00571FFB">
      <w:pPr>
        <w:pStyle w:val="1"/>
        <w:tabs>
          <w:tab w:val="left" w:pos="81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1. 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На заседаниях вправе присутствовать: </w:t>
      </w:r>
      <w:r w:rsidR="00CF2981" w:rsidRPr="001B3B44">
        <w:rPr>
          <w:rFonts w:ascii="Times New Roman" w:hAnsi="Times New Roman" w:cs="Times New Roman"/>
          <w:sz w:val="24"/>
          <w:szCs w:val="24"/>
        </w:rPr>
        <w:t xml:space="preserve">депутаты Думы округа, 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представители администрации </w:t>
      </w:r>
      <w:r w:rsidR="008B659E" w:rsidRPr="001B3B44">
        <w:rPr>
          <w:rFonts w:ascii="Times New Roman" w:hAnsi="Times New Roman" w:cs="Times New Roman"/>
          <w:sz w:val="24"/>
          <w:szCs w:val="24"/>
        </w:rPr>
        <w:t>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, прокуратуры, суда, средств массовой информации,</w:t>
      </w:r>
      <w:r w:rsidR="00CF2981" w:rsidRPr="001B3B44">
        <w:rPr>
          <w:rFonts w:ascii="Times New Roman" w:hAnsi="Times New Roman" w:cs="Times New Roman"/>
          <w:sz w:val="24"/>
          <w:szCs w:val="24"/>
        </w:rPr>
        <w:t xml:space="preserve"> а также</w:t>
      </w:r>
      <w:r w:rsidR="008B659E" w:rsidRPr="001B3B44">
        <w:rPr>
          <w:rFonts w:ascii="Times New Roman" w:hAnsi="Times New Roman" w:cs="Times New Roman"/>
          <w:sz w:val="24"/>
          <w:szCs w:val="24"/>
        </w:rPr>
        <w:t xml:space="preserve"> лица, заинтересованные в р</w:t>
      </w:r>
      <w:r w:rsidR="00CF2981" w:rsidRPr="001B3B44">
        <w:rPr>
          <w:rFonts w:ascii="Times New Roman" w:hAnsi="Times New Roman" w:cs="Times New Roman"/>
          <w:sz w:val="24"/>
          <w:szCs w:val="24"/>
        </w:rPr>
        <w:t>ешении рассматриваемого вопроса и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жители Усть-Удинского </w:t>
      </w:r>
      <w:r w:rsidR="00CF2981" w:rsidRPr="001B3B4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.</w:t>
      </w:r>
    </w:p>
    <w:p w:rsidR="005C5F34" w:rsidRPr="001B3B44" w:rsidRDefault="00571FFB" w:rsidP="00571FFB">
      <w:pPr>
        <w:pStyle w:val="1"/>
        <w:tabs>
          <w:tab w:val="left" w:pos="81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2. </w:t>
      </w:r>
      <w:r w:rsidR="00DD08DD" w:rsidRPr="001B3B44">
        <w:rPr>
          <w:rFonts w:ascii="Times New Roman" w:hAnsi="Times New Roman" w:cs="Times New Roman"/>
          <w:sz w:val="24"/>
          <w:szCs w:val="24"/>
        </w:rPr>
        <w:t>На заседания могут приглашаться представители иных заинтересованных организаций, эксперты, специалисты.</w:t>
      </w:r>
    </w:p>
    <w:p w:rsidR="005C5F34" w:rsidRPr="001B3B44" w:rsidRDefault="00571FFB" w:rsidP="00571FFB">
      <w:pPr>
        <w:pStyle w:val="1"/>
        <w:tabs>
          <w:tab w:val="left" w:pos="816"/>
        </w:tabs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3. </w:t>
      </w:r>
      <w:r w:rsidR="00DD08DD" w:rsidRPr="001B3B44">
        <w:rPr>
          <w:rFonts w:ascii="Times New Roman" w:hAnsi="Times New Roman" w:cs="Times New Roman"/>
          <w:sz w:val="24"/>
          <w:szCs w:val="24"/>
        </w:rPr>
        <w:t>В заседаниях принимают участие - субъект права законодательной инициативы и разработчики проекта решения.</w:t>
      </w:r>
    </w:p>
    <w:p w:rsidR="005C5F34" w:rsidRPr="001B3B44" w:rsidRDefault="00DD08DD" w:rsidP="00571FFB">
      <w:pPr>
        <w:pStyle w:val="1"/>
        <w:spacing w:after="220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Статья 11</w:t>
      </w:r>
    </w:p>
    <w:p w:rsidR="005C5F34" w:rsidRPr="001B3B44" w:rsidRDefault="00DD08DD" w:rsidP="00571FFB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1.</w:t>
      </w:r>
      <w:r w:rsidR="00571FFB" w:rsidRPr="001B3B44">
        <w:rPr>
          <w:rFonts w:ascii="Times New Roman" w:hAnsi="Times New Roman" w:cs="Times New Roman"/>
          <w:sz w:val="24"/>
          <w:szCs w:val="24"/>
        </w:rPr>
        <w:t xml:space="preserve"> </w:t>
      </w:r>
      <w:r w:rsidRPr="001B3B44">
        <w:rPr>
          <w:rFonts w:ascii="Times New Roman" w:hAnsi="Times New Roman" w:cs="Times New Roman"/>
          <w:sz w:val="24"/>
          <w:szCs w:val="24"/>
        </w:rPr>
        <w:t>Основным правовым актом постоянных комитетов, комиссий являются заключения постоянных комитетов, комиссий, которые принимаются открытым голосованием большинством от числа присутствующих членов на заседании соответствующего постоянного комитета, комиссии.</w:t>
      </w:r>
    </w:p>
    <w:p w:rsidR="005C5F34" w:rsidRPr="001B3B44" w:rsidRDefault="00DD08DD" w:rsidP="00571FFB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2.</w:t>
      </w:r>
      <w:r w:rsidR="00571FFB" w:rsidRPr="001B3B44">
        <w:rPr>
          <w:rFonts w:ascii="Times New Roman" w:hAnsi="Times New Roman" w:cs="Times New Roman"/>
          <w:sz w:val="24"/>
          <w:szCs w:val="24"/>
        </w:rPr>
        <w:t xml:space="preserve"> </w:t>
      </w:r>
      <w:r w:rsidRPr="001B3B44">
        <w:rPr>
          <w:rFonts w:ascii="Times New Roman" w:hAnsi="Times New Roman" w:cs="Times New Roman"/>
          <w:sz w:val="24"/>
          <w:szCs w:val="24"/>
        </w:rPr>
        <w:t>Принятое заключение фиксируется в протоколе заседания постоянного комитета, комиссии, который ведется секретарем постоянного комитета, комиссии и подписывается председателем постоянного комитета, комиссии. Протокол заседания передается в Аппарат Думы</w:t>
      </w:r>
      <w:r w:rsidR="00CF2981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B3B44">
        <w:rPr>
          <w:rFonts w:ascii="Times New Roman" w:hAnsi="Times New Roman" w:cs="Times New Roman"/>
          <w:sz w:val="24"/>
          <w:szCs w:val="24"/>
        </w:rPr>
        <w:t>.</w:t>
      </w:r>
    </w:p>
    <w:p w:rsidR="00CF2981" w:rsidRPr="001B3B44" w:rsidRDefault="00CF2981">
      <w:pPr>
        <w:pStyle w:val="1"/>
        <w:ind w:firstLine="560"/>
        <w:jc w:val="both"/>
        <w:rPr>
          <w:rFonts w:ascii="Times New Roman" w:hAnsi="Times New Roman" w:cs="Times New Roman"/>
          <w:sz w:val="24"/>
          <w:szCs w:val="24"/>
        </w:rPr>
      </w:pPr>
    </w:p>
    <w:p w:rsidR="002F166D" w:rsidRPr="001B3B44" w:rsidRDefault="00DD08DD" w:rsidP="002F166D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IV. ПОЛНОМОЧИЯ ПРЕДСЕДАТЕЛЕЙ</w:t>
      </w:r>
      <w:r w:rsidR="002F166D" w:rsidRPr="001B3B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166D" w:rsidRPr="001B3B44" w:rsidRDefault="00DD08DD" w:rsidP="002F166D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ПОСТОЯННЫХ КОМИТЕТОВ, КОМИССИЙ.</w:t>
      </w:r>
    </w:p>
    <w:p w:rsidR="002F166D" w:rsidRPr="001B3B44" w:rsidRDefault="00DD08DD" w:rsidP="002F166D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ПРАВА И ОБЯЗАННОСТИ</w:t>
      </w:r>
    </w:p>
    <w:p w:rsidR="005C5F34" w:rsidRPr="001B3B44" w:rsidRDefault="00DD08DD" w:rsidP="002F166D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ЧЛЕНОВ</w:t>
      </w:r>
      <w:r w:rsidR="002F166D" w:rsidRPr="001B3B44">
        <w:rPr>
          <w:rFonts w:ascii="Times New Roman" w:hAnsi="Times New Roman" w:cs="Times New Roman"/>
          <w:sz w:val="24"/>
          <w:szCs w:val="24"/>
        </w:rPr>
        <w:t xml:space="preserve"> </w:t>
      </w:r>
      <w:r w:rsidRPr="001B3B44">
        <w:rPr>
          <w:rFonts w:ascii="Times New Roman" w:hAnsi="Times New Roman" w:cs="Times New Roman"/>
          <w:sz w:val="24"/>
          <w:szCs w:val="24"/>
        </w:rPr>
        <w:t>ПОСТОЯННЫХ КОМИТЕТОВ, КОМИССИЙ</w:t>
      </w:r>
    </w:p>
    <w:p w:rsidR="005C5F34" w:rsidRPr="001B3B44" w:rsidRDefault="00DD08DD" w:rsidP="00BE648A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lastRenderedPageBreak/>
        <w:t>Статья 12</w:t>
      </w:r>
    </w:p>
    <w:p w:rsidR="005C5F34" w:rsidRPr="001B3B44" w:rsidRDefault="00DD08DD" w:rsidP="00BE648A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Председатель постоянного комитета, комиссии:</w:t>
      </w:r>
    </w:p>
    <w:p w:rsidR="005C5F34" w:rsidRPr="001B3B44" w:rsidRDefault="00571FFB" w:rsidP="00BE648A">
      <w:pPr>
        <w:pStyle w:val="1"/>
        <w:tabs>
          <w:tab w:val="left" w:pos="43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распределяет обязанности между членами постоянного комитета, комиссии;</w:t>
      </w:r>
    </w:p>
    <w:p w:rsidR="005C5F34" w:rsidRPr="001B3B44" w:rsidRDefault="00571FFB" w:rsidP="00BE648A">
      <w:pPr>
        <w:pStyle w:val="1"/>
        <w:tabs>
          <w:tab w:val="left" w:pos="43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обеспечивает своевременную и качественную подготовку проекта решения, внесенного в Думу</w:t>
      </w:r>
      <w:r w:rsidR="00CF2981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, для рассмотрения на заседании Думы</w:t>
      </w:r>
      <w:r w:rsidR="00CF2981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;</w:t>
      </w:r>
    </w:p>
    <w:p w:rsidR="005C5F34" w:rsidRPr="001B3B44" w:rsidRDefault="00596D70" w:rsidP="00596D70">
      <w:pPr>
        <w:pStyle w:val="1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ведет заседания постоянного комитета, комиссии, подписывает протокол заседаний постоянного комитета, комиссии, на которых он председательствовал;</w:t>
      </w:r>
    </w:p>
    <w:p w:rsidR="005C5F34" w:rsidRPr="001B3B44" w:rsidRDefault="00596D70" w:rsidP="00596D70">
      <w:pPr>
        <w:pStyle w:val="1"/>
        <w:tabs>
          <w:tab w:val="left" w:pos="35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в случае своего временного отсутствия поручает исполнение обязанностей председателя одному из членов постоянного комитета, комиссии;</w:t>
      </w:r>
    </w:p>
    <w:p w:rsidR="005C5F34" w:rsidRPr="001B3B44" w:rsidRDefault="00596D70" w:rsidP="00E378F0">
      <w:pPr>
        <w:pStyle w:val="1"/>
        <w:tabs>
          <w:tab w:val="left" w:pos="3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решает другие вопросы внутреннего обеспечения деятельности постоянного комитета, комиссии в соответствии с настоящим Положением и распределением обязанностей между членами постоянного комитета, комиссии;</w:t>
      </w:r>
    </w:p>
    <w:p w:rsidR="00E378F0" w:rsidRPr="001B3B44" w:rsidRDefault="00E378F0" w:rsidP="00E378F0">
      <w:pPr>
        <w:pStyle w:val="1"/>
        <w:tabs>
          <w:tab w:val="left" w:pos="34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C5F34" w:rsidRPr="001B3B44" w:rsidRDefault="00DD08DD" w:rsidP="00E378F0">
      <w:pPr>
        <w:pStyle w:val="1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Статья 13</w:t>
      </w:r>
    </w:p>
    <w:p w:rsidR="00E378F0" w:rsidRPr="001B3B44" w:rsidRDefault="00E378F0" w:rsidP="00E378F0">
      <w:pPr>
        <w:pStyle w:val="1"/>
        <w:rPr>
          <w:rFonts w:ascii="Times New Roman" w:hAnsi="Times New Roman" w:cs="Times New Roman"/>
          <w:sz w:val="24"/>
          <w:szCs w:val="24"/>
        </w:rPr>
      </w:pPr>
    </w:p>
    <w:p w:rsidR="005C5F34" w:rsidRPr="001B3B44" w:rsidRDefault="00CF2981" w:rsidP="00CF2981">
      <w:pPr>
        <w:pStyle w:val="1"/>
        <w:tabs>
          <w:tab w:val="left" w:pos="816"/>
        </w:tabs>
        <w:spacing w:line="233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1. </w:t>
      </w:r>
      <w:r w:rsidR="00DD08DD" w:rsidRPr="001B3B44">
        <w:rPr>
          <w:rFonts w:ascii="Times New Roman" w:hAnsi="Times New Roman" w:cs="Times New Roman"/>
          <w:sz w:val="24"/>
          <w:szCs w:val="24"/>
        </w:rPr>
        <w:t>Член постоянного комитета, комиссии пользуется правом решающего голоса по всем вопросам, рассматриваемым постоянным комитетом, комиссией.</w:t>
      </w:r>
    </w:p>
    <w:p w:rsidR="005C5F34" w:rsidRPr="001B3B44" w:rsidRDefault="00CF2981" w:rsidP="00CF2981">
      <w:pPr>
        <w:pStyle w:val="1"/>
        <w:tabs>
          <w:tab w:val="left" w:pos="1342"/>
        </w:tabs>
        <w:spacing w:line="233" w:lineRule="auto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2. </w:t>
      </w:r>
      <w:r w:rsidR="00DD08DD" w:rsidRPr="001B3B44">
        <w:rPr>
          <w:rFonts w:ascii="Times New Roman" w:hAnsi="Times New Roman" w:cs="Times New Roman"/>
          <w:sz w:val="24"/>
          <w:szCs w:val="24"/>
        </w:rPr>
        <w:t>Член постоянного комитета, комиссии имеет право:</w:t>
      </w:r>
    </w:p>
    <w:p w:rsidR="005C5F34" w:rsidRPr="001B3B44" w:rsidRDefault="00DD08DD">
      <w:pPr>
        <w:pStyle w:val="1"/>
        <w:spacing w:line="233" w:lineRule="auto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-предлагать вопросы для рассмотрения на заседании постоянного комитета, комиссии;</w:t>
      </w:r>
    </w:p>
    <w:p w:rsidR="005C5F34" w:rsidRPr="001B3B44" w:rsidRDefault="00DD08DD">
      <w:pPr>
        <w:pStyle w:val="1"/>
        <w:spacing w:line="233" w:lineRule="auto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-вносить предложения и замечания:</w:t>
      </w:r>
    </w:p>
    <w:p w:rsidR="005C5F34" w:rsidRPr="001B3B44" w:rsidRDefault="00DD08DD">
      <w:pPr>
        <w:pStyle w:val="1"/>
        <w:spacing w:line="233" w:lineRule="auto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а) по порядку работы постоянного комитета, комиссии;</w:t>
      </w:r>
    </w:p>
    <w:p w:rsidR="005C5F34" w:rsidRPr="001B3B44" w:rsidRDefault="00DD08DD" w:rsidP="00CF2981">
      <w:pPr>
        <w:pStyle w:val="1"/>
        <w:spacing w:line="233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б)</w:t>
      </w:r>
      <w:r w:rsidR="00CF2981" w:rsidRPr="001B3B44">
        <w:rPr>
          <w:rFonts w:ascii="Times New Roman" w:hAnsi="Times New Roman" w:cs="Times New Roman"/>
          <w:sz w:val="24"/>
          <w:szCs w:val="24"/>
        </w:rPr>
        <w:t xml:space="preserve"> </w:t>
      </w:r>
      <w:r w:rsidRPr="001B3B44">
        <w:rPr>
          <w:rFonts w:ascii="Times New Roman" w:hAnsi="Times New Roman" w:cs="Times New Roman"/>
          <w:sz w:val="24"/>
          <w:szCs w:val="24"/>
        </w:rPr>
        <w:t>по проектам решений</w:t>
      </w:r>
      <w:r w:rsidR="00596D70" w:rsidRPr="001B3B44">
        <w:rPr>
          <w:rFonts w:ascii="Times New Roman" w:hAnsi="Times New Roman" w:cs="Times New Roman"/>
          <w:sz w:val="24"/>
          <w:szCs w:val="24"/>
        </w:rPr>
        <w:t xml:space="preserve"> Думы округа</w:t>
      </w:r>
      <w:r w:rsidRPr="001B3B44">
        <w:rPr>
          <w:rFonts w:ascii="Times New Roman" w:hAnsi="Times New Roman" w:cs="Times New Roman"/>
          <w:sz w:val="24"/>
          <w:szCs w:val="24"/>
        </w:rPr>
        <w:t>, по вопросам, выносимым на рассмотрение постоянного комитета, комиссии;</w:t>
      </w:r>
    </w:p>
    <w:p w:rsidR="005C5F34" w:rsidRPr="001B3B44" w:rsidRDefault="00DD08DD" w:rsidP="00571FFB">
      <w:pPr>
        <w:pStyle w:val="1"/>
        <w:spacing w:line="233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-на заседаниях постоянного комитета, комиссии участвовать в обсуждении рассматриваемых на заседании вопросов и проектов решений</w:t>
      </w:r>
      <w:r w:rsidR="00A612FF" w:rsidRPr="001B3B44">
        <w:rPr>
          <w:rFonts w:ascii="Times New Roman" w:hAnsi="Times New Roman" w:cs="Times New Roman"/>
          <w:sz w:val="24"/>
          <w:szCs w:val="24"/>
        </w:rPr>
        <w:t xml:space="preserve"> Думы округа</w:t>
      </w:r>
      <w:r w:rsidRPr="001B3B44">
        <w:rPr>
          <w:rFonts w:ascii="Times New Roman" w:hAnsi="Times New Roman" w:cs="Times New Roman"/>
          <w:sz w:val="24"/>
          <w:szCs w:val="24"/>
        </w:rPr>
        <w:t xml:space="preserve"> с правом совещательного голоса;</w:t>
      </w:r>
    </w:p>
    <w:p w:rsidR="005C5F34" w:rsidRPr="001B3B44" w:rsidRDefault="00DD08DD" w:rsidP="00CF2981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-задавать вопросы докладчикам и председательствующему на заседании, требовать ответа и давать ему оценку, выступать с обоснованием своих предложений.</w:t>
      </w:r>
    </w:p>
    <w:p w:rsidR="005C5F34" w:rsidRPr="001B3B44" w:rsidRDefault="00571FFB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3</w:t>
      </w:r>
      <w:r w:rsidR="00DD08DD" w:rsidRPr="001B3B44">
        <w:rPr>
          <w:rFonts w:ascii="Times New Roman" w:hAnsi="Times New Roman" w:cs="Times New Roman"/>
          <w:sz w:val="24"/>
          <w:szCs w:val="24"/>
        </w:rPr>
        <w:t>.</w:t>
      </w:r>
      <w:r w:rsidR="00CF2981" w:rsidRPr="001B3B44">
        <w:rPr>
          <w:rFonts w:ascii="Times New Roman" w:hAnsi="Times New Roman" w:cs="Times New Roman"/>
          <w:sz w:val="24"/>
          <w:szCs w:val="24"/>
        </w:rPr>
        <w:t xml:space="preserve"> </w:t>
      </w:r>
      <w:r w:rsidR="00DD08DD" w:rsidRPr="001B3B44">
        <w:rPr>
          <w:rFonts w:ascii="Times New Roman" w:hAnsi="Times New Roman" w:cs="Times New Roman"/>
          <w:sz w:val="24"/>
          <w:szCs w:val="24"/>
        </w:rPr>
        <w:t>В случае несогласия с заключением постоянного комитета, комиссии по проекту решения</w:t>
      </w:r>
      <w:r w:rsidR="00A612FF" w:rsidRPr="001B3B44">
        <w:rPr>
          <w:rFonts w:ascii="Times New Roman" w:hAnsi="Times New Roman" w:cs="Times New Roman"/>
          <w:sz w:val="24"/>
          <w:szCs w:val="24"/>
        </w:rPr>
        <w:t xml:space="preserve"> Думы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и иным обсуждаемым вопросам, </w:t>
      </w:r>
      <w:r w:rsidR="00A612FF" w:rsidRPr="001B3B44">
        <w:rPr>
          <w:rFonts w:ascii="Times New Roman" w:hAnsi="Times New Roman" w:cs="Times New Roman"/>
          <w:sz w:val="24"/>
          <w:szCs w:val="24"/>
        </w:rPr>
        <w:t xml:space="preserve">любой </w:t>
      </w:r>
      <w:r w:rsidR="00DD08DD" w:rsidRPr="001B3B44">
        <w:rPr>
          <w:rFonts w:ascii="Times New Roman" w:hAnsi="Times New Roman" w:cs="Times New Roman"/>
          <w:sz w:val="24"/>
          <w:szCs w:val="24"/>
        </w:rPr>
        <w:t>депутат вправе выразить отдельное мнение, внеся собственное предложение как в устной</w:t>
      </w:r>
      <w:r w:rsidR="00CF2981" w:rsidRPr="001B3B44">
        <w:rPr>
          <w:rFonts w:ascii="Times New Roman" w:hAnsi="Times New Roman" w:cs="Times New Roman"/>
          <w:sz w:val="24"/>
          <w:szCs w:val="24"/>
        </w:rPr>
        <w:t xml:space="preserve">, </w:t>
      </w:r>
      <w:r w:rsidR="00DD08DD" w:rsidRPr="001B3B44">
        <w:rPr>
          <w:rFonts w:ascii="Times New Roman" w:hAnsi="Times New Roman" w:cs="Times New Roman"/>
          <w:sz w:val="24"/>
          <w:szCs w:val="24"/>
        </w:rPr>
        <w:t>так и в письменной форме. Отдельное мнение депутата является самостоятельной поправкой к проекту соответствующего решения. Поправки подлежат обязательному рассмотрению на заседании Думы</w:t>
      </w:r>
      <w:r w:rsidR="00CF2981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и по ним проводится голосование.</w:t>
      </w:r>
    </w:p>
    <w:p w:rsidR="005C5F34" w:rsidRPr="001B3B44" w:rsidRDefault="00DD08DD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4. Представитель постоянного комитета, комиссии по поручению постоянного комитета, комиссии имеет право выступать на заседаниях Думы</w:t>
      </w:r>
      <w:r w:rsidR="00CF2981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B3B44">
        <w:rPr>
          <w:rFonts w:ascii="Times New Roman" w:hAnsi="Times New Roman" w:cs="Times New Roman"/>
          <w:sz w:val="24"/>
          <w:szCs w:val="24"/>
        </w:rPr>
        <w:t>, заседаниях других постоянных комитетов, комиссий, депутатских, публичных слушаниях с докладами и содокладами по вопросам, относящимся к ведению представляемого им постоянного комитета, комиссии.</w:t>
      </w:r>
    </w:p>
    <w:p w:rsidR="005C5F34" w:rsidRPr="001B3B44" w:rsidRDefault="00DD08DD" w:rsidP="00CF2981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5.</w:t>
      </w:r>
      <w:r w:rsidR="00571FFB" w:rsidRPr="001B3B44">
        <w:rPr>
          <w:rFonts w:ascii="Times New Roman" w:hAnsi="Times New Roman" w:cs="Times New Roman"/>
          <w:sz w:val="24"/>
          <w:szCs w:val="24"/>
        </w:rPr>
        <w:t xml:space="preserve"> </w:t>
      </w:r>
      <w:r w:rsidRPr="001B3B44">
        <w:rPr>
          <w:rFonts w:ascii="Times New Roman" w:hAnsi="Times New Roman" w:cs="Times New Roman"/>
          <w:sz w:val="24"/>
          <w:szCs w:val="24"/>
        </w:rPr>
        <w:t xml:space="preserve">Член </w:t>
      </w:r>
      <w:r w:rsidR="00A612FF" w:rsidRPr="001B3B44">
        <w:rPr>
          <w:rFonts w:ascii="Times New Roman" w:hAnsi="Times New Roman" w:cs="Times New Roman"/>
          <w:sz w:val="24"/>
          <w:szCs w:val="24"/>
        </w:rPr>
        <w:t>постоянного комитета, к</w:t>
      </w:r>
      <w:r w:rsidRPr="001B3B44">
        <w:rPr>
          <w:rFonts w:ascii="Times New Roman" w:hAnsi="Times New Roman" w:cs="Times New Roman"/>
          <w:sz w:val="24"/>
          <w:szCs w:val="24"/>
        </w:rPr>
        <w:t>омиссии обязан присутствовать на заседаниях</w:t>
      </w:r>
      <w:r w:rsidR="00A612FF" w:rsidRPr="001B3B44">
        <w:rPr>
          <w:rFonts w:ascii="Times New Roman" w:hAnsi="Times New Roman" w:cs="Times New Roman"/>
          <w:sz w:val="24"/>
          <w:szCs w:val="24"/>
        </w:rPr>
        <w:t xml:space="preserve"> постоянного комитета, комиссии</w:t>
      </w:r>
      <w:r w:rsidRPr="001B3B44">
        <w:rPr>
          <w:rFonts w:ascii="Times New Roman" w:hAnsi="Times New Roman" w:cs="Times New Roman"/>
          <w:sz w:val="24"/>
          <w:szCs w:val="24"/>
        </w:rPr>
        <w:t xml:space="preserve">, принимать участие в работе </w:t>
      </w:r>
      <w:r w:rsidR="00A612FF" w:rsidRPr="001B3B44">
        <w:rPr>
          <w:rFonts w:ascii="Times New Roman" w:hAnsi="Times New Roman" w:cs="Times New Roman"/>
          <w:sz w:val="24"/>
          <w:szCs w:val="24"/>
        </w:rPr>
        <w:t>постоянного комитета, комиссии</w:t>
      </w:r>
      <w:r w:rsidRPr="001B3B44">
        <w:rPr>
          <w:rFonts w:ascii="Times New Roman" w:hAnsi="Times New Roman" w:cs="Times New Roman"/>
          <w:sz w:val="24"/>
          <w:szCs w:val="24"/>
        </w:rPr>
        <w:t xml:space="preserve">, выполнять поручения председателя </w:t>
      </w:r>
      <w:r w:rsidR="00A612FF" w:rsidRPr="001B3B44">
        <w:rPr>
          <w:rFonts w:ascii="Times New Roman" w:hAnsi="Times New Roman" w:cs="Times New Roman"/>
          <w:sz w:val="24"/>
          <w:szCs w:val="24"/>
        </w:rPr>
        <w:t>постоянного комитета, комиссии</w:t>
      </w:r>
      <w:r w:rsidRPr="001B3B44">
        <w:rPr>
          <w:rFonts w:ascii="Times New Roman" w:hAnsi="Times New Roman" w:cs="Times New Roman"/>
          <w:sz w:val="24"/>
          <w:szCs w:val="24"/>
        </w:rPr>
        <w:t>.</w:t>
      </w:r>
    </w:p>
    <w:p w:rsidR="005C5F34" w:rsidRPr="001B3B44" w:rsidRDefault="00571FFB" w:rsidP="00571FFB">
      <w:pPr>
        <w:pStyle w:val="1"/>
        <w:tabs>
          <w:tab w:val="left" w:pos="30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1B3B44">
        <w:rPr>
          <w:rFonts w:ascii="Times New Roman" w:hAnsi="Times New Roman" w:cs="Times New Roman"/>
          <w:sz w:val="24"/>
          <w:szCs w:val="24"/>
        </w:rPr>
        <w:t xml:space="preserve">. </w:t>
      </w:r>
      <w:r w:rsidR="00DD08DD" w:rsidRPr="001B3B44">
        <w:rPr>
          <w:rFonts w:ascii="Times New Roman" w:hAnsi="Times New Roman" w:cs="Times New Roman"/>
          <w:sz w:val="24"/>
          <w:szCs w:val="24"/>
        </w:rPr>
        <w:t>КООРДИНАЦИЯ ДЕЯТЕЛЬНОСТИ ПОСТОЯННЫХ</w:t>
      </w:r>
    </w:p>
    <w:p w:rsidR="005C5F34" w:rsidRPr="001B3B44" w:rsidRDefault="00DD08DD">
      <w:pPr>
        <w:pStyle w:val="1"/>
        <w:spacing w:after="220"/>
        <w:ind w:right="480"/>
        <w:jc w:val="right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КОМИТЕТОВ, КОМИССИЙ И КОНТРОЛЬ ЗА ИХ ДЕЯТЕЛЬНОСТЬЮ.</w:t>
      </w:r>
    </w:p>
    <w:p w:rsidR="005C5F34" w:rsidRPr="001B3B44" w:rsidRDefault="00DD08DD" w:rsidP="00571FFB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Статья 14</w:t>
      </w:r>
    </w:p>
    <w:p w:rsidR="005C5F34" w:rsidRPr="001B3B44" w:rsidRDefault="00CF2981" w:rsidP="00CF2981">
      <w:pPr>
        <w:pStyle w:val="1"/>
        <w:tabs>
          <w:tab w:val="left" w:pos="9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1. </w:t>
      </w:r>
      <w:r w:rsidR="00DD08DD" w:rsidRPr="001B3B44">
        <w:rPr>
          <w:rFonts w:ascii="Times New Roman" w:hAnsi="Times New Roman" w:cs="Times New Roman"/>
          <w:sz w:val="24"/>
          <w:szCs w:val="24"/>
        </w:rPr>
        <w:t>Постоянные комитеты, комиссии подотчетны Думе</w:t>
      </w:r>
      <w:r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.</w:t>
      </w:r>
    </w:p>
    <w:p w:rsidR="005C5F34" w:rsidRPr="001B3B44" w:rsidRDefault="00CC0AD3" w:rsidP="00CC0AD3">
      <w:pPr>
        <w:pStyle w:val="1"/>
        <w:tabs>
          <w:tab w:val="left" w:pos="841"/>
        </w:tabs>
        <w:spacing w:after="44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2. </w:t>
      </w:r>
      <w:r w:rsidR="00DD08DD" w:rsidRPr="001B3B44">
        <w:rPr>
          <w:rFonts w:ascii="Times New Roman" w:hAnsi="Times New Roman" w:cs="Times New Roman"/>
          <w:sz w:val="24"/>
          <w:szCs w:val="24"/>
        </w:rPr>
        <w:t>Отчеты о деятельности постоянных комитетов, комисси</w:t>
      </w:r>
      <w:r w:rsidR="00A612FF" w:rsidRPr="001B3B44">
        <w:rPr>
          <w:rFonts w:ascii="Times New Roman" w:hAnsi="Times New Roman" w:cs="Times New Roman"/>
          <w:sz w:val="24"/>
          <w:szCs w:val="24"/>
        </w:rPr>
        <w:t>и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за прошедший год представляются на рассмотрение Думе</w:t>
      </w:r>
      <w:r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председателем комитета, комиссии или по его поручению членом постоянного комитета, комиссии в первом квартале текущего года.</w:t>
      </w:r>
    </w:p>
    <w:p w:rsidR="002F166D" w:rsidRPr="001B3B44" w:rsidRDefault="00571FFB" w:rsidP="002F166D">
      <w:pPr>
        <w:pStyle w:val="1"/>
        <w:tabs>
          <w:tab w:val="left" w:pos="362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1B3B44">
        <w:rPr>
          <w:rFonts w:ascii="Times New Roman" w:hAnsi="Times New Roman" w:cs="Times New Roman"/>
          <w:sz w:val="24"/>
          <w:szCs w:val="24"/>
        </w:rPr>
        <w:t xml:space="preserve">. </w:t>
      </w:r>
      <w:r w:rsidR="00DD08DD" w:rsidRPr="001B3B44">
        <w:rPr>
          <w:rFonts w:ascii="Times New Roman" w:hAnsi="Times New Roman" w:cs="Times New Roman"/>
          <w:sz w:val="24"/>
          <w:szCs w:val="24"/>
        </w:rPr>
        <w:t>ОСНОВНЫЕ НАПРАВЛЕНИЯ ДЕЯТЕЛЬНОСТИ</w:t>
      </w:r>
    </w:p>
    <w:p w:rsidR="005C5F34" w:rsidRPr="001B3B44" w:rsidRDefault="00DD08DD" w:rsidP="002F166D">
      <w:pPr>
        <w:pStyle w:val="1"/>
        <w:tabs>
          <w:tab w:val="left" w:pos="362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ПОСТОЯННЫХ КОМИТЕТОВ КОМИССИЙ.</w:t>
      </w:r>
    </w:p>
    <w:p w:rsidR="00E378F0" w:rsidRPr="001B3B44" w:rsidRDefault="00E378F0" w:rsidP="002F166D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</w:p>
    <w:p w:rsidR="00571FFB" w:rsidRPr="001B3B44" w:rsidRDefault="00DD08DD" w:rsidP="002F166D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Статья 15</w:t>
      </w:r>
      <w:bookmarkStart w:id="1" w:name="bookmark0"/>
    </w:p>
    <w:p w:rsidR="005C5F34" w:rsidRPr="001B3B44" w:rsidRDefault="00DD08DD" w:rsidP="00571FFB">
      <w:pPr>
        <w:pStyle w:val="1"/>
        <w:spacing w:after="2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B3B4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Основные направления деятельности постоянного комитета по вопросам местного бюджета:</w:t>
      </w:r>
      <w:bookmarkEnd w:id="1"/>
    </w:p>
    <w:p w:rsidR="005C5F34" w:rsidRPr="001B3B44" w:rsidRDefault="00571FFB" w:rsidP="00571FFB">
      <w:pPr>
        <w:pStyle w:val="1"/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рассмотрение основных направлений бюджетной и налоговой политики на очередной финансовый год;</w:t>
      </w:r>
    </w:p>
    <w:p w:rsidR="005C5F34" w:rsidRPr="001B3B44" w:rsidRDefault="00571FFB" w:rsidP="00571FFB">
      <w:pPr>
        <w:pStyle w:val="1"/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рассмотрение проекта местного бюджета на очередной финансовый год, с учетом рекомендаций публичных слушаний;</w:t>
      </w:r>
    </w:p>
    <w:p w:rsidR="005C5F34" w:rsidRPr="001B3B44" w:rsidRDefault="00571FFB" w:rsidP="00571FFB">
      <w:pPr>
        <w:pStyle w:val="1"/>
        <w:tabs>
          <w:tab w:val="left" w:pos="19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рассмотрение отчета об исполнении местного бюджета;</w:t>
      </w:r>
    </w:p>
    <w:p w:rsidR="005C5F34" w:rsidRPr="001B3B44" w:rsidRDefault="00571FFB" w:rsidP="00571FFB">
      <w:pPr>
        <w:pStyle w:val="1"/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вопросы установления, изменения и отмены местных налогов и сборов в соответствии с законодательством Российской Федерации о налогах и сборах;</w:t>
      </w:r>
    </w:p>
    <w:p w:rsidR="005C5F34" w:rsidRPr="001B3B44" w:rsidRDefault="00571FFB" w:rsidP="00571FFB">
      <w:pPr>
        <w:pStyle w:val="1"/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контроль за использованием средств местного бюджета и за исполнением соответствующих решений Думы</w:t>
      </w:r>
      <w:r w:rsidR="00CC0AD3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;</w:t>
      </w:r>
    </w:p>
    <w:p w:rsidR="005C5F34" w:rsidRPr="001B3B44" w:rsidRDefault="00571FFB" w:rsidP="00571FFB">
      <w:pPr>
        <w:pStyle w:val="1"/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рассмотрение проекта нормативно-правового акта о бюджетном процессе в Усть- Удинском </w:t>
      </w:r>
      <w:r w:rsidR="00CC0AD3" w:rsidRPr="001B3B44"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="00DD08DD" w:rsidRPr="001B3B44">
        <w:rPr>
          <w:rFonts w:ascii="Times New Roman" w:hAnsi="Times New Roman" w:cs="Times New Roman"/>
          <w:sz w:val="24"/>
          <w:szCs w:val="24"/>
        </w:rPr>
        <w:t>, проектов решений о внесении изменений в указанный нормативно-правовой акт;</w:t>
      </w:r>
    </w:p>
    <w:p w:rsidR="005C5F34" w:rsidRPr="001B3B44" w:rsidRDefault="00571FFB" w:rsidP="00571FFB">
      <w:pPr>
        <w:pStyle w:val="1"/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подготовка предложений по порядку осуществления бюджетного процесса в </w:t>
      </w:r>
      <w:r w:rsidR="00CC0AD3" w:rsidRPr="001B3B44">
        <w:rPr>
          <w:rFonts w:ascii="Times New Roman" w:hAnsi="Times New Roman" w:cs="Times New Roman"/>
          <w:sz w:val="24"/>
          <w:szCs w:val="24"/>
        </w:rPr>
        <w:t>округе</w:t>
      </w:r>
      <w:r w:rsidR="00DD08DD" w:rsidRPr="001B3B44">
        <w:rPr>
          <w:rFonts w:ascii="Times New Roman" w:hAnsi="Times New Roman" w:cs="Times New Roman"/>
          <w:sz w:val="24"/>
          <w:szCs w:val="24"/>
        </w:rPr>
        <w:t>;</w:t>
      </w:r>
    </w:p>
    <w:p w:rsidR="005C5F34" w:rsidRPr="001B3B44" w:rsidRDefault="00571FFB" w:rsidP="00571FFB">
      <w:pPr>
        <w:pStyle w:val="1"/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вопросы образования целевых бюджетных фондов в соответствии с законодательством;</w:t>
      </w:r>
    </w:p>
    <w:p w:rsidR="005C5F34" w:rsidRPr="001B3B44" w:rsidRDefault="00571FFB" w:rsidP="00571FFB">
      <w:pPr>
        <w:pStyle w:val="1"/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вопросы правового регулирования бюджетного процесса;</w:t>
      </w:r>
    </w:p>
    <w:p w:rsidR="005C5F34" w:rsidRPr="001B3B44" w:rsidRDefault="00DD08DD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-рассмотрение иных вопросов в области бюджетного процесса, относящихся</w:t>
      </w:r>
      <w:r w:rsidR="00CC0AD3" w:rsidRPr="001B3B44">
        <w:rPr>
          <w:rFonts w:ascii="Times New Roman" w:hAnsi="Times New Roman" w:cs="Times New Roman"/>
          <w:sz w:val="24"/>
          <w:szCs w:val="24"/>
        </w:rPr>
        <w:t xml:space="preserve"> к компетенции </w:t>
      </w:r>
      <w:r w:rsidRPr="001B3B44">
        <w:rPr>
          <w:rFonts w:ascii="Times New Roman" w:hAnsi="Times New Roman" w:cs="Times New Roman"/>
          <w:sz w:val="24"/>
          <w:szCs w:val="24"/>
        </w:rPr>
        <w:t>Думы</w:t>
      </w:r>
      <w:r w:rsidR="00CC0AD3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B3B44">
        <w:rPr>
          <w:rFonts w:ascii="Times New Roman" w:hAnsi="Times New Roman" w:cs="Times New Roman"/>
          <w:sz w:val="24"/>
          <w:szCs w:val="24"/>
        </w:rPr>
        <w:t>.</w:t>
      </w:r>
    </w:p>
    <w:p w:rsidR="002F166D" w:rsidRPr="001B3B44" w:rsidRDefault="00DD08DD" w:rsidP="002F166D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Статья 16</w:t>
      </w:r>
      <w:bookmarkStart w:id="2" w:name="bookmark2"/>
    </w:p>
    <w:p w:rsidR="005C5F34" w:rsidRPr="001B3B44" w:rsidRDefault="00DD08DD" w:rsidP="002F166D">
      <w:pPr>
        <w:pStyle w:val="1"/>
        <w:spacing w:after="2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B3B44">
        <w:rPr>
          <w:rFonts w:ascii="Times New Roman" w:hAnsi="Times New Roman" w:cs="Times New Roman"/>
          <w:b/>
          <w:sz w:val="24"/>
          <w:szCs w:val="24"/>
          <w:u w:val="single"/>
        </w:rPr>
        <w:t>Основные направления деятельности постоянного комитета по вопросам экономики, хозяйства и муниципальной собственности</w:t>
      </w:r>
      <w:r w:rsidR="00CC0AD3" w:rsidRPr="001B3B44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округа</w:t>
      </w:r>
      <w:r w:rsidRPr="001B3B4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bookmarkEnd w:id="2"/>
    </w:p>
    <w:p w:rsidR="005C5F34" w:rsidRPr="001B3B44" w:rsidRDefault="00571FFB" w:rsidP="00571FFB">
      <w:pPr>
        <w:pStyle w:val="1"/>
        <w:tabs>
          <w:tab w:val="left" w:pos="199"/>
        </w:tabs>
        <w:spacing w:line="233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рассмотрение текущих и перспективных прогнозов социально-экономического развития </w:t>
      </w:r>
      <w:r w:rsidR="00CC0AD3" w:rsidRPr="001B3B44">
        <w:rPr>
          <w:rFonts w:ascii="Times New Roman" w:hAnsi="Times New Roman" w:cs="Times New Roman"/>
          <w:sz w:val="24"/>
          <w:szCs w:val="24"/>
        </w:rPr>
        <w:t>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, подг</w:t>
      </w:r>
      <w:r w:rsidR="00BE648A" w:rsidRPr="001B3B44">
        <w:rPr>
          <w:rFonts w:ascii="Times New Roman" w:hAnsi="Times New Roman" w:cs="Times New Roman"/>
          <w:sz w:val="24"/>
          <w:szCs w:val="24"/>
        </w:rPr>
        <w:t xml:space="preserve">отовка предложений по указанным </w:t>
      </w:r>
      <w:r w:rsidR="00DD08DD" w:rsidRPr="001B3B44">
        <w:rPr>
          <w:rFonts w:ascii="Times New Roman" w:hAnsi="Times New Roman" w:cs="Times New Roman"/>
          <w:sz w:val="24"/>
          <w:szCs w:val="24"/>
        </w:rPr>
        <w:t>прогнозам;</w:t>
      </w:r>
    </w:p>
    <w:p w:rsidR="005C5F34" w:rsidRPr="001B3B44" w:rsidRDefault="00571FFB" w:rsidP="00571FFB">
      <w:pPr>
        <w:pStyle w:val="1"/>
        <w:tabs>
          <w:tab w:val="left" w:pos="194"/>
        </w:tabs>
        <w:spacing w:line="233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подготовка предложений по выработке приоритетных направлений социально- экономического развития </w:t>
      </w:r>
      <w:r w:rsidR="00CC0AD3" w:rsidRPr="001B3B44">
        <w:rPr>
          <w:rFonts w:ascii="Times New Roman" w:hAnsi="Times New Roman" w:cs="Times New Roman"/>
          <w:sz w:val="24"/>
          <w:szCs w:val="24"/>
        </w:rPr>
        <w:t>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;</w:t>
      </w:r>
    </w:p>
    <w:p w:rsidR="005C5F34" w:rsidRPr="001B3B44" w:rsidRDefault="00571FFB" w:rsidP="00571FFB">
      <w:pPr>
        <w:pStyle w:val="1"/>
        <w:tabs>
          <w:tab w:val="left" w:pos="199"/>
        </w:tabs>
        <w:spacing w:line="233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вопросы поддержки малого предпринимательства;</w:t>
      </w:r>
    </w:p>
    <w:p w:rsidR="005C5F34" w:rsidRPr="001B3B44" w:rsidRDefault="00571FFB" w:rsidP="00571FFB">
      <w:pPr>
        <w:pStyle w:val="1"/>
        <w:tabs>
          <w:tab w:val="left" w:pos="21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вопросы муниципальной инвестиционной политики, подготовка предложений по основным направлениям инвестиционной политики </w:t>
      </w:r>
      <w:r w:rsidR="00CC0AD3" w:rsidRPr="001B3B44">
        <w:rPr>
          <w:rFonts w:ascii="Times New Roman" w:hAnsi="Times New Roman" w:cs="Times New Roman"/>
          <w:sz w:val="24"/>
          <w:szCs w:val="24"/>
        </w:rPr>
        <w:t>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;</w:t>
      </w:r>
    </w:p>
    <w:p w:rsidR="005C5F34" w:rsidRPr="001B3B44" w:rsidRDefault="00571FFB" w:rsidP="00571FFB">
      <w:pPr>
        <w:pStyle w:val="1"/>
        <w:tabs>
          <w:tab w:val="left" w:pos="21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вопросы определения порядка принятия решений об установлении тарифов на услуги муниципальных предприятий и учреждений;</w:t>
      </w:r>
    </w:p>
    <w:p w:rsidR="005C5F34" w:rsidRPr="001B3B44" w:rsidRDefault="00571FFB" w:rsidP="00571FFB">
      <w:pPr>
        <w:pStyle w:val="1"/>
        <w:tabs>
          <w:tab w:val="left" w:pos="21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вопросы правового регулирования порядка формирования и размещения муниципального заказа;</w:t>
      </w:r>
    </w:p>
    <w:p w:rsidR="005C5F34" w:rsidRPr="001B3B44" w:rsidRDefault="00571FFB" w:rsidP="00571FFB">
      <w:pPr>
        <w:pStyle w:val="1"/>
        <w:tabs>
          <w:tab w:val="left" w:pos="21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рассмотрение проектов программ в области улучшения условий охраны труда;</w:t>
      </w:r>
    </w:p>
    <w:p w:rsidR="005C5F34" w:rsidRPr="001B3B44" w:rsidRDefault="00571FFB" w:rsidP="00571FFB">
      <w:pPr>
        <w:pStyle w:val="1"/>
        <w:tabs>
          <w:tab w:val="left" w:pos="21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рассмотрение проектов программ (планов) в области экономической политики;</w:t>
      </w:r>
    </w:p>
    <w:p w:rsidR="005C5F34" w:rsidRPr="001B3B44" w:rsidRDefault="00571FFB" w:rsidP="00571FFB">
      <w:pPr>
        <w:pStyle w:val="1"/>
        <w:tabs>
          <w:tab w:val="left" w:pos="21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рассмотрение иных вопросов в области экономической политики, относящихся к компетенции Думы</w:t>
      </w:r>
      <w:r w:rsidR="00CC0AD3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;</w:t>
      </w:r>
    </w:p>
    <w:p w:rsidR="005C5F34" w:rsidRPr="001B3B44" w:rsidRDefault="00571FFB" w:rsidP="00571FFB">
      <w:pPr>
        <w:pStyle w:val="1"/>
        <w:tabs>
          <w:tab w:val="left" w:pos="21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вопросы определения порядка участия Усть-Удинского</w:t>
      </w:r>
      <w:r w:rsidR="00CC0AD3" w:rsidRPr="001B3B4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в организациях межмуниципального сотрудничества;</w:t>
      </w:r>
    </w:p>
    <w:p w:rsidR="005C5F34" w:rsidRPr="001B3B44" w:rsidRDefault="00571FFB" w:rsidP="00571FFB">
      <w:pPr>
        <w:pStyle w:val="1"/>
        <w:tabs>
          <w:tab w:val="left" w:pos="21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вопросы правового регулирования порядка управления и распоряжения имуществом, находящимся в муниципальной собственности</w:t>
      </w:r>
      <w:r w:rsidR="00CC0AD3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;</w:t>
      </w:r>
    </w:p>
    <w:p w:rsidR="005C5F34" w:rsidRPr="001B3B44" w:rsidRDefault="00571FFB" w:rsidP="00571FFB">
      <w:pPr>
        <w:pStyle w:val="1"/>
        <w:tabs>
          <w:tab w:val="left" w:pos="21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подготовка предложений по формированию муниципальной собственности </w:t>
      </w:r>
      <w:r w:rsidR="00CC0AD3" w:rsidRPr="001B3B44">
        <w:rPr>
          <w:rFonts w:ascii="Times New Roman" w:hAnsi="Times New Roman" w:cs="Times New Roman"/>
          <w:sz w:val="24"/>
          <w:szCs w:val="24"/>
        </w:rPr>
        <w:t>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и ее эффективному использованию;</w:t>
      </w:r>
    </w:p>
    <w:p w:rsidR="005C5F34" w:rsidRPr="001B3B44" w:rsidRDefault="00571FFB" w:rsidP="00571FFB">
      <w:pPr>
        <w:pStyle w:val="1"/>
        <w:tabs>
          <w:tab w:val="left" w:pos="21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вопросы правового регулирования порядка принятия решений о создании, реорганизации и ликвидации муниципальных предприятий и учреждений;</w:t>
      </w:r>
    </w:p>
    <w:p w:rsidR="005C5F34" w:rsidRPr="001B3B44" w:rsidRDefault="00571FFB" w:rsidP="00571FFB">
      <w:pPr>
        <w:pStyle w:val="1"/>
        <w:tabs>
          <w:tab w:val="left" w:pos="21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рассмотрение проектов прогнозных планов (программ) приватизации муниципального имущества, подготовка предложений о включении (исключении) объектов муниципального имущества в планы (программы) приватизации;</w:t>
      </w:r>
    </w:p>
    <w:p w:rsidR="005C5F34" w:rsidRPr="001B3B44" w:rsidRDefault="00DD08DD" w:rsidP="00BE648A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-рассмотрение предложений о передаче муниципального имущества </w:t>
      </w:r>
      <w:r w:rsidR="00BE648A" w:rsidRPr="001B3B44">
        <w:rPr>
          <w:rFonts w:ascii="Times New Roman" w:hAnsi="Times New Roman" w:cs="Times New Roman"/>
          <w:sz w:val="24"/>
          <w:szCs w:val="24"/>
        </w:rPr>
        <w:t xml:space="preserve">в государственную </w:t>
      </w:r>
      <w:r w:rsidRPr="001B3B44">
        <w:rPr>
          <w:rFonts w:ascii="Times New Roman" w:hAnsi="Times New Roman" w:cs="Times New Roman"/>
          <w:sz w:val="24"/>
          <w:szCs w:val="24"/>
        </w:rPr>
        <w:t>собственность и приеме в муниципальную собственность имущества, находящегося в государственной собственности;</w:t>
      </w:r>
    </w:p>
    <w:p w:rsidR="005C5F34" w:rsidRPr="001B3B44" w:rsidRDefault="00DD08DD" w:rsidP="00BE648A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-рассмотрение иных вопросов в области управлени</w:t>
      </w:r>
      <w:r w:rsidR="00BE648A" w:rsidRPr="001B3B44">
        <w:rPr>
          <w:rFonts w:ascii="Times New Roman" w:hAnsi="Times New Roman" w:cs="Times New Roman"/>
          <w:sz w:val="24"/>
          <w:szCs w:val="24"/>
        </w:rPr>
        <w:t xml:space="preserve">я муниципальной собственностью, </w:t>
      </w:r>
      <w:r w:rsidRPr="001B3B44">
        <w:rPr>
          <w:rFonts w:ascii="Times New Roman" w:hAnsi="Times New Roman" w:cs="Times New Roman"/>
          <w:sz w:val="24"/>
          <w:szCs w:val="24"/>
        </w:rPr>
        <w:t>относящихся к компетенции Думы</w:t>
      </w:r>
      <w:r w:rsidR="00CC0AD3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B3B44">
        <w:rPr>
          <w:rFonts w:ascii="Times New Roman" w:hAnsi="Times New Roman" w:cs="Times New Roman"/>
          <w:sz w:val="24"/>
          <w:szCs w:val="24"/>
        </w:rPr>
        <w:t>;</w:t>
      </w:r>
    </w:p>
    <w:p w:rsidR="005C5F34" w:rsidRPr="001B3B44" w:rsidRDefault="00DD08DD" w:rsidP="00BE648A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-рассмотрение вопросов в области земельных отношений, относящихся к компетенции Думы</w:t>
      </w:r>
      <w:r w:rsidR="00CC0AD3" w:rsidRPr="001B3B44">
        <w:rPr>
          <w:rFonts w:ascii="Times New Roman" w:hAnsi="Times New Roman" w:cs="Times New Roman"/>
          <w:sz w:val="24"/>
          <w:szCs w:val="24"/>
        </w:rPr>
        <w:t xml:space="preserve"> </w:t>
      </w:r>
      <w:r w:rsidR="00CC0AD3" w:rsidRPr="001B3B44">
        <w:rPr>
          <w:rFonts w:ascii="Times New Roman" w:hAnsi="Times New Roman" w:cs="Times New Roman"/>
          <w:sz w:val="24"/>
          <w:szCs w:val="24"/>
        </w:rPr>
        <w:lastRenderedPageBreak/>
        <w:t>округа</w:t>
      </w:r>
      <w:r w:rsidRPr="001B3B44">
        <w:rPr>
          <w:rFonts w:ascii="Times New Roman" w:hAnsi="Times New Roman" w:cs="Times New Roman"/>
          <w:sz w:val="24"/>
          <w:szCs w:val="24"/>
        </w:rPr>
        <w:t>;</w:t>
      </w:r>
    </w:p>
    <w:p w:rsidR="005C5F34" w:rsidRPr="001B3B44" w:rsidRDefault="00DD08DD">
      <w:pPr>
        <w:pStyle w:val="1"/>
        <w:tabs>
          <w:tab w:val="left" w:pos="168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-рассмотрение</w:t>
      </w:r>
      <w:r w:rsidRPr="001B3B44">
        <w:rPr>
          <w:rFonts w:ascii="Times New Roman" w:hAnsi="Times New Roman" w:cs="Times New Roman"/>
          <w:sz w:val="24"/>
          <w:szCs w:val="24"/>
        </w:rPr>
        <w:tab/>
        <w:t>вопросов в области жилищно-коммунального хозяйства, относящихся к</w:t>
      </w:r>
    </w:p>
    <w:p w:rsidR="005C5F34" w:rsidRPr="001B3B44" w:rsidRDefault="00DD08DD" w:rsidP="00BE648A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компетенции Думы</w:t>
      </w:r>
      <w:r w:rsidR="00CC0AD3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B3B44">
        <w:rPr>
          <w:rFonts w:ascii="Times New Roman" w:hAnsi="Times New Roman" w:cs="Times New Roman"/>
          <w:sz w:val="24"/>
          <w:szCs w:val="24"/>
        </w:rPr>
        <w:t>;</w:t>
      </w:r>
    </w:p>
    <w:p w:rsidR="005C5F34" w:rsidRPr="001B3B44" w:rsidRDefault="00DD08DD">
      <w:pPr>
        <w:pStyle w:val="1"/>
        <w:tabs>
          <w:tab w:val="left" w:pos="168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-рассмотрение</w:t>
      </w:r>
      <w:r w:rsidRPr="001B3B44">
        <w:rPr>
          <w:rFonts w:ascii="Times New Roman" w:hAnsi="Times New Roman" w:cs="Times New Roman"/>
          <w:sz w:val="24"/>
          <w:szCs w:val="24"/>
        </w:rPr>
        <w:tab/>
        <w:t>вопросов в области транспорта и связи, относящихся к компетенции</w:t>
      </w:r>
    </w:p>
    <w:p w:rsidR="005C5F34" w:rsidRPr="001B3B44" w:rsidRDefault="00DD08DD" w:rsidP="00CC0AD3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Думы</w:t>
      </w:r>
      <w:r w:rsidR="00CC0AD3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B3B44">
        <w:rPr>
          <w:rFonts w:ascii="Times New Roman" w:hAnsi="Times New Roman" w:cs="Times New Roman"/>
          <w:sz w:val="24"/>
          <w:szCs w:val="24"/>
        </w:rPr>
        <w:t>;</w:t>
      </w:r>
    </w:p>
    <w:p w:rsidR="005C5F34" w:rsidRPr="001B3B44" w:rsidRDefault="00DD08DD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-рассмотрение вопросов создания условий для развития сельскохозяйственного производства в </w:t>
      </w:r>
      <w:r w:rsidR="00CC0AD3" w:rsidRPr="001B3B44">
        <w:rPr>
          <w:rFonts w:ascii="Times New Roman" w:hAnsi="Times New Roman" w:cs="Times New Roman"/>
          <w:sz w:val="24"/>
          <w:szCs w:val="24"/>
        </w:rPr>
        <w:t>округе</w:t>
      </w:r>
      <w:r w:rsidRPr="001B3B44">
        <w:rPr>
          <w:rFonts w:ascii="Times New Roman" w:hAnsi="Times New Roman" w:cs="Times New Roman"/>
          <w:sz w:val="24"/>
          <w:szCs w:val="24"/>
        </w:rPr>
        <w:t>, расширения рынка сельскохозяйственной продукции сырья и продовольствия, относящиеся к компетенции Думы</w:t>
      </w:r>
      <w:r w:rsidR="00CC0AD3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B3B44">
        <w:rPr>
          <w:rFonts w:ascii="Times New Roman" w:hAnsi="Times New Roman" w:cs="Times New Roman"/>
          <w:sz w:val="24"/>
          <w:szCs w:val="24"/>
        </w:rPr>
        <w:t>.</w:t>
      </w:r>
    </w:p>
    <w:p w:rsidR="00BE648A" w:rsidRPr="001B3B44" w:rsidRDefault="00DD08DD" w:rsidP="00BE648A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Статья 17</w:t>
      </w:r>
      <w:bookmarkStart w:id="3" w:name="bookmark4"/>
    </w:p>
    <w:p w:rsidR="005C5F34" w:rsidRPr="001B3B44" w:rsidRDefault="00DD08DD" w:rsidP="00BE648A">
      <w:pPr>
        <w:pStyle w:val="1"/>
        <w:spacing w:after="2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B3B44">
        <w:rPr>
          <w:rFonts w:ascii="Times New Roman" w:hAnsi="Times New Roman" w:cs="Times New Roman"/>
          <w:b/>
          <w:sz w:val="24"/>
          <w:szCs w:val="24"/>
          <w:u w:val="single"/>
        </w:rPr>
        <w:t>Основные направления деятельности постоянного комитета по вопросам социальной политики:</w:t>
      </w:r>
      <w:bookmarkEnd w:id="3"/>
    </w:p>
    <w:p w:rsidR="005C5F34" w:rsidRPr="001B3B44" w:rsidRDefault="00BE648A" w:rsidP="00BE648A">
      <w:pPr>
        <w:pStyle w:val="1"/>
        <w:tabs>
          <w:tab w:val="left" w:pos="22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рассмотрение вопросов в области охраны здоровья граждан, от</w:t>
      </w:r>
      <w:r w:rsidR="00CC0AD3" w:rsidRPr="001B3B44">
        <w:rPr>
          <w:rFonts w:ascii="Times New Roman" w:hAnsi="Times New Roman" w:cs="Times New Roman"/>
          <w:sz w:val="24"/>
          <w:szCs w:val="24"/>
        </w:rPr>
        <w:t>носящихся к компетенции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Думы</w:t>
      </w:r>
      <w:r w:rsidR="00CC0AD3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;</w:t>
      </w:r>
    </w:p>
    <w:p w:rsidR="005C5F34" w:rsidRPr="001B3B44" w:rsidRDefault="00BE648A" w:rsidP="00BE648A">
      <w:pPr>
        <w:pStyle w:val="1"/>
        <w:tabs>
          <w:tab w:val="left" w:pos="21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вопросы организации предоставления в соответствии с законодательством общедоступного и бесплатного начального общего, основного общего, среднего (полного) общего образования по основным общеобразовательным программам;</w:t>
      </w:r>
    </w:p>
    <w:p w:rsidR="005C5F34" w:rsidRPr="001B3B44" w:rsidRDefault="00BE648A" w:rsidP="00BE648A">
      <w:pPr>
        <w:pStyle w:val="1"/>
        <w:tabs>
          <w:tab w:val="left" w:pos="21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вопросы организации предоставления дополнительного образования и общедоступного бесплатного дошкольного образования на территории</w:t>
      </w:r>
      <w:r w:rsidR="00414468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;</w:t>
      </w:r>
    </w:p>
    <w:p w:rsidR="005C5F34" w:rsidRPr="001B3B44" w:rsidRDefault="00BE648A" w:rsidP="00BE648A">
      <w:pPr>
        <w:pStyle w:val="1"/>
        <w:tabs>
          <w:tab w:val="left" w:pos="21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вопросы создания условий для развития молодежных объединений и инициатив;</w:t>
      </w:r>
    </w:p>
    <w:p w:rsidR="00BE648A" w:rsidRPr="001B3B44" w:rsidRDefault="00BE648A" w:rsidP="00BE648A">
      <w:pPr>
        <w:pStyle w:val="1"/>
        <w:tabs>
          <w:tab w:val="left" w:pos="21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рассмотрение проектов программ в области образования и молодежной политики;</w:t>
      </w:r>
    </w:p>
    <w:p w:rsidR="005C5F34" w:rsidRPr="001B3B44" w:rsidRDefault="00BE648A" w:rsidP="00BE648A">
      <w:pPr>
        <w:pStyle w:val="1"/>
        <w:tabs>
          <w:tab w:val="left" w:pos="21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вопросы организации отдыха детей и подростков;</w:t>
      </w:r>
    </w:p>
    <w:p w:rsidR="005C5F34" w:rsidRPr="001B3B44" w:rsidRDefault="00BE648A" w:rsidP="00BE648A">
      <w:pPr>
        <w:pStyle w:val="1"/>
        <w:tabs>
          <w:tab w:val="left" w:pos="21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рассмотрение иных вопросов в области образования и молодежной политики, относящихся к компетенции</w:t>
      </w:r>
      <w:r w:rsidR="00414468" w:rsidRPr="001B3B44">
        <w:rPr>
          <w:rFonts w:ascii="Times New Roman" w:hAnsi="Times New Roman" w:cs="Times New Roman"/>
          <w:sz w:val="24"/>
          <w:szCs w:val="24"/>
        </w:rPr>
        <w:t xml:space="preserve"> </w:t>
      </w:r>
      <w:r w:rsidR="00DD08DD" w:rsidRPr="001B3B44">
        <w:rPr>
          <w:rFonts w:ascii="Times New Roman" w:hAnsi="Times New Roman" w:cs="Times New Roman"/>
          <w:sz w:val="24"/>
          <w:szCs w:val="24"/>
        </w:rPr>
        <w:t>Думы</w:t>
      </w:r>
      <w:r w:rsidR="00414468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;</w:t>
      </w:r>
    </w:p>
    <w:p w:rsidR="005C5F34" w:rsidRPr="001B3B44" w:rsidRDefault="00DD08DD" w:rsidP="00BE648A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-рассмотрение вопросов обеспечения условий дл</w:t>
      </w:r>
      <w:r w:rsidR="00BE648A" w:rsidRPr="001B3B44">
        <w:rPr>
          <w:rFonts w:ascii="Times New Roman" w:hAnsi="Times New Roman" w:cs="Times New Roman"/>
          <w:sz w:val="24"/>
          <w:szCs w:val="24"/>
        </w:rPr>
        <w:t xml:space="preserve">я развития на территории </w:t>
      </w:r>
      <w:r w:rsidR="00A612FF" w:rsidRPr="001B3B44">
        <w:rPr>
          <w:rFonts w:ascii="Times New Roman" w:hAnsi="Times New Roman" w:cs="Times New Roman"/>
          <w:sz w:val="24"/>
          <w:szCs w:val="24"/>
        </w:rPr>
        <w:t>округа</w:t>
      </w:r>
      <w:r w:rsidR="00BE648A" w:rsidRPr="001B3B44">
        <w:rPr>
          <w:rFonts w:ascii="Times New Roman" w:hAnsi="Times New Roman" w:cs="Times New Roman"/>
          <w:sz w:val="24"/>
          <w:szCs w:val="24"/>
        </w:rPr>
        <w:t xml:space="preserve"> </w:t>
      </w:r>
      <w:r w:rsidRPr="001B3B44">
        <w:rPr>
          <w:rFonts w:ascii="Times New Roman" w:hAnsi="Times New Roman" w:cs="Times New Roman"/>
          <w:sz w:val="24"/>
          <w:szCs w:val="24"/>
        </w:rPr>
        <w:t xml:space="preserve">физической культуры </w:t>
      </w:r>
      <w:r w:rsidR="004E2591" w:rsidRPr="001B3B44">
        <w:rPr>
          <w:rFonts w:ascii="Times New Roman" w:hAnsi="Times New Roman" w:cs="Times New Roman"/>
          <w:sz w:val="24"/>
          <w:szCs w:val="24"/>
        </w:rPr>
        <w:t xml:space="preserve">школьного спорта </w:t>
      </w:r>
      <w:r w:rsidRPr="001B3B44">
        <w:rPr>
          <w:rFonts w:ascii="Times New Roman" w:hAnsi="Times New Roman" w:cs="Times New Roman"/>
          <w:sz w:val="24"/>
          <w:szCs w:val="24"/>
        </w:rPr>
        <w:t>и массового спорта, относящиеся к полномочиям Думы</w:t>
      </w:r>
      <w:r w:rsidR="00414468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B3B44">
        <w:rPr>
          <w:rFonts w:ascii="Times New Roman" w:hAnsi="Times New Roman" w:cs="Times New Roman"/>
          <w:sz w:val="24"/>
          <w:szCs w:val="24"/>
        </w:rPr>
        <w:t>;</w:t>
      </w:r>
    </w:p>
    <w:p w:rsidR="005C5F34" w:rsidRPr="001B3B44" w:rsidRDefault="00DD08DD" w:rsidP="00BE648A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-рассмотрение иных вопросов в области социальной политики, отн</w:t>
      </w:r>
      <w:r w:rsidR="00414468" w:rsidRPr="001B3B44">
        <w:rPr>
          <w:rFonts w:ascii="Times New Roman" w:hAnsi="Times New Roman" w:cs="Times New Roman"/>
          <w:sz w:val="24"/>
          <w:szCs w:val="24"/>
        </w:rPr>
        <w:t xml:space="preserve">осящихся к компетенции </w:t>
      </w:r>
      <w:r w:rsidRPr="001B3B44">
        <w:rPr>
          <w:rFonts w:ascii="Times New Roman" w:hAnsi="Times New Roman" w:cs="Times New Roman"/>
          <w:sz w:val="24"/>
          <w:szCs w:val="24"/>
        </w:rPr>
        <w:t>Думы</w:t>
      </w:r>
      <w:r w:rsidR="00414468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B3B44">
        <w:rPr>
          <w:rFonts w:ascii="Times New Roman" w:hAnsi="Times New Roman" w:cs="Times New Roman"/>
          <w:sz w:val="24"/>
          <w:szCs w:val="24"/>
        </w:rPr>
        <w:t>.</w:t>
      </w:r>
    </w:p>
    <w:p w:rsidR="00BE648A" w:rsidRPr="001B3B44" w:rsidRDefault="00DD08DD" w:rsidP="00BE648A">
      <w:pPr>
        <w:pStyle w:val="1"/>
        <w:spacing w:after="220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Статья 18</w:t>
      </w:r>
      <w:bookmarkStart w:id="4" w:name="bookmark6"/>
    </w:p>
    <w:p w:rsidR="005C5F34" w:rsidRPr="001B3B44" w:rsidRDefault="00DD08DD" w:rsidP="00BE648A">
      <w:pPr>
        <w:pStyle w:val="1"/>
        <w:spacing w:after="2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B3B44">
        <w:rPr>
          <w:rFonts w:ascii="Times New Roman" w:hAnsi="Times New Roman" w:cs="Times New Roman"/>
          <w:b/>
          <w:sz w:val="24"/>
          <w:szCs w:val="24"/>
          <w:u w:val="single"/>
        </w:rPr>
        <w:t>Основные направления деятельности постоянной комиссии по мандатам, регламенту и депутатской этике:</w:t>
      </w:r>
      <w:bookmarkEnd w:id="4"/>
    </w:p>
    <w:p w:rsidR="005C5F34" w:rsidRPr="001B3B44" w:rsidRDefault="00DD08DD">
      <w:pPr>
        <w:pStyle w:val="1"/>
        <w:spacing w:line="221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-подготовка и предварительное рассмотрение предложений об изменении и</w:t>
      </w:r>
      <w:r w:rsidR="00414468" w:rsidRPr="001B3B44">
        <w:rPr>
          <w:rFonts w:ascii="Times New Roman" w:hAnsi="Times New Roman" w:cs="Times New Roman"/>
          <w:sz w:val="24"/>
          <w:szCs w:val="24"/>
        </w:rPr>
        <w:t xml:space="preserve"> дополнении Регламента </w:t>
      </w:r>
      <w:r w:rsidRPr="001B3B44">
        <w:rPr>
          <w:rFonts w:ascii="Times New Roman" w:hAnsi="Times New Roman" w:cs="Times New Roman"/>
          <w:sz w:val="24"/>
          <w:szCs w:val="24"/>
        </w:rPr>
        <w:t>Думы</w:t>
      </w:r>
      <w:r w:rsidR="00414468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B3B44">
        <w:rPr>
          <w:rFonts w:ascii="Times New Roman" w:hAnsi="Times New Roman" w:cs="Times New Roman"/>
          <w:sz w:val="24"/>
          <w:szCs w:val="24"/>
        </w:rPr>
        <w:t>;</w:t>
      </w:r>
    </w:p>
    <w:p w:rsidR="005C5F34" w:rsidRPr="001B3B44" w:rsidRDefault="00DD08DD">
      <w:pPr>
        <w:pStyle w:val="1"/>
        <w:spacing w:line="221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-осуществление контроля за соблюдением Регламента Думы</w:t>
      </w:r>
      <w:r w:rsidR="00414468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B3B44">
        <w:rPr>
          <w:rFonts w:ascii="Times New Roman" w:hAnsi="Times New Roman" w:cs="Times New Roman"/>
          <w:sz w:val="24"/>
          <w:szCs w:val="24"/>
        </w:rPr>
        <w:t>;</w:t>
      </w:r>
    </w:p>
    <w:p w:rsidR="005C5F34" w:rsidRPr="001B3B44" w:rsidRDefault="00DD08DD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-подготовка заключений по вопросам, связанным с привлечением депутатов Думы</w:t>
      </w:r>
      <w:r w:rsidR="00414468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B3B44">
        <w:rPr>
          <w:rFonts w:ascii="Times New Roman" w:hAnsi="Times New Roman" w:cs="Times New Roman"/>
          <w:sz w:val="24"/>
          <w:szCs w:val="24"/>
        </w:rPr>
        <w:t xml:space="preserve"> к ответственности за нарушение Регламента;</w:t>
      </w:r>
    </w:p>
    <w:p w:rsidR="005C5F34" w:rsidRPr="001B3B44" w:rsidRDefault="00DD08DD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-дача разъяснений по применению Регламента</w:t>
      </w:r>
    </w:p>
    <w:p w:rsidR="00414468" w:rsidRPr="001B3B44" w:rsidRDefault="00DD08DD" w:rsidP="00414468">
      <w:pPr>
        <w:pStyle w:val="1"/>
        <w:tabs>
          <w:tab w:val="left" w:pos="69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-разработка Правил депутатской этики, утверждаемых Думой</w:t>
      </w:r>
      <w:r w:rsidR="00414468" w:rsidRPr="001B3B44">
        <w:rPr>
          <w:rFonts w:ascii="Times New Roman" w:hAnsi="Times New Roman" w:cs="Times New Roman"/>
          <w:sz w:val="24"/>
          <w:szCs w:val="24"/>
        </w:rPr>
        <w:t xml:space="preserve"> округа, контроль за их соблюдением;</w:t>
      </w:r>
    </w:p>
    <w:p w:rsidR="005C5F34" w:rsidRPr="001B3B44" w:rsidRDefault="00DD08DD" w:rsidP="00414468">
      <w:pPr>
        <w:pStyle w:val="1"/>
        <w:tabs>
          <w:tab w:val="left" w:pos="69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-решение вопросов по нарушению депутатами правил депутатской этики;</w:t>
      </w:r>
    </w:p>
    <w:p w:rsidR="005C5F34" w:rsidRPr="001B3B44" w:rsidRDefault="00DD08DD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 xml:space="preserve">-рассмотрение обращений граждан, организаций, общественных объединений по вопросам, связанным с деятельностью депутатов </w:t>
      </w:r>
      <w:r w:rsidR="00414468" w:rsidRPr="001B3B44">
        <w:rPr>
          <w:rFonts w:ascii="Times New Roman" w:hAnsi="Times New Roman" w:cs="Times New Roman"/>
          <w:sz w:val="24"/>
          <w:szCs w:val="24"/>
        </w:rPr>
        <w:t>Д</w:t>
      </w:r>
      <w:r w:rsidRPr="001B3B44">
        <w:rPr>
          <w:rFonts w:ascii="Times New Roman" w:hAnsi="Times New Roman" w:cs="Times New Roman"/>
          <w:sz w:val="24"/>
          <w:szCs w:val="24"/>
        </w:rPr>
        <w:t>умы</w:t>
      </w:r>
      <w:r w:rsidR="00414468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B3B44">
        <w:rPr>
          <w:rFonts w:ascii="Times New Roman" w:hAnsi="Times New Roman" w:cs="Times New Roman"/>
          <w:sz w:val="24"/>
          <w:szCs w:val="24"/>
        </w:rPr>
        <w:t>;</w:t>
      </w:r>
    </w:p>
    <w:p w:rsidR="005C5F34" w:rsidRPr="001B3B44" w:rsidRDefault="00DD08DD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-уведомительная регистрация фракций;</w:t>
      </w:r>
    </w:p>
    <w:p w:rsidR="005C5F34" w:rsidRPr="001B3B44" w:rsidRDefault="00BE648A" w:rsidP="00BE648A">
      <w:pPr>
        <w:pStyle w:val="1"/>
        <w:tabs>
          <w:tab w:val="left" w:pos="246"/>
        </w:tabs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решение организационных вопросов по назначению муниципальных выборов;</w:t>
      </w:r>
    </w:p>
    <w:p w:rsidR="005C5F34" w:rsidRPr="001B3B44" w:rsidRDefault="00BE648A" w:rsidP="00BE648A">
      <w:pPr>
        <w:pStyle w:val="1"/>
        <w:tabs>
          <w:tab w:val="left" w:pos="241"/>
        </w:tabs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реализация права законодательной инициативы в Законодательное собрание области;</w:t>
      </w:r>
    </w:p>
    <w:p w:rsidR="005C5F34" w:rsidRPr="001B3B44" w:rsidRDefault="00BE648A" w:rsidP="00BE648A">
      <w:pPr>
        <w:pStyle w:val="1"/>
        <w:tabs>
          <w:tab w:val="left" w:pos="241"/>
        </w:tabs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рассмотрение обращений депутатов и принятие по ним соответствующих решений;</w:t>
      </w:r>
    </w:p>
    <w:p w:rsidR="005C5F34" w:rsidRPr="001B3B44" w:rsidRDefault="00BE648A" w:rsidP="00BE648A">
      <w:pPr>
        <w:pStyle w:val="1"/>
        <w:tabs>
          <w:tab w:val="left" w:pos="241"/>
        </w:tabs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установление официальных символов Усть-Удинского </w:t>
      </w:r>
      <w:r w:rsidR="00414468" w:rsidRPr="001B3B4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и порядка их использования;</w:t>
      </w:r>
    </w:p>
    <w:p w:rsidR="005C5F34" w:rsidRPr="001B3B44" w:rsidRDefault="00BE648A" w:rsidP="00BE648A">
      <w:pPr>
        <w:pStyle w:val="1"/>
        <w:tabs>
          <w:tab w:val="left" w:pos="24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</w:t>
      </w:r>
      <w:r w:rsidR="00DD08DD" w:rsidRPr="001B3B44">
        <w:rPr>
          <w:rFonts w:ascii="Times New Roman" w:hAnsi="Times New Roman" w:cs="Times New Roman"/>
          <w:sz w:val="24"/>
          <w:szCs w:val="24"/>
        </w:rPr>
        <w:t>осуществление в пределах своей компетенции предварительного рассмотрения проектов решений, внесенных в Думу</w:t>
      </w:r>
      <w:r w:rsidR="00414468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>, обеспечение их своевременной и качественной подготовки к рассмотрению на заседаниях Думы</w:t>
      </w:r>
      <w:r w:rsidR="00414468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DD08DD" w:rsidRPr="001B3B44">
        <w:rPr>
          <w:rFonts w:ascii="Times New Roman" w:hAnsi="Times New Roman" w:cs="Times New Roman"/>
          <w:sz w:val="24"/>
          <w:szCs w:val="24"/>
        </w:rPr>
        <w:t xml:space="preserve"> и дача заключений по вопросам своей компетенции;</w:t>
      </w:r>
    </w:p>
    <w:p w:rsidR="005C5F34" w:rsidRPr="001B3B44" w:rsidRDefault="00DD08DD">
      <w:pPr>
        <w:pStyle w:val="1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-составление плана работы Думы</w:t>
      </w:r>
      <w:r w:rsidR="00414468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B3B44">
        <w:rPr>
          <w:rFonts w:ascii="Times New Roman" w:hAnsi="Times New Roman" w:cs="Times New Roman"/>
          <w:sz w:val="24"/>
          <w:szCs w:val="24"/>
        </w:rPr>
        <w:t xml:space="preserve"> совместно с Председателем Думы</w:t>
      </w:r>
      <w:r w:rsidR="00414468" w:rsidRPr="001B3B44">
        <w:rPr>
          <w:rFonts w:ascii="Times New Roman" w:hAnsi="Times New Roman" w:cs="Times New Roman"/>
          <w:sz w:val="24"/>
          <w:szCs w:val="24"/>
        </w:rPr>
        <w:t xml:space="preserve"> округа;</w:t>
      </w:r>
    </w:p>
    <w:p w:rsidR="005C5F34" w:rsidRPr="001B3B44" w:rsidRDefault="00DD08DD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B3B44">
        <w:rPr>
          <w:rFonts w:ascii="Times New Roman" w:hAnsi="Times New Roman" w:cs="Times New Roman"/>
          <w:sz w:val="24"/>
          <w:szCs w:val="24"/>
        </w:rPr>
        <w:t>-решение иных вопросов, касающихся правил Регламента Думы</w:t>
      </w:r>
      <w:r w:rsidR="00414468" w:rsidRPr="001B3B44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B3B44">
        <w:rPr>
          <w:rFonts w:ascii="Times New Roman" w:hAnsi="Times New Roman" w:cs="Times New Roman"/>
          <w:sz w:val="24"/>
          <w:szCs w:val="24"/>
        </w:rPr>
        <w:t>, депутатской этики.</w:t>
      </w:r>
    </w:p>
    <w:sectPr w:rsidR="005C5F34" w:rsidRPr="001B3B44" w:rsidSect="00B54339">
      <w:pgSz w:w="11900" w:h="16840"/>
      <w:pgMar w:top="372" w:right="560" w:bottom="558" w:left="1642" w:header="0" w:footer="13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053" w:rsidRDefault="00AD7053">
      <w:r>
        <w:separator/>
      </w:r>
    </w:p>
  </w:endnote>
  <w:endnote w:type="continuationSeparator" w:id="0">
    <w:p w:rsidR="00AD7053" w:rsidRDefault="00AD7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053" w:rsidRDefault="00AD7053"/>
  </w:footnote>
  <w:footnote w:type="continuationSeparator" w:id="0">
    <w:p w:rsidR="00AD7053" w:rsidRDefault="00AD705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66054"/>
    <w:multiLevelType w:val="multilevel"/>
    <w:tmpl w:val="399225F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A604E8"/>
    <w:multiLevelType w:val="multilevel"/>
    <w:tmpl w:val="E4BC81C6"/>
    <w:lvl w:ilvl="0">
      <w:start w:val="5"/>
      <w:numFmt w:val="upperRoman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91534B"/>
    <w:multiLevelType w:val="hybridMultilevel"/>
    <w:tmpl w:val="752A4490"/>
    <w:lvl w:ilvl="0" w:tplc="A9F4A29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B5409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CBA2608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71C635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B1A4C5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872650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6A6FDC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15818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BA106EE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50E4086"/>
    <w:multiLevelType w:val="multilevel"/>
    <w:tmpl w:val="381CE02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725104"/>
    <w:multiLevelType w:val="multilevel"/>
    <w:tmpl w:val="A79E061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502F42"/>
    <w:multiLevelType w:val="multilevel"/>
    <w:tmpl w:val="5EDECF3C"/>
    <w:lvl w:ilvl="0">
      <w:start w:val="8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B0D49F2"/>
    <w:multiLevelType w:val="multilevel"/>
    <w:tmpl w:val="05C22BE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35E6C4D"/>
    <w:multiLevelType w:val="multilevel"/>
    <w:tmpl w:val="3E14E18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CDE4696"/>
    <w:multiLevelType w:val="multilevel"/>
    <w:tmpl w:val="765870E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9870097"/>
    <w:multiLevelType w:val="multilevel"/>
    <w:tmpl w:val="8320C15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ACA7BBC"/>
    <w:multiLevelType w:val="multilevel"/>
    <w:tmpl w:val="7BE6B43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B7C2BA2"/>
    <w:multiLevelType w:val="multilevel"/>
    <w:tmpl w:val="25BCF46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FB33D58"/>
    <w:multiLevelType w:val="hybridMultilevel"/>
    <w:tmpl w:val="894A5E3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0373E3"/>
    <w:multiLevelType w:val="multilevel"/>
    <w:tmpl w:val="557CC6A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5F26BA3"/>
    <w:multiLevelType w:val="multilevel"/>
    <w:tmpl w:val="556C68E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4E95497"/>
    <w:multiLevelType w:val="multilevel"/>
    <w:tmpl w:val="D05C043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8EC3F5E"/>
    <w:multiLevelType w:val="hybridMultilevel"/>
    <w:tmpl w:val="54048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92A36"/>
    <w:multiLevelType w:val="multilevel"/>
    <w:tmpl w:val="196EF7C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AD7BBF"/>
    <w:multiLevelType w:val="multilevel"/>
    <w:tmpl w:val="590824A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F2A41A8"/>
    <w:multiLevelType w:val="multilevel"/>
    <w:tmpl w:val="1ED6658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9"/>
  </w:num>
  <w:num w:numId="3">
    <w:abstractNumId w:val="5"/>
  </w:num>
  <w:num w:numId="4">
    <w:abstractNumId w:val="15"/>
  </w:num>
  <w:num w:numId="5">
    <w:abstractNumId w:val="6"/>
  </w:num>
  <w:num w:numId="6">
    <w:abstractNumId w:val="16"/>
  </w:num>
  <w:num w:numId="7">
    <w:abstractNumId w:val="14"/>
  </w:num>
  <w:num w:numId="8">
    <w:abstractNumId w:val="19"/>
  </w:num>
  <w:num w:numId="9">
    <w:abstractNumId w:val="20"/>
  </w:num>
  <w:num w:numId="10">
    <w:abstractNumId w:val="12"/>
  </w:num>
  <w:num w:numId="11">
    <w:abstractNumId w:val="4"/>
  </w:num>
  <w:num w:numId="12">
    <w:abstractNumId w:val="1"/>
  </w:num>
  <w:num w:numId="13">
    <w:abstractNumId w:val="0"/>
  </w:num>
  <w:num w:numId="14">
    <w:abstractNumId w:val="11"/>
  </w:num>
  <w:num w:numId="15">
    <w:abstractNumId w:val="3"/>
  </w:num>
  <w:num w:numId="16">
    <w:abstractNumId w:val="8"/>
  </w:num>
  <w:num w:numId="17">
    <w:abstractNumId w:val="10"/>
  </w:num>
  <w:num w:numId="18">
    <w:abstractNumId w:val="13"/>
  </w:num>
  <w:num w:numId="19">
    <w:abstractNumId w:val="17"/>
  </w:num>
  <w:num w:numId="20">
    <w:abstractNumId w:val="7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F34"/>
    <w:rsid w:val="000535CB"/>
    <w:rsid w:val="000F6988"/>
    <w:rsid w:val="00151648"/>
    <w:rsid w:val="001B3B44"/>
    <w:rsid w:val="002F0692"/>
    <w:rsid w:val="002F166D"/>
    <w:rsid w:val="00400DB1"/>
    <w:rsid w:val="00414468"/>
    <w:rsid w:val="004E2591"/>
    <w:rsid w:val="00536B2C"/>
    <w:rsid w:val="00570BE8"/>
    <w:rsid w:val="00571FFB"/>
    <w:rsid w:val="005933CC"/>
    <w:rsid w:val="00596D70"/>
    <w:rsid w:val="005C5F34"/>
    <w:rsid w:val="0069353B"/>
    <w:rsid w:val="006A3CAD"/>
    <w:rsid w:val="006E29FF"/>
    <w:rsid w:val="008643D1"/>
    <w:rsid w:val="00876831"/>
    <w:rsid w:val="00884A46"/>
    <w:rsid w:val="00886680"/>
    <w:rsid w:val="008B1799"/>
    <w:rsid w:val="008B659E"/>
    <w:rsid w:val="008B66CA"/>
    <w:rsid w:val="0091769E"/>
    <w:rsid w:val="009717A5"/>
    <w:rsid w:val="009A6A60"/>
    <w:rsid w:val="009B4196"/>
    <w:rsid w:val="009C739F"/>
    <w:rsid w:val="00A21BA7"/>
    <w:rsid w:val="00A612FF"/>
    <w:rsid w:val="00A6338C"/>
    <w:rsid w:val="00AC1E5A"/>
    <w:rsid w:val="00AD7053"/>
    <w:rsid w:val="00B54339"/>
    <w:rsid w:val="00B86D81"/>
    <w:rsid w:val="00BE648A"/>
    <w:rsid w:val="00C578BB"/>
    <w:rsid w:val="00CC0AD3"/>
    <w:rsid w:val="00CF2981"/>
    <w:rsid w:val="00DA32B9"/>
    <w:rsid w:val="00DA538D"/>
    <w:rsid w:val="00DD08DD"/>
    <w:rsid w:val="00DD2E6A"/>
    <w:rsid w:val="00E378F0"/>
    <w:rsid w:val="00E55E48"/>
    <w:rsid w:val="00EE3176"/>
    <w:rsid w:val="00F67B83"/>
    <w:rsid w:val="00F71933"/>
    <w:rsid w:val="00F96F42"/>
    <w:rsid w:val="00FE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393398-4EF5-410E-8079-DE4492D52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A6338C"/>
    <w:pPr>
      <w:keepNext/>
      <w:numPr>
        <w:ilvl w:val="2"/>
        <w:numId w:val="21"/>
      </w:numPr>
      <w:shd w:val="clear" w:color="auto" w:fill="FFFFFF"/>
      <w:tabs>
        <w:tab w:val="clear" w:pos="0"/>
      </w:tabs>
      <w:autoSpaceDE w:val="0"/>
      <w:autoSpaceDN w:val="0"/>
      <w:adjustRightInd w:val="0"/>
      <w:outlineLvl w:val="2"/>
    </w:pPr>
    <w:rPr>
      <w:rFonts w:ascii="Times New Roman" w:eastAsia="Times New Roman" w:hAnsi="Times New Roman" w:cs="Arial"/>
      <w:b/>
      <w:sz w:val="2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single"/>
    </w:rPr>
  </w:style>
  <w:style w:type="paragraph" w:customStyle="1" w:styleId="1">
    <w:name w:val="Основной текст1"/>
    <w:basedOn w:val="a"/>
    <w:link w:val="a3"/>
    <w:rPr>
      <w:rFonts w:ascii="Arial" w:eastAsia="Arial" w:hAnsi="Arial" w:cs="Arial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220"/>
      <w:ind w:left="540" w:firstLine="20"/>
      <w:outlineLvl w:val="0"/>
    </w:pPr>
    <w:rPr>
      <w:rFonts w:ascii="Arial" w:eastAsia="Arial" w:hAnsi="Arial" w:cs="Arial"/>
      <w:b/>
      <w:bCs/>
      <w:sz w:val="20"/>
      <w:szCs w:val="2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31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3176"/>
    <w:rPr>
      <w:rFonts w:ascii="Segoe UI" w:hAnsi="Segoe UI" w:cs="Segoe UI"/>
      <w:color w:val="000000"/>
      <w:sz w:val="18"/>
      <w:szCs w:val="18"/>
    </w:rPr>
  </w:style>
  <w:style w:type="character" w:customStyle="1" w:styleId="30">
    <w:name w:val="Заголовок 3 Знак"/>
    <w:basedOn w:val="a0"/>
    <w:link w:val="3"/>
    <w:rsid w:val="00A6338C"/>
    <w:rPr>
      <w:rFonts w:ascii="Times New Roman" w:eastAsia="Times New Roman" w:hAnsi="Times New Roman" w:cs="Arial"/>
      <w:b/>
      <w:color w:val="000000"/>
      <w:sz w:val="22"/>
      <w:szCs w:val="20"/>
      <w:shd w:val="clear" w:color="auto" w:fill="FFFFFF"/>
      <w:lang w:bidi="ar-SA"/>
    </w:rPr>
  </w:style>
  <w:style w:type="paragraph" w:styleId="a6">
    <w:name w:val="List Paragraph"/>
    <w:basedOn w:val="a"/>
    <w:uiPriority w:val="34"/>
    <w:qFormat/>
    <w:rsid w:val="00A6338C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styleId="a7">
    <w:name w:val="No Spacing"/>
    <w:uiPriority w:val="1"/>
    <w:qFormat/>
    <w:rsid w:val="00B5433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76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7</Pages>
  <Words>2918</Words>
  <Characters>16635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ДУМА</cp:lastModifiedBy>
  <cp:revision>16</cp:revision>
  <cp:lastPrinted>2025-10-29T01:37:00Z</cp:lastPrinted>
  <dcterms:created xsi:type="dcterms:W3CDTF">2025-10-02T05:12:00Z</dcterms:created>
  <dcterms:modified xsi:type="dcterms:W3CDTF">2025-10-29T02:56:00Z</dcterms:modified>
</cp:coreProperties>
</file>