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6BB" w:rsidRPr="00406B3C" w:rsidRDefault="004B56BB" w:rsidP="004B56BB">
      <w:pPr>
        <w:pStyle w:val="aa"/>
        <w:keepNext/>
        <w:numPr>
          <w:ilvl w:val="0"/>
          <w:numId w:val="5"/>
        </w:numPr>
        <w:jc w:val="center"/>
        <w:outlineLvl w:val="0"/>
        <w:rPr>
          <w:lang w:eastAsia="ru-RU"/>
        </w:rPr>
      </w:pPr>
      <w:r w:rsidRPr="00406B3C">
        <w:rPr>
          <w:lang w:eastAsia="ru-RU"/>
        </w:rPr>
        <w:t>Российская Федерация</w:t>
      </w:r>
    </w:p>
    <w:p w:rsidR="004B56BB" w:rsidRPr="00406B3C" w:rsidRDefault="004B56BB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  <w:r w:rsidRPr="00406B3C">
        <w:rPr>
          <w:lang w:eastAsia="ru-RU"/>
        </w:rPr>
        <w:t>Иркутская область</w:t>
      </w:r>
    </w:p>
    <w:p w:rsidR="004B56BB" w:rsidRPr="00406B3C" w:rsidRDefault="004B56BB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  <w:r w:rsidRPr="00406B3C">
        <w:rPr>
          <w:lang w:eastAsia="ru-RU"/>
        </w:rPr>
        <w:t>Усть-Удинский муниципальный округ</w:t>
      </w:r>
    </w:p>
    <w:p w:rsidR="004B56BB" w:rsidRPr="00406B3C" w:rsidRDefault="004B56BB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</w:p>
    <w:p w:rsidR="004B56BB" w:rsidRPr="00406B3C" w:rsidRDefault="004B56BB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  <w:r w:rsidRPr="00406B3C">
        <w:rPr>
          <w:lang w:eastAsia="ru-RU"/>
        </w:rPr>
        <w:t>ДУМА</w:t>
      </w:r>
    </w:p>
    <w:p w:rsidR="004B56BB" w:rsidRPr="00406B3C" w:rsidRDefault="004B56BB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</w:p>
    <w:p w:rsidR="004B56BB" w:rsidRPr="00406B3C" w:rsidRDefault="004B56BB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  <w:r w:rsidRPr="00406B3C">
        <w:rPr>
          <w:bCs/>
          <w:lang w:eastAsia="ru-RU"/>
        </w:rPr>
        <w:t>РЕШЕНИЕ</w:t>
      </w:r>
    </w:p>
    <w:p w:rsidR="004B56BB" w:rsidRPr="00406B3C" w:rsidRDefault="004B56BB" w:rsidP="004B56BB">
      <w:pPr>
        <w:pStyle w:val="aa"/>
        <w:numPr>
          <w:ilvl w:val="0"/>
          <w:numId w:val="5"/>
        </w:numPr>
        <w:ind w:right="-1"/>
        <w:rPr>
          <w:lang w:eastAsia="ru-RU"/>
        </w:rPr>
      </w:pPr>
      <w:r w:rsidRPr="00406B3C">
        <w:rPr>
          <w:lang w:eastAsia="ru-RU"/>
        </w:rPr>
        <w:t>«</w:t>
      </w:r>
      <w:r w:rsidR="00BD69C0" w:rsidRPr="00406B3C">
        <w:rPr>
          <w:lang w:eastAsia="ru-RU"/>
        </w:rPr>
        <w:t>30</w:t>
      </w:r>
      <w:r w:rsidRPr="00406B3C">
        <w:rPr>
          <w:lang w:eastAsia="ru-RU"/>
        </w:rPr>
        <w:t xml:space="preserve">» </w:t>
      </w:r>
      <w:r w:rsidR="00BD69C0" w:rsidRPr="00406B3C">
        <w:rPr>
          <w:lang w:eastAsia="ru-RU"/>
        </w:rPr>
        <w:t>октября</w:t>
      </w:r>
      <w:r w:rsidRPr="00406B3C">
        <w:rPr>
          <w:lang w:eastAsia="ru-RU"/>
        </w:rPr>
        <w:t xml:space="preserve"> 2025 года</w:t>
      </w:r>
      <w:r w:rsidRPr="00406B3C">
        <w:rPr>
          <w:lang w:eastAsia="ru-RU"/>
        </w:rPr>
        <w:tab/>
      </w:r>
      <w:r w:rsidRPr="00406B3C">
        <w:rPr>
          <w:lang w:eastAsia="ru-RU"/>
        </w:rPr>
        <w:tab/>
      </w:r>
      <w:r w:rsidRPr="00406B3C">
        <w:rPr>
          <w:lang w:eastAsia="ru-RU"/>
        </w:rPr>
        <w:tab/>
      </w:r>
      <w:r w:rsidRPr="00406B3C">
        <w:rPr>
          <w:lang w:eastAsia="ru-RU"/>
        </w:rPr>
        <w:tab/>
      </w:r>
      <w:r w:rsidRPr="00406B3C">
        <w:rPr>
          <w:lang w:eastAsia="ru-RU"/>
        </w:rPr>
        <w:tab/>
      </w:r>
      <w:r w:rsidRPr="00406B3C">
        <w:rPr>
          <w:lang w:eastAsia="ru-RU"/>
        </w:rPr>
        <w:tab/>
      </w:r>
      <w:r w:rsidR="00856991" w:rsidRPr="00406B3C">
        <w:rPr>
          <w:lang w:eastAsia="ru-RU"/>
        </w:rPr>
        <w:t xml:space="preserve">       </w:t>
      </w:r>
      <w:r w:rsidRPr="00406B3C">
        <w:rPr>
          <w:lang w:eastAsia="ru-RU"/>
        </w:rPr>
        <w:t>№ 1/</w:t>
      </w:r>
      <w:r w:rsidR="008C3715">
        <w:rPr>
          <w:lang w:eastAsia="ru-RU"/>
        </w:rPr>
        <w:t>7</w:t>
      </w:r>
      <w:r w:rsidRPr="00406B3C">
        <w:rPr>
          <w:lang w:eastAsia="ru-RU"/>
        </w:rPr>
        <w:t xml:space="preserve"> -ДО </w:t>
      </w:r>
    </w:p>
    <w:p w:rsidR="004B56BB" w:rsidRPr="00406B3C" w:rsidRDefault="004B56BB" w:rsidP="004B56BB">
      <w:pPr>
        <w:pStyle w:val="aa"/>
        <w:numPr>
          <w:ilvl w:val="0"/>
          <w:numId w:val="5"/>
        </w:numPr>
        <w:ind w:right="-1"/>
        <w:rPr>
          <w:lang w:eastAsia="ru-RU"/>
        </w:rPr>
      </w:pPr>
    </w:p>
    <w:p w:rsidR="004B56BB" w:rsidRPr="00406B3C" w:rsidRDefault="004B56BB" w:rsidP="004B56BB">
      <w:pPr>
        <w:pStyle w:val="20"/>
        <w:numPr>
          <w:ilvl w:val="0"/>
          <w:numId w:val="5"/>
        </w:numPr>
        <w:shd w:val="clear" w:color="auto" w:fill="auto"/>
        <w:spacing w:after="0" w:line="240" w:lineRule="auto"/>
        <w:ind w:right="60"/>
      </w:pPr>
      <w:r w:rsidRPr="00406B3C">
        <w:t xml:space="preserve">О формировании состава постоянных депутатских комитетов, </w:t>
      </w:r>
    </w:p>
    <w:p w:rsidR="005F6352" w:rsidRPr="00406B3C" w:rsidRDefault="004B56BB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  <w:r w:rsidRPr="00406B3C">
        <w:t xml:space="preserve">комиссии Думы Усть-Удинского муниципального округа </w:t>
      </w:r>
    </w:p>
    <w:p w:rsidR="004B56BB" w:rsidRPr="00406B3C" w:rsidRDefault="005F6352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  <w:r w:rsidRPr="00406B3C">
        <w:t xml:space="preserve">Иркутской области </w:t>
      </w:r>
      <w:r w:rsidR="008C3715">
        <w:t>первого</w:t>
      </w:r>
      <w:r w:rsidR="004B56BB" w:rsidRPr="00406B3C">
        <w:t xml:space="preserve"> созыва</w:t>
      </w:r>
    </w:p>
    <w:p w:rsidR="004B56BB" w:rsidRPr="00406B3C" w:rsidRDefault="004B56BB" w:rsidP="004B56BB">
      <w:pPr>
        <w:pStyle w:val="aa"/>
        <w:numPr>
          <w:ilvl w:val="0"/>
          <w:numId w:val="5"/>
        </w:numPr>
        <w:jc w:val="center"/>
        <w:rPr>
          <w:lang w:eastAsia="ru-RU"/>
        </w:rPr>
      </w:pPr>
    </w:p>
    <w:p w:rsidR="004B56BB" w:rsidRPr="00406B3C" w:rsidRDefault="004B56BB" w:rsidP="004B56BB">
      <w:pPr>
        <w:pStyle w:val="aa"/>
        <w:numPr>
          <w:ilvl w:val="0"/>
          <w:numId w:val="5"/>
        </w:numPr>
      </w:pPr>
      <w:r w:rsidRPr="00406B3C">
        <w:t>Принято на 1 заседании</w:t>
      </w:r>
    </w:p>
    <w:p w:rsidR="004B56BB" w:rsidRPr="00406B3C" w:rsidRDefault="004B56BB" w:rsidP="004B56BB">
      <w:pPr>
        <w:pStyle w:val="aa"/>
        <w:numPr>
          <w:ilvl w:val="0"/>
          <w:numId w:val="5"/>
        </w:numPr>
      </w:pPr>
      <w:r w:rsidRPr="00406B3C">
        <w:t xml:space="preserve">Думы округа 1-го созыва </w:t>
      </w:r>
    </w:p>
    <w:p w:rsidR="004B56BB" w:rsidRPr="00406B3C" w:rsidRDefault="004B56BB" w:rsidP="004B56BB">
      <w:pPr>
        <w:pStyle w:val="aa"/>
        <w:numPr>
          <w:ilvl w:val="0"/>
          <w:numId w:val="5"/>
        </w:numPr>
      </w:pPr>
      <w:r w:rsidRPr="00406B3C">
        <w:t>«</w:t>
      </w:r>
      <w:r w:rsidR="00BD69C0" w:rsidRPr="00406B3C">
        <w:t>30</w:t>
      </w:r>
      <w:r w:rsidRPr="00406B3C">
        <w:t xml:space="preserve">» </w:t>
      </w:r>
      <w:r w:rsidR="00BD69C0" w:rsidRPr="00406B3C">
        <w:t>октября</w:t>
      </w:r>
      <w:r w:rsidRPr="00406B3C">
        <w:t xml:space="preserve"> 2025 года</w:t>
      </w:r>
    </w:p>
    <w:p w:rsidR="00F50A37" w:rsidRPr="00406B3C" w:rsidRDefault="00F50A37" w:rsidP="001A2AEC">
      <w:pPr>
        <w:pStyle w:val="20"/>
        <w:shd w:val="clear" w:color="auto" w:fill="auto"/>
        <w:spacing w:after="0"/>
        <w:ind w:right="60" w:firstLine="0"/>
      </w:pPr>
    </w:p>
    <w:p w:rsidR="004B56BB" w:rsidRPr="00406B3C" w:rsidRDefault="00703363" w:rsidP="00406B3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B3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4B56BB" w:rsidRPr="00406B3C">
        <w:rPr>
          <w:rFonts w:ascii="Times New Roman" w:hAnsi="Times New Roman" w:cs="Times New Roman"/>
          <w:sz w:val="24"/>
          <w:szCs w:val="24"/>
        </w:rPr>
        <w:t>с</w:t>
      </w:r>
      <w:r w:rsidR="00406B3C" w:rsidRPr="00406B3C">
        <w:rPr>
          <w:rFonts w:ascii="Times New Roman" w:hAnsi="Times New Roman" w:cs="Times New Roman"/>
          <w:sz w:val="24"/>
          <w:szCs w:val="24"/>
        </w:rPr>
        <w:t xml:space="preserve">   </w:t>
      </w:r>
      <w:r w:rsidR="00406B3C" w:rsidRPr="00406B3C">
        <w:rPr>
          <w:rFonts w:ascii="Times New Roman" w:hAnsi="Times New Roman" w:cs="Times New Roman"/>
          <w:bCs/>
          <w:sz w:val="24"/>
          <w:szCs w:val="24"/>
        </w:rPr>
        <w:t xml:space="preserve">временным Порядком </w:t>
      </w:r>
      <w:r w:rsidR="00406B3C" w:rsidRPr="00406B3C">
        <w:rPr>
          <w:rFonts w:ascii="Times New Roman" w:hAnsi="Times New Roman" w:cs="Times New Roman"/>
          <w:sz w:val="24"/>
          <w:szCs w:val="24"/>
        </w:rPr>
        <w:t>по избранию председателя, заместителя председателя Думы Усть-Удинского муниципального округа и по формированию постоянных комитетов, комиссии Думы Усть-Удинского муниципального округа на первом заседании Думы Усть-Удинского муниципального округа Иркутской области,</w:t>
      </w:r>
      <w:r w:rsidRPr="00406B3C">
        <w:rPr>
          <w:rFonts w:ascii="Times New Roman" w:hAnsi="Times New Roman" w:cs="Times New Roman"/>
          <w:sz w:val="24"/>
          <w:szCs w:val="24"/>
        </w:rPr>
        <w:t xml:space="preserve"> Дума</w:t>
      </w:r>
      <w:r w:rsidR="004B56BB" w:rsidRPr="00406B3C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 Иркутской области</w:t>
      </w:r>
    </w:p>
    <w:p w:rsidR="00406B3C" w:rsidRPr="00406B3C" w:rsidRDefault="00406B3C" w:rsidP="00406B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3B2F" w:rsidRPr="00406B3C" w:rsidRDefault="00703363" w:rsidP="00BD69C0">
      <w:pPr>
        <w:pStyle w:val="20"/>
        <w:shd w:val="clear" w:color="auto" w:fill="auto"/>
        <w:spacing w:after="267"/>
        <w:ind w:firstLine="820"/>
      </w:pPr>
      <w:r w:rsidRPr="00406B3C">
        <w:t>РЕШИЛА:</w:t>
      </w:r>
    </w:p>
    <w:p w:rsidR="001A2AEC" w:rsidRPr="00406B3C" w:rsidRDefault="001A2AEC" w:rsidP="00BD69C0">
      <w:pPr>
        <w:pStyle w:val="20"/>
        <w:shd w:val="clear" w:color="auto" w:fill="auto"/>
        <w:spacing w:after="0"/>
        <w:ind w:firstLine="820"/>
        <w:jc w:val="both"/>
      </w:pPr>
      <w:r w:rsidRPr="00406B3C">
        <w:t>Сформировать состав депутатских комитетов, комиссии Думы</w:t>
      </w:r>
      <w:r w:rsidR="004B56BB" w:rsidRPr="00406B3C">
        <w:t xml:space="preserve"> Усть-Удинского муниципального округа Иркутской области</w:t>
      </w:r>
      <w:r w:rsidR="008C3715">
        <w:t xml:space="preserve"> первого созыва</w:t>
      </w:r>
      <w:r w:rsidR="004B56BB" w:rsidRPr="00406B3C">
        <w:t xml:space="preserve"> </w:t>
      </w:r>
      <w:r w:rsidRPr="00406B3C">
        <w:t>следующим образом:</w:t>
      </w:r>
    </w:p>
    <w:p w:rsidR="004B56BB" w:rsidRPr="00406B3C" w:rsidRDefault="004B56BB" w:rsidP="00BD69C0">
      <w:pPr>
        <w:shd w:val="clear" w:color="auto" w:fill="FFFFFF"/>
        <w:jc w:val="both"/>
        <w:rPr>
          <w:rFonts w:ascii="Times New Roman" w:hAnsi="Times New Roman" w:cs="Times New Roman"/>
          <w:u w:val="single"/>
        </w:rPr>
      </w:pPr>
      <w:r w:rsidRPr="00406B3C">
        <w:rPr>
          <w:rFonts w:ascii="Times New Roman" w:hAnsi="Times New Roman" w:cs="Times New Roman"/>
          <w:u w:val="single"/>
        </w:rPr>
        <w:t>Комитет по вопросам местного бюджета</w:t>
      </w:r>
    </w:p>
    <w:p w:rsidR="00BD69C0" w:rsidRPr="00406B3C" w:rsidRDefault="00BD69C0" w:rsidP="00BD69C0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Галагуз Е.Е.- председатель</w:t>
      </w:r>
    </w:p>
    <w:p w:rsidR="00BD69C0" w:rsidRPr="00406B3C" w:rsidRDefault="00BD69C0" w:rsidP="00BD69C0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Соколова Л.И.</w:t>
      </w:r>
    </w:p>
    <w:p w:rsidR="00BD69C0" w:rsidRPr="00406B3C" w:rsidRDefault="00BD69C0" w:rsidP="00BD69C0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Покрасенко С.В.</w:t>
      </w:r>
    </w:p>
    <w:p w:rsidR="00BD69C0" w:rsidRPr="00406B3C" w:rsidRDefault="00BD69C0" w:rsidP="00BD69C0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Минкевич Н.В.</w:t>
      </w:r>
    </w:p>
    <w:p w:rsidR="00BD69C0" w:rsidRPr="00406B3C" w:rsidRDefault="00BD69C0" w:rsidP="00BD69C0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Бурьян С.А.</w:t>
      </w:r>
    </w:p>
    <w:p w:rsidR="00BD69C0" w:rsidRPr="00406B3C" w:rsidRDefault="00BD69C0" w:rsidP="00BD69C0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Крыс А.В.</w:t>
      </w:r>
    </w:p>
    <w:p w:rsidR="00BD69C0" w:rsidRPr="00406B3C" w:rsidRDefault="00BD69C0" w:rsidP="00BD69C0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Эгго А.Л.</w:t>
      </w:r>
    </w:p>
    <w:p w:rsidR="004B56BB" w:rsidRPr="00406B3C" w:rsidRDefault="004B56BB" w:rsidP="004B56BB">
      <w:pPr>
        <w:shd w:val="clear" w:color="auto" w:fill="FFFFFF"/>
        <w:jc w:val="both"/>
        <w:rPr>
          <w:rFonts w:ascii="Times New Roman" w:hAnsi="Times New Roman" w:cs="Times New Roman"/>
          <w:u w:val="single"/>
        </w:rPr>
      </w:pPr>
      <w:r w:rsidRPr="00406B3C">
        <w:rPr>
          <w:rFonts w:ascii="Times New Roman" w:hAnsi="Times New Roman" w:cs="Times New Roman"/>
          <w:u w:val="single"/>
        </w:rPr>
        <w:t>Комитет по вопросам экономики, хозяйства и муниципальной собственности</w:t>
      </w:r>
    </w:p>
    <w:p w:rsidR="00BD69C0" w:rsidRPr="00406B3C" w:rsidRDefault="00BD69C0" w:rsidP="00BD69C0">
      <w:pPr>
        <w:numPr>
          <w:ilvl w:val="0"/>
          <w:numId w:val="3"/>
        </w:numPr>
        <w:tabs>
          <w:tab w:val="left" w:pos="426"/>
        </w:tabs>
        <w:spacing w:line="274" w:lineRule="exact"/>
        <w:ind w:left="0" w:firstLine="0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Горюнова О.Н.- председатель</w:t>
      </w:r>
    </w:p>
    <w:p w:rsidR="00BD69C0" w:rsidRPr="00406B3C" w:rsidRDefault="00BD69C0" w:rsidP="00BD69C0">
      <w:pPr>
        <w:numPr>
          <w:ilvl w:val="0"/>
          <w:numId w:val="3"/>
        </w:numPr>
        <w:tabs>
          <w:tab w:val="left" w:pos="426"/>
        </w:tabs>
        <w:spacing w:line="274" w:lineRule="exact"/>
        <w:ind w:left="0" w:firstLine="0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Минкевич Н.В.</w:t>
      </w:r>
    </w:p>
    <w:p w:rsidR="00BD69C0" w:rsidRPr="00406B3C" w:rsidRDefault="00BD69C0" w:rsidP="00BD69C0">
      <w:pPr>
        <w:numPr>
          <w:ilvl w:val="0"/>
          <w:numId w:val="3"/>
        </w:numPr>
        <w:tabs>
          <w:tab w:val="left" w:pos="426"/>
        </w:tabs>
        <w:spacing w:line="274" w:lineRule="exact"/>
        <w:ind w:left="0" w:firstLine="0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Крыс А.В.</w:t>
      </w:r>
    </w:p>
    <w:p w:rsidR="00BD69C0" w:rsidRPr="00406B3C" w:rsidRDefault="00BD69C0" w:rsidP="00BD69C0">
      <w:pPr>
        <w:numPr>
          <w:ilvl w:val="0"/>
          <w:numId w:val="3"/>
        </w:numPr>
        <w:tabs>
          <w:tab w:val="left" w:pos="426"/>
        </w:tabs>
        <w:spacing w:line="274" w:lineRule="exact"/>
        <w:ind w:left="0" w:firstLine="0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Облизанова Л.О.</w:t>
      </w:r>
    </w:p>
    <w:p w:rsidR="00BD69C0" w:rsidRPr="00406B3C" w:rsidRDefault="00BD69C0" w:rsidP="00BD69C0">
      <w:pPr>
        <w:numPr>
          <w:ilvl w:val="0"/>
          <w:numId w:val="3"/>
        </w:numPr>
        <w:tabs>
          <w:tab w:val="left" w:pos="426"/>
        </w:tabs>
        <w:spacing w:line="274" w:lineRule="exact"/>
        <w:ind w:left="0" w:firstLine="0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Балыбина В.В.</w:t>
      </w:r>
    </w:p>
    <w:p w:rsidR="004B56BB" w:rsidRPr="00406B3C" w:rsidRDefault="004B56BB" w:rsidP="004B56BB">
      <w:pPr>
        <w:shd w:val="clear" w:color="auto" w:fill="FFFFFF"/>
        <w:jc w:val="both"/>
        <w:rPr>
          <w:rFonts w:ascii="Times New Roman" w:hAnsi="Times New Roman" w:cs="Times New Roman"/>
          <w:u w:val="single"/>
        </w:rPr>
      </w:pPr>
      <w:r w:rsidRPr="00406B3C">
        <w:rPr>
          <w:rFonts w:ascii="Times New Roman" w:hAnsi="Times New Roman" w:cs="Times New Roman"/>
          <w:u w:val="single"/>
        </w:rPr>
        <w:t>Комитет по вопросам социальной политики</w:t>
      </w:r>
    </w:p>
    <w:p w:rsidR="004B56BB" w:rsidRPr="00406B3C" w:rsidRDefault="004B56BB" w:rsidP="00BD69C0">
      <w:pPr>
        <w:pStyle w:val="aa"/>
        <w:numPr>
          <w:ilvl w:val="0"/>
          <w:numId w:val="6"/>
        </w:numPr>
        <w:tabs>
          <w:tab w:val="left" w:pos="426"/>
        </w:tabs>
        <w:spacing w:line="274" w:lineRule="exact"/>
        <w:ind w:left="0"/>
        <w:jc w:val="both"/>
      </w:pPr>
      <w:r w:rsidRPr="00406B3C">
        <w:t>Бурьян С.А.- председатель</w:t>
      </w:r>
    </w:p>
    <w:p w:rsidR="004B56BB" w:rsidRPr="00406B3C" w:rsidRDefault="004B56BB" w:rsidP="00BD69C0">
      <w:pPr>
        <w:pStyle w:val="aa"/>
        <w:numPr>
          <w:ilvl w:val="0"/>
          <w:numId w:val="6"/>
        </w:numPr>
        <w:tabs>
          <w:tab w:val="left" w:pos="426"/>
        </w:tabs>
        <w:spacing w:line="274" w:lineRule="exact"/>
        <w:ind w:left="0"/>
        <w:jc w:val="both"/>
      </w:pPr>
      <w:r w:rsidRPr="00406B3C">
        <w:t>Клепикова Г.С.</w:t>
      </w:r>
    </w:p>
    <w:p w:rsidR="004B56BB" w:rsidRPr="00406B3C" w:rsidRDefault="004B56BB" w:rsidP="00BD69C0">
      <w:pPr>
        <w:numPr>
          <w:ilvl w:val="0"/>
          <w:numId w:val="6"/>
        </w:numPr>
        <w:tabs>
          <w:tab w:val="left" w:pos="426"/>
        </w:tabs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Бутакова Е.Н.</w:t>
      </w:r>
    </w:p>
    <w:p w:rsidR="004B56BB" w:rsidRPr="00406B3C" w:rsidRDefault="004B56BB" w:rsidP="00BD69C0">
      <w:pPr>
        <w:pStyle w:val="aa"/>
        <w:numPr>
          <w:ilvl w:val="0"/>
          <w:numId w:val="6"/>
        </w:numPr>
        <w:tabs>
          <w:tab w:val="left" w:pos="426"/>
        </w:tabs>
        <w:spacing w:line="274" w:lineRule="exact"/>
        <w:ind w:left="0"/>
        <w:jc w:val="both"/>
      </w:pPr>
      <w:r w:rsidRPr="00406B3C">
        <w:t xml:space="preserve">Тихонова К.Н.   </w:t>
      </w:r>
    </w:p>
    <w:p w:rsidR="004B56BB" w:rsidRPr="00406B3C" w:rsidRDefault="004B56BB" w:rsidP="00BD69C0">
      <w:pPr>
        <w:pStyle w:val="20"/>
        <w:shd w:val="clear" w:color="auto" w:fill="auto"/>
        <w:tabs>
          <w:tab w:val="left" w:pos="142"/>
        </w:tabs>
        <w:spacing w:after="0"/>
        <w:ind w:firstLine="0"/>
        <w:jc w:val="both"/>
      </w:pPr>
      <w:r w:rsidRPr="00406B3C">
        <w:t>5</w:t>
      </w:r>
      <w:r w:rsidR="00BD69C0" w:rsidRPr="00406B3C">
        <w:t xml:space="preserve">.    </w:t>
      </w:r>
      <w:r w:rsidRPr="00406B3C">
        <w:t>Балыбина В.В.</w:t>
      </w:r>
    </w:p>
    <w:p w:rsidR="004B56BB" w:rsidRPr="00406B3C" w:rsidRDefault="004B56BB" w:rsidP="004B56BB">
      <w:pPr>
        <w:pStyle w:val="20"/>
        <w:shd w:val="clear" w:color="auto" w:fill="auto"/>
        <w:spacing w:after="0"/>
        <w:ind w:firstLine="0"/>
        <w:jc w:val="both"/>
        <w:rPr>
          <w:u w:val="single"/>
        </w:rPr>
      </w:pPr>
      <w:r w:rsidRPr="00406B3C">
        <w:rPr>
          <w:u w:val="single"/>
        </w:rPr>
        <w:t>Комиссия по мандатам, регламенту и депутатской этике</w:t>
      </w:r>
    </w:p>
    <w:p w:rsidR="00776EDF" w:rsidRPr="00406B3C" w:rsidRDefault="00776EDF" w:rsidP="00BD69C0">
      <w:pPr>
        <w:numPr>
          <w:ilvl w:val="0"/>
          <w:numId w:val="4"/>
        </w:numPr>
        <w:tabs>
          <w:tab w:val="left" w:pos="993"/>
        </w:tabs>
        <w:spacing w:line="274" w:lineRule="exact"/>
        <w:ind w:left="426" w:hanging="426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Покрасенко С.В.- председатель</w:t>
      </w:r>
    </w:p>
    <w:p w:rsidR="00776EDF" w:rsidRPr="00406B3C" w:rsidRDefault="00776EDF" w:rsidP="00BD69C0">
      <w:pPr>
        <w:numPr>
          <w:ilvl w:val="0"/>
          <w:numId w:val="4"/>
        </w:numPr>
        <w:tabs>
          <w:tab w:val="left" w:pos="820"/>
        </w:tabs>
        <w:spacing w:line="274" w:lineRule="exact"/>
        <w:ind w:left="426" w:hanging="426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Бондарева А.С.</w:t>
      </w:r>
    </w:p>
    <w:p w:rsidR="00776EDF" w:rsidRPr="00406B3C" w:rsidRDefault="00776EDF" w:rsidP="00BD69C0">
      <w:pPr>
        <w:numPr>
          <w:ilvl w:val="0"/>
          <w:numId w:val="4"/>
        </w:numPr>
        <w:tabs>
          <w:tab w:val="left" w:pos="820"/>
        </w:tabs>
        <w:spacing w:line="274" w:lineRule="exact"/>
        <w:ind w:left="426" w:hanging="426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Галагуз Е.Е.</w:t>
      </w:r>
    </w:p>
    <w:p w:rsidR="00776EDF" w:rsidRPr="00406B3C" w:rsidRDefault="00776EDF" w:rsidP="00BD69C0">
      <w:pPr>
        <w:numPr>
          <w:ilvl w:val="0"/>
          <w:numId w:val="4"/>
        </w:numPr>
        <w:tabs>
          <w:tab w:val="left" w:pos="820"/>
        </w:tabs>
        <w:spacing w:line="274" w:lineRule="exact"/>
        <w:ind w:left="426" w:hanging="426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Эгго А.Л.</w:t>
      </w:r>
    </w:p>
    <w:p w:rsidR="00776EDF" w:rsidRPr="00406B3C" w:rsidRDefault="00776EDF" w:rsidP="00BD69C0">
      <w:pPr>
        <w:numPr>
          <w:ilvl w:val="0"/>
          <w:numId w:val="4"/>
        </w:numPr>
        <w:tabs>
          <w:tab w:val="left" w:pos="820"/>
        </w:tabs>
        <w:spacing w:line="274" w:lineRule="exact"/>
        <w:ind w:left="426" w:hanging="426"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eastAsia="Times New Roman" w:hAnsi="Times New Roman" w:cs="Times New Roman"/>
        </w:rPr>
        <w:t>Шипнякова А.В.</w:t>
      </w:r>
    </w:p>
    <w:p w:rsidR="00BD69C0" w:rsidRPr="00406B3C" w:rsidRDefault="00BD69C0" w:rsidP="00BD69C0">
      <w:pPr>
        <w:widowControl/>
        <w:jc w:val="both"/>
        <w:rPr>
          <w:rFonts w:ascii="Times New Roman" w:hAnsi="Times New Roman" w:cs="Times New Roman"/>
        </w:rPr>
      </w:pPr>
      <w:r w:rsidRPr="00406B3C">
        <w:rPr>
          <w:rFonts w:ascii="Times New Roman" w:hAnsi="Times New Roman" w:cs="Times New Roman"/>
        </w:rPr>
        <w:t xml:space="preserve">Председатель Думы </w:t>
      </w:r>
    </w:p>
    <w:p w:rsidR="00BD69C0" w:rsidRPr="00406B3C" w:rsidRDefault="00BD69C0" w:rsidP="00BD69C0">
      <w:pPr>
        <w:widowControl/>
        <w:jc w:val="both"/>
        <w:rPr>
          <w:rFonts w:ascii="Times New Roman" w:hAnsi="Times New Roman" w:cs="Times New Roman"/>
        </w:rPr>
      </w:pPr>
      <w:r w:rsidRPr="00406B3C">
        <w:rPr>
          <w:rFonts w:ascii="Times New Roman" w:hAnsi="Times New Roman" w:cs="Times New Roman"/>
        </w:rPr>
        <w:t>Усть-Удинского муниципального округа</w:t>
      </w:r>
      <w:r w:rsidR="00991B70">
        <w:rPr>
          <w:rFonts w:ascii="Times New Roman" w:hAnsi="Times New Roman" w:cs="Times New Roman"/>
        </w:rPr>
        <w:t xml:space="preserve">                        Л.И. Соколова</w:t>
      </w:r>
      <w:bookmarkStart w:id="0" w:name="_GoBack"/>
      <w:bookmarkEnd w:id="0"/>
    </w:p>
    <w:p w:rsidR="00BD69C0" w:rsidRPr="00406B3C" w:rsidRDefault="00BD69C0" w:rsidP="00BD69C0">
      <w:pPr>
        <w:widowControl/>
        <w:jc w:val="both"/>
        <w:rPr>
          <w:rFonts w:ascii="Times New Roman" w:hAnsi="Times New Roman" w:cs="Times New Roman"/>
        </w:rPr>
      </w:pPr>
      <w:r w:rsidRPr="00406B3C">
        <w:rPr>
          <w:rFonts w:ascii="Times New Roman" w:hAnsi="Times New Roman" w:cs="Times New Roman"/>
        </w:rPr>
        <w:t>Мэр</w:t>
      </w:r>
    </w:p>
    <w:p w:rsidR="001420CC" w:rsidRPr="00406B3C" w:rsidRDefault="00BD69C0" w:rsidP="00BD69C0">
      <w:pPr>
        <w:widowControl/>
        <w:jc w:val="both"/>
        <w:rPr>
          <w:rFonts w:ascii="Times New Roman" w:eastAsia="Times New Roman" w:hAnsi="Times New Roman" w:cs="Times New Roman"/>
        </w:rPr>
      </w:pPr>
      <w:r w:rsidRPr="00406B3C">
        <w:rPr>
          <w:rFonts w:ascii="Times New Roman" w:hAnsi="Times New Roman" w:cs="Times New Roman"/>
        </w:rPr>
        <w:t>Усть-Удинского муниципального округа                        С.Н. Чемезов</w:t>
      </w:r>
    </w:p>
    <w:sectPr w:rsidR="001420CC" w:rsidRPr="00406B3C" w:rsidSect="00406B3C">
      <w:pgSz w:w="11900" w:h="16840"/>
      <w:pgMar w:top="426" w:right="701" w:bottom="567" w:left="21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ABA" w:rsidRDefault="004D4ABA">
      <w:r>
        <w:separator/>
      </w:r>
    </w:p>
  </w:endnote>
  <w:endnote w:type="continuationSeparator" w:id="0">
    <w:p w:rsidR="004D4ABA" w:rsidRDefault="004D4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ABA" w:rsidRDefault="004D4ABA"/>
  </w:footnote>
  <w:footnote w:type="continuationSeparator" w:id="0">
    <w:p w:rsidR="004D4ABA" w:rsidRDefault="004D4AB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621E0"/>
    <w:multiLevelType w:val="multilevel"/>
    <w:tmpl w:val="1BE68A64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D82C16"/>
    <w:multiLevelType w:val="hybridMultilevel"/>
    <w:tmpl w:val="6BD6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321168"/>
    <w:multiLevelType w:val="hybridMultilevel"/>
    <w:tmpl w:val="EEF61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54367"/>
    <w:multiLevelType w:val="multilevel"/>
    <w:tmpl w:val="3B08F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F76FAD"/>
    <w:multiLevelType w:val="hybridMultilevel"/>
    <w:tmpl w:val="0C50BF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7"/>
    <w:rsid w:val="0000345F"/>
    <w:rsid w:val="001420CC"/>
    <w:rsid w:val="001A2AEC"/>
    <w:rsid w:val="002E6737"/>
    <w:rsid w:val="003E1211"/>
    <w:rsid w:val="00406B3C"/>
    <w:rsid w:val="004B17CE"/>
    <w:rsid w:val="004B56BB"/>
    <w:rsid w:val="004D4ABA"/>
    <w:rsid w:val="00543B2F"/>
    <w:rsid w:val="005A6118"/>
    <w:rsid w:val="005F6352"/>
    <w:rsid w:val="006A7A38"/>
    <w:rsid w:val="006C7BAF"/>
    <w:rsid w:val="00703363"/>
    <w:rsid w:val="007330AC"/>
    <w:rsid w:val="00776EDF"/>
    <w:rsid w:val="0080782F"/>
    <w:rsid w:val="00856991"/>
    <w:rsid w:val="008C3715"/>
    <w:rsid w:val="00991B70"/>
    <w:rsid w:val="009B6804"/>
    <w:rsid w:val="009F7DDF"/>
    <w:rsid w:val="00BD69C0"/>
    <w:rsid w:val="00C27C1D"/>
    <w:rsid w:val="00CA1AFF"/>
    <w:rsid w:val="00D91CAF"/>
    <w:rsid w:val="00E6699B"/>
    <w:rsid w:val="00F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9A9A-C9E8-4B4B-897F-FFF1231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4B56BB"/>
    <w:pPr>
      <w:keepNext/>
      <w:widowControl/>
      <w:numPr>
        <w:ilvl w:val="2"/>
        <w:numId w:val="5"/>
      </w:numPr>
      <w:jc w:val="center"/>
      <w:outlineLvl w:val="2"/>
    </w:pPr>
    <w:rPr>
      <w:rFonts w:ascii="Times New Roman" w:eastAsia="Times New Roman" w:hAnsi="Times New Roman" w:cs="Times New Roman"/>
      <w:b/>
      <w:color w:val="auto"/>
      <w:sz w:val="36"/>
      <w:szCs w:val="20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2E67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E6737"/>
    <w:rPr>
      <w:color w:val="000000"/>
    </w:rPr>
  </w:style>
  <w:style w:type="paragraph" w:styleId="a6">
    <w:name w:val="footer"/>
    <w:basedOn w:val="a"/>
    <w:link w:val="a7"/>
    <w:uiPriority w:val="99"/>
    <w:unhideWhenUsed/>
    <w:rsid w:val="002E67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6737"/>
    <w:rPr>
      <w:color w:val="000000"/>
    </w:rPr>
  </w:style>
  <w:style w:type="paragraph" w:styleId="a8">
    <w:name w:val="Balloon Text"/>
    <w:basedOn w:val="a"/>
    <w:link w:val="a9"/>
    <w:semiHidden/>
    <w:unhideWhenUsed/>
    <w:rsid w:val="001420C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420CC"/>
    <w:rPr>
      <w:rFonts w:ascii="Segoe UI" w:hAnsi="Segoe UI" w:cs="Segoe UI"/>
      <w:color w:val="000000"/>
      <w:sz w:val="18"/>
      <w:szCs w:val="18"/>
    </w:rPr>
  </w:style>
  <w:style w:type="character" w:customStyle="1" w:styleId="30">
    <w:name w:val="Заголовок 3 Знак"/>
    <w:basedOn w:val="a0"/>
    <w:link w:val="3"/>
    <w:rsid w:val="004B56BB"/>
    <w:rPr>
      <w:rFonts w:ascii="Times New Roman" w:eastAsia="Times New Roman" w:hAnsi="Times New Roman" w:cs="Times New Roman"/>
      <w:b/>
      <w:sz w:val="36"/>
      <w:szCs w:val="20"/>
      <w:lang w:eastAsia="zh-CN" w:bidi="ar-SA"/>
    </w:rPr>
  </w:style>
  <w:style w:type="paragraph" w:styleId="aa">
    <w:name w:val="List Paragraph"/>
    <w:basedOn w:val="a"/>
    <w:uiPriority w:val="34"/>
    <w:qFormat/>
    <w:rsid w:val="004B56BB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ConsPlusNormal">
    <w:name w:val="ConsPlusNormal"/>
    <w:rsid w:val="00406B3C"/>
    <w:pPr>
      <w:widowControl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2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7</cp:revision>
  <cp:lastPrinted>2025-10-29T00:45:00Z</cp:lastPrinted>
  <dcterms:created xsi:type="dcterms:W3CDTF">2025-10-23T05:39:00Z</dcterms:created>
  <dcterms:modified xsi:type="dcterms:W3CDTF">2025-10-29T00:45:00Z</dcterms:modified>
</cp:coreProperties>
</file>