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3BA" w:rsidRPr="00895F91" w:rsidRDefault="004213BA" w:rsidP="004213B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895F91">
        <w:rPr>
          <w:rFonts w:ascii="Times New Roman" w:hAnsi="Times New Roman" w:cs="Times New Roman"/>
          <w:color w:val="000000"/>
          <w:sz w:val="32"/>
          <w:szCs w:val="32"/>
        </w:rPr>
        <w:t xml:space="preserve">Действующим законодательством предусмотрена уголовная ответственность за незаконное выращивание и культивирование запрещённых к возделыванию растений, содержащих наркотические вещества (ст.231 УК РФ) и </w:t>
      </w:r>
      <w:r w:rsidRPr="00895F91">
        <w:rPr>
          <w:rFonts w:ascii="Times New Roman" w:hAnsi="Times New Roman" w:cs="Times New Roman"/>
          <w:b/>
          <w:color w:val="000000"/>
          <w:sz w:val="32"/>
          <w:szCs w:val="32"/>
        </w:rPr>
        <w:t>административная ответственность за непринятие мер по уничтожению дикорастущих растений, включенных в перечень наркотических средств и дикорастущей конопли (ст. 10.5 КоАП РФ</w:t>
      </w:r>
      <w:r w:rsidR="00976252">
        <w:rPr>
          <w:rFonts w:ascii="Times New Roman" w:hAnsi="Times New Roman" w:cs="Times New Roman"/>
          <w:b/>
          <w:color w:val="000000"/>
          <w:sz w:val="32"/>
          <w:szCs w:val="32"/>
        </w:rPr>
        <w:t>, ч. 2 ст. 8.7 КоАП РФ</w:t>
      </w:r>
      <w:r w:rsidRPr="00895F91">
        <w:rPr>
          <w:rFonts w:ascii="Times New Roman" w:hAnsi="Times New Roman" w:cs="Times New Roman"/>
          <w:b/>
          <w:color w:val="000000"/>
          <w:sz w:val="32"/>
          <w:szCs w:val="32"/>
        </w:rPr>
        <w:t>).</w:t>
      </w:r>
    </w:p>
    <w:p w:rsidR="004213BA" w:rsidRPr="00895F91" w:rsidRDefault="00976252" w:rsidP="004213B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Согласно статьи 10.5 КоАП РФ, н</w:t>
      </w:r>
      <w:r w:rsidR="004213BA" w:rsidRPr="00895F91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епринятие землевладельцем или землепользователем мер по уничтожению </w:t>
      </w:r>
      <w:r w:rsidR="004213BA" w:rsidRPr="00895F91">
        <w:rPr>
          <w:rFonts w:ascii="Times New Roman" w:hAnsi="Times New Roman" w:cs="Times New Roman"/>
          <w:color w:val="000000"/>
          <w:sz w:val="32"/>
          <w:szCs w:val="32"/>
        </w:rPr>
        <w:t xml:space="preserve">дикорастущей конопли после получения официального предписания уполномоченного органа – </w:t>
      </w:r>
      <w:r w:rsidR="004213BA" w:rsidRPr="00895F91">
        <w:rPr>
          <w:rFonts w:ascii="Times New Roman" w:hAnsi="Times New Roman" w:cs="Times New Roman"/>
          <w:b/>
          <w:color w:val="000000"/>
          <w:sz w:val="32"/>
          <w:szCs w:val="32"/>
        </w:rPr>
        <w:t>влечет наложение административного штрафа:</w:t>
      </w:r>
    </w:p>
    <w:p w:rsidR="004213BA" w:rsidRPr="00895F91" w:rsidRDefault="004213BA" w:rsidP="004213B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895F91">
        <w:rPr>
          <w:rFonts w:ascii="Times New Roman" w:hAnsi="Times New Roman" w:cs="Times New Roman"/>
          <w:color w:val="000000"/>
          <w:sz w:val="32"/>
          <w:szCs w:val="32"/>
        </w:rPr>
        <w:t xml:space="preserve">-         </w:t>
      </w:r>
      <w:r w:rsidRPr="00895F91">
        <w:rPr>
          <w:rFonts w:ascii="Times New Roman" w:hAnsi="Times New Roman" w:cs="Times New Roman"/>
          <w:b/>
          <w:color w:val="000000"/>
          <w:sz w:val="32"/>
          <w:szCs w:val="32"/>
        </w:rPr>
        <w:t>на граждан в размере от одной тысячи пятисот до двух тысяч рублей;</w:t>
      </w:r>
    </w:p>
    <w:p w:rsidR="004213BA" w:rsidRPr="00895F91" w:rsidRDefault="004213BA" w:rsidP="004213B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895F91">
        <w:rPr>
          <w:rFonts w:ascii="Times New Roman" w:hAnsi="Times New Roman" w:cs="Times New Roman"/>
          <w:b/>
          <w:color w:val="000000"/>
          <w:sz w:val="32"/>
          <w:szCs w:val="32"/>
        </w:rPr>
        <w:t>-         на должностных лиц - от трех тысяч до четырех тысяч рублей;</w:t>
      </w:r>
    </w:p>
    <w:p w:rsidR="004213BA" w:rsidRDefault="004213BA" w:rsidP="004213B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895F91">
        <w:rPr>
          <w:rFonts w:ascii="Times New Roman" w:hAnsi="Times New Roman" w:cs="Times New Roman"/>
          <w:b/>
          <w:color w:val="000000"/>
          <w:sz w:val="32"/>
          <w:szCs w:val="32"/>
        </w:rPr>
        <w:t>-         на юридических лиц – от тридцати тысяч до сорока тысяч рублей.</w:t>
      </w:r>
    </w:p>
    <w:p w:rsidR="004213BA" w:rsidRPr="00976252" w:rsidRDefault="004213BA" w:rsidP="0097625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76252" w:rsidRPr="00976252" w:rsidRDefault="00976252" w:rsidP="00976252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76252">
        <w:rPr>
          <w:rFonts w:ascii="Times New Roman" w:hAnsi="Times New Roman" w:cs="Times New Roman"/>
          <w:sz w:val="32"/>
          <w:szCs w:val="32"/>
        </w:rPr>
        <w:t xml:space="preserve">В соответствии с частью 2 ст. 8.7 КоАП РФ, </w:t>
      </w:r>
      <w:r w:rsidRPr="00976252">
        <w:rPr>
          <w:rFonts w:ascii="Times New Roman" w:hAnsi="Times New Roman" w:cs="Times New Roman"/>
          <w:sz w:val="32"/>
          <w:szCs w:val="32"/>
        </w:rPr>
        <w:t>в случае произрастания дикорастущей конопли</w:t>
      </w:r>
      <w:r w:rsidRPr="00976252">
        <w:rPr>
          <w:rFonts w:ascii="Times New Roman" w:hAnsi="Times New Roman" w:cs="Times New Roman"/>
          <w:sz w:val="32"/>
          <w:szCs w:val="32"/>
        </w:rPr>
        <w:t xml:space="preserve"> на землях </w:t>
      </w:r>
      <w:proofErr w:type="spellStart"/>
      <w:r w:rsidRPr="00976252">
        <w:rPr>
          <w:rFonts w:ascii="Times New Roman" w:hAnsi="Times New Roman" w:cs="Times New Roman"/>
          <w:sz w:val="32"/>
          <w:szCs w:val="32"/>
        </w:rPr>
        <w:t>сельхозназначения</w:t>
      </w:r>
      <w:proofErr w:type="spellEnd"/>
      <w:r w:rsidRPr="00976252">
        <w:rPr>
          <w:rFonts w:ascii="Times New Roman" w:hAnsi="Times New Roman" w:cs="Times New Roman"/>
          <w:sz w:val="32"/>
          <w:szCs w:val="32"/>
        </w:rPr>
        <w:t xml:space="preserve"> собственник или землепользователь участка за ненадлежащее соблюдение правил и норм по использованию земельного участка </w:t>
      </w:r>
      <w:proofErr w:type="spellStart"/>
      <w:r w:rsidRPr="00976252">
        <w:rPr>
          <w:rFonts w:ascii="Times New Roman" w:hAnsi="Times New Roman" w:cs="Times New Roman"/>
          <w:sz w:val="32"/>
          <w:szCs w:val="32"/>
        </w:rPr>
        <w:t>сельхозназначения</w:t>
      </w:r>
      <w:proofErr w:type="spellEnd"/>
      <w:r w:rsidRPr="00976252">
        <w:rPr>
          <w:rFonts w:ascii="Times New Roman" w:hAnsi="Times New Roman" w:cs="Times New Roman"/>
          <w:sz w:val="32"/>
          <w:szCs w:val="32"/>
        </w:rPr>
        <w:t xml:space="preserve"> может быть привлечен к административной ответственности Управлением </w:t>
      </w:r>
      <w:proofErr w:type="spellStart"/>
      <w:r w:rsidRPr="00976252">
        <w:rPr>
          <w:rFonts w:ascii="Times New Roman" w:hAnsi="Times New Roman" w:cs="Times New Roman"/>
          <w:sz w:val="32"/>
          <w:szCs w:val="32"/>
        </w:rPr>
        <w:t>Росссельхознадзора</w:t>
      </w:r>
      <w:proofErr w:type="spellEnd"/>
      <w:r w:rsidRPr="00976252">
        <w:rPr>
          <w:rFonts w:ascii="Times New Roman" w:hAnsi="Times New Roman" w:cs="Times New Roman"/>
          <w:sz w:val="32"/>
          <w:szCs w:val="32"/>
        </w:rPr>
        <w:t xml:space="preserve"> и оштрафован на сумму от 20 до 50 тысяч рублей</w:t>
      </w:r>
      <w:r w:rsidRPr="00976252">
        <w:rPr>
          <w:rFonts w:ascii="Times New Roman" w:hAnsi="Times New Roman" w:cs="Times New Roman"/>
          <w:sz w:val="32"/>
          <w:szCs w:val="32"/>
        </w:rPr>
        <w:t>.</w:t>
      </w:r>
    </w:p>
    <w:p w:rsidR="00976252" w:rsidRDefault="00976252" w:rsidP="007605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976252" w:rsidRPr="008E6572" w:rsidRDefault="00976252" w:rsidP="007605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  <w:u w:val="single"/>
        </w:rPr>
      </w:pPr>
    </w:p>
    <w:p w:rsidR="007605F8" w:rsidRPr="000F2C84" w:rsidRDefault="007605F8" w:rsidP="007605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2C84">
        <w:rPr>
          <w:rFonts w:ascii="Times New Roman" w:hAnsi="Times New Roman" w:cs="Times New Roman"/>
          <w:b/>
          <w:sz w:val="28"/>
          <w:szCs w:val="28"/>
          <w:u w:val="single"/>
        </w:rPr>
        <w:t xml:space="preserve">Часть </w:t>
      </w:r>
      <w:r w:rsidRPr="000F2C84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0F2C84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статьи 8.7 Кодекса РФ об административных правонарушениях</w:t>
      </w:r>
    </w:p>
    <w:p w:rsidR="007605F8" w:rsidRPr="008E6572" w:rsidRDefault="007605F8" w:rsidP="007605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572">
        <w:rPr>
          <w:rFonts w:ascii="Times New Roman" w:hAnsi="Times New Roman" w:cs="Times New Roman"/>
          <w:sz w:val="28"/>
          <w:szCs w:val="28"/>
        </w:rPr>
        <w:t>Невыполнение установленных требований и обязательных мероприятий по улучшению, защите земель и охране почв от ветровой, водной эрозии и предотвращению других процессов и иного негативного воздействия на окружающую среду, ухудшающих качественное состояние земель, -</w:t>
      </w:r>
    </w:p>
    <w:p w:rsidR="007605F8" w:rsidRPr="008E6572" w:rsidRDefault="007605F8" w:rsidP="007605F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6572">
        <w:rPr>
          <w:rFonts w:ascii="Times New Roman" w:hAnsi="Times New Roman" w:cs="Times New Roman"/>
          <w:b/>
          <w:sz w:val="28"/>
          <w:szCs w:val="28"/>
        </w:rPr>
        <w:t xml:space="preserve">влечет наложение административного штрафа </w:t>
      </w:r>
      <w:r w:rsidRPr="008E6572">
        <w:rPr>
          <w:rFonts w:ascii="Times New Roman" w:hAnsi="Times New Roman" w:cs="Times New Roman"/>
          <w:b/>
          <w:sz w:val="28"/>
          <w:szCs w:val="28"/>
          <w:u w:val="single"/>
        </w:rPr>
        <w:t>на граждан в размере от двадцати тысяч до пятидесяти тысяч рублей;</w:t>
      </w:r>
      <w:r w:rsidRPr="008E6572">
        <w:rPr>
          <w:rFonts w:ascii="Times New Roman" w:hAnsi="Times New Roman" w:cs="Times New Roman"/>
          <w:b/>
          <w:sz w:val="28"/>
          <w:szCs w:val="28"/>
        </w:rPr>
        <w:t xml:space="preserve"> на должностных лиц - от пятидесяти тысяч до ста тысяч рублей; на юридических лиц - от четырехсот тысяч до семисот тысяч рублей.</w:t>
      </w:r>
    </w:p>
    <w:p w:rsidR="00F14246" w:rsidRDefault="00F14246"/>
    <w:p w:rsidR="002A4E1D" w:rsidRDefault="002A4E1D"/>
    <w:p w:rsidR="002A4E1D" w:rsidRDefault="002A4E1D"/>
    <w:sectPr w:rsidR="002A4E1D" w:rsidSect="00E8118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533"/>
    <w:rsid w:val="000F2C84"/>
    <w:rsid w:val="002A4E1D"/>
    <w:rsid w:val="004213BA"/>
    <w:rsid w:val="007605F8"/>
    <w:rsid w:val="008E6572"/>
    <w:rsid w:val="00976252"/>
    <w:rsid w:val="00A16DD5"/>
    <w:rsid w:val="00F14246"/>
    <w:rsid w:val="00FE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C8E9DC-F4FD-4CA4-99AE-2AF49A96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Викторовна Горохова</dc:creator>
  <cp:keywords/>
  <dc:description/>
  <cp:lastModifiedBy>Марина Викторовна Горохова</cp:lastModifiedBy>
  <cp:revision>4</cp:revision>
  <dcterms:created xsi:type="dcterms:W3CDTF">2018-07-02T02:15:00Z</dcterms:created>
  <dcterms:modified xsi:type="dcterms:W3CDTF">2018-07-02T02:16:00Z</dcterms:modified>
</cp:coreProperties>
</file>