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7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1922"/>
        <w:gridCol w:w="204"/>
        <w:gridCol w:w="1474"/>
        <w:gridCol w:w="85"/>
        <w:gridCol w:w="255"/>
        <w:gridCol w:w="312"/>
        <w:gridCol w:w="992"/>
        <w:gridCol w:w="340"/>
        <w:gridCol w:w="1645"/>
        <w:gridCol w:w="2064"/>
        <w:gridCol w:w="67"/>
      </w:tblGrid>
      <w:tr w:rsidR="00091CE6" w:rsidRPr="00B4061E" w:rsidTr="006A6152">
        <w:trPr>
          <w:tblHeader/>
        </w:trPr>
        <w:tc>
          <w:tcPr>
            <w:tcW w:w="710" w:type="dxa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4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5" w:type="dxa"/>
            <w:gridSpan w:val="7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B4061E" w:rsidTr="006A6152">
        <w:tc>
          <w:tcPr>
            <w:tcW w:w="710" w:type="dxa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4"/>
            <w:vAlign w:val="center"/>
          </w:tcPr>
          <w:p w:rsidR="00091CE6" w:rsidRPr="00B4061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091CE6" w:rsidRPr="00B4061E" w:rsidRDefault="003451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Комплексное материально –</w:t>
            </w:r>
            <w:r w:rsidR="0004345D">
              <w:rPr>
                <w:rFonts w:ascii="Times New Roman" w:hAnsi="Times New Roman" w:cs="Times New Roman"/>
                <w:sz w:val="24"/>
                <w:szCs w:val="24"/>
              </w:rPr>
              <w:t>техническое оснащение культурно-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досугового центра «Рассвет»</w:t>
            </w:r>
          </w:p>
        </w:tc>
      </w:tr>
      <w:tr w:rsidR="00091CE6" w:rsidRPr="00B4061E" w:rsidTr="006A6152">
        <w:tc>
          <w:tcPr>
            <w:tcW w:w="710" w:type="dxa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4"/>
            <w:vAlign w:val="center"/>
          </w:tcPr>
          <w:p w:rsidR="00091CE6" w:rsidRPr="00B4061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091CE6" w:rsidRPr="00B4061E" w:rsidRDefault="0004345D" w:rsidP="001E3C8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45D">
              <w:rPr>
                <w:rStyle w:val="a8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</w:t>
            </w:r>
          </w:p>
        </w:tc>
      </w:tr>
      <w:tr w:rsidR="00091CE6" w:rsidRPr="00B4061E" w:rsidTr="006A6152">
        <w:tc>
          <w:tcPr>
            <w:tcW w:w="710" w:type="dxa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4"/>
            <w:vAlign w:val="center"/>
          </w:tcPr>
          <w:p w:rsidR="00091CE6" w:rsidRPr="00B4061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5" w:type="dxa"/>
            <w:gridSpan w:val="7"/>
            <w:vAlign w:val="center"/>
          </w:tcPr>
          <w:p w:rsidR="003451A5" w:rsidRPr="00B4061E" w:rsidRDefault="0004345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B4061E" w:rsidTr="006A6152">
        <w:tc>
          <w:tcPr>
            <w:tcW w:w="710" w:type="dxa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4"/>
            <w:vAlign w:val="center"/>
          </w:tcPr>
          <w:p w:rsidR="00091CE6" w:rsidRPr="00B4061E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5" w:type="dxa"/>
            <w:gridSpan w:val="7"/>
            <w:vAlign w:val="center"/>
          </w:tcPr>
          <w:p w:rsidR="00091CE6" w:rsidRPr="00B4061E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B4061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675" w:type="dxa"/>
            <w:gridSpan w:val="7"/>
          </w:tcPr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Гадельшина</w:t>
            </w:r>
            <w:proofErr w:type="spellEnd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Караульская</w:t>
            </w:r>
            <w:proofErr w:type="spellEnd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Кафильевна</w:t>
            </w:r>
            <w:proofErr w:type="spellEnd"/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Мельников Иван Иванович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Манасашвили</w:t>
            </w:r>
            <w:proofErr w:type="spellEnd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Валентиновна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Непомнящих Яна Анатольевна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Салтыкова Надежда Валерьевна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Караульский</w:t>
            </w:r>
            <w:proofErr w:type="spellEnd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Виктор Владимирович</w:t>
            </w:r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ГадельшинКафильНаилович</w:t>
            </w:r>
            <w:proofErr w:type="spellEnd"/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Гадельшин</w:t>
            </w:r>
            <w:proofErr w:type="spellEnd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</w:t>
            </w:r>
            <w:proofErr w:type="spellStart"/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Кафильевич</w:t>
            </w:r>
            <w:proofErr w:type="spellEnd"/>
          </w:p>
          <w:p w:rsidR="00C23E14" w:rsidRPr="00B4061E" w:rsidRDefault="0004345D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Парников Андрей Юрьевич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назначении старосты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Выступления хореографических коллективов   – это всегда украшение всех значимых событий не только села, но и района. В настоящее время появилась острая необходимость</w:t>
            </w:r>
          </w:p>
          <w:p w:rsidR="00C23E14" w:rsidRPr="00B4061E" w:rsidRDefault="00C23E14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приобретении новых костюмов, так как прежние костюмы, сшитые и купленные </w:t>
            </w:r>
          </w:p>
          <w:p w:rsidR="00C23E14" w:rsidRPr="00B4061E" w:rsidRDefault="00C23E14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несколько лет назад, пришли в негодность. В год Единства народо</w:t>
            </w:r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остро ощутили данную </w:t>
            </w:r>
            <w:proofErr w:type="spellStart"/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проблему</w:t>
            </w:r>
            <w:proofErr w:type="gramStart"/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spellEnd"/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нашем учреждении острая </w:t>
            </w:r>
            <w:r w:rsidR="001C7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хватка национальных костюмов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,наличие их очень скудное.</w:t>
            </w:r>
          </w:p>
          <w:p w:rsidR="009914B7" w:rsidRPr="00B4061E" w:rsidRDefault="00C23E14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Так как юные танцоры ведут активную концертную жизнь, заменить костюмы необходимо.</w:t>
            </w:r>
          </w:p>
          <w:p w:rsidR="008C4F9D" w:rsidRPr="008C4F9D" w:rsidRDefault="009914B7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нашем учреждении ведут</w:t>
            </w:r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работу 15 клубных формирований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количество участников 158 человек. Танцевальные коллективы</w:t>
            </w:r>
            <w:r w:rsidR="004611B3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(их у нас 5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участники от 4 лет до 18+ 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являются у</w:t>
            </w:r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частниками концертов, конкурсов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фестивалей муниципального, районного, областного, всероссийского, международного уровня</w:t>
            </w:r>
            <w:r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Имеют различные </w:t>
            </w:r>
            <w:r w:rsidR="005A0BA7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награды от участников до дипломантов</w:t>
            </w:r>
            <w:r w:rsidR="009869BE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«Г</w:t>
            </w:r>
            <w:r w:rsidR="005A0BA7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ран </w:t>
            </w:r>
            <w:proofErr w:type="gramStart"/>
            <w:r w:rsidR="005A0BA7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</w:t>
            </w:r>
            <w:proofErr w:type="gramEnd"/>
            <w:r w:rsidR="005A0BA7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». </w:t>
            </w:r>
            <w:r w:rsidR="008C4F9D" w:rsidRPr="008C4F9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национальных костюмов является приоритетным, ведь именно через изучение культуры разных народов нашей большой страны происходит то единение, о котором сегодня мы говорим и которое сегодня защищают наши отцы, братья, сыновья в зоне проведения специальной военной операции.</w:t>
            </w:r>
          </w:p>
          <w:p w:rsidR="005A0BA7" w:rsidRPr="00B4061E" w:rsidRDefault="00C23E14" w:rsidP="00C23E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Существует потребность в совершенствовании содержания, форм и методов работы с населением, повышение технического качества проводимых мероприятий, их привлекательности и доступности для разных социальных групп.</w:t>
            </w:r>
            <w:r w:rsidR="005A0BA7" w:rsidRPr="008C4F9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Техническое</w:t>
            </w:r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оснащение (ноутбук, компьютеры, принтер) п</w:t>
            </w:r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ришли в связи с эксплуатацией (</w:t>
            </w:r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компьютеру больше 15 лет) в </w:t>
            </w:r>
            <w:r w:rsid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непригодность для использования</w:t>
            </w:r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Появилась острая необходимость в </w:t>
            </w:r>
            <w:proofErr w:type="spellStart"/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замен</w:t>
            </w:r>
            <w:r w:rsidR="00BD7B3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орг.техники</w:t>
            </w:r>
            <w:proofErr w:type="spellEnd"/>
            <w:r w:rsidR="005A0BA7"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C23E14" w:rsidRPr="00B4061E" w:rsidRDefault="00C23E14" w:rsidP="002904D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 наши дни для проведения любого мероприятия необходима качественная музыкальная аппаратура. Приобретение звуковой аппаратуры позволит 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проводить уличные массовые мероприятия разного формата (фестивали, праздники) на открытых площадках, которые могут находит</w:t>
            </w:r>
            <w:r w:rsidR="004769C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ся на значительном удалении от Д</w:t>
            </w:r>
            <w:r w:rsidRPr="00B4061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ома Культуры. 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5A0BA7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Успех работы Дома культуры во многом зависит от степени и полноты</w:t>
            </w:r>
            <w:r w:rsidR="004611B3" w:rsidRPr="00B4061E">
              <w:rPr>
                <w:sz w:val="24"/>
                <w:szCs w:val="24"/>
              </w:rPr>
              <w:t xml:space="preserve"> материального оснащ</w:t>
            </w:r>
            <w:r w:rsidRPr="00B4061E">
              <w:rPr>
                <w:sz w:val="24"/>
                <w:szCs w:val="24"/>
              </w:rPr>
              <w:t>ения</w:t>
            </w:r>
            <w:r w:rsidR="004611B3" w:rsidRPr="00B4061E">
              <w:rPr>
                <w:sz w:val="24"/>
                <w:szCs w:val="24"/>
              </w:rPr>
              <w:t xml:space="preserve">. После реализации проекта </w:t>
            </w:r>
            <w:r w:rsidR="004769C7">
              <w:rPr>
                <w:sz w:val="24"/>
                <w:szCs w:val="24"/>
              </w:rPr>
              <w:t>культурно-досуговый центр</w:t>
            </w:r>
            <w:r w:rsidR="004611B3" w:rsidRPr="00B4061E">
              <w:rPr>
                <w:sz w:val="24"/>
                <w:szCs w:val="24"/>
              </w:rPr>
              <w:t xml:space="preserve"> «Рассвет» в полной мере раскроет потенциал культурно-досугового учреждения.</w:t>
            </w:r>
          </w:p>
          <w:p w:rsidR="00C23E14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1.У</w:t>
            </w:r>
            <w:r w:rsidR="00C23E14" w:rsidRPr="00B4061E">
              <w:rPr>
                <w:sz w:val="24"/>
                <w:szCs w:val="24"/>
              </w:rPr>
              <w:t>величение количества зрителей и слушателей, посетивших спектакли, концерты, представления в МБУК КДЦ «Рассвет» Усть-Удинского муниципального округа Иркутской области</w:t>
            </w:r>
          </w:p>
          <w:p w:rsidR="00C23E14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2.</w:t>
            </w:r>
            <w:r w:rsidR="00C23E14" w:rsidRPr="00B4061E">
              <w:rPr>
                <w:color w:val="000000"/>
                <w:sz w:val="24"/>
                <w:szCs w:val="24"/>
                <w:shd w:val="clear" w:color="auto" w:fill="FFFFFF"/>
              </w:rPr>
              <w:t>Повышение качества проводимых мероприятий культурного досуга. </w:t>
            </w:r>
          </w:p>
          <w:p w:rsidR="00C23E14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3.У</w:t>
            </w:r>
            <w:r w:rsidR="00C23E14" w:rsidRPr="00B4061E">
              <w:rPr>
                <w:sz w:val="24"/>
                <w:szCs w:val="24"/>
              </w:rPr>
              <w:t>величение объемов средств, получаемых в учреждении культуры</w:t>
            </w:r>
          </w:p>
          <w:p w:rsidR="00C23E14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 4. Д</w:t>
            </w:r>
            <w:r w:rsidR="00C23E14" w:rsidRPr="00B4061E">
              <w:rPr>
                <w:sz w:val="24"/>
                <w:szCs w:val="24"/>
              </w:rPr>
              <w:t>оведение технического состояния материально-технической базы и специального (звукового, светового и музыкального) оборудования до показателей, соответствующих нормативным срокам их эксплуатации, с целью необходимого выполнения поставленных задач.</w:t>
            </w:r>
          </w:p>
          <w:p w:rsidR="005A0BA7" w:rsidRPr="00B4061E" w:rsidRDefault="005A0BA7" w:rsidP="00C23E14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5. Привлечение новых участников в наше учреждение культуры.</w:t>
            </w:r>
          </w:p>
          <w:p w:rsidR="00C23E14" w:rsidRPr="00B4061E" w:rsidRDefault="005A0BA7" w:rsidP="002904D9">
            <w:pPr>
              <w:pStyle w:val="a9"/>
              <w:jc w:val="both"/>
              <w:rPr>
                <w:sz w:val="24"/>
                <w:szCs w:val="24"/>
              </w:rPr>
            </w:pPr>
            <w:r w:rsidRPr="00B4061E">
              <w:rPr>
                <w:sz w:val="24"/>
                <w:szCs w:val="24"/>
              </w:rPr>
              <w:t>6.</w:t>
            </w:r>
            <w:r w:rsidR="004611B3" w:rsidRPr="00B4061E">
              <w:rPr>
                <w:sz w:val="24"/>
                <w:szCs w:val="24"/>
              </w:rPr>
              <w:t>Повысится качественный уровень проведения мероприятий работников культуры, что скажется на дальнейшем формировании положительного имиджа учреждения.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F14165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Звуковое оборудование – 17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0 000.00 </w:t>
            </w:r>
            <w:proofErr w:type="spellStart"/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9914B7" w:rsidRPr="00B4061E" w:rsidRDefault="00F14165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Сценические костюмы – 21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0 000.00 </w:t>
            </w:r>
            <w:proofErr w:type="spellStart"/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9914B7" w:rsidRPr="00B4061E" w:rsidRDefault="00F14165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техника -22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0 000.00 </w:t>
            </w:r>
            <w:proofErr w:type="spellStart"/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D60A81" w:rsidRPr="00D60A81" w:rsidRDefault="00D60A81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600 000.00 руб.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753120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914B7" w:rsidRPr="00B4061E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C3C61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2027 года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3E14" w:rsidRPr="00B4061E" w:rsidTr="006A6152">
        <w:trPr>
          <w:trHeight w:val="155"/>
        </w:trPr>
        <w:tc>
          <w:tcPr>
            <w:tcW w:w="710" w:type="dxa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11243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B4061E">
              <w:rPr>
                <w:rFonts w:ascii="Times New Roman" w:hAnsi="Times New Roman" w:cs="Times New Roman"/>
                <w:bCs/>
                <w:sz w:val="24"/>
                <w:szCs w:val="24"/>
              </w:rPr>
              <w:t>мини-погрузчик, экскаватор и другой вид специальной техники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11243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D505DA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D505DA" w:rsidP="00D50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D505DA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23E14" w:rsidRPr="00B4061E" w:rsidTr="006A6152">
        <w:tc>
          <w:tcPr>
            <w:tcW w:w="710" w:type="dxa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AB7A67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11243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Установка оборудования</w:t>
            </w:r>
          </w:p>
        </w:tc>
        <w:tc>
          <w:tcPr>
            <w:tcW w:w="2131" w:type="dxa"/>
            <w:gridSpan w:val="2"/>
            <w:vAlign w:val="center"/>
          </w:tcPr>
          <w:p w:rsidR="00112439" w:rsidRPr="00B4061E" w:rsidRDefault="00AB7A67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3E14" w:rsidRPr="00B4061E" w:rsidTr="006A6152">
        <w:trPr>
          <w:trHeight w:val="20"/>
        </w:trPr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BA52B0" w:rsidP="00AB7A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112439" w:rsidP="00E834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E8342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E8342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округ Иркутской области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11243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с.Малышевка</w:t>
            </w:r>
            <w:proofErr w:type="spellEnd"/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адрес (при наличии): улица, номер </w:t>
            </w: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BA52B0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ул.Школьная 12В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BA52B0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МБУК КДЦ «Рассвет» Усть-Удинского муниципального округа Иркутской области</w:t>
            </w:r>
          </w:p>
        </w:tc>
      </w:tr>
      <w:tr w:rsidR="00C23E14" w:rsidRPr="00B4061E" w:rsidTr="006A6152">
        <w:tc>
          <w:tcPr>
            <w:tcW w:w="710" w:type="dxa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4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D426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C23E14" w:rsidRPr="00B4061E" w:rsidTr="006A6152">
        <w:tc>
          <w:tcPr>
            <w:tcW w:w="710" w:type="dxa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5"/>
            <w:vAlign w:val="center"/>
          </w:tcPr>
          <w:p w:rsidR="00C23E14" w:rsidRPr="006E62E2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2E2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6E62E2" w:rsidRDefault="006E62E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62E2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5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6E62E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C23E14" w:rsidRPr="00B4061E" w:rsidTr="006A6152">
        <w:tc>
          <w:tcPr>
            <w:tcW w:w="710" w:type="dxa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1C7C62" w:rsidRPr="00B4061E" w:rsidTr="006A6152">
        <w:tc>
          <w:tcPr>
            <w:tcW w:w="710" w:type="dxa"/>
            <w:vMerge/>
          </w:tcPr>
          <w:p w:rsidR="001C7C62" w:rsidRPr="00B4061E" w:rsidRDefault="001C7C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1C7C62" w:rsidRPr="00B4061E" w:rsidRDefault="001C7C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1C7C62" w:rsidRPr="00B4061E" w:rsidRDefault="001C7C62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3"/>
            <w:vAlign w:val="center"/>
          </w:tcPr>
          <w:p w:rsidR="001C7C62" w:rsidRPr="00B4061E" w:rsidRDefault="001C7C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</w:t>
            </w:r>
          </w:p>
        </w:tc>
        <w:tc>
          <w:tcPr>
            <w:tcW w:w="2131" w:type="dxa"/>
            <w:gridSpan w:val="2"/>
            <w:vAlign w:val="center"/>
          </w:tcPr>
          <w:p w:rsidR="001C7C62" w:rsidRPr="00B4061E" w:rsidRDefault="001C7C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1C7C62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1C7C62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31" w:type="dxa"/>
            <w:gridSpan w:val="2"/>
            <w:vAlign w:val="center"/>
          </w:tcPr>
          <w:p w:rsidR="00986FEF" w:rsidRPr="00E803F9" w:rsidRDefault="00BE3C7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86FEF" w:rsidRPr="00E803F9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https://усть-уда.рф/poseleniya-rayona/territorialnyy-otdel-s-malyshevka/dokumenty/?clear_cache=Y</w:t>
              </w:r>
            </w:hyperlink>
          </w:p>
          <w:p w:rsidR="00986FEF" w:rsidRPr="00E803F9" w:rsidRDefault="00986FEF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E14" w:rsidRPr="00E803F9" w:rsidRDefault="00BE3C79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86FEF" w:rsidRPr="00E803F9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https://усть-уда.рф/upload/iblock/a45/5ek5wkad9driljpwucyd24lzi6ulv6p6.pdf</w:t>
              </w:r>
            </w:hyperlink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9869BE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3E14" w:rsidRPr="00B40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31" w:type="dxa"/>
            <w:gridSpan w:val="2"/>
            <w:vAlign w:val="center"/>
          </w:tcPr>
          <w:p w:rsidR="00FF3D19" w:rsidRPr="00E803F9" w:rsidRDefault="00BE3C79" w:rsidP="00986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869BE" w:rsidRPr="00E803F9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https://ok.ru/profile/560374014974/statuses/157234641946110?utm_campaign=web_share</w:t>
              </w:r>
            </w:hyperlink>
          </w:p>
          <w:p w:rsidR="00FA37FF" w:rsidRPr="00E803F9" w:rsidRDefault="00FA37FF" w:rsidP="00986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FF" w:rsidRPr="00E803F9" w:rsidRDefault="00BE3C79" w:rsidP="00FA37FF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</w:pPr>
            <w:hyperlink r:id="rId9" w:history="1">
              <w:r w:rsidR="00FA37FF" w:rsidRPr="00E803F9">
                <w:rPr>
                  <w:rFonts w:ascii="Times New Roman" w:eastAsia="Times New Roman" w:hAnsi="Times New Roman"/>
                  <w:color w:val="0070F0"/>
                  <w:sz w:val="24"/>
                  <w:szCs w:val="24"/>
                  <w:u w:val="single"/>
                  <w:lang w:eastAsia="ru-RU"/>
                </w:rPr>
                <w:t>https://max.ru/c/-70332021252103/A</w:t>
              </w:r>
              <w:r w:rsidR="00FA37FF" w:rsidRPr="00E803F9">
                <w:rPr>
                  <w:rFonts w:ascii="Times New Roman" w:eastAsia="Times New Roman" w:hAnsi="Times New Roman"/>
                  <w:color w:val="0070F0"/>
                  <w:sz w:val="24"/>
                  <w:szCs w:val="24"/>
                  <w:u w:val="single"/>
                  <w:lang w:eastAsia="ru-RU"/>
                </w:rPr>
                <w:lastRenderedPageBreak/>
                <w:t>Z7eyGm9AZ0</w:t>
              </w:r>
            </w:hyperlink>
          </w:p>
          <w:p w:rsidR="00FA37FF" w:rsidRPr="00E803F9" w:rsidRDefault="00BE3C79" w:rsidP="00FA37F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</w:pPr>
            <w:hyperlink r:id="rId10" w:history="1">
              <w:r w:rsidR="00FA37FF" w:rsidRPr="00E803F9">
                <w:rPr>
                  <w:rFonts w:ascii="Times New Roman" w:eastAsia="Times New Roman" w:hAnsi="Times New Roman"/>
                  <w:color w:val="0070F0"/>
                  <w:sz w:val="24"/>
                  <w:szCs w:val="24"/>
                  <w:u w:val="single"/>
                  <w:lang w:eastAsia="ru-RU"/>
                </w:rPr>
                <w:t>https://t.me/c/3422298779/244</w:t>
              </w:r>
            </w:hyperlink>
          </w:p>
          <w:p w:rsidR="009869BE" w:rsidRPr="00E803F9" w:rsidRDefault="00BE3C79" w:rsidP="00E803F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hyperlink r:id="rId11" w:history="1">
              <w:r w:rsidR="00FA37FF" w:rsidRPr="00E803F9">
                <w:rPr>
                  <w:rStyle w:val="aa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https://vk.ru/wall-217838328_330</w:t>
              </w:r>
            </w:hyperlink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035E0F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с.Малышевка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ул.Школьная, 12В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3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31" w:type="dxa"/>
            <w:gridSpan w:val="2"/>
            <w:vAlign w:val="center"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E14" w:rsidRPr="00B4061E" w:rsidTr="006A6152">
        <w:tc>
          <w:tcPr>
            <w:tcW w:w="710" w:type="dxa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gramStart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F3D19" w:rsidRPr="00B4061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FF3D19" w:rsidRPr="00B4061E">
              <w:rPr>
                <w:rFonts w:ascii="Times New Roman" w:hAnsi="Times New Roman" w:cs="Times New Roman"/>
                <w:sz w:val="24"/>
                <w:szCs w:val="24"/>
              </w:rPr>
              <w:t>от.:8(952)619-14-55</w:t>
            </w:r>
          </w:p>
          <w:p w:rsidR="00FF3D19" w:rsidRPr="00B4061E" w:rsidRDefault="00FF3D19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6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8(395)45-42-2 -05</w:t>
            </w:r>
          </w:p>
        </w:tc>
      </w:tr>
      <w:tr w:rsidR="00C23E14" w:rsidRPr="00B4061E" w:rsidTr="006A6152">
        <w:tc>
          <w:tcPr>
            <w:tcW w:w="710" w:type="dxa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vMerge/>
          </w:tcPr>
          <w:p w:rsidR="00C23E14" w:rsidRPr="00B4061E" w:rsidRDefault="00C23E14" w:rsidP="00C23E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5" w:type="dxa"/>
            <w:gridSpan w:val="7"/>
            <w:vAlign w:val="center"/>
          </w:tcPr>
          <w:p w:rsidR="00C23E14" w:rsidRPr="00B4061E" w:rsidRDefault="00C23E14" w:rsidP="00C23E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B406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="00FF3D19" w:rsidRPr="00B40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mkuk</w:t>
            </w:r>
            <w:proofErr w:type="spellEnd"/>
            <w:r w:rsidR="00FF3D19" w:rsidRPr="00B4061E">
              <w:rPr>
                <w:rFonts w:ascii="Times New Roman" w:hAnsi="Times New Roman" w:cs="Times New Roman"/>
                <w:sz w:val="24"/>
                <w:szCs w:val="24"/>
              </w:rPr>
              <w:t>69@</w:t>
            </w:r>
            <w:r w:rsidR="00FF3D19" w:rsidRPr="00B40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FF3D19" w:rsidRPr="00B40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FF3D19" w:rsidRPr="00B40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03F9" w:rsidRDefault="00E803F9" w:rsidP="001E3C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091CE6" w:rsidRPr="00E803F9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" w:name="_GoBack"/>
            <w:bookmarkEnd w:id="2"/>
            <w:r w:rsidRPr="00E803F9">
              <w:rPr>
                <w:rFonts w:ascii="Times New Roman" w:hAnsi="Times New Roman" w:cs="Times New Roman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E803F9" w:rsidRDefault="00FF3D19" w:rsidP="001E3C8D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Гадельшина</w:t>
            </w:r>
            <w:proofErr w:type="spellEnd"/>
            <w:r w:rsidRPr="00E803F9">
              <w:rPr>
                <w:rFonts w:ascii="Times New Roman" w:hAnsi="Times New Roman" w:cs="Times New Roman"/>
              </w:rPr>
              <w:t xml:space="preserve"> Анна Викторовна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FF3D19" w:rsidP="001E3C8D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Караульская</w:t>
            </w:r>
            <w:proofErr w:type="spellEnd"/>
            <w:r w:rsidRPr="00E803F9">
              <w:rPr>
                <w:rFonts w:ascii="Times New Roman" w:hAnsi="Times New Roman" w:cs="Times New Roman"/>
              </w:rPr>
              <w:t xml:space="preserve"> Эльвира </w:t>
            </w:r>
            <w:proofErr w:type="spellStart"/>
            <w:r w:rsidRPr="00E803F9">
              <w:rPr>
                <w:rFonts w:ascii="Times New Roman" w:hAnsi="Times New Roman" w:cs="Times New Roman"/>
              </w:rPr>
              <w:t>Кафильевна</w:t>
            </w:r>
            <w:proofErr w:type="spellEnd"/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1E3C8D">
            <w:pPr>
              <w:pStyle w:val="ConsPlusNormal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Мельников Иван Иванович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1E3C8D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Манасашвили</w:t>
            </w:r>
            <w:proofErr w:type="spellEnd"/>
            <w:r w:rsidRPr="00E803F9">
              <w:rPr>
                <w:rFonts w:ascii="Times New Roman" w:hAnsi="Times New Roman" w:cs="Times New Roman"/>
              </w:rPr>
              <w:t xml:space="preserve"> Надежда Валентиновна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1E3C8D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E803F9">
              <w:rPr>
                <w:rFonts w:ascii="Times New Roman" w:hAnsi="Times New Roman" w:cs="Times New Roman"/>
              </w:rPr>
              <w:t>Непомнящих</w:t>
            </w:r>
            <w:proofErr w:type="gramEnd"/>
            <w:r w:rsidRPr="00E803F9">
              <w:rPr>
                <w:rFonts w:ascii="Times New Roman" w:hAnsi="Times New Roman" w:cs="Times New Roman"/>
              </w:rPr>
              <w:t xml:space="preserve"> Яна Анатольевна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D84B4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Караульский</w:t>
            </w:r>
            <w:proofErr w:type="spellEnd"/>
            <w:r w:rsidRPr="00E803F9">
              <w:rPr>
                <w:rFonts w:ascii="Times New Roman" w:hAnsi="Times New Roman" w:cs="Times New Roman"/>
              </w:rPr>
              <w:t xml:space="preserve"> Виктор Владимирович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D84B42">
            <w:pPr>
              <w:pStyle w:val="ConsPlusNormal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D84B4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ГадельшинКафильНаилович</w:t>
            </w:r>
            <w:proofErr w:type="spellEnd"/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E803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D84B42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E803F9">
              <w:rPr>
                <w:rFonts w:ascii="Times New Roman" w:hAnsi="Times New Roman" w:cs="Times New Roman"/>
              </w:rPr>
              <w:t>Гадельшин</w:t>
            </w:r>
            <w:proofErr w:type="spellEnd"/>
            <w:r w:rsidRPr="00E803F9">
              <w:rPr>
                <w:rFonts w:ascii="Times New Roman" w:hAnsi="Times New Roman" w:cs="Times New Roman"/>
              </w:rPr>
              <w:t xml:space="preserve"> Вячеслав </w:t>
            </w:r>
            <w:proofErr w:type="spellStart"/>
            <w:r w:rsidRPr="00E803F9">
              <w:rPr>
                <w:rFonts w:ascii="Times New Roman" w:hAnsi="Times New Roman" w:cs="Times New Roman"/>
              </w:rPr>
              <w:t>Кафильевич</w:t>
            </w:r>
            <w:proofErr w:type="spellEnd"/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E803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803F9" w:rsidRDefault="00D84B42" w:rsidP="00D84B42">
            <w:pPr>
              <w:pStyle w:val="ConsPlusNormal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 xml:space="preserve">Парников Андрей </w:t>
            </w:r>
            <w:proofErr w:type="spellStart"/>
            <w:r w:rsidRPr="00E803F9">
              <w:rPr>
                <w:rFonts w:ascii="Times New Roman" w:hAnsi="Times New Roman" w:cs="Times New Roman"/>
              </w:rPr>
              <w:t>Юрьевия</w:t>
            </w:r>
            <w:proofErr w:type="spellEnd"/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03F9">
              <w:rPr>
                <w:rFonts w:ascii="Times New Roman" w:hAnsi="Times New Roman" w:cs="Times New Roman"/>
              </w:rPr>
              <w:t>(Ф.И.О.)</w:t>
            </w:r>
          </w:p>
        </w:tc>
      </w:tr>
      <w:tr w:rsidR="00091CE6" w:rsidRPr="00E803F9" w:rsidTr="00E8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67" w:type="dxa"/>
        </w:trPr>
        <w:tc>
          <w:tcPr>
            <w:tcW w:w="26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6A6152" w:rsidRDefault="006A615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 </w:t>
            </w:r>
          </w:p>
          <w:p w:rsidR="00091CE6" w:rsidRPr="006A6152" w:rsidRDefault="006A6152" w:rsidP="001E3C8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       (дата)    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803F9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</w:p>
          <w:p w:rsidR="006A6152" w:rsidRPr="006A6152" w:rsidRDefault="006A6152" w:rsidP="001E3C8D">
            <w:pPr>
              <w:pStyle w:val="ConsPlusNormal"/>
              <w:rPr>
                <w:rFonts w:ascii="Times New Roman" w:hAnsi="Times New Roman" w:cs="Times New Roman"/>
              </w:rPr>
            </w:pPr>
            <w:r w:rsidRPr="006A6152">
              <w:rPr>
                <w:rFonts w:ascii="Times New Roman" w:hAnsi="Times New Roman" w:cs="Times New Roman"/>
              </w:rPr>
              <w:t xml:space="preserve">  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6A6152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9" w:type="dxa"/>
            <w:gridSpan w:val="2"/>
            <w:tcBorders>
              <w:top w:val="nil"/>
              <w:left w:val="nil"/>
              <w:right w:val="nil"/>
            </w:tcBorders>
          </w:tcPr>
          <w:p w:rsidR="00091CE6" w:rsidRDefault="006A6152" w:rsidP="001E3C8D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Салтыкова Надежда Валерьевна </w:t>
            </w:r>
          </w:p>
          <w:p w:rsidR="006A6152" w:rsidRPr="006A6152" w:rsidRDefault="006A6152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6A6152">
              <w:rPr>
                <w:rFonts w:ascii="Times New Roman" w:hAnsi="Times New Roman" w:cs="Times New Roman"/>
              </w:rPr>
              <w:t>(Ф</w:t>
            </w:r>
            <w:r>
              <w:rPr>
                <w:rFonts w:ascii="Times New Roman" w:hAnsi="Times New Roman" w:cs="Times New Roman"/>
              </w:rPr>
              <w:t>.</w:t>
            </w:r>
            <w:r w:rsidRPr="006A615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 w:rsidRPr="006A6152">
              <w:rPr>
                <w:rFonts w:ascii="Times New Roman" w:hAnsi="Times New Roman" w:cs="Times New Roman"/>
              </w:rPr>
              <w:t>О)</w:t>
            </w:r>
          </w:p>
          <w:p w:rsidR="006A6152" w:rsidRPr="00E803F9" w:rsidRDefault="006A6152" w:rsidP="001E3C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6047D" w:rsidRPr="00B4061E" w:rsidRDefault="006A6152" w:rsidP="00091CE6">
      <w:pPr>
        <w:rPr>
          <w:rFonts w:ascii="Times New Roman" w:hAnsi="Times New Roman"/>
          <w:sz w:val="24"/>
          <w:szCs w:val="24"/>
        </w:rPr>
      </w:pPr>
    </w:p>
    <w:sectPr w:rsidR="0096047D" w:rsidRPr="00B4061E" w:rsidSect="007353AA">
      <w:headerReference w:type="default" r:id="rId12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0BF" w:rsidRDefault="00B140BF" w:rsidP="00091CE6">
      <w:pPr>
        <w:spacing w:after="0" w:line="240" w:lineRule="auto"/>
      </w:pPr>
      <w:r>
        <w:separator/>
      </w:r>
    </w:p>
  </w:endnote>
  <w:endnote w:type="continuationSeparator" w:id="1">
    <w:p w:rsidR="00B140BF" w:rsidRDefault="00B140BF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0BF" w:rsidRDefault="00B140BF" w:rsidP="00091CE6">
      <w:pPr>
        <w:spacing w:after="0" w:line="240" w:lineRule="auto"/>
      </w:pPr>
      <w:r>
        <w:separator/>
      </w:r>
    </w:p>
  </w:footnote>
  <w:footnote w:type="continuationSeparator" w:id="1">
    <w:p w:rsidR="00B140BF" w:rsidRDefault="00B140BF" w:rsidP="00091CE6">
      <w:pPr>
        <w:spacing w:after="0" w:line="240" w:lineRule="auto"/>
      </w:pPr>
      <w:r>
        <w:continuationSeparator/>
      </w:r>
    </w:p>
  </w:footnote>
  <w:footnote w:id="2">
    <w:p w:rsidR="00C23E14" w:rsidRDefault="00C23E14" w:rsidP="00091CE6">
      <w:pPr>
        <w:pStyle w:val="a5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75" w:rsidRPr="00E63C75" w:rsidRDefault="00BE3C79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6A6152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6A6152">
    <w:pPr>
      <w:pStyle w:val="a3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24E"/>
    <w:rsid w:val="00035E0F"/>
    <w:rsid w:val="0004345D"/>
    <w:rsid w:val="00091CE6"/>
    <w:rsid w:val="000C6C55"/>
    <w:rsid w:val="00112439"/>
    <w:rsid w:val="001C7C62"/>
    <w:rsid w:val="002904D9"/>
    <w:rsid w:val="003451A5"/>
    <w:rsid w:val="00382960"/>
    <w:rsid w:val="00392367"/>
    <w:rsid w:val="003A783E"/>
    <w:rsid w:val="003F2509"/>
    <w:rsid w:val="004611B3"/>
    <w:rsid w:val="004769C7"/>
    <w:rsid w:val="005276E5"/>
    <w:rsid w:val="0054224E"/>
    <w:rsid w:val="005947DF"/>
    <w:rsid w:val="005A0BA7"/>
    <w:rsid w:val="005B5786"/>
    <w:rsid w:val="006344CA"/>
    <w:rsid w:val="00650FA6"/>
    <w:rsid w:val="006A6152"/>
    <w:rsid w:val="006E62E2"/>
    <w:rsid w:val="00753120"/>
    <w:rsid w:val="008C4F9D"/>
    <w:rsid w:val="009440EE"/>
    <w:rsid w:val="009869BE"/>
    <w:rsid w:val="00986FEF"/>
    <w:rsid w:val="009914B7"/>
    <w:rsid w:val="009D4869"/>
    <w:rsid w:val="009F5BB3"/>
    <w:rsid w:val="00A67FD4"/>
    <w:rsid w:val="00AB7A67"/>
    <w:rsid w:val="00B140BF"/>
    <w:rsid w:val="00B24DC0"/>
    <w:rsid w:val="00B4061E"/>
    <w:rsid w:val="00BA52B0"/>
    <w:rsid w:val="00BD7B38"/>
    <w:rsid w:val="00BE3C79"/>
    <w:rsid w:val="00C23E14"/>
    <w:rsid w:val="00CC3C61"/>
    <w:rsid w:val="00CD1426"/>
    <w:rsid w:val="00D42662"/>
    <w:rsid w:val="00D505DA"/>
    <w:rsid w:val="00D60A81"/>
    <w:rsid w:val="00D84B42"/>
    <w:rsid w:val="00E803F9"/>
    <w:rsid w:val="00E8342F"/>
    <w:rsid w:val="00ED0740"/>
    <w:rsid w:val="00F14165"/>
    <w:rsid w:val="00FA37FF"/>
    <w:rsid w:val="00FF3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Strong"/>
    <w:basedOn w:val="a0"/>
    <w:uiPriority w:val="22"/>
    <w:qFormat/>
    <w:rsid w:val="00C23E14"/>
    <w:rPr>
      <w:b/>
      <w:bCs/>
    </w:rPr>
  </w:style>
  <w:style w:type="character" w:customStyle="1" w:styleId="ConsPlusNormal0">
    <w:name w:val="ConsPlusNormal Знак"/>
    <w:link w:val="ConsPlusNormal"/>
    <w:uiPriority w:val="99"/>
    <w:locked/>
    <w:rsid w:val="00C23E14"/>
    <w:rPr>
      <w:rFonts w:ascii="Calibri" w:eastAsiaTheme="minorEastAsia" w:hAnsi="Calibri" w:cs="Calibri"/>
      <w:lang w:eastAsia="ru-RU"/>
    </w:rPr>
  </w:style>
  <w:style w:type="paragraph" w:styleId="a9">
    <w:name w:val="No Spacing"/>
    <w:uiPriority w:val="1"/>
    <w:qFormat/>
    <w:rsid w:val="00C23E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FF3D19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A37F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60374014974/statuses/157234641946110?utm_campaign=web_shar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91;&#1089;&#1090;&#1100;-&#1091;&#1076;&#1072;.&#1088;&#1092;/upload/iblock/a45/5ek5wkad9driljpwucyd24lzi6ulv6p6.pdf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91;&#1089;&#1090;&#1100;-&#1091;&#1076;&#1072;.&#1088;&#1092;/poseleniya-rayona/territorialnyy-otdel-s-malyshevka/dokumenty/?clear_cache=Y" TargetMode="External"/><Relationship Id="rId11" Type="http://schemas.openxmlformats.org/officeDocument/2006/relationships/hyperlink" Target="https://vk.ru/wall-217838328_330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t.me/c/3422298779/2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x.ru/c/-70332021252103/AZ7eyGm9AZ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 Windows</cp:lastModifiedBy>
  <cp:revision>35</cp:revision>
  <cp:lastPrinted>2026-07-01T03:55:00Z</cp:lastPrinted>
  <dcterms:created xsi:type="dcterms:W3CDTF">2025-05-28T04:42:00Z</dcterms:created>
  <dcterms:modified xsi:type="dcterms:W3CDTF">2026-07-01T03:55:00Z</dcterms:modified>
</cp:coreProperties>
</file>