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BF7" w:rsidRPr="00264A0F" w:rsidRDefault="00C24BF7" w:rsidP="00CC24BF">
      <w:pPr>
        <w:tabs>
          <w:tab w:val="left" w:pos="284"/>
        </w:tabs>
        <w:spacing w:line="264" w:lineRule="auto"/>
        <w:ind w:left="-284" w:firstLine="0"/>
        <w:jc w:val="right"/>
        <w:rPr>
          <w:rFonts w:ascii="Times New Roman" w:hAnsi="Times New Roman" w:cs="Times New Roman"/>
          <w:sz w:val="22"/>
          <w:szCs w:val="22"/>
        </w:rPr>
      </w:pPr>
    </w:p>
    <w:p w:rsidR="00C24BF7" w:rsidRPr="00264A0F" w:rsidRDefault="00C24BF7" w:rsidP="00CC24BF">
      <w:pPr>
        <w:tabs>
          <w:tab w:val="left" w:pos="284"/>
        </w:tabs>
        <w:spacing w:line="264" w:lineRule="auto"/>
        <w:ind w:left="-284"/>
        <w:jc w:val="center"/>
        <w:rPr>
          <w:rFonts w:ascii="Times New Roman" w:hAnsi="Times New Roman" w:cs="Times New Roman"/>
          <w:sz w:val="22"/>
          <w:szCs w:val="22"/>
        </w:rPr>
      </w:pPr>
      <w:r w:rsidRPr="00264A0F">
        <w:rPr>
          <w:rFonts w:ascii="Times New Roman" w:hAnsi="Times New Roman" w:cs="Times New Roman"/>
          <w:sz w:val="22"/>
          <w:szCs w:val="22"/>
        </w:rPr>
        <w:t xml:space="preserve">Российская Федерация </w:t>
      </w:r>
    </w:p>
    <w:p w:rsidR="00C24BF7" w:rsidRPr="00264A0F" w:rsidRDefault="00C24BF7" w:rsidP="00CC24BF">
      <w:pPr>
        <w:tabs>
          <w:tab w:val="left" w:pos="284"/>
        </w:tabs>
        <w:spacing w:line="264" w:lineRule="auto"/>
        <w:ind w:left="-284"/>
        <w:jc w:val="center"/>
        <w:rPr>
          <w:rFonts w:ascii="Times New Roman" w:hAnsi="Times New Roman" w:cs="Times New Roman"/>
          <w:sz w:val="22"/>
          <w:szCs w:val="22"/>
        </w:rPr>
      </w:pPr>
      <w:r w:rsidRPr="00264A0F">
        <w:rPr>
          <w:rFonts w:ascii="Times New Roman" w:hAnsi="Times New Roman" w:cs="Times New Roman"/>
          <w:sz w:val="22"/>
          <w:szCs w:val="22"/>
        </w:rPr>
        <w:t>Иркутская область</w:t>
      </w:r>
    </w:p>
    <w:p w:rsidR="00C24BF7" w:rsidRPr="00264A0F" w:rsidRDefault="00C24BF7" w:rsidP="00CC24BF">
      <w:pPr>
        <w:tabs>
          <w:tab w:val="left" w:pos="284"/>
        </w:tabs>
        <w:spacing w:line="264" w:lineRule="auto"/>
        <w:ind w:left="-284"/>
        <w:jc w:val="center"/>
        <w:rPr>
          <w:rFonts w:ascii="Times New Roman" w:hAnsi="Times New Roman" w:cs="Times New Roman"/>
          <w:sz w:val="22"/>
          <w:szCs w:val="22"/>
        </w:rPr>
      </w:pPr>
      <w:r w:rsidRPr="00264A0F">
        <w:rPr>
          <w:rFonts w:ascii="Times New Roman" w:hAnsi="Times New Roman" w:cs="Times New Roman"/>
          <w:sz w:val="22"/>
          <w:szCs w:val="22"/>
        </w:rPr>
        <w:t>Усть-Удинский район</w:t>
      </w:r>
    </w:p>
    <w:p w:rsidR="00C24BF7" w:rsidRPr="00264A0F" w:rsidRDefault="00C24BF7" w:rsidP="00CC24BF">
      <w:pPr>
        <w:tabs>
          <w:tab w:val="left" w:pos="284"/>
        </w:tabs>
        <w:spacing w:line="264" w:lineRule="auto"/>
        <w:ind w:left="-284"/>
        <w:jc w:val="center"/>
        <w:rPr>
          <w:rFonts w:ascii="Times New Roman" w:hAnsi="Times New Roman" w:cs="Times New Roman"/>
          <w:sz w:val="22"/>
          <w:szCs w:val="22"/>
        </w:rPr>
      </w:pPr>
      <w:r w:rsidRPr="00264A0F">
        <w:rPr>
          <w:rFonts w:ascii="Times New Roman" w:hAnsi="Times New Roman" w:cs="Times New Roman"/>
          <w:sz w:val="22"/>
          <w:szCs w:val="22"/>
        </w:rPr>
        <w:t>Районная Дума</w:t>
      </w:r>
    </w:p>
    <w:p w:rsidR="00C24BF7" w:rsidRPr="00264A0F" w:rsidRDefault="00C24BF7" w:rsidP="00CC24BF">
      <w:pPr>
        <w:tabs>
          <w:tab w:val="left" w:pos="284"/>
        </w:tabs>
        <w:spacing w:line="264" w:lineRule="auto"/>
        <w:ind w:left="-284"/>
        <w:jc w:val="center"/>
        <w:rPr>
          <w:rFonts w:ascii="Times New Roman" w:hAnsi="Times New Roman" w:cs="Times New Roman"/>
          <w:sz w:val="22"/>
          <w:szCs w:val="22"/>
        </w:rPr>
      </w:pPr>
      <w:r w:rsidRPr="00264A0F">
        <w:rPr>
          <w:rFonts w:ascii="Times New Roman" w:hAnsi="Times New Roman" w:cs="Times New Roman"/>
          <w:sz w:val="22"/>
          <w:szCs w:val="22"/>
        </w:rPr>
        <w:t>Решение</w:t>
      </w:r>
    </w:p>
    <w:p w:rsidR="00C24BF7" w:rsidRPr="00264A0F" w:rsidRDefault="00C24BF7" w:rsidP="00CC24BF">
      <w:pPr>
        <w:tabs>
          <w:tab w:val="left" w:pos="284"/>
        </w:tabs>
        <w:spacing w:line="264" w:lineRule="auto"/>
        <w:ind w:left="-284"/>
        <w:jc w:val="center"/>
        <w:rPr>
          <w:rFonts w:ascii="Times New Roman" w:hAnsi="Times New Roman" w:cs="Times New Roman"/>
          <w:sz w:val="22"/>
          <w:szCs w:val="22"/>
        </w:rPr>
      </w:pPr>
    </w:p>
    <w:p w:rsidR="00C24BF7" w:rsidRPr="00264A0F" w:rsidRDefault="00C24BF7" w:rsidP="00CC24BF">
      <w:pPr>
        <w:tabs>
          <w:tab w:val="left" w:pos="284"/>
        </w:tabs>
        <w:spacing w:line="264" w:lineRule="auto"/>
        <w:ind w:left="-284"/>
        <w:rPr>
          <w:rFonts w:ascii="Times New Roman" w:hAnsi="Times New Roman" w:cs="Times New Roman"/>
          <w:sz w:val="22"/>
          <w:szCs w:val="22"/>
        </w:rPr>
      </w:pPr>
      <w:r w:rsidRPr="00264A0F">
        <w:rPr>
          <w:rFonts w:ascii="Times New Roman" w:hAnsi="Times New Roman" w:cs="Times New Roman"/>
          <w:sz w:val="22"/>
          <w:szCs w:val="22"/>
        </w:rPr>
        <w:t>«</w:t>
      </w:r>
      <w:r w:rsidR="009C5496">
        <w:rPr>
          <w:rFonts w:ascii="Times New Roman" w:hAnsi="Times New Roman" w:cs="Times New Roman"/>
          <w:sz w:val="22"/>
          <w:szCs w:val="22"/>
        </w:rPr>
        <w:t>10</w:t>
      </w:r>
      <w:r w:rsidRPr="00264A0F">
        <w:rPr>
          <w:rFonts w:ascii="Times New Roman" w:hAnsi="Times New Roman" w:cs="Times New Roman"/>
          <w:sz w:val="22"/>
          <w:szCs w:val="22"/>
        </w:rPr>
        <w:t xml:space="preserve">» </w:t>
      </w:r>
      <w:r w:rsidR="009C5496">
        <w:rPr>
          <w:rFonts w:ascii="Times New Roman" w:hAnsi="Times New Roman" w:cs="Times New Roman"/>
          <w:sz w:val="22"/>
          <w:szCs w:val="22"/>
        </w:rPr>
        <w:t>июня</w:t>
      </w:r>
      <w:r w:rsidRPr="00264A0F">
        <w:rPr>
          <w:rFonts w:ascii="Times New Roman" w:hAnsi="Times New Roman" w:cs="Times New Roman"/>
          <w:sz w:val="22"/>
          <w:szCs w:val="22"/>
        </w:rPr>
        <w:t xml:space="preserve"> 2024 г.</w:t>
      </w:r>
      <w:r w:rsidRPr="00264A0F">
        <w:rPr>
          <w:rFonts w:ascii="Times New Roman" w:hAnsi="Times New Roman" w:cs="Times New Roman"/>
          <w:sz w:val="22"/>
          <w:szCs w:val="22"/>
        </w:rPr>
        <w:tab/>
      </w:r>
      <w:r w:rsidRPr="00264A0F">
        <w:rPr>
          <w:rFonts w:ascii="Times New Roman" w:hAnsi="Times New Roman" w:cs="Times New Roman"/>
          <w:sz w:val="22"/>
          <w:szCs w:val="22"/>
        </w:rPr>
        <w:tab/>
      </w:r>
      <w:r w:rsidRPr="00264A0F">
        <w:rPr>
          <w:rFonts w:ascii="Times New Roman" w:hAnsi="Times New Roman" w:cs="Times New Roman"/>
          <w:sz w:val="22"/>
          <w:szCs w:val="22"/>
        </w:rPr>
        <w:tab/>
      </w:r>
      <w:r w:rsidRPr="00264A0F">
        <w:rPr>
          <w:rFonts w:ascii="Times New Roman" w:hAnsi="Times New Roman" w:cs="Times New Roman"/>
          <w:sz w:val="22"/>
          <w:szCs w:val="22"/>
        </w:rPr>
        <w:tab/>
      </w:r>
      <w:r w:rsidRPr="00264A0F">
        <w:rPr>
          <w:rFonts w:ascii="Times New Roman" w:hAnsi="Times New Roman" w:cs="Times New Roman"/>
          <w:sz w:val="22"/>
          <w:szCs w:val="22"/>
        </w:rPr>
        <w:tab/>
      </w:r>
      <w:r w:rsidRPr="00264A0F">
        <w:rPr>
          <w:rFonts w:ascii="Times New Roman" w:hAnsi="Times New Roman" w:cs="Times New Roman"/>
          <w:sz w:val="22"/>
          <w:szCs w:val="22"/>
        </w:rPr>
        <w:tab/>
        <w:t xml:space="preserve">                        </w:t>
      </w:r>
      <w:proofErr w:type="gramStart"/>
      <w:r w:rsidRPr="00264A0F">
        <w:rPr>
          <w:rFonts w:ascii="Times New Roman" w:hAnsi="Times New Roman" w:cs="Times New Roman"/>
          <w:sz w:val="22"/>
          <w:szCs w:val="22"/>
        </w:rPr>
        <w:t xml:space="preserve">№ </w:t>
      </w:r>
      <w:r w:rsidR="009C5496">
        <w:rPr>
          <w:rFonts w:ascii="Times New Roman" w:hAnsi="Times New Roman" w:cs="Times New Roman"/>
          <w:sz w:val="22"/>
          <w:szCs w:val="22"/>
        </w:rPr>
        <w:t xml:space="preserve"> 73</w:t>
      </w:r>
      <w:proofErr w:type="gramEnd"/>
      <w:r w:rsidR="009C5496">
        <w:rPr>
          <w:rFonts w:ascii="Times New Roman" w:hAnsi="Times New Roman" w:cs="Times New Roman"/>
          <w:sz w:val="22"/>
          <w:szCs w:val="22"/>
        </w:rPr>
        <w:t>/4</w:t>
      </w:r>
      <w:r>
        <w:rPr>
          <w:rFonts w:ascii="Times New Roman" w:hAnsi="Times New Roman" w:cs="Times New Roman"/>
          <w:sz w:val="22"/>
          <w:szCs w:val="22"/>
        </w:rPr>
        <w:t>- РД</w:t>
      </w:r>
    </w:p>
    <w:p w:rsidR="00C24BF7" w:rsidRPr="00264A0F" w:rsidRDefault="00C24BF7" w:rsidP="00CC24BF">
      <w:pPr>
        <w:tabs>
          <w:tab w:val="left" w:pos="284"/>
        </w:tabs>
        <w:spacing w:line="264" w:lineRule="auto"/>
        <w:ind w:left="-284"/>
        <w:rPr>
          <w:rFonts w:ascii="Times New Roman" w:hAnsi="Times New Roman" w:cs="Times New Roman"/>
          <w:sz w:val="22"/>
          <w:szCs w:val="22"/>
        </w:rPr>
      </w:pPr>
    </w:p>
    <w:p w:rsidR="00C24BF7" w:rsidRPr="00264A0F" w:rsidRDefault="00C24BF7" w:rsidP="00CC24BF">
      <w:pPr>
        <w:tabs>
          <w:tab w:val="left" w:pos="284"/>
        </w:tabs>
        <w:spacing w:line="264" w:lineRule="auto"/>
        <w:ind w:left="-284" w:firstLine="0"/>
        <w:jc w:val="center"/>
        <w:rPr>
          <w:rFonts w:ascii="Times New Roman" w:hAnsi="Times New Roman" w:cs="Times New Roman"/>
          <w:sz w:val="22"/>
          <w:szCs w:val="22"/>
        </w:rPr>
      </w:pPr>
      <w:r w:rsidRPr="00264A0F">
        <w:rPr>
          <w:rFonts w:ascii="Times New Roman" w:hAnsi="Times New Roman" w:cs="Times New Roman"/>
          <w:sz w:val="22"/>
          <w:szCs w:val="22"/>
        </w:rPr>
        <w:t>РЕШЕНИЕ</w:t>
      </w:r>
    </w:p>
    <w:p w:rsidR="00C24BF7" w:rsidRPr="00264A0F" w:rsidRDefault="00C24BF7" w:rsidP="00CC24BF">
      <w:pPr>
        <w:tabs>
          <w:tab w:val="left" w:pos="284"/>
        </w:tabs>
        <w:spacing w:line="264" w:lineRule="auto"/>
        <w:ind w:left="-284" w:firstLine="0"/>
        <w:rPr>
          <w:rFonts w:ascii="Times New Roman" w:hAnsi="Times New Roman" w:cs="Times New Roman"/>
          <w:bCs/>
          <w:color w:val="000000"/>
          <w:sz w:val="22"/>
          <w:szCs w:val="22"/>
        </w:rPr>
      </w:pPr>
    </w:p>
    <w:p w:rsidR="00C24BF7" w:rsidRPr="00264A0F" w:rsidRDefault="00C24BF7" w:rsidP="00CC24BF">
      <w:pPr>
        <w:tabs>
          <w:tab w:val="left" w:pos="284"/>
        </w:tabs>
        <w:spacing w:line="264" w:lineRule="auto"/>
        <w:ind w:left="-284" w:firstLine="0"/>
        <w:jc w:val="center"/>
        <w:rPr>
          <w:rFonts w:ascii="Times New Roman" w:hAnsi="Times New Roman" w:cs="Times New Roman"/>
          <w:bCs/>
          <w:color w:val="000000"/>
          <w:sz w:val="22"/>
          <w:szCs w:val="22"/>
        </w:rPr>
      </w:pPr>
      <w:r w:rsidRPr="00264A0F">
        <w:rPr>
          <w:rFonts w:ascii="Times New Roman" w:hAnsi="Times New Roman" w:cs="Times New Roman"/>
          <w:bCs/>
          <w:color w:val="000000"/>
          <w:sz w:val="22"/>
          <w:szCs w:val="22"/>
        </w:rPr>
        <w:t>Об утверждении положения «О бюджетном процессе в районном муниципальном образовании «Усть-Удинский  район»</w:t>
      </w:r>
    </w:p>
    <w:p w:rsidR="00C24BF7" w:rsidRDefault="00C24BF7" w:rsidP="00CC24BF">
      <w:pPr>
        <w:tabs>
          <w:tab w:val="left" w:pos="284"/>
        </w:tabs>
        <w:spacing w:line="264" w:lineRule="auto"/>
        <w:ind w:left="-284"/>
        <w:rPr>
          <w:rFonts w:ascii="Times New Roman" w:hAnsi="Times New Roman" w:cs="Times New Roman"/>
          <w:bCs/>
          <w:color w:val="000000"/>
          <w:sz w:val="22"/>
          <w:szCs w:val="22"/>
        </w:rPr>
      </w:pPr>
    </w:p>
    <w:p w:rsidR="00C24BF7" w:rsidRDefault="00C24BF7" w:rsidP="00CC24BF">
      <w:pPr>
        <w:tabs>
          <w:tab w:val="left" w:pos="284"/>
        </w:tabs>
        <w:spacing w:line="264" w:lineRule="auto"/>
        <w:ind w:left="-284" w:firstLine="0"/>
        <w:rPr>
          <w:rFonts w:ascii="Times New Roman" w:hAnsi="Times New Roman" w:cs="Times New Roman"/>
          <w:bCs/>
          <w:color w:val="000000"/>
          <w:sz w:val="22"/>
          <w:szCs w:val="22"/>
        </w:rPr>
      </w:pPr>
      <w:r>
        <w:rPr>
          <w:rFonts w:ascii="Times New Roman" w:hAnsi="Times New Roman" w:cs="Times New Roman"/>
          <w:bCs/>
          <w:color w:val="000000"/>
          <w:sz w:val="22"/>
          <w:szCs w:val="22"/>
        </w:rPr>
        <w:t xml:space="preserve">Принято на </w:t>
      </w:r>
      <w:r w:rsidR="009C5496">
        <w:rPr>
          <w:rFonts w:ascii="Times New Roman" w:hAnsi="Times New Roman" w:cs="Times New Roman"/>
          <w:bCs/>
          <w:color w:val="000000"/>
          <w:sz w:val="22"/>
          <w:szCs w:val="22"/>
        </w:rPr>
        <w:t>73</w:t>
      </w:r>
      <w:r>
        <w:rPr>
          <w:rFonts w:ascii="Times New Roman" w:hAnsi="Times New Roman" w:cs="Times New Roman"/>
          <w:bCs/>
          <w:color w:val="000000"/>
          <w:sz w:val="22"/>
          <w:szCs w:val="22"/>
        </w:rPr>
        <w:t xml:space="preserve"> заседании</w:t>
      </w:r>
    </w:p>
    <w:p w:rsidR="00C24BF7" w:rsidRDefault="009C5496" w:rsidP="00CC24BF">
      <w:pPr>
        <w:tabs>
          <w:tab w:val="left" w:pos="284"/>
        </w:tabs>
        <w:spacing w:line="264" w:lineRule="auto"/>
        <w:ind w:left="-284" w:firstLine="0"/>
        <w:rPr>
          <w:rFonts w:ascii="Times New Roman" w:hAnsi="Times New Roman" w:cs="Times New Roman"/>
          <w:bCs/>
          <w:color w:val="000000"/>
          <w:sz w:val="22"/>
          <w:szCs w:val="22"/>
        </w:rPr>
      </w:pPr>
      <w:r>
        <w:rPr>
          <w:rFonts w:ascii="Times New Roman" w:hAnsi="Times New Roman" w:cs="Times New Roman"/>
          <w:bCs/>
          <w:color w:val="000000"/>
          <w:sz w:val="22"/>
          <w:szCs w:val="22"/>
        </w:rPr>
        <w:t>р</w:t>
      </w:r>
      <w:r w:rsidR="00C24BF7">
        <w:rPr>
          <w:rFonts w:ascii="Times New Roman" w:hAnsi="Times New Roman" w:cs="Times New Roman"/>
          <w:bCs/>
          <w:color w:val="000000"/>
          <w:sz w:val="22"/>
          <w:szCs w:val="22"/>
        </w:rPr>
        <w:t>айонной Думы 7 созыва</w:t>
      </w:r>
    </w:p>
    <w:p w:rsidR="00C24BF7" w:rsidRDefault="00C24BF7" w:rsidP="00CC24BF">
      <w:pPr>
        <w:tabs>
          <w:tab w:val="left" w:pos="284"/>
        </w:tabs>
        <w:spacing w:line="264" w:lineRule="auto"/>
        <w:ind w:left="-284" w:firstLine="0"/>
        <w:rPr>
          <w:rFonts w:ascii="Times New Roman" w:hAnsi="Times New Roman" w:cs="Times New Roman"/>
          <w:bCs/>
          <w:color w:val="000000"/>
          <w:sz w:val="22"/>
          <w:szCs w:val="22"/>
        </w:rPr>
      </w:pPr>
      <w:r>
        <w:rPr>
          <w:rFonts w:ascii="Times New Roman" w:hAnsi="Times New Roman" w:cs="Times New Roman"/>
          <w:bCs/>
          <w:color w:val="000000"/>
          <w:sz w:val="22"/>
          <w:szCs w:val="22"/>
        </w:rPr>
        <w:t>«</w:t>
      </w:r>
      <w:r w:rsidR="009C5496">
        <w:rPr>
          <w:rFonts w:ascii="Times New Roman" w:hAnsi="Times New Roman" w:cs="Times New Roman"/>
          <w:bCs/>
          <w:color w:val="000000"/>
          <w:sz w:val="22"/>
          <w:szCs w:val="22"/>
        </w:rPr>
        <w:t>10</w:t>
      </w:r>
      <w:r>
        <w:rPr>
          <w:rFonts w:ascii="Times New Roman" w:hAnsi="Times New Roman" w:cs="Times New Roman"/>
          <w:bCs/>
          <w:color w:val="000000"/>
          <w:sz w:val="22"/>
          <w:szCs w:val="22"/>
        </w:rPr>
        <w:t xml:space="preserve">» </w:t>
      </w:r>
      <w:r w:rsidR="009C5496">
        <w:rPr>
          <w:rFonts w:ascii="Times New Roman" w:hAnsi="Times New Roman" w:cs="Times New Roman"/>
          <w:bCs/>
          <w:color w:val="000000"/>
          <w:sz w:val="22"/>
          <w:szCs w:val="22"/>
        </w:rPr>
        <w:t>июня</w:t>
      </w:r>
      <w:bookmarkStart w:id="0" w:name="_GoBack"/>
      <w:bookmarkEnd w:id="0"/>
      <w:r>
        <w:rPr>
          <w:rFonts w:ascii="Times New Roman" w:hAnsi="Times New Roman" w:cs="Times New Roman"/>
          <w:bCs/>
          <w:color w:val="000000"/>
          <w:sz w:val="22"/>
          <w:szCs w:val="22"/>
        </w:rPr>
        <w:t xml:space="preserve"> 2024 года</w:t>
      </w:r>
    </w:p>
    <w:p w:rsidR="00C24BF7" w:rsidRPr="00264A0F" w:rsidRDefault="00C24BF7" w:rsidP="00CC24BF">
      <w:pPr>
        <w:tabs>
          <w:tab w:val="left" w:pos="284"/>
        </w:tabs>
        <w:spacing w:line="264" w:lineRule="auto"/>
        <w:ind w:left="-284"/>
        <w:rPr>
          <w:rFonts w:ascii="Times New Roman" w:hAnsi="Times New Roman" w:cs="Times New Roman"/>
          <w:bCs/>
          <w:color w:val="000000"/>
          <w:sz w:val="22"/>
          <w:szCs w:val="22"/>
        </w:rPr>
      </w:pPr>
    </w:p>
    <w:p w:rsidR="00C24BF7" w:rsidRPr="00264A0F" w:rsidRDefault="00C24BF7" w:rsidP="00CC24BF">
      <w:pPr>
        <w:pStyle w:val="ConsPlusNormal"/>
        <w:widowControl/>
        <w:tabs>
          <w:tab w:val="left" w:pos="284"/>
        </w:tabs>
        <w:spacing w:line="264" w:lineRule="auto"/>
        <w:ind w:left="-284" w:firstLine="709"/>
        <w:jc w:val="both"/>
        <w:rPr>
          <w:rFonts w:ascii="Times New Roman" w:hAnsi="Times New Roman" w:cs="Times New Roman"/>
          <w:bCs/>
          <w:color w:val="000000"/>
          <w:sz w:val="22"/>
          <w:szCs w:val="22"/>
        </w:rPr>
      </w:pPr>
      <w:r w:rsidRPr="00264A0F">
        <w:rPr>
          <w:rFonts w:ascii="Times New Roman" w:hAnsi="Times New Roman" w:cs="Times New Roman"/>
          <w:bCs/>
          <w:color w:val="000000"/>
          <w:sz w:val="22"/>
          <w:szCs w:val="22"/>
        </w:rPr>
        <w:t xml:space="preserve"> 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руководствуясь Уставом районного муниципального образования «Усть-Удинский</w:t>
      </w:r>
      <w:r w:rsidRPr="00264A0F">
        <w:rPr>
          <w:rFonts w:ascii="Times New Roman" w:hAnsi="Times New Roman" w:cs="Times New Roman"/>
          <w:sz w:val="22"/>
          <w:szCs w:val="22"/>
        </w:rPr>
        <w:t xml:space="preserve"> район»</w:t>
      </w:r>
      <w:r w:rsidRPr="00264A0F">
        <w:rPr>
          <w:rFonts w:ascii="Times New Roman" w:hAnsi="Times New Roman" w:cs="Times New Roman"/>
          <w:bCs/>
          <w:color w:val="000000"/>
          <w:sz w:val="22"/>
          <w:szCs w:val="22"/>
        </w:rPr>
        <w:t>, районная Дума РЕШИЛА:</w:t>
      </w:r>
    </w:p>
    <w:p w:rsidR="00C24BF7" w:rsidRPr="00264A0F" w:rsidRDefault="00C24BF7" w:rsidP="00CC24BF">
      <w:pPr>
        <w:tabs>
          <w:tab w:val="left" w:pos="284"/>
        </w:tabs>
        <w:spacing w:line="264" w:lineRule="auto"/>
        <w:ind w:left="-284"/>
        <w:rPr>
          <w:rFonts w:ascii="Times New Roman" w:hAnsi="Times New Roman" w:cs="Times New Roman"/>
          <w:bCs/>
          <w:color w:val="000000"/>
          <w:sz w:val="22"/>
          <w:szCs w:val="22"/>
        </w:rPr>
      </w:pPr>
    </w:p>
    <w:p w:rsidR="00C24BF7" w:rsidRPr="00264A0F" w:rsidRDefault="00C24BF7" w:rsidP="00CC24BF">
      <w:pPr>
        <w:tabs>
          <w:tab w:val="left" w:pos="284"/>
        </w:tabs>
        <w:spacing w:line="264" w:lineRule="auto"/>
        <w:ind w:left="-284"/>
        <w:rPr>
          <w:rFonts w:ascii="Times New Roman" w:hAnsi="Times New Roman" w:cs="Times New Roman"/>
          <w:bCs/>
          <w:sz w:val="22"/>
          <w:szCs w:val="22"/>
        </w:rPr>
      </w:pPr>
      <w:r w:rsidRPr="00264A0F">
        <w:rPr>
          <w:rFonts w:ascii="Times New Roman" w:hAnsi="Times New Roman" w:cs="Times New Roman"/>
          <w:bCs/>
          <w:sz w:val="22"/>
          <w:szCs w:val="22"/>
        </w:rPr>
        <w:t>1. Утвердить Положение о бюджетном процессе в районном муниципальном образовании «Усть-Удинский  район» согласно приложению к настоящему решению.</w:t>
      </w:r>
    </w:p>
    <w:p w:rsidR="00C24BF7" w:rsidRPr="00264A0F" w:rsidRDefault="00C24BF7" w:rsidP="00CC24BF">
      <w:pPr>
        <w:pStyle w:val="Standard"/>
        <w:tabs>
          <w:tab w:val="left" w:pos="284"/>
        </w:tabs>
        <w:spacing w:line="264" w:lineRule="auto"/>
        <w:ind w:left="-284" w:firstLine="720"/>
        <w:jc w:val="both"/>
        <w:rPr>
          <w:rFonts w:eastAsia="Times New Roman" w:cs="Times New Roman"/>
          <w:bCs/>
          <w:kern w:val="0"/>
          <w:sz w:val="22"/>
          <w:szCs w:val="22"/>
          <w:lang w:val="ru-RU" w:eastAsia="ru-RU" w:bidi="ar-SA"/>
        </w:rPr>
      </w:pPr>
      <w:r w:rsidRPr="00264A0F">
        <w:rPr>
          <w:rFonts w:eastAsia="Times New Roman" w:cs="Times New Roman"/>
          <w:bCs/>
          <w:kern w:val="0"/>
          <w:sz w:val="22"/>
          <w:szCs w:val="22"/>
          <w:lang w:val="ru-RU" w:eastAsia="ru-RU" w:bidi="ar-SA"/>
        </w:rPr>
        <w:t>2. Признать утратившими силу:</w:t>
      </w:r>
    </w:p>
    <w:p w:rsidR="00C24BF7" w:rsidRPr="00264A0F" w:rsidRDefault="00C24BF7" w:rsidP="00CC24BF">
      <w:pPr>
        <w:pStyle w:val="Standard"/>
        <w:tabs>
          <w:tab w:val="left" w:pos="284"/>
        </w:tabs>
        <w:spacing w:line="264" w:lineRule="auto"/>
        <w:ind w:left="-284" w:firstLine="720"/>
        <w:jc w:val="both"/>
        <w:rPr>
          <w:rFonts w:cs="Times New Roman"/>
          <w:bCs/>
          <w:sz w:val="22"/>
          <w:szCs w:val="22"/>
          <w:lang w:val="ru-RU"/>
        </w:rPr>
      </w:pPr>
      <w:r w:rsidRPr="00264A0F">
        <w:rPr>
          <w:rFonts w:eastAsia="Times New Roman" w:cs="Times New Roman"/>
          <w:bCs/>
          <w:kern w:val="0"/>
          <w:sz w:val="22"/>
          <w:szCs w:val="22"/>
          <w:lang w:val="ru-RU" w:eastAsia="ru-RU" w:bidi="ar-SA"/>
        </w:rPr>
        <w:t xml:space="preserve">- Решение районной Думы от 18.09.2014 № 58/2-РД «О бюджетном процессе в </w:t>
      </w:r>
      <w:r w:rsidRPr="00264A0F">
        <w:rPr>
          <w:rFonts w:cs="Times New Roman"/>
          <w:bCs/>
          <w:sz w:val="22"/>
          <w:szCs w:val="22"/>
          <w:lang w:val="ru-RU"/>
        </w:rPr>
        <w:t>районном</w:t>
      </w:r>
      <w:r w:rsidRPr="00264A0F">
        <w:rPr>
          <w:rFonts w:cs="Times New Roman"/>
          <w:bCs/>
          <w:sz w:val="22"/>
          <w:szCs w:val="22"/>
        </w:rPr>
        <w:t xml:space="preserve"> </w:t>
      </w:r>
      <w:r w:rsidRPr="00264A0F">
        <w:rPr>
          <w:rFonts w:cs="Times New Roman"/>
          <w:bCs/>
          <w:sz w:val="22"/>
          <w:szCs w:val="22"/>
          <w:lang w:val="ru-RU"/>
        </w:rPr>
        <w:t>муниципальном</w:t>
      </w:r>
      <w:r w:rsidRPr="00264A0F">
        <w:rPr>
          <w:rFonts w:cs="Times New Roman"/>
          <w:bCs/>
          <w:sz w:val="22"/>
          <w:szCs w:val="22"/>
        </w:rPr>
        <w:t xml:space="preserve"> </w:t>
      </w:r>
      <w:r w:rsidRPr="00264A0F">
        <w:rPr>
          <w:rFonts w:cs="Times New Roman"/>
          <w:bCs/>
          <w:sz w:val="22"/>
          <w:szCs w:val="22"/>
          <w:lang w:val="ru-RU"/>
        </w:rPr>
        <w:t>образовании</w:t>
      </w:r>
      <w:r w:rsidRPr="00264A0F">
        <w:rPr>
          <w:rFonts w:cs="Times New Roman"/>
          <w:bCs/>
          <w:sz w:val="22"/>
          <w:szCs w:val="22"/>
        </w:rPr>
        <w:t xml:space="preserve"> «Усть-Удинский  </w:t>
      </w:r>
      <w:r w:rsidRPr="00264A0F">
        <w:rPr>
          <w:rFonts w:cs="Times New Roman"/>
          <w:bCs/>
          <w:sz w:val="22"/>
          <w:szCs w:val="22"/>
          <w:lang w:val="ru-RU"/>
        </w:rPr>
        <w:t>район</w:t>
      </w:r>
      <w:r w:rsidRPr="00264A0F">
        <w:rPr>
          <w:rFonts w:cs="Times New Roman"/>
          <w:bCs/>
          <w:sz w:val="22"/>
          <w:szCs w:val="22"/>
        </w:rPr>
        <w:t>»</w:t>
      </w:r>
      <w:r w:rsidRPr="00264A0F">
        <w:rPr>
          <w:rFonts w:cs="Times New Roman"/>
          <w:bCs/>
          <w:sz w:val="22"/>
          <w:szCs w:val="22"/>
          <w:lang w:val="ru-RU"/>
        </w:rPr>
        <w:t>;</w:t>
      </w:r>
    </w:p>
    <w:p w:rsidR="00C24BF7" w:rsidRPr="00264A0F" w:rsidRDefault="00C24BF7" w:rsidP="00CC24BF">
      <w:pPr>
        <w:pStyle w:val="Standard"/>
        <w:tabs>
          <w:tab w:val="left" w:pos="284"/>
        </w:tabs>
        <w:spacing w:line="264" w:lineRule="auto"/>
        <w:ind w:left="-284" w:firstLine="720"/>
        <w:jc w:val="both"/>
        <w:rPr>
          <w:rFonts w:cs="Times New Roman"/>
          <w:bCs/>
          <w:sz w:val="22"/>
          <w:szCs w:val="22"/>
          <w:lang w:val="ru-RU"/>
        </w:rPr>
      </w:pPr>
      <w:r w:rsidRPr="00264A0F">
        <w:rPr>
          <w:rFonts w:cs="Times New Roman"/>
          <w:bCs/>
          <w:sz w:val="22"/>
          <w:szCs w:val="22"/>
          <w:lang w:val="ru-RU"/>
        </w:rPr>
        <w:t xml:space="preserve">- </w:t>
      </w:r>
      <w:r w:rsidRPr="00264A0F">
        <w:rPr>
          <w:rFonts w:eastAsia="Times New Roman" w:cs="Times New Roman"/>
          <w:bCs/>
          <w:kern w:val="0"/>
          <w:sz w:val="22"/>
          <w:szCs w:val="22"/>
          <w:lang w:val="ru-RU" w:eastAsia="ru-RU" w:bidi="ar-SA"/>
        </w:rPr>
        <w:t xml:space="preserve">Решение районной Думы от 30.10.2015 № 12/2-РД «О внесении изменений в Положение о бюджетном процессе в </w:t>
      </w:r>
      <w:r w:rsidRPr="00264A0F">
        <w:rPr>
          <w:rFonts w:cs="Times New Roman"/>
          <w:bCs/>
          <w:sz w:val="22"/>
          <w:szCs w:val="22"/>
          <w:lang w:val="ru-RU"/>
        </w:rPr>
        <w:t>районном</w:t>
      </w:r>
      <w:r w:rsidRPr="00264A0F">
        <w:rPr>
          <w:rFonts w:cs="Times New Roman"/>
          <w:bCs/>
          <w:sz w:val="22"/>
          <w:szCs w:val="22"/>
        </w:rPr>
        <w:t xml:space="preserve"> </w:t>
      </w:r>
      <w:r w:rsidRPr="00264A0F">
        <w:rPr>
          <w:rFonts w:cs="Times New Roman"/>
          <w:bCs/>
          <w:sz w:val="22"/>
          <w:szCs w:val="22"/>
          <w:lang w:val="ru-RU"/>
        </w:rPr>
        <w:t>муниципальном</w:t>
      </w:r>
      <w:r w:rsidRPr="00264A0F">
        <w:rPr>
          <w:rFonts w:cs="Times New Roman"/>
          <w:bCs/>
          <w:sz w:val="22"/>
          <w:szCs w:val="22"/>
        </w:rPr>
        <w:t xml:space="preserve"> </w:t>
      </w:r>
      <w:r w:rsidRPr="00264A0F">
        <w:rPr>
          <w:rFonts w:cs="Times New Roman"/>
          <w:bCs/>
          <w:sz w:val="22"/>
          <w:szCs w:val="22"/>
          <w:lang w:val="ru-RU"/>
        </w:rPr>
        <w:t>образовании</w:t>
      </w:r>
      <w:r w:rsidRPr="00264A0F">
        <w:rPr>
          <w:rFonts w:cs="Times New Roman"/>
          <w:bCs/>
          <w:sz w:val="22"/>
          <w:szCs w:val="22"/>
        </w:rPr>
        <w:t xml:space="preserve"> «Усть-Удинский  </w:t>
      </w:r>
      <w:r w:rsidRPr="00264A0F">
        <w:rPr>
          <w:rFonts w:cs="Times New Roman"/>
          <w:bCs/>
          <w:sz w:val="22"/>
          <w:szCs w:val="22"/>
          <w:lang w:val="ru-RU"/>
        </w:rPr>
        <w:t>район», утвержденное решением</w:t>
      </w:r>
      <w:r w:rsidRPr="00264A0F">
        <w:rPr>
          <w:rFonts w:eastAsia="Times New Roman" w:cs="Times New Roman"/>
          <w:bCs/>
          <w:kern w:val="0"/>
          <w:sz w:val="22"/>
          <w:szCs w:val="22"/>
          <w:lang w:val="ru-RU" w:eastAsia="ru-RU" w:bidi="ar-SA"/>
        </w:rPr>
        <w:t xml:space="preserve"> районной Думы от 18.09.2014 № 58/2-РД</w:t>
      </w:r>
      <w:r w:rsidRPr="00264A0F">
        <w:rPr>
          <w:rFonts w:cs="Times New Roman"/>
          <w:bCs/>
          <w:sz w:val="22"/>
          <w:szCs w:val="22"/>
        </w:rPr>
        <w:t>»</w:t>
      </w:r>
      <w:r w:rsidRPr="00264A0F">
        <w:rPr>
          <w:rFonts w:cs="Times New Roman"/>
          <w:bCs/>
          <w:sz w:val="22"/>
          <w:szCs w:val="22"/>
          <w:lang w:val="ru-RU"/>
        </w:rPr>
        <w:t>;</w:t>
      </w:r>
    </w:p>
    <w:p w:rsidR="00C24BF7" w:rsidRPr="00264A0F" w:rsidRDefault="00C24BF7" w:rsidP="00CC24BF">
      <w:pPr>
        <w:pStyle w:val="Standard"/>
        <w:tabs>
          <w:tab w:val="left" w:pos="284"/>
        </w:tabs>
        <w:spacing w:line="264" w:lineRule="auto"/>
        <w:ind w:left="-284" w:firstLine="720"/>
        <w:jc w:val="both"/>
        <w:rPr>
          <w:rFonts w:cs="Times New Roman"/>
          <w:bCs/>
          <w:sz w:val="22"/>
          <w:szCs w:val="22"/>
          <w:lang w:val="ru-RU"/>
        </w:rPr>
      </w:pPr>
      <w:r w:rsidRPr="00264A0F">
        <w:rPr>
          <w:rFonts w:cs="Times New Roman"/>
          <w:bCs/>
          <w:sz w:val="22"/>
          <w:szCs w:val="22"/>
          <w:lang w:val="ru-RU"/>
        </w:rPr>
        <w:t xml:space="preserve">- </w:t>
      </w:r>
      <w:r w:rsidRPr="00264A0F">
        <w:rPr>
          <w:rFonts w:eastAsia="Times New Roman" w:cs="Times New Roman"/>
          <w:bCs/>
          <w:kern w:val="0"/>
          <w:sz w:val="22"/>
          <w:szCs w:val="22"/>
          <w:lang w:val="ru-RU" w:eastAsia="ru-RU" w:bidi="ar-SA"/>
        </w:rPr>
        <w:t xml:space="preserve">Решение районной Думы от 24.12.2015 № 14/3-РД «О внесении изменений в Положение о бюджетном процессе в </w:t>
      </w:r>
      <w:r w:rsidRPr="00264A0F">
        <w:rPr>
          <w:rFonts w:cs="Times New Roman"/>
          <w:bCs/>
          <w:sz w:val="22"/>
          <w:szCs w:val="22"/>
          <w:lang w:val="ru-RU"/>
        </w:rPr>
        <w:t>районном</w:t>
      </w:r>
      <w:r w:rsidRPr="00264A0F">
        <w:rPr>
          <w:rFonts w:cs="Times New Roman"/>
          <w:bCs/>
          <w:sz w:val="22"/>
          <w:szCs w:val="22"/>
        </w:rPr>
        <w:t xml:space="preserve"> </w:t>
      </w:r>
      <w:r w:rsidRPr="00264A0F">
        <w:rPr>
          <w:rFonts w:cs="Times New Roman"/>
          <w:bCs/>
          <w:sz w:val="22"/>
          <w:szCs w:val="22"/>
          <w:lang w:val="ru-RU"/>
        </w:rPr>
        <w:t>муниципальном</w:t>
      </w:r>
      <w:r w:rsidRPr="00264A0F">
        <w:rPr>
          <w:rFonts w:cs="Times New Roman"/>
          <w:bCs/>
          <w:sz w:val="22"/>
          <w:szCs w:val="22"/>
        </w:rPr>
        <w:t xml:space="preserve"> </w:t>
      </w:r>
      <w:r w:rsidRPr="00264A0F">
        <w:rPr>
          <w:rFonts w:cs="Times New Roman"/>
          <w:bCs/>
          <w:sz w:val="22"/>
          <w:szCs w:val="22"/>
          <w:lang w:val="ru-RU"/>
        </w:rPr>
        <w:t>образовании</w:t>
      </w:r>
      <w:r w:rsidRPr="00264A0F">
        <w:rPr>
          <w:rFonts w:cs="Times New Roman"/>
          <w:bCs/>
          <w:sz w:val="22"/>
          <w:szCs w:val="22"/>
        </w:rPr>
        <w:t xml:space="preserve"> «Усть-Удинский</w:t>
      </w:r>
      <w:r w:rsidRPr="00264A0F">
        <w:rPr>
          <w:rFonts w:cs="Times New Roman"/>
          <w:bCs/>
          <w:sz w:val="22"/>
          <w:szCs w:val="22"/>
          <w:lang w:val="ru-RU"/>
        </w:rPr>
        <w:t>»</w:t>
      </w:r>
      <w:r w:rsidRPr="00264A0F">
        <w:rPr>
          <w:rFonts w:cs="Times New Roman"/>
          <w:bCs/>
          <w:sz w:val="22"/>
          <w:szCs w:val="22"/>
        </w:rPr>
        <w:t xml:space="preserve">  </w:t>
      </w:r>
      <w:r w:rsidRPr="00264A0F">
        <w:rPr>
          <w:rFonts w:cs="Times New Roman"/>
          <w:bCs/>
          <w:sz w:val="22"/>
          <w:szCs w:val="22"/>
          <w:lang w:val="ru-RU"/>
        </w:rPr>
        <w:t>район, утвержденное решением</w:t>
      </w:r>
      <w:r w:rsidRPr="00264A0F">
        <w:rPr>
          <w:rFonts w:eastAsia="Times New Roman" w:cs="Times New Roman"/>
          <w:bCs/>
          <w:kern w:val="0"/>
          <w:sz w:val="22"/>
          <w:szCs w:val="22"/>
          <w:lang w:val="ru-RU" w:eastAsia="ru-RU" w:bidi="ar-SA"/>
        </w:rPr>
        <w:t xml:space="preserve"> районной Думы от 18.09.2014 № 58/2-РД</w:t>
      </w:r>
      <w:r w:rsidRPr="00264A0F">
        <w:rPr>
          <w:rFonts w:cs="Times New Roman"/>
          <w:bCs/>
          <w:sz w:val="22"/>
          <w:szCs w:val="22"/>
        </w:rPr>
        <w:t>»</w:t>
      </w:r>
      <w:r w:rsidRPr="00264A0F">
        <w:rPr>
          <w:rFonts w:cs="Times New Roman"/>
          <w:bCs/>
          <w:sz w:val="22"/>
          <w:szCs w:val="22"/>
          <w:lang w:val="ru-RU"/>
        </w:rPr>
        <w:t>;</w:t>
      </w:r>
    </w:p>
    <w:p w:rsidR="00C24BF7" w:rsidRPr="00264A0F" w:rsidRDefault="00C24BF7" w:rsidP="00CC24BF">
      <w:pPr>
        <w:pStyle w:val="Standard"/>
        <w:tabs>
          <w:tab w:val="left" w:pos="284"/>
        </w:tabs>
        <w:spacing w:line="264" w:lineRule="auto"/>
        <w:ind w:left="-284" w:firstLine="720"/>
        <w:jc w:val="both"/>
        <w:rPr>
          <w:rFonts w:cs="Times New Roman"/>
          <w:bCs/>
          <w:sz w:val="22"/>
          <w:szCs w:val="22"/>
          <w:lang w:val="ru-RU"/>
        </w:rPr>
      </w:pPr>
      <w:r w:rsidRPr="00264A0F">
        <w:rPr>
          <w:rFonts w:cs="Times New Roman"/>
          <w:bCs/>
          <w:sz w:val="22"/>
          <w:szCs w:val="22"/>
          <w:lang w:val="ru-RU"/>
        </w:rPr>
        <w:t xml:space="preserve">- </w:t>
      </w:r>
      <w:r w:rsidRPr="00264A0F">
        <w:rPr>
          <w:rFonts w:eastAsia="Times New Roman" w:cs="Times New Roman"/>
          <w:bCs/>
          <w:kern w:val="0"/>
          <w:sz w:val="22"/>
          <w:szCs w:val="22"/>
          <w:lang w:val="ru-RU" w:eastAsia="ru-RU" w:bidi="ar-SA"/>
        </w:rPr>
        <w:t xml:space="preserve">Решение районной Думы от 30.05.2016 № 19/7-РД «О внесении изменений в Положение о бюджетном процессе в </w:t>
      </w:r>
      <w:r w:rsidRPr="00264A0F">
        <w:rPr>
          <w:rFonts w:cs="Times New Roman"/>
          <w:bCs/>
          <w:sz w:val="22"/>
          <w:szCs w:val="22"/>
          <w:lang w:val="ru-RU"/>
        </w:rPr>
        <w:t>районном</w:t>
      </w:r>
      <w:r w:rsidRPr="00264A0F">
        <w:rPr>
          <w:rFonts w:cs="Times New Roman"/>
          <w:bCs/>
          <w:sz w:val="22"/>
          <w:szCs w:val="22"/>
        </w:rPr>
        <w:t xml:space="preserve"> </w:t>
      </w:r>
      <w:r w:rsidRPr="00264A0F">
        <w:rPr>
          <w:rFonts w:cs="Times New Roman"/>
          <w:bCs/>
          <w:sz w:val="22"/>
          <w:szCs w:val="22"/>
          <w:lang w:val="ru-RU"/>
        </w:rPr>
        <w:t>муниципальном</w:t>
      </w:r>
      <w:r w:rsidRPr="00264A0F">
        <w:rPr>
          <w:rFonts w:cs="Times New Roman"/>
          <w:bCs/>
          <w:sz w:val="22"/>
          <w:szCs w:val="22"/>
        </w:rPr>
        <w:t xml:space="preserve"> </w:t>
      </w:r>
      <w:r w:rsidRPr="00264A0F">
        <w:rPr>
          <w:rFonts w:cs="Times New Roman"/>
          <w:bCs/>
          <w:sz w:val="22"/>
          <w:szCs w:val="22"/>
          <w:lang w:val="ru-RU"/>
        </w:rPr>
        <w:t>образовании</w:t>
      </w:r>
      <w:r w:rsidRPr="00264A0F">
        <w:rPr>
          <w:rFonts w:cs="Times New Roman"/>
          <w:bCs/>
          <w:sz w:val="22"/>
          <w:szCs w:val="22"/>
        </w:rPr>
        <w:t xml:space="preserve"> «Усть-Удинский</w:t>
      </w:r>
      <w:r w:rsidRPr="00264A0F">
        <w:rPr>
          <w:rFonts w:cs="Times New Roman"/>
          <w:bCs/>
          <w:sz w:val="22"/>
          <w:szCs w:val="22"/>
          <w:lang w:val="ru-RU"/>
        </w:rPr>
        <w:t>»</w:t>
      </w:r>
      <w:r w:rsidRPr="00264A0F">
        <w:rPr>
          <w:rFonts w:cs="Times New Roman"/>
          <w:bCs/>
          <w:sz w:val="22"/>
          <w:szCs w:val="22"/>
        </w:rPr>
        <w:t xml:space="preserve">  </w:t>
      </w:r>
      <w:r w:rsidRPr="00264A0F">
        <w:rPr>
          <w:rFonts w:cs="Times New Roman"/>
          <w:bCs/>
          <w:sz w:val="22"/>
          <w:szCs w:val="22"/>
          <w:lang w:val="ru-RU"/>
        </w:rPr>
        <w:t>район, утвержденное решением</w:t>
      </w:r>
      <w:r w:rsidRPr="00264A0F">
        <w:rPr>
          <w:rFonts w:eastAsia="Times New Roman" w:cs="Times New Roman"/>
          <w:bCs/>
          <w:kern w:val="0"/>
          <w:sz w:val="22"/>
          <w:szCs w:val="22"/>
          <w:lang w:val="ru-RU" w:eastAsia="ru-RU" w:bidi="ar-SA"/>
        </w:rPr>
        <w:t xml:space="preserve"> районной Думы от 18.09.2014 № 58/2-РД</w:t>
      </w:r>
      <w:r w:rsidRPr="00264A0F">
        <w:rPr>
          <w:rFonts w:cs="Times New Roman"/>
          <w:bCs/>
          <w:sz w:val="22"/>
          <w:szCs w:val="22"/>
        </w:rPr>
        <w:t>»</w:t>
      </w:r>
      <w:r w:rsidRPr="00264A0F">
        <w:rPr>
          <w:rFonts w:cs="Times New Roman"/>
          <w:bCs/>
          <w:sz w:val="22"/>
          <w:szCs w:val="22"/>
          <w:lang w:val="ru-RU"/>
        </w:rPr>
        <w:t>;</w:t>
      </w:r>
    </w:p>
    <w:p w:rsidR="00C24BF7" w:rsidRPr="00264A0F" w:rsidRDefault="00C24BF7" w:rsidP="00CC24BF">
      <w:pPr>
        <w:pStyle w:val="Standard"/>
        <w:tabs>
          <w:tab w:val="left" w:pos="284"/>
        </w:tabs>
        <w:spacing w:line="264" w:lineRule="auto"/>
        <w:ind w:left="-284" w:firstLine="720"/>
        <w:jc w:val="both"/>
        <w:rPr>
          <w:rFonts w:cs="Times New Roman"/>
          <w:bCs/>
          <w:sz w:val="22"/>
          <w:szCs w:val="22"/>
          <w:lang w:val="ru-RU"/>
        </w:rPr>
      </w:pPr>
      <w:r w:rsidRPr="00264A0F">
        <w:rPr>
          <w:rFonts w:cs="Times New Roman"/>
          <w:bCs/>
          <w:sz w:val="22"/>
          <w:szCs w:val="22"/>
          <w:lang w:val="ru-RU"/>
        </w:rPr>
        <w:t xml:space="preserve">- </w:t>
      </w:r>
      <w:r w:rsidRPr="00264A0F">
        <w:rPr>
          <w:rFonts w:eastAsia="Times New Roman" w:cs="Times New Roman"/>
          <w:bCs/>
          <w:kern w:val="0"/>
          <w:sz w:val="22"/>
          <w:szCs w:val="22"/>
          <w:lang w:val="ru-RU" w:eastAsia="ru-RU" w:bidi="ar-SA"/>
        </w:rPr>
        <w:t xml:space="preserve">Решение районной Думы от 24.11.2016 № 24/2-РД «О внесении изменений в Положение о бюджетном процессе в </w:t>
      </w:r>
      <w:r w:rsidRPr="00264A0F">
        <w:rPr>
          <w:rFonts w:cs="Times New Roman"/>
          <w:bCs/>
          <w:sz w:val="22"/>
          <w:szCs w:val="22"/>
          <w:lang w:val="ru-RU"/>
        </w:rPr>
        <w:t>районном</w:t>
      </w:r>
      <w:r w:rsidRPr="00264A0F">
        <w:rPr>
          <w:rFonts w:cs="Times New Roman"/>
          <w:bCs/>
          <w:sz w:val="22"/>
          <w:szCs w:val="22"/>
        </w:rPr>
        <w:t xml:space="preserve"> </w:t>
      </w:r>
      <w:r w:rsidRPr="00264A0F">
        <w:rPr>
          <w:rFonts w:cs="Times New Roman"/>
          <w:bCs/>
          <w:sz w:val="22"/>
          <w:szCs w:val="22"/>
          <w:lang w:val="ru-RU"/>
        </w:rPr>
        <w:t>муниципальном</w:t>
      </w:r>
      <w:r w:rsidRPr="00264A0F">
        <w:rPr>
          <w:rFonts w:cs="Times New Roman"/>
          <w:bCs/>
          <w:sz w:val="22"/>
          <w:szCs w:val="22"/>
        </w:rPr>
        <w:t xml:space="preserve"> </w:t>
      </w:r>
      <w:r w:rsidRPr="00264A0F">
        <w:rPr>
          <w:rFonts w:cs="Times New Roman"/>
          <w:bCs/>
          <w:sz w:val="22"/>
          <w:szCs w:val="22"/>
          <w:lang w:val="ru-RU"/>
        </w:rPr>
        <w:t>образовании</w:t>
      </w:r>
      <w:r w:rsidRPr="00264A0F">
        <w:rPr>
          <w:rFonts w:cs="Times New Roman"/>
          <w:bCs/>
          <w:sz w:val="22"/>
          <w:szCs w:val="22"/>
        </w:rPr>
        <w:t xml:space="preserve"> «Усть-Удинский</w:t>
      </w:r>
      <w:r w:rsidRPr="00264A0F">
        <w:rPr>
          <w:rFonts w:cs="Times New Roman"/>
          <w:bCs/>
          <w:sz w:val="22"/>
          <w:szCs w:val="22"/>
          <w:lang w:val="ru-RU"/>
        </w:rPr>
        <w:t>»</w:t>
      </w:r>
      <w:r w:rsidRPr="00264A0F">
        <w:rPr>
          <w:rFonts w:cs="Times New Roman"/>
          <w:bCs/>
          <w:sz w:val="22"/>
          <w:szCs w:val="22"/>
        </w:rPr>
        <w:t xml:space="preserve">  </w:t>
      </w:r>
      <w:r w:rsidRPr="00264A0F">
        <w:rPr>
          <w:rFonts w:cs="Times New Roman"/>
          <w:bCs/>
          <w:sz w:val="22"/>
          <w:szCs w:val="22"/>
          <w:lang w:val="ru-RU"/>
        </w:rPr>
        <w:t>район, утвержденное решением</w:t>
      </w:r>
      <w:r w:rsidRPr="00264A0F">
        <w:rPr>
          <w:rFonts w:eastAsia="Times New Roman" w:cs="Times New Roman"/>
          <w:bCs/>
          <w:kern w:val="0"/>
          <w:sz w:val="22"/>
          <w:szCs w:val="22"/>
          <w:lang w:val="ru-RU" w:eastAsia="ru-RU" w:bidi="ar-SA"/>
        </w:rPr>
        <w:t xml:space="preserve"> районной Думы от 18.09.2014 № 58/2-РД</w:t>
      </w:r>
      <w:r w:rsidRPr="00264A0F">
        <w:rPr>
          <w:rFonts w:cs="Times New Roman"/>
          <w:bCs/>
          <w:sz w:val="22"/>
          <w:szCs w:val="22"/>
        </w:rPr>
        <w:t>»</w:t>
      </w:r>
      <w:r w:rsidRPr="00264A0F">
        <w:rPr>
          <w:rFonts w:cs="Times New Roman"/>
          <w:bCs/>
          <w:sz w:val="22"/>
          <w:szCs w:val="22"/>
          <w:lang w:val="ru-RU"/>
        </w:rPr>
        <w:t>;</w:t>
      </w:r>
    </w:p>
    <w:p w:rsidR="00C24BF7" w:rsidRPr="00264A0F" w:rsidRDefault="00C24BF7" w:rsidP="00CC24BF">
      <w:pPr>
        <w:pStyle w:val="Standard"/>
        <w:tabs>
          <w:tab w:val="left" w:pos="284"/>
        </w:tabs>
        <w:spacing w:line="264" w:lineRule="auto"/>
        <w:ind w:left="-284" w:firstLine="720"/>
        <w:jc w:val="both"/>
        <w:rPr>
          <w:rFonts w:cs="Times New Roman"/>
          <w:bCs/>
          <w:sz w:val="22"/>
          <w:szCs w:val="22"/>
          <w:lang w:val="ru-RU"/>
        </w:rPr>
      </w:pPr>
      <w:r w:rsidRPr="00264A0F">
        <w:rPr>
          <w:rFonts w:cs="Times New Roman"/>
          <w:bCs/>
          <w:sz w:val="22"/>
          <w:szCs w:val="22"/>
          <w:lang w:val="ru-RU"/>
        </w:rPr>
        <w:t xml:space="preserve">- </w:t>
      </w:r>
      <w:r w:rsidRPr="00264A0F">
        <w:rPr>
          <w:rFonts w:eastAsia="Times New Roman" w:cs="Times New Roman"/>
          <w:bCs/>
          <w:kern w:val="0"/>
          <w:sz w:val="22"/>
          <w:szCs w:val="22"/>
          <w:lang w:val="ru-RU" w:eastAsia="ru-RU" w:bidi="ar-SA"/>
        </w:rPr>
        <w:t xml:space="preserve">Решение районной Думы от 25.10.2018 № 48/5-РД «О внесении изменений в Положение о бюджетном процессе в </w:t>
      </w:r>
      <w:r w:rsidRPr="00264A0F">
        <w:rPr>
          <w:rFonts w:cs="Times New Roman"/>
          <w:bCs/>
          <w:sz w:val="22"/>
          <w:szCs w:val="22"/>
          <w:lang w:val="ru-RU"/>
        </w:rPr>
        <w:t>районном</w:t>
      </w:r>
      <w:r w:rsidRPr="00264A0F">
        <w:rPr>
          <w:rFonts w:cs="Times New Roman"/>
          <w:bCs/>
          <w:sz w:val="22"/>
          <w:szCs w:val="22"/>
        </w:rPr>
        <w:t xml:space="preserve"> </w:t>
      </w:r>
      <w:r w:rsidRPr="00264A0F">
        <w:rPr>
          <w:rFonts w:cs="Times New Roman"/>
          <w:bCs/>
          <w:sz w:val="22"/>
          <w:szCs w:val="22"/>
          <w:lang w:val="ru-RU"/>
        </w:rPr>
        <w:t>муниципальном</w:t>
      </w:r>
      <w:r w:rsidRPr="00264A0F">
        <w:rPr>
          <w:rFonts w:cs="Times New Roman"/>
          <w:bCs/>
          <w:sz w:val="22"/>
          <w:szCs w:val="22"/>
        </w:rPr>
        <w:t xml:space="preserve"> </w:t>
      </w:r>
      <w:r w:rsidRPr="00264A0F">
        <w:rPr>
          <w:rFonts w:cs="Times New Roman"/>
          <w:bCs/>
          <w:sz w:val="22"/>
          <w:szCs w:val="22"/>
          <w:lang w:val="ru-RU"/>
        </w:rPr>
        <w:t>образовании</w:t>
      </w:r>
      <w:r w:rsidRPr="00264A0F">
        <w:rPr>
          <w:rFonts w:cs="Times New Roman"/>
          <w:bCs/>
          <w:sz w:val="22"/>
          <w:szCs w:val="22"/>
        </w:rPr>
        <w:t xml:space="preserve"> «Усть-Удинский</w:t>
      </w:r>
      <w:r w:rsidRPr="00264A0F">
        <w:rPr>
          <w:rFonts w:cs="Times New Roman"/>
          <w:bCs/>
          <w:sz w:val="22"/>
          <w:szCs w:val="22"/>
          <w:lang w:val="ru-RU"/>
        </w:rPr>
        <w:t>»</w:t>
      </w:r>
      <w:r w:rsidRPr="00264A0F">
        <w:rPr>
          <w:rFonts w:cs="Times New Roman"/>
          <w:bCs/>
          <w:sz w:val="22"/>
          <w:szCs w:val="22"/>
        </w:rPr>
        <w:t xml:space="preserve">  </w:t>
      </w:r>
      <w:r w:rsidRPr="00264A0F">
        <w:rPr>
          <w:rFonts w:cs="Times New Roman"/>
          <w:bCs/>
          <w:sz w:val="22"/>
          <w:szCs w:val="22"/>
          <w:lang w:val="ru-RU"/>
        </w:rPr>
        <w:t>район, утвержденное решением</w:t>
      </w:r>
      <w:r w:rsidRPr="00264A0F">
        <w:rPr>
          <w:rFonts w:eastAsia="Times New Roman" w:cs="Times New Roman"/>
          <w:bCs/>
          <w:kern w:val="0"/>
          <w:sz w:val="22"/>
          <w:szCs w:val="22"/>
          <w:lang w:val="ru-RU" w:eastAsia="ru-RU" w:bidi="ar-SA"/>
        </w:rPr>
        <w:t xml:space="preserve"> районной Думы от 18.09.2014 № 58/2-РД</w:t>
      </w:r>
      <w:r w:rsidRPr="00264A0F">
        <w:rPr>
          <w:rFonts w:cs="Times New Roman"/>
          <w:bCs/>
          <w:sz w:val="22"/>
          <w:szCs w:val="22"/>
        </w:rPr>
        <w:t>»</w:t>
      </w:r>
      <w:r w:rsidRPr="00264A0F">
        <w:rPr>
          <w:rFonts w:cs="Times New Roman"/>
          <w:bCs/>
          <w:sz w:val="22"/>
          <w:szCs w:val="22"/>
          <w:lang w:val="ru-RU"/>
        </w:rPr>
        <w:t>;</w:t>
      </w:r>
    </w:p>
    <w:p w:rsidR="00C24BF7" w:rsidRPr="00264A0F" w:rsidRDefault="00C24BF7" w:rsidP="00CC24BF">
      <w:pPr>
        <w:pStyle w:val="Standard"/>
        <w:tabs>
          <w:tab w:val="left" w:pos="284"/>
        </w:tabs>
        <w:spacing w:line="264" w:lineRule="auto"/>
        <w:ind w:left="-284" w:firstLine="720"/>
        <w:jc w:val="both"/>
        <w:rPr>
          <w:rFonts w:cs="Times New Roman"/>
          <w:bCs/>
          <w:sz w:val="22"/>
          <w:szCs w:val="22"/>
          <w:lang w:val="ru-RU"/>
        </w:rPr>
      </w:pPr>
      <w:r w:rsidRPr="00264A0F">
        <w:rPr>
          <w:rFonts w:cs="Times New Roman"/>
          <w:bCs/>
          <w:sz w:val="22"/>
          <w:szCs w:val="22"/>
          <w:lang w:val="ru-RU"/>
        </w:rPr>
        <w:t xml:space="preserve">-  </w:t>
      </w:r>
      <w:r w:rsidRPr="00264A0F">
        <w:rPr>
          <w:rFonts w:eastAsia="Times New Roman" w:cs="Times New Roman"/>
          <w:bCs/>
          <w:kern w:val="0"/>
          <w:sz w:val="22"/>
          <w:szCs w:val="22"/>
          <w:lang w:val="ru-RU" w:eastAsia="ru-RU" w:bidi="ar-SA"/>
        </w:rPr>
        <w:t xml:space="preserve">Решение районной Думы от 30.01.2020 № 6/5-РД «О внесении изменений в Положение о бюджетном процессе в </w:t>
      </w:r>
      <w:r w:rsidRPr="00264A0F">
        <w:rPr>
          <w:rFonts w:cs="Times New Roman"/>
          <w:bCs/>
          <w:sz w:val="22"/>
          <w:szCs w:val="22"/>
          <w:lang w:val="ru-RU"/>
        </w:rPr>
        <w:t>районном</w:t>
      </w:r>
      <w:r w:rsidRPr="00264A0F">
        <w:rPr>
          <w:rFonts w:cs="Times New Roman"/>
          <w:bCs/>
          <w:sz w:val="22"/>
          <w:szCs w:val="22"/>
        </w:rPr>
        <w:t xml:space="preserve"> </w:t>
      </w:r>
      <w:r w:rsidRPr="00264A0F">
        <w:rPr>
          <w:rFonts w:cs="Times New Roman"/>
          <w:bCs/>
          <w:sz w:val="22"/>
          <w:szCs w:val="22"/>
          <w:lang w:val="ru-RU"/>
        </w:rPr>
        <w:t>муниципальном</w:t>
      </w:r>
      <w:r w:rsidRPr="00264A0F">
        <w:rPr>
          <w:rFonts w:cs="Times New Roman"/>
          <w:bCs/>
          <w:sz w:val="22"/>
          <w:szCs w:val="22"/>
        </w:rPr>
        <w:t xml:space="preserve"> </w:t>
      </w:r>
      <w:r w:rsidRPr="00264A0F">
        <w:rPr>
          <w:rFonts w:cs="Times New Roman"/>
          <w:bCs/>
          <w:sz w:val="22"/>
          <w:szCs w:val="22"/>
          <w:lang w:val="ru-RU"/>
        </w:rPr>
        <w:t>образовании</w:t>
      </w:r>
      <w:r w:rsidRPr="00264A0F">
        <w:rPr>
          <w:rFonts w:cs="Times New Roman"/>
          <w:bCs/>
          <w:sz w:val="22"/>
          <w:szCs w:val="22"/>
        </w:rPr>
        <w:t xml:space="preserve"> «Усть-Удинский</w:t>
      </w:r>
      <w:r w:rsidRPr="00264A0F">
        <w:rPr>
          <w:rFonts w:cs="Times New Roman"/>
          <w:bCs/>
          <w:sz w:val="22"/>
          <w:szCs w:val="22"/>
          <w:lang w:val="ru-RU"/>
        </w:rPr>
        <w:t>»</w:t>
      </w:r>
      <w:r w:rsidRPr="00264A0F">
        <w:rPr>
          <w:rFonts w:cs="Times New Roman"/>
          <w:bCs/>
          <w:sz w:val="22"/>
          <w:szCs w:val="22"/>
        </w:rPr>
        <w:t xml:space="preserve">  </w:t>
      </w:r>
      <w:r w:rsidRPr="00264A0F">
        <w:rPr>
          <w:rFonts w:cs="Times New Roman"/>
          <w:bCs/>
          <w:sz w:val="22"/>
          <w:szCs w:val="22"/>
          <w:lang w:val="ru-RU"/>
        </w:rPr>
        <w:t>район, утвержденное решением</w:t>
      </w:r>
      <w:r w:rsidRPr="00264A0F">
        <w:rPr>
          <w:rFonts w:eastAsia="Times New Roman" w:cs="Times New Roman"/>
          <w:bCs/>
          <w:kern w:val="0"/>
          <w:sz w:val="22"/>
          <w:szCs w:val="22"/>
          <w:lang w:val="ru-RU" w:eastAsia="ru-RU" w:bidi="ar-SA"/>
        </w:rPr>
        <w:t xml:space="preserve"> районной Думы от 18.09.2014 № 58/2-РД</w:t>
      </w:r>
      <w:r w:rsidRPr="00264A0F">
        <w:rPr>
          <w:rFonts w:cs="Times New Roman"/>
          <w:bCs/>
          <w:sz w:val="22"/>
          <w:szCs w:val="22"/>
        </w:rPr>
        <w:t>»</w:t>
      </w:r>
      <w:r w:rsidRPr="00264A0F">
        <w:rPr>
          <w:rFonts w:cs="Times New Roman"/>
          <w:bCs/>
          <w:sz w:val="22"/>
          <w:szCs w:val="22"/>
          <w:lang w:val="ru-RU"/>
        </w:rPr>
        <w:t>;</w:t>
      </w:r>
    </w:p>
    <w:p w:rsidR="00C24BF7" w:rsidRPr="00264A0F" w:rsidRDefault="00C24BF7" w:rsidP="00CC24BF">
      <w:pPr>
        <w:pStyle w:val="Standard"/>
        <w:tabs>
          <w:tab w:val="left" w:pos="284"/>
        </w:tabs>
        <w:spacing w:line="264" w:lineRule="auto"/>
        <w:ind w:left="-284" w:firstLine="720"/>
        <w:jc w:val="both"/>
        <w:rPr>
          <w:rFonts w:cs="Times New Roman"/>
          <w:bCs/>
          <w:sz w:val="22"/>
          <w:szCs w:val="22"/>
          <w:lang w:val="ru-RU"/>
        </w:rPr>
      </w:pPr>
      <w:r w:rsidRPr="00264A0F">
        <w:rPr>
          <w:rFonts w:cs="Times New Roman"/>
          <w:bCs/>
          <w:sz w:val="22"/>
          <w:szCs w:val="22"/>
          <w:lang w:val="ru-RU"/>
        </w:rPr>
        <w:t xml:space="preserve">- </w:t>
      </w:r>
      <w:r w:rsidRPr="00264A0F">
        <w:rPr>
          <w:rFonts w:eastAsia="Times New Roman" w:cs="Times New Roman"/>
          <w:bCs/>
          <w:kern w:val="0"/>
          <w:sz w:val="22"/>
          <w:szCs w:val="22"/>
          <w:lang w:val="ru-RU" w:eastAsia="ru-RU" w:bidi="ar-SA"/>
        </w:rPr>
        <w:t xml:space="preserve">Решение районной Думы от 22.04.2021 № 24/2-РД «О внесении изменений в Положение о бюджетном процессе в </w:t>
      </w:r>
      <w:r w:rsidRPr="00264A0F">
        <w:rPr>
          <w:rFonts w:cs="Times New Roman"/>
          <w:bCs/>
          <w:sz w:val="22"/>
          <w:szCs w:val="22"/>
          <w:lang w:val="ru-RU"/>
        </w:rPr>
        <w:t>районном</w:t>
      </w:r>
      <w:r w:rsidRPr="00264A0F">
        <w:rPr>
          <w:rFonts w:cs="Times New Roman"/>
          <w:bCs/>
          <w:sz w:val="22"/>
          <w:szCs w:val="22"/>
        </w:rPr>
        <w:t xml:space="preserve"> </w:t>
      </w:r>
      <w:r w:rsidRPr="00264A0F">
        <w:rPr>
          <w:rFonts w:cs="Times New Roman"/>
          <w:bCs/>
          <w:sz w:val="22"/>
          <w:szCs w:val="22"/>
          <w:lang w:val="ru-RU"/>
        </w:rPr>
        <w:t>муниципальном</w:t>
      </w:r>
      <w:r w:rsidRPr="00264A0F">
        <w:rPr>
          <w:rFonts w:cs="Times New Roman"/>
          <w:bCs/>
          <w:sz w:val="22"/>
          <w:szCs w:val="22"/>
        </w:rPr>
        <w:t xml:space="preserve"> </w:t>
      </w:r>
      <w:r w:rsidRPr="00264A0F">
        <w:rPr>
          <w:rFonts w:cs="Times New Roman"/>
          <w:bCs/>
          <w:sz w:val="22"/>
          <w:szCs w:val="22"/>
          <w:lang w:val="ru-RU"/>
        </w:rPr>
        <w:t>образовании</w:t>
      </w:r>
      <w:r w:rsidRPr="00264A0F">
        <w:rPr>
          <w:rFonts w:cs="Times New Roman"/>
          <w:bCs/>
          <w:sz w:val="22"/>
          <w:szCs w:val="22"/>
        </w:rPr>
        <w:t xml:space="preserve"> «Усть-Удинский</w:t>
      </w:r>
      <w:r w:rsidRPr="00264A0F">
        <w:rPr>
          <w:rFonts w:cs="Times New Roman"/>
          <w:bCs/>
          <w:sz w:val="22"/>
          <w:szCs w:val="22"/>
          <w:lang w:val="ru-RU"/>
        </w:rPr>
        <w:t>»</w:t>
      </w:r>
      <w:r w:rsidRPr="00264A0F">
        <w:rPr>
          <w:rFonts w:cs="Times New Roman"/>
          <w:bCs/>
          <w:sz w:val="22"/>
          <w:szCs w:val="22"/>
        </w:rPr>
        <w:t xml:space="preserve">  </w:t>
      </w:r>
      <w:r w:rsidRPr="00264A0F">
        <w:rPr>
          <w:rFonts w:cs="Times New Roman"/>
          <w:bCs/>
          <w:sz w:val="22"/>
          <w:szCs w:val="22"/>
          <w:lang w:val="ru-RU"/>
        </w:rPr>
        <w:t>район, утвержденное решением</w:t>
      </w:r>
      <w:r w:rsidRPr="00264A0F">
        <w:rPr>
          <w:rFonts w:eastAsia="Times New Roman" w:cs="Times New Roman"/>
          <w:bCs/>
          <w:kern w:val="0"/>
          <w:sz w:val="22"/>
          <w:szCs w:val="22"/>
          <w:lang w:val="ru-RU" w:eastAsia="ru-RU" w:bidi="ar-SA"/>
        </w:rPr>
        <w:t xml:space="preserve"> районной Думы от 18.09.2014 № 58/2-РД</w:t>
      </w:r>
      <w:r w:rsidRPr="00264A0F">
        <w:rPr>
          <w:rFonts w:cs="Times New Roman"/>
          <w:bCs/>
          <w:sz w:val="22"/>
          <w:szCs w:val="22"/>
        </w:rPr>
        <w:t>»</w:t>
      </w:r>
      <w:r w:rsidRPr="00264A0F">
        <w:rPr>
          <w:rFonts w:cs="Times New Roman"/>
          <w:bCs/>
          <w:sz w:val="22"/>
          <w:szCs w:val="22"/>
          <w:lang w:val="ru-RU"/>
        </w:rPr>
        <w:t>.</w:t>
      </w:r>
    </w:p>
    <w:p w:rsidR="00C24BF7" w:rsidRPr="00264A0F" w:rsidRDefault="00C24BF7" w:rsidP="00CC24BF">
      <w:pPr>
        <w:tabs>
          <w:tab w:val="left" w:pos="284"/>
        </w:tabs>
        <w:spacing w:line="264" w:lineRule="auto"/>
        <w:ind w:left="-284"/>
        <w:rPr>
          <w:rFonts w:ascii="Times New Roman" w:hAnsi="Times New Roman" w:cs="Times New Roman"/>
          <w:bCs/>
          <w:color w:val="000000"/>
          <w:sz w:val="22"/>
          <w:szCs w:val="22"/>
        </w:rPr>
      </w:pPr>
      <w:r w:rsidRPr="00264A0F">
        <w:rPr>
          <w:rFonts w:ascii="Times New Roman" w:hAnsi="Times New Roman" w:cs="Times New Roman"/>
          <w:bCs/>
          <w:color w:val="000000"/>
          <w:sz w:val="22"/>
          <w:szCs w:val="22"/>
        </w:rPr>
        <w:t>3.</w:t>
      </w:r>
      <w:r w:rsidRPr="00264A0F">
        <w:rPr>
          <w:rFonts w:ascii="Times New Roman" w:hAnsi="Times New Roman" w:cs="Times New Roman"/>
          <w:sz w:val="22"/>
          <w:szCs w:val="22"/>
        </w:rPr>
        <w:t xml:space="preserve"> </w:t>
      </w:r>
      <w:r w:rsidRPr="00264A0F">
        <w:rPr>
          <w:rFonts w:ascii="Times New Roman" w:hAnsi="Times New Roman" w:cs="Times New Roman"/>
          <w:bCs/>
          <w:color w:val="000000"/>
          <w:sz w:val="22"/>
          <w:szCs w:val="22"/>
        </w:rPr>
        <w:t>Настоящее решение вступает в силу со дня его официального опубликования.</w:t>
      </w:r>
    </w:p>
    <w:p w:rsidR="00C24BF7" w:rsidRPr="00264A0F" w:rsidRDefault="00451C5B" w:rsidP="00CC24BF">
      <w:pPr>
        <w:tabs>
          <w:tab w:val="left" w:pos="284"/>
        </w:tabs>
        <w:spacing w:line="264" w:lineRule="auto"/>
        <w:ind w:left="-284"/>
        <w:rPr>
          <w:rFonts w:ascii="Times New Roman" w:hAnsi="Times New Roman" w:cs="Times New Roman"/>
          <w:bCs/>
          <w:color w:val="FF0000"/>
          <w:sz w:val="22"/>
          <w:szCs w:val="22"/>
        </w:rPr>
      </w:pPr>
      <w:r>
        <w:rPr>
          <w:rFonts w:ascii="Times New Roman" w:hAnsi="Times New Roman" w:cs="Times New Roman"/>
          <w:bCs/>
          <w:color w:val="000000"/>
          <w:sz w:val="22"/>
          <w:szCs w:val="22"/>
        </w:rPr>
        <w:t>4</w:t>
      </w:r>
      <w:r w:rsidR="00C24BF7" w:rsidRPr="00264A0F">
        <w:rPr>
          <w:rFonts w:ascii="Times New Roman" w:hAnsi="Times New Roman" w:cs="Times New Roman"/>
          <w:bCs/>
          <w:color w:val="000000"/>
          <w:sz w:val="22"/>
          <w:szCs w:val="22"/>
        </w:rPr>
        <w:t xml:space="preserve">. Контроль за исполнением настоящего решения возложить </w:t>
      </w:r>
      <w:r w:rsidR="00C24BF7" w:rsidRPr="00B41C11">
        <w:rPr>
          <w:rFonts w:ascii="Times New Roman" w:hAnsi="Times New Roman" w:cs="Times New Roman"/>
          <w:bCs/>
          <w:color w:val="000000"/>
          <w:sz w:val="22"/>
          <w:szCs w:val="22"/>
        </w:rPr>
        <w:t xml:space="preserve">на начальника финансового управления администрации Усть-Удинского района </w:t>
      </w:r>
      <w:r w:rsidR="00B41C11" w:rsidRPr="00B41C11">
        <w:rPr>
          <w:rFonts w:ascii="Times New Roman" w:hAnsi="Times New Roman" w:cs="Times New Roman"/>
          <w:bCs/>
          <w:color w:val="000000"/>
          <w:sz w:val="22"/>
          <w:szCs w:val="22"/>
        </w:rPr>
        <w:t>Кравцову</w:t>
      </w:r>
      <w:r w:rsidR="00B41C11">
        <w:rPr>
          <w:rFonts w:ascii="Times New Roman" w:hAnsi="Times New Roman" w:cs="Times New Roman"/>
          <w:bCs/>
          <w:color w:val="000000"/>
          <w:sz w:val="22"/>
          <w:szCs w:val="22"/>
        </w:rPr>
        <w:t xml:space="preserve"> Л.А</w:t>
      </w:r>
    </w:p>
    <w:p w:rsidR="00C24BF7" w:rsidRPr="00264A0F" w:rsidRDefault="00C24BF7" w:rsidP="00CC24BF">
      <w:pPr>
        <w:tabs>
          <w:tab w:val="left" w:pos="284"/>
        </w:tabs>
        <w:spacing w:line="264" w:lineRule="auto"/>
        <w:ind w:left="-284" w:firstLine="709"/>
        <w:rPr>
          <w:rFonts w:ascii="Times New Roman" w:hAnsi="Times New Roman" w:cs="Times New Roman"/>
          <w:bCs/>
          <w:color w:val="000000"/>
          <w:sz w:val="22"/>
          <w:szCs w:val="22"/>
        </w:rPr>
      </w:pPr>
    </w:p>
    <w:p w:rsidR="00C24BF7" w:rsidRPr="00264A0F" w:rsidRDefault="00C24BF7" w:rsidP="00CC24BF">
      <w:pPr>
        <w:tabs>
          <w:tab w:val="left" w:pos="284"/>
        </w:tabs>
        <w:spacing w:line="264" w:lineRule="auto"/>
        <w:ind w:left="-284" w:firstLine="0"/>
        <w:rPr>
          <w:rFonts w:ascii="Times New Roman" w:hAnsi="Times New Roman" w:cs="Times New Roman"/>
          <w:bCs/>
          <w:color w:val="000000"/>
          <w:sz w:val="22"/>
          <w:szCs w:val="22"/>
        </w:rPr>
      </w:pPr>
      <w:r w:rsidRPr="00264A0F">
        <w:rPr>
          <w:rFonts w:ascii="Times New Roman" w:hAnsi="Times New Roman" w:cs="Times New Roman"/>
          <w:bCs/>
          <w:color w:val="000000"/>
          <w:sz w:val="22"/>
          <w:szCs w:val="22"/>
        </w:rPr>
        <w:t>Председатель районной Думы                                                                                    Л.И. Соколова</w:t>
      </w:r>
    </w:p>
    <w:p w:rsidR="00C24BF7" w:rsidRPr="00264A0F" w:rsidRDefault="00C24BF7" w:rsidP="00CC24BF">
      <w:pPr>
        <w:tabs>
          <w:tab w:val="left" w:pos="284"/>
        </w:tabs>
        <w:spacing w:line="264" w:lineRule="auto"/>
        <w:ind w:left="-284"/>
        <w:rPr>
          <w:rFonts w:ascii="Times New Roman" w:hAnsi="Times New Roman" w:cs="Times New Roman"/>
          <w:bCs/>
          <w:color w:val="000000"/>
          <w:sz w:val="22"/>
          <w:szCs w:val="22"/>
        </w:rPr>
      </w:pPr>
    </w:p>
    <w:p w:rsidR="009F7DBD" w:rsidRDefault="00C24BF7" w:rsidP="00CC24BF">
      <w:pPr>
        <w:tabs>
          <w:tab w:val="left" w:pos="284"/>
        </w:tabs>
        <w:spacing w:line="264" w:lineRule="auto"/>
        <w:ind w:left="-284" w:firstLine="0"/>
        <w:rPr>
          <w:rFonts w:ascii="Times New Roman" w:hAnsi="Times New Roman" w:cs="Times New Roman"/>
          <w:bCs/>
          <w:color w:val="000000"/>
          <w:sz w:val="22"/>
          <w:szCs w:val="22"/>
        </w:rPr>
      </w:pPr>
      <w:r w:rsidRPr="00264A0F">
        <w:rPr>
          <w:rFonts w:ascii="Times New Roman" w:hAnsi="Times New Roman" w:cs="Times New Roman"/>
          <w:bCs/>
          <w:color w:val="000000"/>
          <w:sz w:val="22"/>
          <w:szCs w:val="22"/>
        </w:rPr>
        <w:t>Мэр района                                                                                                                     С.Н. Чемезов</w:t>
      </w:r>
    </w:p>
    <w:p w:rsidR="009C5496" w:rsidRDefault="009C5496" w:rsidP="00CC24BF">
      <w:pPr>
        <w:tabs>
          <w:tab w:val="left" w:pos="284"/>
        </w:tabs>
        <w:spacing w:line="264" w:lineRule="auto"/>
        <w:ind w:left="-284" w:firstLine="0"/>
        <w:rPr>
          <w:rFonts w:ascii="Times New Roman" w:hAnsi="Times New Roman" w:cs="Times New Roman"/>
          <w:bCs/>
          <w:color w:val="000000"/>
          <w:sz w:val="22"/>
          <w:szCs w:val="22"/>
        </w:rPr>
      </w:pPr>
    </w:p>
    <w:p w:rsidR="009C5496" w:rsidRPr="00264A0F" w:rsidRDefault="009C5496" w:rsidP="009C5496">
      <w:pPr>
        <w:spacing w:line="264" w:lineRule="auto"/>
        <w:jc w:val="right"/>
        <w:rPr>
          <w:rStyle w:val="a3"/>
          <w:rFonts w:ascii="Times New Roman" w:hAnsi="Times New Roman" w:cs="Times New Roman"/>
          <w:b w:val="0"/>
          <w:bCs/>
          <w:color w:val="000000"/>
          <w:sz w:val="22"/>
          <w:szCs w:val="22"/>
        </w:rPr>
      </w:pPr>
      <w:r w:rsidRPr="00264A0F">
        <w:rPr>
          <w:rStyle w:val="a3"/>
          <w:rFonts w:ascii="Times New Roman" w:hAnsi="Times New Roman" w:cs="Times New Roman"/>
          <w:b w:val="0"/>
          <w:bCs/>
          <w:color w:val="000000"/>
          <w:sz w:val="22"/>
          <w:szCs w:val="22"/>
        </w:rPr>
        <w:t>Приложение</w:t>
      </w:r>
    </w:p>
    <w:p w:rsidR="009C5496" w:rsidRPr="00264A0F" w:rsidRDefault="009C5496" w:rsidP="009C5496">
      <w:pPr>
        <w:spacing w:line="264" w:lineRule="auto"/>
        <w:jc w:val="right"/>
        <w:rPr>
          <w:rStyle w:val="a3"/>
          <w:rFonts w:ascii="Times New Roman" w:hAnsi="Times New Roman" w:cs="Times New Roman"/>
          <w:b w:val="0"/>
          <w:bCs/>
          <w:color w:val="000000"/>
          <w:sz w:val="22"/>
          <w:szCs w:val="22"/>
        </w:rPr>
      </w:pPr>
      <w:r w:rsidRPr="00264A0F">
        <w:rPr>
          <w:rStyle w:val="a3"/>
          <w:rFonts w:ascii="Times New Roman" w:hAnsi="Times New Roman" w:cs="Times New Roman"/>
          <w:b w:val="0"/>
          <w:bCs/>
          <w:color w:val="000000"/>
          <w:sz w:val="22"/>
          <w:szCs w:val="22"/>
        </w:rPr>
        <w:t xml:space="preserve">к решению районной Думы </w:t>
      </w:r>
    </w:p>
    <w:p w:rsidR="009C5496" w:rsidRPr="00264A0F" w:rsidRDefault="009C5496" w:rsidP="009C5496">
      <w:pPr>
        <w:spacing w:line="264" w:lineRule="auto"/>
        <w:jc w:val="right"/>
        <w:rPr>
          <w:rStyle w:val="a3"/>
          <w:rFonts w:ascii="Times New Roman" w:hAnsi="Times New Roman" w:cs="Times New Roman"/>
          <w:b w:val="0"/>
          <w:bCs/>
          <w:color w:val="000000"/>
          <w:sz w:val="22"/>
          <w:szCs w:val="22"/>
        </w:rPr>
      </w:pPr>
      <w:r w:rsidRPr="00264A0F">
        <w:rPr>
          <w:rStyle w:val="a3"/>
          <w:rFonts w:ascii="Times New Roman" w:hAnsi="Times New Roman" w:cs="Times New Roman"/>
          <w:b w:val="0"/>
          <w:bCs/>
          <w:color w:val="000000"/>
          <w:sz w:val="22"/>
          <w:szCs w:val="22"/>
        </w:rPr>
        <w:t xml:space="preserve">районного муниципального образования </w:t>
      </w:r>
    </w:p>
    <w:p w:rsidR="009C5496" w:rsidRPr="00264A0F" w:rsidRDefault="009C5496" w:rsidP="009C5496">
      <w:pPr>
        <w:spacing w:line="264" w:lineRule="auto"/>
        <w:jc w:val="right"/>
        <w:rPr>
          <w:rStyle w:val="a3"/>
          <w:rFonts w:ascii="Times New Roman" w:hAnsi="Times New Roman" w:cs="Times New Roman"/>
          <w:b w:val="0"/>
          <w:bCs/>
          <w:color w:val="000000"/>
          <w:sz w:val="22"/>
          <w:szCs w:val="22"/>
        </w:rPr>
      </w:pPr>
      <w:r w:rsidRPr="00264A0F">
        <w:rPr>
          <w:rStyle w:val="a3"/>
          <w:rFonts w:ascii="Times New Roman" w:hAnsi="Times New Roman" w:cs="Times New Roman"/>
          <w:b w:val="0"/>
          <w:bCs/>
          <w:color w:val="000000"/>
          <w:sz w:val="22"/>
          <w:szCs w:val="22"/>
        </w:rPr>
        <w:t>«</w:t>
      </w:r>
      <w:proofErr w:type="spellStart"/>
      <w:r w:rsidRPr="00264A0F">
        <w:rPr>
          <w:rStyle w:val="a3"/>
          <w:rFonts w:ascii="Times New Roman" w:hAnsi="Times New Roman" w:cs="Times New Roman"/>
          <w:b w:val="0"/>
          <w:bCs/>
          <w:color w:val="000000"/>
          <w:sz w:val="22"/>
          <w:szCs w:val="22"/>
        </w:rPr>
        <w:t>Усть-Удинский</w:t>
      </w:r>
      <w:proofErr w:type="spellEnd"/>
      <w:r w:rsidRPr="00264A0F">
        <w:rPr>
          <w:rStyle w:val="a3"/>
          <w:rFonts w:ascii="Times New Roman" w:hAnsi="Times New Roman" w:cs="Times New Roman"/>
          <w:b w:val="0"/>
          <w:bCs/>
          <w:color w:val="000000"/>
          <w:sz w:val="22"/>
          <w:szCs w:val="22"/>
        </w:rPr>
        <w:t xml:space="preserve"> район»</w:t>
      </w:r>
    </w:p>
    <w:p w:rsidR="009C5496" w:rsidRPr="00264A0F" w:rsidRDefault="009C5496" w:rsidP="009C5496">
      <w:pPr>
        <w:spacing w:line="264" w:lineRule="auto"/>
        <w:jc w:val="right"/>
        <w:rPr>
          <w:rFonts w:ascii="Times New Roman" w:hAnsi="Times New Roman" w:cs="Times New Roman"/>
          <w:color w:val="000000"/>
          <w:sz w:val="22"/>
          <w:szCs w:val="22"/>
        </w:rPr>
      </w:pPr>
      <w:r w:rsidRPr="00264A0F">
        <w:rPr>
          <w:rStyle w:val="a3"/>
          <w:rFonts w:ascii="Times New Roman" w:hAnsi="Times New Roman" w:cs="Times New Roman"/>
          <w:b w:val="0"/>
          <w:bCs/>
          <w:color w:val="000000"/>
          <w:sz w:val="22"/>
          <w:szCs w:val="22"/>
        </w:rPr>
        <w:t xml:space="preserve">           от </w:t>
      </w:r>
      <w:proofErr w:type="gramStart"/>
      <w:r>
        <w:rPr>
          <w:rStyle w:val="a3"/>
          <w:rFonts w:ascii="Times New Roman" w:hAnsi="Times New Roman" w:cs="Times New Roman"/>
          <w:b w:val="0"/>
          <w:bCs/>
          <w:color w:val="000000"/>
          <w:sz w:val="22"/>
          <w:szCs w:val="22"/>
        </w:rPr>
        <w:t xml:space="preserve">10.06.2024 </w:t>
      </w:r>
      <w:r w:rsidRPr="00264A0F">
        <w:rPr>
          <w:rStyle w:val="a3"/>
          <w:rFonts w:ascii="Times New Roman" w:hAnsi="Times New Roman" w:cs="Times New Roman"/>
          <w:b w:val="0"/>
          <w:bCs/>
          <w:color w:val="000000"/>
          <w:sz w:val="22"/>
          <w:szCs w:val="22"/>
        </w:rPr>
        <w:t xml:space="preserve"> №</w:t>
      </w:r>
      <w:proofErr w:type="gramEnd"/>
      <w:r>
        <w:rPr>
          <w:rStyle w:val="a3"/>
          <w:rFonts w:ascii="Times New Roman" w:hAnsi="Times New Roman" w:cs="Times New Roman"/>
          <w:b w:val="0"/>
          <w:bCs/>
          <w:color w:val="000000"/>
          <w:sz w:val="22"/>
          <w:szCs w:val="22"/>
        </w:rPr>
        <w:t xml:space="preserve"> 73/4-РД</w:t>
      </w:r>
    </w:p>
    <w:p w:rsidR="009C5496" w:rsidRPr="00264A0F" w:rsidRDefault="009C5496" w:rsidP="009C5496">
      <w:pPr>
        <w:spacing w:line="264" w:lineRule="auto"/>
        <w:rPr>
          <w:rFonts w:ascii="Times New Roman" w:hAnsi="Times New Roman" w:cs="Times New Roman"/>
          <w:bCs/>
          <w:color w:val="000000"/>
          <w:sz w:val="22"/>
          <w:szCs w:val="22"/>
        </w:rPr>
      </w:pPr>
    </w:p>
    <w:p w:rsidR="009C5496" w:rsidRPr="0021521A" w:rsidRDefault="009C5496" w:rsidP="009C5496">
      <w:pPr>
        <w:ind w:left="-567"/>
        <w:outlineLvl w:val="0"/>
      </w:pPr>
    </w:p>
    <w:p w:rsidR="009C5496" w:rsidRPr="0021521A" w:rsidRDefault="009C5496" w:rsidP="009C5496">
      <w:pPr>
        <w:ind w:left="-567"/>
        <w:jc w:val="center"/>
        <w:rPr>
          <w:b/>
          <w:bCs/>
        </w:rPr>
      </w:pPr>
      <w:bookmarkStart w:id="1" w:name="Par48"/>
      <w:bookmarkEnd w:id="1"/>
      <w:r w:rsidRPr="0021521A">
        <w:rPr>
          <w:b/>
          <w:bCs/>
        </w:rPr>
        <w:t>ПОЛОЖЕНИЕ</w:t>
      </w:r>
    </w:p>
    <w:p w:rsidR="009C5496" w:rsidRPr="0021521A" w:rsidRDefault="009C5496" w:rsidP="009C5496">
      <w:pPr>
        <w:ind w:left="-567"/>
        <w:jc w:val="center"/>
        <w:rPr>
          <w:bCs/>
        </w:rPr>
      </w:pPr>
      <w:r w:rsidRPr="0021521A">
        <w:rPr>
          <w:b/>
          <w:bCs/>
        </w:rPr>
        <w:t>О БЮДЖЕТНОМ ПРОЦЕССЕ В</w:t>
      </w:r>
      <w:r w:rsidRPr="0021521A">
        <w:rPr>
          <w:b/>
          <w:bCs/>
          <w:sz w:val="28"/>
          <w:szCs w:val="28"/>
        </w:rPr>
        <w:t xml:space="preserve"> </w:t>
      </w:r>
      <w:r w:rsidRPr="0021521A">
        <w:rPr>
          <w:b/>
          <w:bCs/>
        </w:rPr>
        <w:t>РАЙОННОМ МУНИЦИПАЛЬНОМ</w:t>
      </w:r>
      <w:r w:rsidRPr="0021521A">
        <w:rPr>
          <w:bCs/>
        </w:rPr>
        <w:t xml:space="preserve"> </w:t>
      </w:r>
    </w:p>
    <w:p w:rsidR="009C5496" w:rsidRPr="0021521A" w:rsidRDefault="009C5496" w:rsidP="009C5496">
      <w:pPr>
        <w:ind w:left="-567"/>
        <w:jc w:val="center"/>
        <w:rPr>
          <w:b/>
          <w:bCs/>
        </w:rPr>
      </w:pPr>
      <w:r w:rsidRPr="0021521A">
        <w:rPr>
          <w:b/>
          <w:bCs/>
        </w:rPr>
        <w:t>ОБРАЗОВАНИИ «УСТЬ-УДИНСКИЙ РАЙОН»</w:t>
      </w:r>
    </w:p>
    <w:p w:rsidR="009C5496" w:rsidRPr="00264A0F" w:rsidRDefault="009C5496" w:rsidP="009C5496">
      <w:pPr>
        <w:spacing w:line="264" w:lineRule="auto"/>
        <w:jc w:val="center"/>
        <w:rPr>
          <w:rFonts w:ascii="Times New Roman" w:hAnsi="Times New Roman" w:cs="Times New Roman"/>
          <w:b/>
          <w:caps/>
          <w:sz w:val="22"/>
          <w:szCs w:val="22"/>
        </w:rPr>
      </w:pPr>
    </w:p>
    <w:p w:rsidR="009C5496" w:rsidRPr="00264A0F" w:rsidRDefault="009C5496" w:rsidP="009C5496">
      <w:pPr>
        <w:spacing w:line="264" w:lineRule="auto"/>
        <w:jc w:val="center"/>
        <w:rPr>
          <w:rFonts w:ascii="Times New Roman" w:hAnsi="Times New Roman" w:cs="Times New Roman"/>
          <w:b/>
          <w:caps/>
          <w:sz w:val="22"/>
          <w:szCs w:val="22"/>
        </w:rPr>
      </w:pPr>
      <w:r w:rsidRPr="00264A0F">
        <w:rPr>
          <w:rFonts w:ascii="Times New Roman" w:hAnsi="Times New Roman" w:cs="Times New Roman"/>
          <w:b/>
          <w:caps/>
          <w:sz w:val="22"/>
          <w:szCs w:val="22"/>
        </w:rPr>
        <w:t>глава 1. Общие положения</w:t>
      </w:r>
    </w:p>
    <w:p w:rsidR="009C5496" w:rsidRPr="00264A0F" w:rsidRDefault="009C5496" w:rsidP="009C5496">
      <w:pPr>
        <w:spacing w:line="264" w:lineRule="auto"/>
        <w:jc w:val="center"/>
        <w:rPr>
          <w:rFonts w:ascii="Times New Roman" w:hAnsi="Times New Roman" w:cs="Times New Roman"/>
          <w:b/>
          <w:sz w:val="22"/>
          <w:szCs w:val="22"/>
        </w:rPr>
      </w:pPr>
      <w:r w:rsidRPr="00264A0F">
        <w:rPr>
          <w:rFonts w:ascii="Times New Roman" w:hAnsi="Times New Roman" w:cs="Times New Roman"/>
          <w:b/>
          <w:sz w:val="22"/>
          <w:szCs w:val="22"/>
        </w:rPr>
        <w:t>Статья 1. Правоотношения, регулируемые настоящим Положением</w:t>
      </w:r>
    </w:p>
    <w:p w:rsidR="009C5496" w:rsidRPr="00264A0F" w:rsidRDefault="009C5496" w:rsidP="009C5496">
      <w:pPr>
        <w:spacing w:line="264" w:lineRule="auto"/>
        <w:ind w:firstLine="709"/>
        <w:rPr>
          <w:rFonts w:ascii="Times New Roman" w:hAnsi="Times New Roman" w:cs="Times New Roman"/>
          <w:b/>
          <w:sz w:val="22"/>
          <w:szCs w:val="22"/>
        </w:rPr>
      </w:pPr>
    </w:p>
    <w:p w:rsidR="009C5496" w:rsidRPr="00264A0F" w:rsidRDefault="009C5496" w:rsidP="009C5496">
      <w:pPr>
        <w:spacing w:line="264" w:lineRule="auto"/>
        <w:rPr>
          <w:rFonts w:ascii="Times New Roman" w:hAnsi="Times New Roman" w:cs="Times New Roman"/>
          <w:bCs/>
          <w:color w:val="000000"/>
          <w:sz w:val="22"/>
          <w:szCs w:val="22"/>
        </w:rPr>
      </w:pPr>
      <w:r w:rsidRPr="00264A0F">
        <w:rPr>
          <w:rFonts w:ascii="Times New Roman" w:eastAsia="Times New Roman CYR" w:hAnsi="Times New Roman" w:cs="Times New Roman"/>
          <w:sz w:val="22"/>
          <w:szCs w:val="22"/>
        </w:rPr>
        <w:t xml:space="preserve">1. Настоящее Положение регулирует отдельные отношения, возникающие между субъектами бюджетных правоотношений в процессе формирования доходов и осуществления расходов бюджета </w:t>
      </w:r>
      <w:r w:rsidRPr="00264A0F">
        <w:rPr>
          <w:rStyle w:val="a3"/>
          <w:rFonts w:ascii="Times New Roman" w:hAnsi="Times New Roman" w:cs="Times New Roman"/>
          <w:b w:val="0"/>
          <w:bCs/>
          <w:color w:val="000000"/>
          <w:sz w:val="22"/>
          <w:szCs w:val="22"/>
        </w:rPr>
        <w:t>районного муниципального образования «</w:t>
      </w:r>
      <w:proofErr w:type="spellStart"/>
      <w:r w:rsidRPr="00264A0F">
        <w:rPr>
          <w:rStyle w:val="a3"/>
          <w:rFonts w:ascii="Times New Roman" w:hAnsi="Times New Roman" w:cs="Times New Roman"/>
          <w:b w:val="0"/>
          <w:bCs/>
          <w:color w:val="000000"/>
          <w:sz w:val="22"/>
          <w:szCs w:val="22"/>
        </w:rPr>
        <w:t>Усть-Удинский</w:t>
      </w:r>
      <w:proofErr w:type="spellEnd"/>
      <w:r w:rsidRPr="00264A0F">
        <w:rPr>
          <w:rStyle w:val="a3"/>
          <w:rFonts w:ascii="Times New Roman" w:hAnsi="Times New Roman" w:cs="Times New Roman"/>
          <w:b w:val="0"/>
          <w:bCs/>
          <w:color w:val="000000"/>
          <w:sz w:val="22"/>
          <w:szCs w:val="22"/>
        </w:rPr>
        <w:t xml:space="preserve"> район» (далее также – районное муниципальное образование)</w:t>
      </w:r>
      <w:r w:rsidRPr="00264A0F">
        <w:rPr>
          <w:rFonts w:ascii="Times New Roman" w:eastAsia="Times New Roman CYR" w:hAnsi="Times New Roman" w:cs="Times New Roman"/>
          <w:sz w:val="22"/>
          <w:szCs w:val="22"/>
        </w:rPr>
        <w:t xml:space="preserve">, осуществления муниципальных заимствований, регулирования муниципального долга, а также отношения, возникающие между субъектами бюджетных правоотношений в процессе составления и рассмотрения проекта бюджета </w:t>
      </w:r>
      <w:r w:rsidRPr="00264A0F">
        <w:rPr>
          <w:rStyle w:val="a3"/>
          <w:rFonts w:ascii="Times New Roman" w:hAnsi="Times New Roman" w:cs="Times New Roman"/>
          <w:b w:val="0"/>
          <w:bCs/>
          <w:color w:val="000000"/>
          <w:sz w:val="22"/>
          <w:szCs w:val="22"/>
        </w:rPr>
        <w:t>районного муниципального образования «</w:t>
      </w:r>
      <w:proofErr w:type="spellStart"/>
      <w:r w:rsidRPr="00264A0F">
        <w:rPr>
          <w:rStyle w:val="a3"/>
          <w:rFonts w:ascii="Times New Roman" w:hAnsi="Times New Roman" w:cs="Times New Roman"/>
          <w:b w:val="0"/>
          <w:bCs/>
          <w:color w:val="000000"/>
          <w:sz w:val="22"/>
          <w:szCs w:val="22"/>
        </w:rPr>
        <w:t>Усть-Удинский</w:t>
      </w:r>
      <w:proofErr w:type="spellEnd"/>
      <w:r w:rsidRPr="00264A0F">
        <w:rPr>
          <w:rStyle w:val="a3"/>
          <w:rFonts w:ascii="Times New Roman" w:hAnsi="Times New Roman" w:cs="Times New Roman"/>
          <w:b w:val="0"/>
          <w:bCs/>
          <w:color w:val="000000"/>
          <w:sz w:val="22"/>
          <w:szCs w:val="22"/>
        </w:rPr>
        <w:t xml:space="preserve"> район» </w:t>
      </w:r>
      <w:r w:rsidRPr="00264A0F">
        <w:rPr>
          <w:rFonts w:ascii="Times New Roman" w:eastAsia="Times New Roman CYR" w:hAnsi="Times New Roman" w:cs="Times New Roman"/>
          <w:sz w:val="22"/>
          <w:szCs w:val="22"/>
        </w:rPr>
        <w:t>на очередной финансовый год</w:t>
      </w:r>
      <w:r w:rsidRPr="00264A0F">
        <w:rPr>
          <w:rFonts w:ascii="Times New Roman" w:hAnsi="Times New Roman" w:cs="Times New Roman"/>
          <w:sz w:val="22"/>
          <w:szCs w:val="22"/>
        </w:rPr>
        <w:t xml:space="preserve"> </w:t>
      </w:r>
      <w:r w:rsidRPr="00264A0F">
        <w:rPr>
          <w:rFonts w:ascii="Times New Roman" w:eastAsia="Times New Roman CYR" w:hAnsi="Times New Roman" w:cs="Times New Roman"/>
          <w:sz w:val="22"/>
          <w:szCs w:val="22"/>
        </w:rPr>
        <w:t>и плановый период (далее также – районный бюджет), утверждения и исполнения районного бюджета на очередной финансовый год</w:t>
      </w:r>
      <w:r w:rsidRPr="00264A0F">
        <w:rPr>
          <w:rFonts w:ascii="Times New Roman" w:hAnsi="Times New Roman" w:cs="Times New Roman"/>
          <w:sz w:val="22"/>
          <w:szCs w:val="22"/>
        </w:rPr>
        <w:t xml:space="preserve"> </w:t>
      </w:r>
      <w:r w:rsidRPr="00264A0F">
        <w:rPr>
          <w:rFonts w:ascii="Times New Roman" w:eastAsia="Times New Roman CYR" w:hAnsi="Times New Roman" w:cs="Times New Roman"/>
          <w:sz w:val="22"/>
          <w:szCs w:val="22"/>
        </w:rPr>
        <w:t>и плановый период, контроля за его исполнением, осуществления бюджетного учета, составления, рассмотрения и утверждения бюджетной отчетности.</w:t>
      </w:r>
    </w:p>
    <w:p w:rsidR="009C5496" w:rsidRPr="00264A0F" w:rsidRDefault="009C5496" w:rsidP="009C5496">
      <w:pPr>
        <w:tabs>
          <w:tab w:val="left" w:pos="0"/>
        </w:tabs>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2. Бюджетный процесс в районном муниципальном образовании </w:t>
      </w:r>
      <w:r w:rsidRPr="00264A0F">
        <w:rPr>
          <w:rStyle w:val="a3"/>
          <w:rFonts w:ascii="Times New Roman" w:hAnsi="Times New Roman" w:cs="Times New Roman"/>
          <w:b w:val="0"/>
          <w:bCs/>
          <w:color w:val="000000"/>
          <w:sz w:val="22"/>
          <w:szCs w:val="22"/>
        </w:rPr>
        <w:t>«</w:t>
      </w:r>
      <w:proofErr w:type="spellStart"/>
      <w:r w:rsidRPr="00264A0F">
        <w:rPr>
          <w:rStyle w:val="a3"/>
          <w:rFonts w:ascii="Times New Roman" w:hAnsi="Times New Roman" w:cs="Times New Roman"/>
          <w:b w:val="0"/>
          <w:bCs/>
          <w:color w:val="000000"/>
          <w:sz w:val="22"/>
          <w:szCs w:val="22"/>
        </w:rPr>
        <w:t>Усть-Удинский</w:t>
      </w:r>
      <w:proofErr w:type="spellEnd"/>
      <w:r w:rsidRPr="00264A0F">
        <w:rPr>
          <w:rStyle w:val="a3"/>
          <w:rFonts w:ascii="Times New Roman" w:hAnsi="Times New Roman" w:cs="Times New Roman"/>
          <w:b w:val="0"/>
          <w:bCs/>
          <w:color w:val="000000"/>
          <w:sz w:val="22"/>
          <w:szCs w:val="22"/>
        </w:rPr>
        <w:t xml:space="preserve"> район»</w:t>
      </w:r>
      <w:r w:rsidRPr="00264A0F">
        <w:rPr>
          <w:rFonts w:ascii="Times New Roman" w:hAnsi="Times New Roman" w:cs="Times New Roman"/>
          <w:sz w:val="22"/>
          <w:szCs w:val="22"/>
        </w:rPr>
        <w:t xml:space="preserve"> регулируется Бюджетным кодексом Российской Федерации, федеральными законами, законами Иркутской области, Уставом </w:t>
      </w:r>
      <w:r w:rsidRPr="00264A0F">
        <w:rPr>
          <w:rStyle w:val="a3"/>
          <w:rFonts w:ascii="Times New Roman" w:hAnsi="Times New Roman" w:cs="Times New Roman"/>
          <w:b w:val="0"/>
          <w:bCs/>
          <w:color w:val="000000"/>
          <w:sz w:val="22"/>
          <w:szCs w:val="22"/>
        </w:rPr>
        <w:t>районного муниципального образования «</w:t>
      </w:r>
      <w:proofErr w:type="spellStart"/>
      <w:r w:rsidRPr="00264A0F">
        <w:rPr>
          <w:rStyle w:val="a3"/>
          <w:rFonts w:ascii="Times New Roman" w:hAnsi="Times New Roman" w:cs="Times New Roman"/>
          <w:b w:val="0"/>
          <w:bCs/>
          <w:color w:val="000000"/>
          <w:sz w:val="22"/>
          <w:szCs w:val="22"/>
        </w:rPr>
        <w:t>Усть-Удинский</w:t>
      </w:r>
      <w:proofErr w:type="spellEnd"/>
      <w:r w:rsidRPr="00264A0F">
        <w:rPr>
          <w:rStyle w:val="a3"/>
          <w:rFonts w:ascii="Times New Roman" w:hAnsi="Times New Roman" w:cs="Times New Roman"/>
          <w:b w:val="0"/>
          <w:bCs/>
          <w:color w:val="000000"/>
          <w:sz w:val="22"/>
          <w:szCs w:val="22"/>
        </w:rPr>
        <w:t xml:space="preserve"> район»</w:t>
      </w:r>
      <w:r w:rsidRPr="00264A0F">
        <w:rPr>
          <w:rFonts w:ascii="Times New Roman" w:hAnsi="Times New Roman" w:cs="Times New Roman"/>
          <w:sz w:val="22"/>
          <w:szCs w:val="22"/>
        </w:rPr>
        <w:t xml:space="preserve">, настоящим Положением и иными издаваемыми в соответствии с настоящим Положением муниципальными правовыми актами органов местного самоуправления </w:t>
      </w:r>
      <w:r w:rsidRPr="00264A0F">
        <w:rPr>
          <w:rStyle w:val="a3"/>
          <w:rFonts w:ascii="Times New Roman" w:hAnsi="Times New Roman" w:cs="Times New Roman"/>
          <w:b w:val="0"/>
          <w:bCs/>
          <w:color w:val="000000"/>
          <w:sz w:val="22"/>
          <w:szCs w:val="22"/>
        </w:rPr>
        <w:t>районного муниципального образования «</w:t>
      </w:r>
      <w:proofErr w:type="spellStart"/>
      <w:r w:rsidRPr="00264A0F">
        <w:rPr>
          <w:rStyle w:val="a3"/>
          <w:rFonts w:ascii="Times New Roman" w:hAnsi="Times New Roman" w:cs="Times New Roman"/>
          <w:b w:val="0"/>
          <w:bCs/>
          <w:color w:val="000000"/>
          <w:sz w:val="22"/>
          <w:szCs w:val="22"/>
        </w:rPr>
        <w:t>Усть-Удинский</w:t>
      </w:r>
      <w:proofErr w:type="spellEnd"/>
      <w:r w:rsidRPr="00264A0F">
        <w:rPr>
          <w:rStyle w:val="a3"/>
          <w:rFonts w:ascii="Times New Roman" w:hAnsi="Times New Roman" w:cs="Times New Roman"/>
          <w:b w:val="0"/>
          <w:bCs/>
          <w:color w:val="000000"/>
          <w:sz w:val="22"/>
          <w:szCs w:val="22"/>
        </w:rPr>
        <w:t xml:space="preserve"> район»</w:t>
      </w:r>
      <w:r w:rsidRPr="00264A0F">
        <w:rPr>
          <w:rFonts w:ascii="Times New Roman" w:hAnsi="Times New Roman" w:cs="Times New Roman"/>
          <w:sz w:val="22"/>
          <w:szCs w:val="22"/>
        </w:rPr>
        <w:t>.</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3. Органы местного самоуправления </w:t>
      </w:r>
      <w:r w:rsidRPr="00264A0F">
        <w:rPr>
          <w:rStyle w:val="a3"/>
          <w:rFonts w:ascii="Times New Roman" w:hAnsi="Times New Roman" w:cs="Times New Roman"/>
          <w:b w:val="0"/>
          <w:bCs/>
          <w:color w:val="000000"/>
          <w:sz w:val="22"/>
          <w:szCs w:val="22"/>
        </w:rPr>
        <w:t>районного муниципального образования «</w:t>
      </w:r>
      <w:proofErr w:type="spellStart"/>
      <w:r w:rsidRPr="00264A0F">
        <w:rPr>
          <w:rStyle w:val="a3"/>
          <w:rFonts w:ascii="Times New Roman" w:hAnsi="Times New Roman" w:cs="Times New Roman"/>
          <w:b w:val="0"/>
          <w:bCs/>
          <w:color w:val="000000"/>
          <w:sz w:val="22"/>
          <w:szCs w:val="22"/>
        </w:rPr>
        <w:t>Усть-Удинский</w:t>
      </w:r>
      <w:proofErr w:type="spellEnd"/>
      <w:r w:rsidRPr="00264A0F">
        <w:rPr>
          <w:rStyle w:val="a3"/>
          <w:rFonts w:ascii="Times New Roman" w:hAnsi="Times New Roman" w:cs="Times New Roman"/>
          <w:b w:val="0"/>
          <w:bCs/>
          <w:color w:val="000000"/>
          <w:sz w:val="22"/>
          <w:szCs w:val="22"/>
        </w:rPr>
        <w:t xml:space="preserve"> район»</w:t>
      </w:r>
      <w:r w:rsidRPr="00264A0F">
        <w:rPr>
          <w:rFonts w:ascii="Times New Roman" w:hAnsi="Times New Roman" w:cs="Times New Roman"/>
          <w:sz w:val="22"/>
          <w:szCs w:val="22"/>
        </w:rPr>
        <w:t xml:space="preserve"> принимают муниципальные правовые акты, регулирующие бюджетные правоотношения, в пределах своей компетенции в соответствии с Бюджетным кодексом Российской федерации и настоящим Положением.</w:t>
      </w:r>
    </w:p>
    <w:p w:rsidR="009C5496" w:rsidRPr="009C5496" w:rsidRDefault="009C5496" w:rsidP="009C5496">
      <w:pPr>
        <w:tabs>
          <w:tab w:val="left" w:pos="1080"/>
        </w:tabs>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4. В настоящем Положении понятия и термины используются в значениях, определенных Бюджетным кодексом Российской Федерации для всех уровней бюджетной системы.</w:t>
      </w:r>
    </w:p>
    <w:p w:rsidR="009C5496" w:rsidRPr="00264A0F" w:rsidRDefault="009C5496" w:rsidP="009C5496">
      <w:pPr>
        <w:tabs>
          <w:tab w:val="left" w:pos="1080"/>
        </w:tabs>
        <w:spacing w:line="264" w:lineRule="auto"/>
        <w:ind w:firstLine="709"/>
        <w:rPr>
          <w:rFonts w:ascii="Times New Roman" w:hAnsi="Times New Roman" w:cs="Times New Roman"/>
          <w:sz w:val="22"/>
          <w:szCs w:val="22"/>
        </w:rPr>
      </w:pPr>
    </w:p>
    <w:p w:rsidR="009C5496" w:rsidRPr="00264A0F" w:rsidRDefault="009C5496" w:rsidP="009C5496">
      <w:pPr>
        <w:spacing w:line="264" w:lineRule="auto"/>
        <w:rPr>
          <w:rFonts w:ascii="Times New Roman" w:hAnsi="Times New Roman" w:cs="Times New Roman"/>
          <w:b/>
          <w:sz w:val="22"/>
          <w:szCs w:val="22"/>
        </w:rPr>
      </w:pPr>
      <w:r w:rsidRPr="00264A0F">
        <w:rPr>
          <w:rFonts w:ascii="Times New Roman" w:hAnsi="Times New Roman" w:cs="Times New Roman"/>
          <w:b/>
          <w:sz w:val="22"/>
          <w:szCs w:val="22"/>
        </w:rPr>
        <w:t>Статья 2. Участники бюджетного процесса в</w:t>
      </w:r>
      <w:r w:rsidRPr="00264A0F">
        <w:rPr>
          <w:rFonts w:ascii="Times New Roman" w:hAnsi="Times New Roman" w:cs="Times New Roman"/>
          <w:sz w:val="22"/>
          <w:szCs w:val="22"/>
        </w:rPr>
        <w:t xml:space="preserve"> </w:t>
      </w:r>
      <w:r w:rsidRPr="00264A0F">
        <w:rPr>
          <w:rFonts w:ascii="Times New Roman" w:hAnsi="Times New Roman" w:cs="Times New Roman"/>
          <w:b/>
          <w:sz w:val="22"/>
          <w:szCs w:val="22"/>
        </w:rPr>
        <w:t xml:space="preserve">районном муниципальном образовании </w:t>
      </w:r>
      <w:r w:rsidRPr="00D03278">
        <w:rPr>
          <w:rStyle w:val="a3"/>
          <w:rFonts w:ascii="Times New Roman" w:hAnsi="Times New Roman" w:cs="Times New Roman"/>
          <w:bCs/>
          <w:color w:val="000000"/>
          <w:sz w:val="22"/>
          <w:szCs w:val="22"/>
        </w:rPr>
        <w:t>«</w:t>
      </w:r>
      <w:proofErr w:type="spellStart"/>
      <w:r w:rsidRPr="00D03278">
        <w:rPr>
          <w:rStyle w:val="a3"/>
          <w:rFonts w:ascii="Times New Roman" w:hAnsi="Times New Roman" w:cs="Times New Roman"/>
          <w:bCs/>
          <w:color w:val="000000"/>
          <w:sz w:val="22"/>
          <w:szCs w:val="22"/>
        </w:rPr>
        <w:t>Усть-Удинский</w:t>
      </w:r>
      <w:proofErr w:type="spellEnd"/>
      <w:r w:rsidRPr="00D03278">
        <w:rPr>
          <w:rStyle w:val="a3"/>
          <w:rFonts w:ascii="Times New Roman" w:hAnsi="Times New Roman" w:cs="Times New Roman"/>
          <w:bCs/>
          <w:color w:val="000000"/>
          <w:sz w:val="22"/>
          <w:szCs w:val="22"/>
        </w:rPr>
        <w:t xml:space="preserve"> район»</w:t>
      </w:r>
    </w:p>
    <w:p w:rsidR="009C5496" w:rsidRPr="00264A0F" w:rsidRDefault="009C5496" w:rsidP="009C5496">
      <w:pPr>
        <w:spacing w:line="264" w:lineRule="auto"/>
        <w:ind w:firstLine="709"/>
        <w:rPr>
          <w:rFonts w:ascii="Times New Roman" w:hAnsi="Times New Roman" w:cs="Times New Roman"/>
          <w:b/>
          <w:sz w:val="22"/>
          <w:szCs w:val="22"/>
        </w:rPr>
      </w:pP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1. Участниками бюджетного процесса в районном муниципальном образовании </w:t>
      </w:r>
      <w:r w:rsidRPr="00264A0F">
        <w:rPr>
          <w:rStyle w:val="a3"/>
          <w:rFonts w:ascii="Times New Roman" w:hAnsi="Times New Roman" w:cs="Times New Roman"/>
          <w:b w:val="0"/>
          <w:bCs/>
          <w:color w:val="000000"/>
          <w:sz w:val="22"/>
          <w:szCs w:val="22"/>
        </w:rPr>
        <w:t>«</w:t>
      </w:r>
      <w:proofErr w:type="spellStart"/>
      <w:r w:rsidRPr="00264A0F">
        <w:rPr>
          <w:rStyle w:val="a3"/>
          <w:rFonts w:ascii="Times New Roman" w:hAnsi="Times New Roman" w:cs="Times New Roman"/>
          <w:b w:val="0"/>
          <w:bCs/>
          <w:color w:val="000000"/>
          <w:sz w:val="22"/>
          <w:szCs w:val="22"/>
        </w:rPr>
        <w:t>Усть-Удинский</w:t>
      </w:r>
      <w:proofErr w:type="spellEnd"/>
      <w:r w:rsidRPr="00264A0F">
        <w:rPr>
          <w:rStyle w:val="a3"/>
          <w:rFonts w:ascii="Times New Roman" w:hAnsi="Times New Roman" w:cs="Times New Roman"/>
          <w:b w:val="0"/>
          <w:bCs/>
          <w:color w:val="000000"/>
          <w:sz w:val="22"/>
          <w:szCs w:val="22"/>
        </w:rPr>
        <w:t xml:space="preserve"> район»</w:t>
      </w:r>
      <w:r w:rsidRPr="00264A0F">
        <w:rPr>
          <w:rFonts w:ascii="Times New Roman" w:hAnsi="Times New Roman" w:cs="Times New Roman"/>
          <w:bCs/>
          <w:color w:val="000000"/>
          <w:sz w:val="22"/>
          <w:szCs w:val="22"/>
        </w:rPr>
        <w:t xml:space="preserve"> </w:t>
      </w:r>
      <w:r w:rsidRPr="00264A0F">
        <w:rPr>
          <w:rFonts w:ascii="Times New Roman" w:hAnsi="Times New Roman" w:cs="Times New Roman"/>
          <w:sz w:val="22"/>
          <w:szCs w:val="22"/>
        </w:rPr>
        <w:t>являются:</w:t>
      </w:r>
    </w:p>
    <w:p w:rsidR="009C5496" w:rsidRPr="00264A0F" w:rsidRDefault="009C5496" w:rsidP="009C5496">
      <w:pPr>
        <w:numPr>
          <w:ilvl w:val="0"/>
          <w:numId w:val="14"/>
        </w:numPr>
        <w:tabs>
          <w:tab w:val="left" w:pos="993"/>
        </w:tabs>
        <w:spacing w:line="264" w:lineRule="auto"/>
        <w:ind w:left="0" w:firstLine="709"/>
        <w:rPr>
          <w:rFonts w:ascii="Times New Roman" w:hAnsi="Times New Roman" w:cs="Times New Roman"/>
          <w:sz w:val="22"/>
          <w:szCs w:val="22"/>
        </w:rPr>
      </w:pPr>
      <w:r>
        <w:rPr>
          <w:rFonts w:ascii="Times New Roman" w:eastAsia="Arial" w:hAnsi="Times New Roman" w:cs="Times New Roman"/>
          <w:sz w:val="22"/>
          <w:szCs w:val="22"/>
        </w:rPr>
        <w:t>Мэр</w:t>
      </w:r>
      <w:r w:rsidRPr="00264A0F">
        <w:rPr>
          <w:rFonts w:ascii="Times New Roman" w:eastAsia="Arial" w:hAnsi="Times New Roman" w:cs="Times New Roman"/>
          <w:sz w:val="22"/>
          <w:szCs w:val="22"/>
        </w:rPr>
        <w:t xml:space="preserve"> </w:t>
      </w:r>
      <w:r w:rsidRPr="00264A0F">
        <w:rPr>
          <w:rStyle w:val="a3"/>
          <w:rFonts w:ascii="Times New Roman" w:hAnsi="Times New Roman" w:cs="Times New Roman"/>
          <w:b w:val="0"/>
          <w:bCs/>
          <w:color w:val="000000"/>
          <w:sz w:val="22"/>
          <w:szCs w:val="22"/>
        </w:rPr>
        <w:t>районного муниципального образования «</w:t>
      </w:r>
      <w:proofErr w:type="spellStart"/>
      <w:r w:rsidRPr="00264A0F">
        <w:rPr>
          <w:rStyle w:val="a3"/>
          <w:rFonts w:ascii="Times New Roman" w:hAnsi="Times New Roman" w:cs="Times New Roman"/>
          <w:b w:val="0"/>
          <w:bCs/>
          <w:color w:val="000000"/>
          <w:sz w:val="22"/>
          <w:szCs w:val="22"/>
        </w:rPr>
        <w:t>Усть-Удинский</w:t>
      </w:r>
      <w:proofErr w:type="spellEnd"/>
      <w:r w:rsidRPr="00264A0F">
        <w:rPr>
          <w:rStyle w:val="a3"/>
          <w:rFonts w:ascii="Times New Roman" w:hAnsi="Times New Roman" w:cs="Times New Roman"/>
          <w:b w:val="0"/>
          <w:bCs/>
          <w:color w:val="000000"/>
          <w:sz w:val="22"/>
          <w:szCs w:val="22"/>
        </w:rPr>
        <w:t xml:space="preserve"> район»</w:t>
      </w:r>
      <w:r w:rsidRPr="00264A0F">
        <w:rPr>
          <w:rFonts w:ascii="Times New Roman" w:eastAsia="Arial" w:hAnsi="Times New Roman" w:cs="Times New Roman"/>
          <w:sz w:val="22"/>
          <w:szCs w:val="22"/>
        </w:rPr>
        <w:t xml:space="preserve"> (</w:t>
      </w:r>
      <w:proofErr w:type="gramStart"/>
      <w:r w:rsidRPr="00264A0F">
        <w:rPr>
          <w:rFonts w:ascii="Times New Roman" w:hAnsi="Times New Roman" w:cs="Times New Roman"/>
          <w:sz w:val="22"/>
          <w:szCs w:val="22"/>
        </w:rPr>
        <w:t>далее  –</w:t>
      </w:r>
      <w:proofErr w:type="gramEnd"/>
      <w:r w:rsidRPr="00264A0F">
        <w:rPr>
          <w:rFonts w:ascii="Times New Roman" w:hAnsi="Times New Roman" w:cs="Times New Roman"/>
          <w:sz w:val="22"/>
          <w:szCs w:val="22"/>
        </w:rPr>
        <w:t xml:space="preserve"> </w:t>
      </w:r>
      <w:r>
        <w:rPr>
          <w:rFonts w:ascii="Times New Roman" w:hAnsi="Times New Roman" w:cs="Times New Roman"/>
          <w:sz w:val="22"/>
          <w:szCs w:val="22"/>
        </w:rPr>
        <w:t>Мэр</w:t>
      </w:r>
      <w:r w:rsidRPr="00264A0F">
        <w:rPr>
          <w:rFonts w:ascii="Times New Roman" w:hAnsi="Times New Roman" w:cs="Times New Roman"/>
          <w:sz w:val="22"/>
          <w:szCs w:val="22"/>
        </w:rPr>
        <w:t xml:space="preserve"> района);</w:t>
      </w:r>
    </w:p>
    <w:p w:rsidR="009C5496" w:rsidRPr="00264A0F" w:rsidRDefault="009C5496" w:rsidP="009C5496">
      <w:pPr>
        <w:numPr>
          <w:ilvl w:val="0"/>
          <w:numId w:val="14"/>
        </w:numPr>
        <w:tabs>
          <w:tab w:val="left" w:pos="993"/>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районная Дума (далее – районная Дума)</w:t>
      </w:r>
    </w:p>
    <w:p w:rsidR="009C5496" w:rsidRPr="00264A0F" w:rsidRDefault="009C5496" w:rsidP="009C5496">
      <w:pPr>
        <w:numPr>
          <w:ilvl w:val="0"/>
          <w:numId w:val="14"/>
        </w:numPr>
        <w:tabs>
          <w:tab w:val="left" w:pos="993"/>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 xml:space="preserve">Администрация </w:t>
      </w:r>
      <w:r w:rsidRPr="00264A0F">
        <w:rPr>
          <w:rStyle w:val="a3"/>
          <w:rFonts w:ascii="Times New Roman" w:hAnsi="Times New Roman" w:cs="Times New Roman"/>
          <w:b w:val="0"/>
          <w:bCs/>
          <w:color w:val="000000"/>
          <w:sz w:val="22"/>
          <w:szCs w:val="22"/>
        </w:rPr>
        <w:t>районного муниципального образования «</w:t>
      </w:r>
      <w:proofErr w:type="spellStart"/>
      <w:r w:rsidRPr="00264A0F">
        <w:rPr>
          <w:rStyle w:val="a3"/>
          <w:rFonts w:ascii="Times New Roman" w:hAnsi="Times New Roman" w:cs="Times New Roman"/>
          <w:b w:val="0"/>
          <w:bCs/>
          <w:color w:val="000000"/>
          <w:sz w:val="22"/>
          <w:szCs w:val="22"/>
        </w:rPr>
        <w:t>Усть-Удинский</w:t>
      </w:r>
      <w:proofErr w:type="spellEnd"/>
      <w:r w:rsidRPr="00264A0F">
        <w:rPr>
          <w:rStyle w:val="a3"/>
          <w:rFonts w:ascii="Times New Roman" w:hAnsi="Times New Roman" w:cs="Times New Roman"/>
          <w:b w:val="0"/>
          <w:bCs/>
          <w:color w:val="000000"/>
          <w:sz w:val="22"/>
          <w:szCs w:val="22"/>
        </w:rPr>
        <w:t xml:space="preserve"> </w:t>
      </w:r>
      <w:r w:rsidRPr="00264A0F">
        <w:rPr>
          <w:rFonts w:ascii="Times New Roman" w:hAnsi="Times New Roman" w:cs="Times New Roman"/>
          <w:sz w:val="22"/>
          <w:szCs w:val="22"/>
        </w:rPr>
        <w:t>район» (далее – Администрация района);</w:t>
      </w:r>
    </w:p>
    <w:p w:rsidR="009C5496" w:rsidRPr="00264A0F" w:rsidRDefault="009C5496" w:rsidP="009C5496">
      <w:pPr>
        <w:numPr>
          <w:ilvl w:val="0"/>
          <w:numId w:val="14"/>
        </w:numPr>
        <w:tabs>
          <w:tab w:val="left" w:pos="993"/>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 xml:space="preserve">финансовое управление администрации </w:t>
      </w:r>
      <w:proofErr w:type="spellStart"/>
      <w:r>
        <w:rPr>
          <w:rFonts w:ascii="Times New Roman" w:hAnsi="Times New Roman" w:cs="Times New Roman"/>
          <w:sz w:val="22"/>
          <w:szCs w:val="22"/>
        </w:rPr>
        <w:t>Усть-Удинского</w:t>
      </w:r>
      <w:proofErr w:type="spellEnd"/>
      <w:r>
        <w:rPr>
          <w:rFonts w:ascii="Times New Roman" w:hAnsi="Times New Roman" w:cs="Times New Roman"/>
          <w:sz w:val="22"/>
          <w:szCs w:val="22"/>
        </w:rPr>
        <w:t xml:space="preserve"> района (далее – финансовое управление)</w:t>
      </w:r>
      <w:r w:rsidRPr="00264A0F">
        <w:rPr>
          <w:rFonts w:ascii="Times New Roman" w:hAnsi="Times New Roman" w:cs="Times New Roman"/>
          <w:sz w:val="22"/>
          <w:szCs w:val="22"/>
        </w:rPr>
        <w:t>;</w:t>
      </w:r>
    </w:p>
    <w:p w:rsidR="009C5496" w:rsidRPr="00264A0F" w:rsidRDefault="009C5496" w:rsidP="009C5496">
      <w:pPr>
        <w:numPr>
          <w:ilvl w:val="0"/>
          <w:numId w:val="14"/>
        </w:numPr>
        <w:tabs>
          <w:tab w:val="left" w:pos="993"/>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контрольно-счетный орган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(далее - Контрольно-счетный орган);</w:t>
      </w:r>
    </w:p>
    <w:p w:rsidR="009C5496" w:rsidRPr="00264A0F" w:rsidRDefault="009C5496" w:rsidP="009C5496">
      <w:pPr>
        <w:numPr>
          <w:ilvl w:val="0"/>
          <w:numId w:val="14"/>
        </w:numPr>
        <w:tabs>
          <w:tab w:val="left" w:pos="993"/>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 xml:space="preserve">главные распорядители бюджетных средств </w:t>
      </w:r>
      <w:r w:rsidRPr="00264A0F">
        <w:rPr>
          <w:rStyle w:val="a3"/>
          <w:rFonts w:ascii="Times New Roman" w:hAnsi="Times New Roman" w:cs="Times New Roman"/>
          <w:b w:val="0"/>
          <w:bCs/>
          <w:color w:val="000000"/>
          <w:sz w:val="22"/>
          <w:szCs w:val="22"/>
        </w:rPr>
        <w:t>районного муниципального образования «</w:t>
      </w:r>
      <w:proofErr w:type="spellStart"/>
      <w:r w:rsidRPr="00264A0F">
        <w:rPr>
          <w:rStyle w:val="a3"/>
          <w:rFonts w:ascii="Times New Roman" w:hAnsi="Times New Roman" w:cs="Times New Roman"/>
          <w:b w:val="0"/>
          <w:bCs/>
          <w:color w:val="000000"/>
          <w:sz w:val="22"/>
          <w:szCs w:val="22"/>
        </w:rPr>
        <w:t>Усть-Удинский</w:t>
      </w:r>
      <w:proofErr w:type="spellEnd"/>
      <w:r w:rsidRPr="00264A0F">
        <w:rPr>
          <w:rStyle w:val="a3"/>
          <w:rFonts w:ascii="Times New Roman" w:hAnsi="Times New Roman" w:cs="Times New Roman"/>
          <w:b w:val="0"/>
          <w:bCs/>
          <w:color w:val="000000"/>
          <w:sz w:val="22"/>
          <w:szCs w:val="22"/>
        </w:rPr>
        <w:t xml:space="preserve"> </w:t>
      </w:r>
      <w:proofErr w:type="gramStart"/>
      <w:r w:rsidRPr="00264A0F">
        <w:rPr>
          <w:rStyle w:val="a3"/>
          <w:rFonts w:ascii="Times New Roman" w:hAnsi="Times New Roman" w:cs="Times New Roman"/>
          <w:b w:val="0"/>
          <w:bCs/>
          <w:color w:val="000000"/>
          <w:sz w:val="22"/>
          <w:szCs w:val="22"/>
        </w:rPr>
        <w:t xml:space="preserve">район» </w:t>
      </w:r>
      <w:r w:rsidRPr="00264A0F">
        <w:rPr>
          <w:rFonts w:ascii="Times New Roman" w:hAnsi="Times New Roman" w:cs="Times New Roman"/>
          <w:sz w:val="22"/>
          <w:szCs w:val="22"/>
        </w:rPr>
        <w:t xml:space="preserve"> (</w:t>
      </w:r>
      <w:proofErr w:type="gramEnd"/>
      <w:r w:rsidRPr="00264A0F">
        <w:rPr>
          <w:rFonts w:ascii="Times New Roman" w:hAnsi="Times New Roman" w:cs="Times New Roman"/>
          <w:sz w:val="22"/>
          <w:szCs w:val="22"/>
        </w:rPr>
        <w:t>далее - главные распорядители бюджетных средств);</w:t>
      </w:r>
    </w:p>
    <w:p w:rsidR="009C5496" w:rsidRPr="00264A0F" w:rsidRDefault="009C5496" w:rsidP="009C5496">
      <w:pPr>
        <w:numPr>
          <w:ilvl w:val="0"/>
          <w:numId w:val="14"/>
        </w:numPr>
        <w:tabs>
          <w:tab w:val="left" w:pos="993"/>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 xml:space="preserve">главные администраторы (администраторы) доходов бюджета </w:t>
      </w:r>
      <w:r w:rsidRPr="00264A0F">
        <w:rPr>
          <w:rStyle w:val="a3"/>
          <w:rFonts w:ascii="Times New Roman" w:hAnsi="Times New Roman" w:cs="Times New Roman"/>
          <w:b w:val="0"/>
          <w:bCs/>
          <w:color w:val="000000"/>
          <w:sz w:val="22"/>
          <w:szCs w:val="22"/>
        </w:rPr>
        <w:t>районного муниципального образования «</w:t>
      </w:r>
      <w:proofErr w:type="spellStart"/>
      <w:r w:rsidRPr="00264A0F">
        <w:rPr>
          <w:rStyle w:val="a3"/>
          <w:rFonts w:ascii="Times New Roman" w:hAnsi="Times New Roman" w:cs="Times New Roman"/>
          <w:b w:val="0"/>
          <w:bCs/>
          <w:color w:val="000000"/>
          <w:sz w:val="22"/>
          <w:szCs w:val="22"/>
        </w:rPr>
        <w:t>Усть-Удинский</w:t>
      </w:r>
      <w:proofErr w:type="spellEnd"/>
      <w:r w:rsidRPr="00264A0F">
        <w:rPr>
          <w:rStyle w:val="a3"/>
          <w:rFonts w:ascii="Times New Roman" w:hAnsi="Times New Roman" w:cs="Times New Roman"/>
          <w:b w:val="0"/>
          <w:bCs/>
          <w:color w:val="000000"/>
          <w:sz w:val="22"/>
          <w:szCs w:val="22"/>
        </w:rPr>
        <w:t xml:space="preserve"> район»</w:t>
      </w:r>
      <w:r w:rsidRPr="00264A0F">
        <w:rPr>
          <w:rFonts w:ascii="Times New Roman" w:hAnsi="Times New Roman" w:cs="Times New Roman"/>
          <w:sz w:val="22"/>
          <w:szCs w:val="22"/>
        </w:rPr>
        <w:t xml:space="preserve"> (далее - главные администраторы </w:t>
      </w:r>
      <w:r w:rsidRPr="00264A0F">
        <w:rPr>
          <w:rFonts w:ascii="Times New Roman" w:hAnsi="Times New Roman" w:cs="Times New Roman"/>
          <w:sz w:val="22"/>
          <w:szCs w:val="22"/>
        </w:rPr>
        <w:lastRenderedPageBreak/>
        <w:t>(администраторы) доходов районного бюджета);</w:t>
      </w:r>
    </w:p>
    <w:p w:rsidR="009C5496" w:rsidRPr="00264A0F" w:rsidRDefault="009C5496" w:rsidP="009C5496">
      <w:pPr>
        <w:numPr>
          <w:ilvl w:val="0"/>
          <w:numId w:val="14"/>
        </w:numPr>
        <w:tabs>
          <w:tab w:val="left" w:pos="993"/>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 xml:space="preserve">главные администраторы (администраторы) источников финансирования дефицита бюджета </w:t>
      </w:r>
      <w:r w:rsidRPr="00264A0F">
        <w:rPr>
          <w:rStyle w:val="a3"/>
          <w:rFonts w:ascii="Times New Roman" w:hAnsi="Times New Roman" w:cs="Times New Roman"/>
          <w:b w:val="0"/>
          <w:bCs/>
          <w:color w:val="000000"/>
          <w:sz w:val="22"/>
          <w:szCs w:val="22"/>
        </w:rPr>
        <w:t>районного муниципального образования «</w:t>
      </w:r>
      <w:proofErr w:type="spellStart"/>
      <w:r w:rsidRPr="00264A0F">
        <w:rPr>
          <w:rStyle w:val="a3"/>
          <w:rFonts w:ascii="Times New Roman" w:hAnsi="Times New Roman" w:cs="Times New Roman"/>
          <w:b w:val="0"/>
          <w:bCs/>
          <w:color w:val="000000"/>
          <w:sz w:val="22"/>
          <w:szCs w:val="22"/>
        </w:rPr>
        <w:t>Усть-Удинский</w:t>
      </w:r>
      <w:proofErr w:type="spellEnd"/>
      <w:r w:rsidRPr="00264A0F">
        <w:rPr>
          <w:rStyle w:val="a3"/>
          <w:rFonts w:ascii="Times New Roman" w:hAnsi="Times New Roman" w:cs="Times New Roman"/>
          <w:b w:val="0"/>
          <w:bCs/>
          <w:color w:val="000000"/>
          <w:sz w:val="22"/>
          <w:szCs w:val="22"/>
        </w:rPr>
        <w:t xml:space="preserve"> район»</w:t>
      </w:r>
      <w:r w:rsidRPr="00264A0F">
        <w:rPr>
          <w:rFonts w:ascii="Times New Roman" w:hAnsi="Times New Roman" w:cs="Times New Roman"/>
          <w:sz w:val="22"/>
          <w:szCs w:val="22"/>
        </w:rPr>
        <w:t xml:space="preserve"> (далее </w:t>
      </w:r>
      <w:r w:rsidRPr="00264A0F">
        <w:rPr>
          <w:rFonts w:ascii="Times New Roman" w:eastAsia="Arial" w:hAnsi="Times New Roman" w:cs="Times New Roman"/>
          <w:sz w:val="22"/>
          <w:szCs w:val="22"/>
        </w:rPr>
        <w:t>по тексту</w:t>
      </w:r>
      <w:r w:rsidRPr="00264A0F">
        <w:rPr>
          <w:rFonts w:ascii="Times New Roman" w:hAnsi="Times New Roman" w:cs="Times New Roman"/>
          <w:sz w:val="22"/>
          <w:szCs w:val="22"/>
        </w:rPr>
        <w:t xml:space="preserve"> - главные администраторы (администраторы) источников финансирования дефицита районного бюджета);</w:t>
      </w:r>
    </w:p>
    <w:p w:rsidR="009C5496" w:rsidRPr="00264A0F" w:rsidRDefault="009C5496" w:rsidP="009C5496">
      <w:pPr>
        <w:numPr>
          <w:ilvl w:val="0"/>
          <w:numId w:val="14"/>
        </w:numPr>
        <w:tabs>
          <w:tab w:val="left" w:pos="993"/>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 xml:space="preserve">получатели бюджетных средств бюджета </w:t>
      </w:r>
      <w:r w:rsidRPr="00264A0F">
        <w:rPr>
          <w:rStyle w:val="a3"/>
          <w:rFonts w:ascii="Times New Roman" w:hAnsi="Times New Roman" w:cs="Times New Roman"/>
          <w:b w:val="0"/>
          <w:bCs/>
          <w:color w:val="000000"/>
          <w:sz w:val="22"/>
          <w:szCs w:val="22"/>
        </w:rPr>
        <w:t>районного муниципального образования «</w:t>
      </w:r>
      <w:proofErr w:type="spellStart"/>
      <w:r w:rsidRPr="00264A0F">
        <w:rPr>
          <w:rStyle w:val="a3"/>
          <w:rFonts w:ascii="Times New Roman" w:hAnsi="Times New Roman" w:cs="Times New Roman"/>
          <w:b w:val="0"/>
          <w:bCs/>
          <w:color w:val="000000"/>
          <w:sz w:val="22"/>
          <w:szCs w:val="22"/>
        </w:rPr>
        <w:t>Усть-Удинский</w:t>
      </w:r>
      <w:proofErr w:type="spellEnd"/>
      <w:r w:rsidRPr="00264A0F">
        <w:rPr>
          <w:rStyle w:val="a3"/>
          <w:rFonts w:ascii="Times New Roman" w:hAnsi="Times New Roman" w:cs="Times New Roman"/>
          <w:b w:val="0"/>
          <w:bCs/>
          <w:color w:val="000000"/>
          <w:sz w:val="22"/>
          <w:szCs w:val="22"/>
        </w:rPr>
        <w:t xml:space="preserve"> район»</w:t>
      </w:r>
      <w:r w:rsidRPr="00264A0F">
        <w:rPr>
          <w:rFonts w:ascii="Times New Roman" w:hAnsi="Times New Roman" w:cs="Times New Roman"/>
          <w:sz w:val="22"/>
          <w:szCs w:val="22"/>
        </w:rPr>
        <w:t xml:space="preserve"> (далее - получатели бюджетных средств районного бюджета).</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eastAsia="Times New Roman CYR" w:hAnsi="Times New Roman" w:cs="Times New Roman"/>
          <w:sz w:val="22"/>
          <w:szCs w:val="22"/>
        </w:rPr>
        <w:t xml:space="preserve">2.  Участники бюджетного процесса, указанные в пункте 1 настоящей статьи, обладают бюджетными полномочиями, установленными Бюджетным кодексом Российской Федерации, настоящим Положением, иными нормативными документами </w:t>
      </w:r>
      <w:r w:rsidRPr="00264A0F">
        <w:rPr>
          <w:rFonts w:ascii="Times New Roman" w:hAnsi="Times New Roman" w:cs="Times New Roman"/>
          <w:sz w:val="22"/>
          <w:szCs w:val="22"/>
        </w:rPr>
        <w:t>районной Думы.</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3. Районная Дума обладает следующими бюджетными полномочиями:</w:t>
      </w:r>
    </w:p>
    <w:p w:rsidR="009C5496" w:rsidRPr="00264A0F" w:rsidRDefault="009C5496" w:rsidP="009C5496">
      <w:pPr>
        <w:numPr>
          <w:ilvl w:val="0"/>
          <w:numId w:val="15"/>
        </w:numPr>
        <w:tabs>
          <w:tab w:val="left" w:pos="993"/>
        </w:tabs>
        <w:spacing w:line="264" w:lineRule="auto"/>
        <w:ind w:left="0" w:firstLine="709"/>
        <w:rPr>
          <w:rFonts w:ascii="Times New Roman" w:hAnsi="Times New Roman" w:cs="Times New Roman"/>
          <w:sz w:val="22"/>
          <w:szCs w:val="22"/>
        </w:rPr>
      </w:pPr>
      <w:bookmarkStart w:id="2" w:name="Par83"/>
      <w:bookmarkEnd w:id="2"/>
      <w:r w:rsidRPr="00264A0F">
        <w:rPr>
          <w:rFonts w:ascii="Times New Roman" w:hAnsi="Times New Roman" w:cs="Times New Roman"/>
          <w:sz w:val="22"/>
          <w:szCs w:val="22"/>
        </w:rPr>
        <w:t>рассматривает и утверждает районный бюджет и отчет о его исполнении;</w:t>
      </w:r>
    </w:p>
    <w:p w:rsidR="009C5496" w:rsidRPr="00264A0F" w:rsidRDefault="009C5496" w:rsidP="009C5496">
      <w:pPr>
        <w:numPr>
          <w:ilvl w:val="0"/>
          <w:numId w:val="15"/>
        </w:numPr>
        <w:tabs>
          <w:tab w:val="left" w:pos="993"/>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осуществляет контроль в ходе рассмотрения отдельных вопросов исполнения районного бюджета на своих заседаниях, заседаниях комиссий, рабочих групп, в ходе проводимых слушаний и в связи с депутатскими запросами;</w:t>
      </w:r>
    </w:p>
    <w:p w:rsidR="009C5496" w:rsidRPr="00264A0F" w:rsidRDefault="009C5496" w:rsidP="009C5496">
      <w:pPr>
        <w:numPr>
          <w:ilvl w:val="0"/>
          <w:numId w:val="15"/>
        </w:numPr>
        <w:tabs>
          <w:tab w:val="left" w:pos="993"/>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 xml:space="preserve">формирует и определяет правовой статус органа внешнего муниципального финансового контроля; </w:t>
      </w:r>
    </w:p>
    <w:p w:rsidR="009C5496" w:rsidRPr="00264A0F" w:rsidRDefault="009C5496" w:rsidP="009C5496">
      <w:pPr>
        <w:numPr>
          <w:ilvl w:val="0"/>
          <w:numId w:val="15"/>
        </w:numPr>
        <w:tabs>
          <w:tab w:val="left" w:pos="993"/>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устанавливает, изменяет и отменяет местные налоги и сборы в соответствии с законодательством Российской Федерации о налогах и сборах;</w:t>
      </w:r>
    </w:p>
    <w:p w:rsidR="009C5496" w:rsidRPr="00264A0F" w:rsidRDefault="009C5496" w:rsidP="009C5496">
      <w:pPr>
        <w:numPr>
          <w:ilvl w:val="0"/>
          <w:numId w:val="15"/>
        </w:numPr>
        <w:tabs>
          <w:tab w:val="left" w:pos="993"/>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определяет порядок управления и распоряжения имуществом, находящимся в собственности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p>
    <w:p w:rsidR="009C5496" w:rsidRPr="00264A0F" w:rsidRDefault="009C5496" w:rsidP="009C5496">
      <w:pPr>
        <w:numPr>
          <w:ilvl w:val="0"/>
          <w:numId w:val="15"/>
        </w:numPr>
        <w:tabs>
          <w:tab w:val="left" w:pos="993"/>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определяет порядок предоставления межбюджетных трансфертов из районного бюджета;</w:t>
      </w:r>
    </w:p>
    <w:p w:rsidR="009C5496" w:rsidRPr="00264A0F" w:rsidRDefault="009C5496" w:rsidP="009C5496">
      <w:pPr>
        <w:numPr>
          <w:ilvl w:val="0"/>
          <w:numId w:val="15"/>
        </w:numPr>
        <w:tabs>
          <w:tab w:val="left" w:pos="993"/>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 xml:space="preserve">принимает решение о назначении публичных слушаний по проекту решения о районном бюджете на очередной финансовый год и плановый период и проекту решения об исполнении районного бюджета; </w:t>
      </w:r>
    </w:p>
    <w:p w:rsidR="009C5496" w:rsidRPr="00264A0F" w:rsidRDefault="009C5496" w:rsidP="009C5496">
      <w:pPr>
        <w:numPr>
          <w:ilvl w:val="0"/>
          <w:numId w:val="15"/>
        </w:numPr>
        <w:tabs>
          <w:tab w:val="left" w:pos="993"/>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осуществляет иные бюджетные полномочия в соответствии с бюджетным законодательством и настоящим Положением.</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4. </w:t>
      </w:r>
      <w:r>
        <w:rPr>
          <w:rFonts w:ascii="Times New Roman" w:hAnsi="Times New Roman" w:cs="Times New Roman"/>
          <w:sz w:val="22"/>
          <w:szCs w:val="22"/>
        </w:rPr>
        <w:t>Мэр</w:t>
      </w:r>
      <w:r w:rsidRPr="00264A0F">
        <w:rPr>
          <w:rFonts w:ascii="Times New Roman" w:hAnsi="Times New Roman" w:cs="Times New Roman"/>
          <w:sz w:val="22"/>
          <w:szCs w:val="22"/>
        </w:rPr>
        <w:t xml:space="preserve"> района обладает следующими бюджетными полномочиями:</w:t>
      </w:r>
    </w:p>
    <w:p w:rsidR="009C5496" w:rsidRPr="00264A0F" w:rsidRDefault="009C5496" w:rsidP="009C5496">
      <w:pPr>
        <w:numPr>
          <w:ilvl w:val="0"/>
          <w:numId w:val="16"/>
        </w:numPr>
        <w:tabs>
          <w:tab w:val="left" w:pos="993"/>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подписывает и направляет для официального опубликования принятые районной Думой решения о бюджете и об исполнении бюджета;</w:t>
      </w:r>
    </w:p>
    <w:p w:rsidR="009C5496" w:rsidRPr="00264A0F" w:rsidRDefault="009C5496" w:rsidP="009C5496">
      <w:pPr>
        <w:numPr>
          <w:ilvl w:val="0"/>
          <w:numId w:val="16"/>
        </w:numPr>
        <w:tabs>
          <w:tab w:val="left" w:pos="993"/>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 xml:space="preserve">обеспечивает составление и вносит в районную </w:t>
      </w:r>
      <w:proofErr w:type="gramStart"/>
      <w:r w:rsidRPr="00264A0F">
        <w:rPr>
          <w:rFonts w:ascii="Times New Roman" w:hAnsi="Times New Roman" w:cs="Times New Roman"/>
          <w:sz w:val="22"/>
          <w:szCs w:val="22"/>
        </w:rPr>
        <w:t>Думу  на</w:t>
      </w:r>
      <w:proofErr w:type="gramEnd"/>
      <w:r w:rsidRPr="00264A0F">
        <w:rPr>
          <w:rFonts w:ascii="Times New Roman" w:hAnsi="Times New Roman" w:cs="Times New Roman"/>
          <w:sz w:val="22"/>
          <w:szCs w:val="22"/>
        </w:rPr>
        <w:t xml:space="preserve"> рассмотрение и утверждение проекты районного бюджета, стратегии социально-экономического развития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а также отчеты об их исполнении;</w:t>
      </w:r>
    </w:p>
    <w:p w:rsidR="009C5496" w:rsidRPr="00264A0F" w:rsidRDefault="009C5496" w:rsidP="009C5496">
      <w:pPr>
        <w:numPr>
          <w:ilvl w:val="0"/>
          <w:numId w:val="16"/>
        </w:numPr>
        <w:tabs>
          <w:tab w:val="left" w:pos="993"/>
        </w:tabs>
        <w:spacing w:line="264" w:lineRule="auto"/>
        <w:ind w:left="0" w:firstLine="709"/>
        <w:rPr>
          <w:rFonts w:ascii="Times New Roman" w:hAnsi="Times New Roman" w:cs="Times New Roman"/>
          <w:sz w:val="22"/>
          <w:szCs w:val="22"/>
        </w:rPr>
      </w:pPr>
      <w:r w:rsidRPr="00264A0F">
        <w:rPr>
          <w:rFonts w:ascii="Times New Roman" w:hAnsi="Times New Roman" w:cs="Times New Roman"/>
          <w:color w:val="000000"/>
          <w:sz w:val="22"/>
          <w:szCs w:val="22"/>
        </w:rPr>
        <w:t xml:space="preserve">внесение в районную </w:t>
      </w:r>
      <w:proofErr w:type="gramStart"/>
      <w:r w:rsidRPr="00264A0F">
        <w:rPr>
          <w:rFonts w:ascii="Times New Roman" w:hAnsi="Times New Roman" w:cs="Times New Roman"/>
          <w:color w:val="000000"/>
          <w:sz w:val="22"/>
          <w:szCs w:val="22"/>
        </w:rPr>
        <w:t>Думу  проектов</w:t>
      </w:r>
      <w:proofErr w:type="gramEnd"/>
      <w:r w:rsidRPr="00264A0F">
        <w:rPr>
          <w:rFonts w:ascii="Times New Roman" w:hAnsi="Times New Roman" w:cs="Times New Roman"/>
          <w:color w:val="000000"/>
          <w:sz w:val="22"/>
          <w:szCs w:val="22"/>
        </w:rPr>
        <w:t xml:space="preserve"> нормативных правовых актов в части установления местных налогов и сборов, налоговых льгот, а также регулирования межбюджетных отношений на территории районного муниципального образования «</w:t>
      </w:r>
      <w:proofErr w:type="spellStart"/>
      <w:r w:rsidRPr="00264A0F">
        <w:rPr>
          <w:rFonts w:ascii="Times New Roman" w:hAnsi="Times New Roman" w:cs="Times New Roman"/>
          <w:color w:val="000000"/>
          <w:sz w:val="22"/>
          <w:szCs w:val="22"/>
        </w:rPr>
        <w:t>Усть-Удинский</w:t>
      </w:r>
      <w:proofErr w:type="spellEnd"/>
      <w:r w:rsidRPr="00264A0F">
        <w:rPr>
          <w:rFonts w:ascii="Times New Roman" w:hAnsi="Times New Roman" w:cs="Times New Roman"/>
          <w:color w:val="000000"/>
          <w:sz w:val="22"/>
          <w:szCs w:val="22"/>
        </w:rPr>
        <w:t xml:space="preserve"> район»;</w:t>
      </w:r>
    </w:p>
    <w:p w:rsidR="009C5496" w:rsidRPr="00264A0F" w:rsidRDefault="009C5496" w:rsidP="009C5496">
      <w:pPr>
        <w:numPr>
          <w:ilvl w:val="0"/>
          <w:numId w:val="16"/>
        </w:numPr>
        <w:tabs>
          <w:tab w:val="left" w:pos="993"/>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осуществляет иные бюджетные полномочия в соответствии с бюджетным законодательством и настоящим Положением.</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5. Администрация района обладает следующими бюджетными полномочиями:</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устанавливает порядок и сроки составления п</w:t>
      </w:r>
      <w:r w:rsidRPr="00264A0F">
        <w:rPr>
          <w:rFonts w:ascii="Times New Roman" w:hAnsi="Times New Roman" w:cs="Times New Roman"/>
          <w:bCs/>
          <w:sz w:val="22"/>
          <w:szCs w:val="22"/>
        </w:rPr>
        <w:t>роекта бюджета в соответствии с Бюджетным кодексом Российской Федерации и принимаемыми с соблюдением его требований муниципальными правовыми актами районной Думы;</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bCs/>
          <w:sz w:val="22"/>
          <w:szCs w:val="22"/>
        </w:rPr>
      </w:pPr>
      <w:r w:rsidRPr="00264A0F">
        <w:rPr>
          <w:rFonts w:ascii="Times New Roman" w:hAnsi="Times New Roman" w:cs="Times New Roman"/>
          <w:bCs/>
          <w:sz w:val="22"/>
          <w:szCs w:val="22"/>
        </w:rPr>
        <w:t xml:space="preserve">обеспечивает составление для внесения главой района в районную Думу проекта районного бюджета; </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bCs/>
          <w:sz w:val="22"/>
          <w:szCs w:val="22"/>
        </w:rPr>
      </w:pPr>
      <w:r w:rsidRPr="00264A0F">
        <w:rPr>
          <w:rFonts w:ascii="Times New Roman" w:hAnsi="Times New Roman" w:cs="Times New Roman"/>
          <w:bCs/>
          <w:sz w:val="22"/>
          <w:szCs w:val="22"/>
        </w:rPr>
        <w:t>устанавливает состав, порядок и срок внесения информации, которая подлежит внесению в муниципальную долговую книгу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bCs/>
          <w:sz w:val="22"/>
          <w:szCs w:val="22"/>
        </w:rPr>
        <w:t>устанавливает порядок формирования муниципального задания на оказание муниципальных услуг муниципальными учреждениями физическим лицам,  в соответствии с общероссийскими базовыми (отраслевыми) перечнями (классификаторами) государственных и муниципальных услуг, а также в соответствии с региональным перечнем (классификатором</w:t>
      </w:r>
      <w:r w:rsidRPr="00264A0F">
        <w:rPr>
          <w:rFonts w:ascii="Times New Roman" w:hAnsi="Times New Roman" w:cs="Times New Roman"/>
          <w:sz w:val="22"/>
          <w:szCs w:val="22"/>
        </w:rPr>
        <w:t xml:space="preserve">)  муниципальных  услуг, не включенных в общероссийские базовые (отраслевые) перечни (классификаторы) государственных и муниципальных услуг, и работ, оказываемых </w:t>
      </w:r>
      <w:r w:rsidRPr="00264A0F">
        <w:rPr>
          <w:rFonts w:ascii="Times New Roman" w:hAnsi="Times New Roman" w:cs="Times New Roman"/>
          <w:sz w:val="22"/>
          <w:szCs w:val="22"/>
        </w:rPr>
        <w:lastRenderedPageBreak/>
        <w:t>(выполняемых) муниципальными учреждениями в качестве основных видов деятельности;</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устанавливает порядок принятия решений о предоставлении субсидий и порядка предоставления субсидий в случаях, установленных статьями 78, 78.1, 78.2, 78.4 Бюджетного кодекса Российской Федерации;</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устанавливает порядок принятия решений о подготовке и реализации бюджетных инвестиций в объекты муниципальной собственности;</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устанавливает порядок ведения реестра расходных обязательств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осуществляет муниципальные заимствования от имени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hAnsi="Times New Roman" w:cs="Times New Roman"/>
          <w:color w:val="1D1B11"/>
          <w:sz w:val="22"/>
          <w:szCs w:val="22"/>
        </w:rPr>
        <w:t xml:space="preserve"> </w:t>
      </w:r>
      <w:r w:rsidRPr="00264A0F">
        <w:rPr>
          <w:rFonts w:ascii="Times New Roman" w:hAnsi="Times New Roman" w:cs="Times New Roman"/>
          <w:sz w:val="22"/>
          <w:szCs w:val="22"/>
        </w:rPr>
        <w:t>в соответствии с Бюджетным кодексом Российской Федерации и Уставом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предоставляет от имени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hAnsi="Times New Roman" w:cs="Times New Roman"/>
          <w:color w:val="1D1B11"/>
          <w:sz w:val="22"/>
          <w:szCs w:val="22"/>
        </w:rPr>
        <w:t xml:space="preserve"> </w:t>
      </w:r>
      <w:r w:rsidRPr="00264A0F">
        <w:rPr>
          <w:rFonts w:ascii="Times New Roman" w:hAnsi="Times New Roman" w:cs="Times New Roman"/>
          <w:sz w:val="22"/>
          <w:szCs w:val="22"/>
        </w:rPr>
        <w:t>муниципальные гарантии в пределах общей суммы предоставляемых гарантий, указанной в решении районной Думы о районном бюджете, в соответствии с требованиями Бюджетного кодекса Российской Федерации и в порядке, установленном муниципальными правовыми актами;</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заключает договоры о предоставлении муниципальных гарантий,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и выдает муниципальные гарантии;</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разрабатывает и утверждает методики распределения и (или) порядки предоставления межбюджетных трансфертов;</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обеспечивает исполнение бюджета и составление бюджетной отчетности;</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представляет отчет об исполнении бюджета на утверждение в районную Думу;</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обеспечивает управление муниципальным долгом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hAnsi="Times New Roman" w:cs="Times New Roman"/>
          <w:color w:val="1D1B11"/>
          <w:sz w:val="22"/>
          <w:szCs w:val="22"/>
        </w:rPr>
        <w:t xml:space="preserve"> </w:t>
      </w:r>
      <w:r w:rsidRPr="00264A0F">
        <w:rPr>
          <w:rFonts w:ascii="Times New Roman" w:hAnsi="Times New Roman" w:cs="Times New Roman"/>
          <w:sz w:val="22"/>
          <w:szCs w:val="22"/>
        </w:rPr>
        <w:t>в соответствии с Уставом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издает ведомственные правовые акты (стандарты), обеспечивающие осуществление полномочий по внутреннему муниципальному финансовому контролю, в случаях, предусмотренных федеральными стандартами внутреннего государственного (муниципального) финансового контроля;</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устанавливает порядок разработки и утверждения, период действия, а также требования к составу и содержанию бюджетного прогноза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hAnsi="Times New Roman" w:cs="Times New Roman"/>
          <w:color w:val="1D1B11"/>
          <w:sz w:val="22"/>
          <w:szCs w:val="22"/>
        </w:rPr>
        <w:t xml:space="preserve"> </w:t>
      </w:r>
      <w:r w:rsidRPr="00264A0F">
        <w:rPr>
          <w:rFonts w:ascii="Times New Roman" w:hAnsi="Times New Roman" w:cs="Times New Roman"/>
          <w:sz w:val="22"/>
          <w:szCs w:val="22"/>
        </w:rPr>
        <w:t>на долгосрочный период с соблюдением требований Бюджетного кодекса Российской Федерации;</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утверждает бюджетный прогноз (изменения бюджетного прогноза)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hAnsi="Times New Roman" w:cs="Times New Roman"/>
          <w:color w:val="1D1B11"/>
          <w:sz w:val="22"/>
          <w:szCs w:val="22"/>
        </w:rPr>
        <w:t xml:space="preserve"> </w:t>
      </w:r>
      <w:r w:rsidRPr="00264A0F">
        <w:rPr>
          <w:rFonts w:ascii="Times New Roman" w:hAnsi="Times New Roman" w:cs="Times New Roman"/>
          <w:sz w:val="22"/>
          <w:szCs w:val="22"/>
        </w:rPr>
        <w:t>на долгосрочный период;</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устанавливает порядок разработки прогноза социально-экономического развития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одобряет прогноз социально-экономического развития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hAnsi="Times New Roman" w:cs="Times New Roman"/>
          <w:color w:val="1D1B11"/>
          <w:sz w:val="22"/>
          <w:szCs w:val="22"/>
        </w:rPr>
        <w:t xml:space="preserve"> </w:t>
      </w:r>
      <w:r w:rsidRPr="00264A0F">
        <w:rPr>
          <w:rFonts w:ascii="Times New Roman" w:hAnsi="Times New Roman" w:cs="Times New Roman"/>
          <w:sz w:val="22"/>
          <w:szCs w:val="22"/>
        </w:rPr>
        <w:t>одновременно с принятием решения о внесении проекта бюджета в районную Думу;</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утверждает муниципальные программы и определяет сроки их реализации;</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устанавливает порядок определения сроков реализации муниципальных программ;</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 xml:space="preserve">устанавливает порядок принятия решений о муниципальных программах и </w:t>
      </w:r>
      <w:proofErr w:type="gramStart"/>
      <w:r w:rsidRPr="00264A0F">
        <w:rPr>
          <w:rFonts w:ascii="Times New Roman" w:hAnsi="Times New Roman" w:cs="Times New Roman"/>
          <w:sz w:val="22"/>
          <w:szCs w:val="22"/>
        </w:rPr>
        <w:t>формирования</w:t>
      </w:r>
      <w:proofErr w:type="gramEnd"/>
      <w:r w:rsidRPr="00264A0F">
        <w:rPr>
          <w:rFonts w:ascii="Times New Roman" w:hAnsi="Times New Roman" w:cs="Times New Roman"/>
          <w:sz w:val="22"/>
          <w:szCs w:val="22"/>
        </w:rPr>
        <w:t xml:space="preserve"> и реализации указанных программ;</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 xml:space="preserve">устанавливает порядок проведения оценки эффективности реализации муниципальной </w:t>
      </w:r>
      <w:proofErr w:type="gramStart"/>
      <w:r w:rsidRPr="00264A0F">
        <w:rPr>
          <w:rFonts w:ascii="Times New Roman" w:hAnsi="Times New Roman" w:cs="Times New Roman"/>
          <w:sz w:val="22"/>
          <w:szCs w:val="22"/>
        </w:rPr>
        <w:t>программы  и</w:t>
      </w:r>
      <w:proofErr w:type="gramEnd"/>
      <w:r w:rsidRPr="00264A0F">
        <w:rPr>
          <w:rFonts w:ascii="Times New Roman" w:hAnsi="Times New Roman" w:cs="Times New Roman"/>
          <w:sz w:val="22"/>
          <w:szCs w:val="22"/>
        </w:rPr>
        <w:t xml:space="preserve"> ее критерии;</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принимает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осуществляет внутренний муниципальный финансовый контроль;</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утверждает перечень главных администраторов доходов районного бюджета</w:t>
      </w:r>
      <w:r w:rsidRPr="00264A0F">
        <w:rPr>
          <w:rFonts w:ascii="Times New Roman" w:hAnsi="Times New Roman" w:cs="Times New Roman"/>
          <w:color w:val="1D1B11"/>
          <w:sz w:val="22"/>
          <w:szCs w:val="22"/>
        </w:rPr>
        <w:t xml:space="preserve"> </w:t>
      </w:r>
      <w:r w:rsidRPr="00264A0F">
        <w:rPr>
          <w:rFonts w:ascii="Times New Roman" w:hAnsi="Times New Roman" w:cs="Times New Roman"/>
          <w:sz w:val="22"/>
          <w:szCs w:val="22"/>
        </w:rPr>
        <w:t>в соответствии с общими требованиями, установленными Правительством Российской Федерации;</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утверждает перечень главных администраторов источников финансирования дефицита районного бюджета</w:t>
      </w:r>
      <w:r w:rsidRPr="00264A0F">
        <w:rPr>
          <w:rFonts w:ascii="Times New Roman" w:hAnsi="Times New Roman" w:cs="Times New Roman"/>
          <w:color w:val="1D1B11"/>
          <w:sz w:val="22"/>
          <w:szCs w:val="22"/>
        </w:rPr>
        <w:t xml:space="preserve"> </w:t>
      </w:r>
      <w:r w:rsidRPr="00264A0F">
        <w:rPr>
          <w:rFonts w:ascii="Times New Roman" w:hAnsi="Times New Roman" w:cs="Times New Roman"/>
          <w:sz w:val="22"/>
          <w:szCs w:val="22"/>
        </w:rPr>
        <w:t xml:space="preserve">в соответствии с общими требованиями, установленными Правительством </w:t>
      </w:r>
      <w:r w:rsidRPr="00264A0F">
        <w:rPr>
          <w:rFonts w:ascii="Times New Roman" w:hAnsi="Times New Roman" w:cs="Times New Roman"/>
          <w:sz w:val="22"/>
          <w:szCs w:val="22"/>
        </w:rPr>
        <w:lastRenderedPageBreak/>
        <w:t>Российской Федерации;</w:t>
      </w:r>
    </w:p>
    <w:p w:rsidR="009C5496" w:rsidRPr="00264A0F" w:rsidRDefault="009C5496" w:rsidP="009C5496">
      <w:pPr>
        <w:numPr>
          <w:ilvl w:val="0"/>
          <w:numId w:val="17"/>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осуществляет иные бюджетные полномочия в соответствии с бюджетным законодательством и настоящим Положением.</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6. Уполномоченным финансовым органом является </w:t>
      </w:r>
      <w:r>
        <w:rPr>
          <w:rFonts w:ascii="Times New Roman" w:hAnsi="Times New Roman" w:cs="Times New Roman"/>
          <w:sz w:val="22"/>
          <w:szCs w:val="22"/>
        </w:rPr>
        <w:t>ф</w:t>
      </w:r>
      <w:r w:rsidRPr="00264A0F">
        <w:rPr>
          <w:rFonts w:ascii="Times New Roman" w:hAnsi="Times New Roman" w:cs="Times New Roman"/>
          <w:sz w:val="22"/>
          <w:szCs w:val="22"/>
        </w:rPr>
        <w:t>инансовое управление администрации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(далее также – финансовое управление).</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6.1. Финансовое управление обладает следующими бюджетными полномочиями:</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 составляет проект районного бюджета, устанавливает порядок составления бюджетной отчетности;</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представляет проект районного бюджета с необходимыми документами и материалами в Администрацию района для внесения в районную Думу;</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организует исполнение бюджета;</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устанавливает порядок составления и ведения сводной бюджетной росписи бюджета;</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устанавливает порядок составления и ведения кассового плана;</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осуществляет составление и ведение кассового плана;</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устанавливает порядок составления бюджетной отчетности;</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ежемесячно составляет и представляет отчет об исполнении районного бюджета в порядке, установленном Министерством финансов Российской Федерации;</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ведет муниципальную долговую книгу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включая учет выданных муниципальных гарантий и исполнения обязательств по ним;</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управляет средствами резервного фонда в порядке, определенном Администрацией района;</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ведет сводную бюджетную роспись;</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разрабатывает программу муниципальных заимствований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ведет реестр расходных обязательств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осуществляет предварительную проверку финансового состояния получателя бюджетного кредита, его гаранта или поручителя (при условии передачи данного полномочия финансовому органу в соответствии с Уставом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осуществляет методологическое руководство в процессе составления и исполнения районного бюджета;</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shd w:val="clear" w:color="auto" w:fill="FFFF00"/>
        </w:rPr>
      </w:pPr>
      <w:r w:rsidRPr="00264A0F">
        <w:rPr>
          <w:rFonts w:ascii="Times New Roman" w:hAnsi="Times New Roman" w:cs="Times New Roman"/>
          <w:sz w:val="22"/>
          <w:szCs w:val="22"/>
        </w:rPr>
        <w:t>разрабатывает основные направления бюджетной политики и основные направления налоговой политики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осуществляет методологическое руководство подготовкой и устанавливает порядок предоставления главными распорядителями средств районного бюджета обоснований бюджетных ассигнований;</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осуществляет приостановление операций по лицевым счетам, открытым главным распорядителям, распорядителям и получателям средств районного бюджета в предусмотренных бюджетным законодательством Российской Федерации случаях, в установленном им порядке;</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проектирует предельные объемы бюджетных ассигнований по главным распорядителям средств районного бюджета либо субъектам бюджетного планирования;</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утверждает лимиты бюджетных обязательств для главных распорядителей средств районного бюджета;</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вносит изменения в лимиты бюджетных обязательств;</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разрабатывает программу муниципальных гарантий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устанавливает порядок проведения анализа финансового состояния принципала в целях предоставления муниципальной гарантии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проводит анализ финансового состояния принципала в целях предоставления муниципальной гарантии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 xml:space="preserve">ведет учет выданных муниципальных гарантий, исполнения обязательств принципала, обеспеченных муниципальными гарантиями, а также учет осуществления гарантом платежей по </w:t>
      </w:r>
      <w:r w:rsidRPr="00264A0F">
        <w:rPr>
          <w:rFonts w:ascii="Times New Roman" w:hAnsi="Times New Roman" w:cs="Times New Roman"/>
          <w:sz w:val="22"/>
          <w:szCs w:val="22"/>
        </w:rPr>
        <w:lastRenderedPageBreak/>
        <w:t>выданным муниципальным гарантиям;</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утверждает перечень кодов подвидов по видам доходов, главными администраторами которых являются органы местного самоуправления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hAnsi="Times New Roman" w:cs="Times New Roman"/>
          <w:color w:val="1D1B11"/>
          <w:sz w:val="22"/>
          <w:szCs w:val="22"/>
        </w:rPr>
        <w:t xml:space="preserve"> </w:t>
      </w:r>
      <w:r w:rsidRPr="00264A0F">
        <w:rPr>
          <w:rFonts w:ascii="Times New Roman" w:hAnsi="Times New Roman" w:cs="Times New Roman"/>
          <w:sz w:val="22"/>
          <w:szCs w:val="22"/>
        </w:rPr>
        <w:t>и (или) находящиеся в их ведении казенные учреждения;</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устанавливает перечень и коды целевых статей расходов районного бюджета;</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устанавливает порядок исполнения районного бюджета по расходам;</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устанавливает порядок исполнения районного бюджета по источникам финансирования дефицита бюджета;</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осуществляет исполнение судебных актов, предусматривающих обращение взыскания на средства районного бюджета в соответствии с Бюджетным кодексом Российской Федерации;</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открывает счета по учету средств бюджета и иные счета для учета средств, в случаях и порядке, предусмотренных законодательством Российской Федерации;</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осуществляет управление средствами на едином счете районного бюджета в установленном им порядке;</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районного бюджета, главными администраторами источников финансирования дефицита районного бюджета сведений, необходимых для составления и ведения кассового плана;</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осуществляет составление и ведение кассового плана исполнения районного бюджета;</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ежемесячно составляет отчет об исполнении бюджета в соответствии с Бюджетным кодексом Российской Федерации, в порядке, установленном Министерством финансов Российской Федерации, иными правовыми актами, регулирующими бюджетные правоотношения;</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получает от главных распорядителей средств районного бюджета, главных администраторов источников финансирования дефицита районного бюджета, главных администраторов доходов районного бюджета материалы, необходимые для составления бюджетной отчетности об исполнении бюджета;</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составляет бюджетную отчетность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hAnsi="Times New Roman" w:cs="Times New Roman"/>
          <w:color w:val="1D1B11"/>
          <w:sz w:val="22"/>
          <w:szCs w:val="22"/>
        </w:rPr>
        <w:t xml:space="preserve"> </w:t>
      </w:r>
      <w:r w:rsidRPr="00264A0F">
        <w:rPr>
          <w:rFonts w:ascii="Times New Roman" w:hAnsi="Times New Roman" w:cs="Times New Roman"/>
          <w:sz w:val="22"/>
          <w:szCs w:val="22"/>
        </w:rPr>
        <w:t>на основании сводной бюджетной отчетности соответствующих главных администраторов бюджетных средств;</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устанавливает порядок санкционирования оплаты денежных обязательств получателей средств районного бюджета и администраторов источников финансирования дефицита районного бюджета;</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разрабатывает и представляет в Администрацию района для утверждения основания, порядок и условия списания и восстановления в учете задолженности по денежным обязательствам перед районным муниципальным образованием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муниципальных образований, юридических лиц;</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устанавливает порядок доведения бюджетных ассигнований и (или) лимитов бюджетных обязательств до главных распорядителей бюджетных средств, связанных с предоставлением средств из районного бюджета при выполнении условий, установленных в решении о районном бюджете;</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осуществляет операции по управлению остатками средств на едином счете бюджета;</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устанавливает порядок исполнения решения о применении бюджетных мер принуждения в соответствии с Бюджетным кодексом Российской Федерации;</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принимает решение о применении бюджетных мер принуждения и применяет бюджетные меры принуждения, предусмотренные Бюджетным кодексом Российской Федерации;</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осуществляет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муниципальных нужд, в установленном им порядке в отношении главных администраторов средств бюджета;</w:t>
      </w:r>
    </w:p>
    <w:p w:rsidR="009C5496" w:rsidRPr="00264A0F" w:rsidRDefault="009C5496" w:rsidP="009C5496">
      <w:pPr>
        <w:numPr>
          <w:ilvl w:val="2"/>
          <w:numId w:val="18"/>
        </w:numPr>
        <w:tabs>
          <w:tab w:val="left" w:pos="993"/>
          <w:tab w:val="left" w:pos="1134"/>
        </w:tabs>
        <w:spacing w:line="264" w:lineRule="auto"/>
        <w:ind w:left="0" w:firstLine="709"/>
        <w:rPr>
          <w:rFonts w:ascii="Times New Roman" w:hAnsi="Times New Roman" w:cs="Times New Roman"/>
          <w:sz w:val="22"/>
          <w:szCs w:val="22"/>
          <w:shd w:val="clear" w:color="auto" w:fill="FFFF00"/>
        </w:rPr>
      </w:pPr>
      <w:r w:rsidRPr="00264A0F">
        <w:rPr>
          <w:rFonts w:ascii="Times New Roman" w:hAnsi="Times New Roman" w:cs="Times New Roman"/>
          <w:sz w:val="22"/>
          <w:szCs w:val="22"/>
        </w:rPr>
        <w:t>осуществляет иные бюджетные полномочия в соответствии с бюджетным законодательством и настоящим Положением.</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6.2. Финансовое управление имеет исключительное право:</w:t>
      </w:r>
    </w:p>
    <w:p w:rsidR="009C5496" w:rsidRPr="00264A0F" w:rsidRDefault="009C5496" w:rsidP="009C5496">
      <w:pPr>
        <w:numPr>
          <w:ilvl w:val="0"/>
          <w:numId w:val="19"/>
        </w:numPr>
        <w:tabs>
          <w:tab w:val="left" w:pos="993"/>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утверждать сводную бюджетную роспись бюджета и вносит в нее изменения;</w:t>
      </w:r>
    </w:p>
    <w:p w:rsidR="009C5496" w:rsidRPr="00264A0F" w:rsidRDefault="009C5496" w:rsidP="009C5496">
      <w:pPr>
        <w:numPr>
          <w:ilvl w:val="0"/>
          <w:numId w:val="19"/>
        </w:numPr>
        <w:tabs>
          <w:tab w:val="left" w:pos="993"/>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утверждать лимиты бюджетных обязательств для главных распорядителей бюджетных средств бюджета;</w:t>
      </w:r>
    </w:p>
    <w:p w:rsidR="009C5496" w:rsidRPr="00264A0F" w:rsidRDefault="009C5496" w:rsidP="009C5496">
      <w:pPr>
        <w:numPr>
          <w:ilvl w:val="0"/>
          <w:numId w:val="19"/>
        </w:numPr>
        <w:tabs>
          <w:tab w:val="left" w:pos="993"/>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вносить изменения в лимиты бюджетных обязательств;</w:t>
      </w:r>
    </w:p>
    <w:p w:rsidR="009C5496" w:rsidRPr="00264A0F" w:rsidRDefault="009C5496" w:rsidP="009C5496">
      <w:pPr>
        <w:numPr>
          <w:ilvl w:val="0"/>
          <w:numId w:val="19"/>
        </w:numPr>
        <w:tabs>
          <w:tab w:val="left" w:pos="993"/>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lastRenderedPageBreak/>
        <w:t>выносить главным распорядителям средств районного бюджета обязательные для исполнения предписания о ненадлежащем исполнении бюджета (организации бюджетного процесса).</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7. Контрольно-счетный орган муниципального образования обладает следующими бюджетными полномочиями:</w:t>
      </w:r>
    </w:p>
    <w:p w:rsidR="009C5496" w:rsidRPr="00264A0F" w:rsidRDefault="009C5496" w:rsidP="009C5496">
      <w:pPr>
        <w:numPr>
          <w:ilvl w:val="1"/>
          <w:numId w:val="6"/>
        </w:numPr>
        <w:tabs>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осуществляет контроль за исполнением районного бюджета;</w:t>
      </w:r>
    </w:p>
    <w:p w:rsidR="009C5496" w:rsidRPr="00264A0F" w:rsidRDefault="009C5496" w:rsidP="009C5496">
      <w:pPr>
        <w:numPr>
          <w:ilvl w:val="1"/>
          <w:numId w:val="20"/>
        </w:numPr>
        <w:tabs>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проводит экспертизу проекта решения районной Думы о районном бюджете на очередной финансовый год и плановый период, в том числе обоснованности показателей (параметров и характеристик) районного бюджета;</w:t>
      </w:r>
    </w:p>
    <w:p w:rsidR="009C5496" w:rsidRPr="00264A0F" w:rsidRDefault="009C5496" w:rsidP="009C5496">
      <w:pPr>
        <w:numPr>
          <w:ilvl w:val="1"/>
          <w:numId w:val="20"/>
        </w:numPr>
        <w:tabs>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проводит внешнюю проверку годового отчета об исполнении районного бюджета;</w:t>
      </w:r>
    </w:p>
    <w:p w:rsidR="009C5496" w:rsidRPr="00264A0F" w:rsidRDefault="009C5496" w:rsidP="009C5496">
      <w:pPr>
        <w:numPr>
          <w:ilvl w:val="1"/>
          <w:numId w:val="20"/>
        </w:numPr>
        <w:tabs>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проводит аудит эффективности, направленный на определение экономности и результативности использования бюджетных средств;</w:t>
      </w:r>
    </w:p>
    <w:p w:rsidR="009C5496" w:rsidRPr="00264A0F" w:rsidRDefault="009C5496" w:rsidP="009C5496">
      <w:pPr>
        <w:numPr>
          <w:ilvl w:val="1"/>
          <w:numId w:val="20"/>
        </w:numPr>
        <w:tabs>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осуществляет оценку эффективности предоставления налоговых и иных льгот и преимуществ, бюджетных кредитов за счет средств районного бюджета, а также оценку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районного бюджета и имущества, находящегося в муниципальной собственности;</w:t>
      </w:r>
    </w:p>
    <w:p w:rsidR="009C5496" w:rsidRPr="00264A0F" w:rsidRDefault="009C5496" w:rsidP="009C5496">
      <w:pPr>
        <w:numPr>
          <w:ilvl w:val="1"/>
          <w:numId w:val="20"/>
        </w:numPr>
        <w:tabs>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проводит экспертизу иных проектов муниципальных нормативных правовых актов;</w:t>
      </w:r>
    </w:p>
    <w:p w:rsidR="009C5496" w:rsidRPr="00264A0F" w:rsidRDefault="009C5496" w:rsidP="009C5496">
      <w:pPr>
        <w:numPr>
          <w:ilvl w:val="1"/>
          <w:numId w:val="20"/>
        </w:numPr>
        <w:tabs>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осуществляет анализ и мониторинг бюджетного процесса в муниципальном образовании, в том числе подготовку предложений по устранению выявленных отклонений в бюджетном процессе и совершенствованию муниципальных нормативных правовых актов, регламентирующих бюджетный процесс;</w:t>
      </w:r>
    </w:p>
    <w:p w:rsidR="009C5496" w:rsidRPr="00264A0F" w:rsidRDefault="009C5496" w:rsidP="009C5496">
      <w:pPr>
        <w:numPr>
          <w:ilvl w:val="1"/>
          <w:numId w:val="20"/>
        </w:numPr>
        <w:tabs>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готовит информацию о ходе исполнения районного бюджета, о результатах проведенных контрольных и экспертно-аналитических мероприятий и представляет их в районную Думу и главе района;</w:t>
      </w:r>
    </w:p>
    <w:p w:rsidR="009C5496" w:rsidRPr="00264A0F" w:rsidRDefault="009C5496" w:rsidP="009C5496">
      <w:pPr>
        <w:numPr>
          <w:ilvl w:val="1"/>
          <w:numId w:val="20"/>
        </w:numPr>
        <w:tabs>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проводит экспертизу муниципальных программ;</w:t>
      </w:r>
    </w:p>
    <w:p w:rsidR="009C5496" w:rsidRPr="00264A0F" w:rsidRDefault="009C5496" w:rsidP="009C5496">
      <w:pPr>
        <w:numPr>
          <w:ilvl w:val="1"/>
          <w:numId w:val="20"/>
        </w:numPr>
        <w:tabs>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готовит предложения 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rsidR="009C5496" w:rsidRPr="00264A0F" w:rsidRDefault="009C5496" w:rsidP="009C5496">
      <w:pPr>
        <w:numPr>
          <w:ilvl w:val="1"/>
          <w:numId w:val="20"/>
        </w:numPr>
        <w:tabs>
          <w:tab w:val="left" w:pos="1134"/>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осуществляет полномочия по другим вопросам, установленным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8. Главный распорядитель бюджетных средств обладает следующими бюджетными полномочиями:</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hAnsi="Times New Roman" w:cs="Times New Roman"/>
          <w:sz w:val="22"/>
          <w:szCs w:val="22"/>
        </w:rPr>
        <w:t>1) обеспечивает результативность, адресность и целевой характер использования</w:t>
      </w:r>
      <w:r w:rsidRPr="00264A0F">
        <w:rPr>
          <w:rFonts w:ascii="Times New Roman" w:eastAsia="Times New Roman CYR" w:hAnsi="Times New Roman" w:cs="Times New Roman"/>
          <w:sz w:val="22"/>
          <w:szCs w:val="22"/>
        </w:rPr>
        <w:t xml:space="preserve"> бюджетных средств в соответствии с утвержденными ему бюджетными ассигнованиями и лимитами бюджетных обязательств;</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2) формирует перечень подведомственных ему получателей бюджетных средств;</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4) осуществляет планирование соответствующих расходов бюджета, составляет обоснования бюджетных ассигнований;</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5) составляет, утверждает и ведет бюджетную роспись, распределяет бюджетные ассигнования, лимиты бюджетных обязательств по подведомственным получателям бюджетных средств и исполняет соответствующую часть бюджета;</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6) вносит предложения по формированию и изменению лимитов бюджетных обязательств;</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7) вносит предложения по формированию и изменению сводной бюджетной росписи;</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8) определяет порядок утверждения бюджетных смет подведомственных получателей бюджетных средств, являющихся казенными учреждениями;</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9) формирует и утверждает муниципальные задания;</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10) обеспечивает соблюдение получателями межбюджетных субсидий и иных межбюджетных трансфертов, имеющих целевое назначение, а также иных субсидий и бюджетных инвестиций, определенных </w:t>
      </w:r>
      <w:r w:rsidRPr="00264A0F">
        <w:rPr>
          <w:rFonts w:ascii="Times New Roman" w:eastAsia="Times New Roman CYR" w:hAnsi="Times New Roman" w:cs="Times New Roman"/>
          <w:sz w:val="22"/>
          <w:szCs w:val="22"/>
          <w:lang/>
        </w:rPr>
        <w:t>Бюджетным кодексом</w:t>
      </w:r>
      <w:r w:rsidRPr="00264A0F">
        <w:rPr>
          <w:rFonts w:ascii="Times New Roman" w:eastAsia="Times New Roman CYR" w:hAnsi="Times New Roman" w:cs="Times New Roman"/>
          <w:sz w:val="22"/>
          <w:szCs w:val="22"/>
          <w:lang/>
        </w:rPr>
        <w:t xml:space="preserve"> Российской Федерации</w:t>
      </w:r>
      <w:r w:rsidRPr="00264A0F">
        <w:rPr>
          <w:rFonts w:ascii="Times New Roman" w:eastAsia="Times New Roman CYR" w:hAnsi="Times New Roman" w:cs="Times New Roman"/>
          <w:sz w:val="22"/>
          <w:szCs w:val="22"/>
        </w:rPr>
        <w:t>, условий, целей и порядка, установленных при их предоставлении;</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11) формирует бюджетную отчетность главного распорядителя бюджетных средств; </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lastRenderedPageBreak/>
        <w:t xml:space="preserve">12) отвечает от имени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w:t>
      </w:r>
      <w:r w:rsidRPr="00264A0F">
        <w:rPr>
          <w:rFonts w:ascii="Times New Roman" w:eastAsia="Times New Roman CYR" w:hAnsi="Times New Roman" w:cs="Times New Roman"/>
          <w:sz w:val="22"/>
          <w:szCs w:val="22"/>
        </w:rPr>
        <w:t>по денежным обязательствам подведомственных ему получателей бюджетных средств;</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13) выступает в суде от имени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w:t>
      </w:r>
      <w:r w:rsidRPr="00264A0F">
        <w:rPr>
          <w:rFonts w:ascii="Times New Roman" w:eastAsia="Times New Roman CYR" w:hAnsi="Times New Roman" w:cs="Times New Roman"/>
          <w:sz w:val="22"/>
          <w:szCs w:val="22"/>
        </w:rPr>
        <w:t xml:space="preserve">в качестве представителя ответчика по искам к </w:t>
      </w:r>
      <w:r w:rsidRPr="00264A0F">
        <w:rPr>
          <w:rFonts w:ascii="Times New Roman" w:hAnsi="Times New Roman" w:cs="Times New Roman"/>
          <w:sz w:val="22"/>
          <w:szCs w:val="22"/>
        </w:rPr>
        <w:t>Районному муниципальному образованию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eastAsia="Times New Roman CYR" w:hAnsi="Times New Roman" w:cs="Times New Roman"/>
          <w:sz w:val="22"/>
          <w:szCs w:val="22"/>
        </w:rPr>
        <w:t>:</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а) о возмещении вреда, причиненного физическому лицу или юридическому лицу в результате незаконных действий (бездействия) органов местного самоуправления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w:t>
      </w:r>
      <w:r w:rsidRPr="00264A0F">
        <w:rPr>
          <w:rFonts w:ascii="Times New Roman" w:eastAsia="Times New Roman CYR" w:hAnsi="Times New Roman" w:cs="Times New Roman"/>
          <w:sz w:val="22"/>
          <w:szCs w:val="22"/>
        </w:rPr>
        <w:t xml:space="preserve">или должностных лиц этих органов, по ведомственной принадлежности, в том числе в результате издания актов органов местного самоуправления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eastAsia="Times New Roman CYR" w:hAnsi="Times New Roman" w:cs="Times New Roman"/>
          <w:sz w:val="22"/>
          <w:szCs w:val="22"/>
        </w:rPr>
        <w:t>, не соответствующих закону или иному правовому акту;</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б) о взыскании денежных средств, в том числе судебных расходов, с казенного учреждения - должника, лицевой счет (счет) которому не открыт в органе Федерального казначейства, финансовом органе субъекта Российской Федерации, финансовом органе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eastAsia="Times New Roman CYR" w:hAnsi="Times New Roman" w:cs="Times New Roman"/>
          <w:sz w:val="22"/>
          <w:szCs w:val="22"/>
        </w:rPr>
        <w:t>, органе управления государственным внебюджетным фондом Российской Федерации (в учреждении Центрального банка Российской Федерации или в кредитной организации);</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в)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9C5496" w:rsidRPr="00264A0F" w:rsidRDefault="009C5496" w:rsidP="009C5496">
      <w:pPr>
        <w:spacing w:line="264" w:lineRule="auto"/>
        <w:ind w:firstLine="709"/>
        <w:rPr>
          <w:rFonts w:ascii="Times New Roman" w:hAnsi="Times New Roman" w:cs="Times New Roman"/>
          <w:sz w:val="22"/>
          <w:szCs w:val="22"/>
          <w:shd w:val="clear" w:color="auto" w:fill="FFFFFF"/>
        </w:rPr>
      </w:pPr>
      <w:r w:rsidRPr="00264A0F">
        <w:rPr>
          <w:rFonts w:ascii="Times New Roman" w:eastAsia="Times New Roman CYR" w:hAnsi="Times New Roman" w:cs="Times New Roman"/>
          <w:sz w:val="22"/>
          <w:szCs w:val="22"/>
        </w:rPr>
        <w:t xml:space="preserve">г) </w:t>
      </w:r>
      <w:r w:rsidRPr="00264A0F">
        <w:rPr>
          <w:rFonts w:ascii="Times New Roman" w:hAnsi="Times New Roman" w:cs="Times New Roman"/>
          <w:sz w:val="22"/>
          <w:szCs w:val="22"/>
          <w:shd w:val="clear" w:color="auto" w:fill="FFFFFF"/>
        </w:rPr>
        <w:t xml:space="preserve">по иным искам к </w:t>
      </w:r>
      <w:r w:rsidRPr="00264A0F">
        <w:rPr>
          <w:rFonts w:ascii="Times New Roman" w:hAnsi="Times New Roman" w:cs="Times New Roman"/>
          <w:sz w:val="22"/>
          <w:szCs w:val="22"/>
        </w:rPr>
        <w:t>районному муниципальному образованию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hAnsi="Times New Roman" w:cs="Times New Roman"/>
          <w:sz w:val="22"/>
          <w:szCs w:val="22"/>
          <w:shd w:val="clear" w:color="auto" w:fill="FFFFFF"/>
        </w:rPr>
        <w:t xml:space="preserve">, по которым в соответствии с федеральным законом интересы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w:t>
      </w:r>
      <w:r w:rsidRPr="00264A0F">
        <w:rPr>
          <w:rFonts w:ascii="Times New Roman" w:hAnsi="Times New Roman" w:cs="Times New Roman"/>
          <w:sz w:val="22"/>
          <w:szCs w:val="22"/>
          <w:shd w:val="clear" w:color="auto" w:fill="FFFFFF"/>
        </w:rPr>
        <w:t>представляет орган, осуществляющий в соответствии с бюджетным законодательством Российской Федерации полномочия главного распорядителя средств районного бюджета;</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14) выступает в суде от имени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hAnsi="Times New Roman" w:cs="Times New Roman"/>
          <w:color w:val="1D1B11"/>
          <w:sz w:val="22"/>
          <w:szCs w:val="22"/>
        </w:rPr>
        <w:t xml:space="preserve"> </w:t>
      </w:r>
      <w:r w:rsidRPr="00264A0F">
        <w:rPr>
          <w:rFonts w:ascii="Times New Roman" w:eastAsia="Times New Roman CYR" w:hAnsi="Times New Roman" w:cs="Times New Roman"/>
          <w:sz w:val="22"/>
          <w:szCs w:val="22"/>
        </w:rPr>
        <w:t xml:space="preserve">в качестве представителя истца по искам о взыскании денежных средств в порядке регресса в соответствии с пунктом 3.1 статьи 1081 Гражданского кодекса Российской Федерации к лицам, чьи действия (бездействие) повлекли возмещение вреда за счет казны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eastAsia="Times New Roman CYR" w:hAnsi="Times New Roman" w:cs="Times New Roman"/>
          <w:sz w:val="22"/>
          <w:szCs w:val="22"/>
        </w:rPr>
        <w:t>;</w:t>
      </w:r>
    </w:p>
    <w:p w:rsidR="009C5496" w:rsidRPr="00264A0F" w:rsidRDefault="009C5496" w:rsidP="009C5496">
      <w:pPr>
        <w:widowControl/>
        <w:spacing w:line="264" w:lineRule="auto"/>
        <w:ind w:firstLine="709"/>
        <w:rPr>
          <w:rFonts w:ascii="Times New Roman" w:hAnsi="Times New Roman" w:cs="Times New Roman"/>
          <w:sz w:val="22"/>
          <w:szCs w:val="22"/>
          <w:lang w:eastAsia="en-US"/>
        </w:rPr>
      </w:pPr>
      <w:r w:rsidRPr="00264A0F">
        <w:rPr>
          <w:rFonts w:ascii="Times New Roman" w:eastAsia="Times New Roman CYR" w:hAnsi="Times New Roman" w:cs="Times New Roman"/>
          <w:sz w:val="22"/>
          <w:szCs w:val="22"/>
        </w:rPr>
        <w:t>15)</w:t>
      </w:r>
      <w:r w:rsidRPr="00264A0F">
        <w:rPr>
          <w:rFonts w:ascii="Times New Roman" w:hAnsi="Times New Roman" w:cs="Times New Roman"/>
          <w:sz w:val="22"/>
          <w:szCs w:val="22"/>
          <w:lang w:eastAsia="en-US"/>
        </w:rPr>
        <w:t xml:space="preserve"> формирует в государственной интегрированной информационной системе управления общественными финансами «Электронный бюджет» сведения об объектах капитального строительства и объектах недвижимого имущества, источником финансового обеспечения (</w:t>
      </w:r>
      <w:proofErr w:type="spellStart"/>
      <w:r w:rsidRPr="00264A0F">
        <w:rPr>
          <w:rFonts w:ascii="Times New Roman" w:hAnsi="Times New Roman" w:cs="Times New Roman"/>
          <w:sz w:val="22"/>
          <w:szCs w:val="22"/>
          <w:lang w:eastAsia="en-US"/>
        </w:rPr>
        <w:t>софинансирования</w:t>
      </w:r>
      <w:proofErr w:type="spellEnd"/>
      <w:r w:rsidRPr="00264A0F">
        <w:rPr>
          <w:rFonts w:ascii="Times New Roman" w:hAnsi="Times New Roman" w:cs="Times New Roman"/>
          <w:sz w:val="22"/>
          <w:szCs w:val="22"/>
          <w:lang w:eastAsia="en-US"/>
        </w:rPr>
        <w:t>) капитальных вложений в которые являются средства федерального бюджета (кроме объектов капитального строительства и объектов недвижимого имущества, включенных в государственный оборонный заказ);</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16) осуществляет иные бюджетные полномочия, установленные </w:t>
      </w:r>
      <w:r w:rsidRPr="00264A0F">
        <w:rPr>
          <w:rFonts w:ascii="Times New Roman" w:eastAsia="Times New Roman CYR" w:hAnsi="Times New Roman" w:cs="Times New Roman"/>
          <w:sz w:val="22"/>
          <w:szCs w:val="22"/>
          <w:lang/>
        </w:rPr>
        <w:t>Бюджетным кодексом</w:t>
      </w:r>
      <w:r w:rsidRPr="00264A0F">
        <w:rPr>
          <w:rFonts w:ascii="Times New Roman" w:eastAsia="Times New Roman CYR" w:hAnsi="Times New Roman" w:cs="Times New Roman"/>
          <w:sz w:val="22"/>
          <w:szCs w:val="22"/>
        </w:rPr>
        <w:t xml:space="preserve"> и принимаемыми в соответствии с ним муниципальными нормативными правовыми актами, регулирующими бюджетные правоотношения.</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8.1. Распорядитель бюджетных средств обладает следующими бюджетными полномочиями:</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1) осуществляет планирование соответствующих расходов </w:t>
      </w:r>
      <w:r w:rsidRPr="00264A0F">
        <w:rPr>
          <w:rFonts w:ascii="Times New Roman" w:hAnsi="Times New Roman" w:cs="Times New Roman"/>
          <w:sz w:val="22"/>
          <w:szCs w:val="22"/>
        </w:rPr>
        <w:t>районного бюджета</w:t>
      </w:r>
      <w:r w:rsidRPr="00264A0F">
        <w:rPr>
          <w:rFonts w:ascii="Times New Roman" w:eastAsia="Times New Roman CYR" w:hAnsi="Times New Roman" w:cs="Times New Roman"/>
          <w:sz w:val="22"/>
          <w:szCs w:val="22"/>
        </w:rPr>
        <w:t xml:space="preserve">; </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w:t>
      </w:r>
      <w:r w:rsidRPr="00264A0F">
        <w:rPr>
          <w:rFonts w:ascii="Times New Roman" w:hAnsi="Times New Roman" w:cs="Times New Roman"/>
          <w:sz w:val="22"/>
          <w:szCs w:val="22"/>
        </w:rPr>
        <w:t>районного бюджета</w:t>
      </w:r>
      <w:r w:rsidRPr="00264A0F">
        <w:rPr>
          <w:rFonts w:ascii="Times New Roman" w:eastAsia="Times New Roman CYR" w:hAnsi="Times New Roman" w:cs="Times New Roman"/>
          <w:sz w:val="22"/>
          <w:szCs w:val="22"/>
        </w:rPr>
        <w:t>;</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3) вносит предложения главному распорядителю бюджетных средств, в ведении которого находится, по формированию и изменению бюджетной росписи;</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4)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w:t>
      </w:r>
      <w:r w:rsidRPr="00264A0F">
        <w:rPr>
          <w:rFonts w:ascii="Times New Roman" w:eastAsia="Times New Roman CYR" w:hAnsi="Times New Roman" w:cs="Times New Roman"/>
          <w:sz w:val="22"/>
          <w:szCs w:val="22"/>
          <w:lang/>
        </w:rPr>
        <w:t>Бюджетным кодексом</w:t>
      </w:r>
      <w:r w:rsidRPr="00264A0F">
        <w:rPr>
          <w:rFonts w:ascii="Times New Roman" w:eastAsia="Times New Roman CYR" w:hAnsi="Times New Roman" w:cs="Times New Roman"/>
          <w:sz w:val="22"/>
          <w:szCs w:val="22"/>
        </w:rPr>
        <w:t>, условий, целей и порядка, установленных при их предоставлении;</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5)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9. Главный администратор доходов районного бюджета обладает следующими бюджетными полномочиями:</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lastRenderedPageBreak/>
        <w:t>1) формирует перечень подведомственных ему администраторов доходов районного бюджета;</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2) представляет сведения, необходимые для составления проекта районного бюджета;</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3) представляет в финансовое управление сведения для составления и ведения кассового плана;</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4) формирует и представляет бюджетную отчетность главного администратора доходов районного бюджета;</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 xml:space="preserve">5) представляет для включения в </w:t>
      </w:r>
      <w:r>
        <w:rPr>
          <w:sz w:val="22"/>
          <w:szCs w:val="22"/>
        </w:rPr>
        <w:t>перечень источников доходов районного бюджета и реестр источников доходов бюджета сведения о закрепленных за ним источниках доходов</w:t>
      </w:r>
      <w:r w:rsidRPr="00264A0F">
        <w:rPr>
          <w:sz w:val="22"/>
          <w:szCs w:val="22"/>
        </w:rPr>
        <w:t>;</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6) утверждает методику прогнозирования поступлений доходов в бюджет в соответствии с </w:t>
      </w:r>
      <w:r w:rsidRPr="00264A0F">
        <w:rPr>
          <w:sz w:val="22"/>
          <w:szCs w:val="22"/>
          <w:lang/>
        </w:rPr>
        <w:t>общими требованиями</w:t>
      </w:r>
      <w:r w:rsidRPr="00264A0F">
        <w:rPr>
          <w:sz w:val="22"/>
          <w:szCs w:val="22"/>
        </w:rPr>
        <w:t> к такой методике, установленными Правительством Российской Федерации;</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 xml:space="preserve">7) осуществляет иные бюджетные полномочия, установленные </w:t>
      </w:r>
      <w:r w:rsidRPr="00264A0F">
        <w:rPr>
          <w:rFonts w:eastAsia="Times New Roman CYR"/>
          <w:sz w:val="22"/>
          <w:szCs w:val="22"/>
          <w:lang/>
        </w:rPr>
        <w:t>Бюджетным кодексом</w:t>
      </w:r>
      <w:r w:rsidRPr="00264A0F">
        <w:rPr>
          <w:rFonts w:eastAsia="Times New Roman CYR"/>
          <w:sz w:val="22"/>
          <w:szCs w:val="22"/>
        </w:rPr>
        <w:t xml:space="preserve"> Российской Федерации</w:t>
      </w:r>
      <w:r w:rsidRPr="00264A0F">
        <w:rPr>
          <w:sz w:val="22"/>
          <w:szCs w:val="22"/>
        </w:rPr>
        <w:t xml:space="preserve"> и принимаемыми в соответствии с ним муниципальными правовыми актами районного муниципального образования «</w:t>
      </w:r>
      <w:proofErr w:type="spellStart"/>
      <w:r w:rsidRPr="00264A0F">
        <w:rPr>
          <w:sz w:val="22"/>
          <w:szCs w:val="22"/>
        </w:rPr>
        <w:t>Усть-Удинский</w:t>
      </w:r>
      <w:proofErr w:type="spellEnd"/>
      <w:r w:rsidRPr="00264A0F">
        <w:rPr>
          <w:sz w:val="22"/>
          <w:szCs w:val="22"/>
        </w:rPr>
        <w:t xml:space="preserve"> район», регулирующими бюджетные правоотношения.</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9.1. Администратор доходов </w:t>
      </w:r>
      <w:r w:rsidRPr="00264A0F">
        <w:rPr>
          <w:rFonts w:ascii="Times New Roman" w:hAnsi="Times New Roman" w:cs="Times New Roman"/>
          <w:sz w:val="22"/>
          <w:szCs w:val="22"/>
        </w:rPr>
        <w:t>районного бюджета</w:t>
      </w:r>
      <w:r w:rsidRPr="00264A0F">
        <w:rPr>
          <w:rFonts w:ascii="Times New Roman" w:eastAsia="Times New Roman CYR" w:hAnsi="Times New Roman" w:cs="Times New Roman"/>
          <w:sz w:val="22"/>
          <w:szCs w:val="22"/>
        </w:rPr>
        <w:t xml:space="preserve"> обладает следующими бюджетными полномочиями:</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1) осуществляет начисление, учет и контроль за правильностью исчисления, полнотой и своевременностью осуществления платежей в </w:t>
      </w:r>
      <w:r w:rsidRPr="00264A0F">
        <w:rPr>
          <w:rFonts w:ascii="Times New Roman" w:hAnsi="Times New Roman" w:cs="Times New Roman"/>
          <w:sz w:val="22"/>
          <w:szCs w:val="22"/>
        </w:rPr>
        <w:t>районный бюджет</w:t>
      </w:r>
      <w:r w:rsidRPr="00264A0F">
        <w:rPr>
          <w:rFonts w:ascii="Times New Roman" w:eastAsia="Times New Roman CYR" w:hAnsi="Times New Roman" w:cs="Times New Roman"/>
          <w:sz w:val="22"/>
          <w:szCs w:val="22"/>
        </w:rPr>
        <w:t>, пеней и штрафов по ним;</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2) осуществляет взыскания задолженности по платежам в </w:t>
      </w:r>
      <w:r w:rsidRPr="00264A0F">
        <w:rPr>
          <w:rFonts w:ascii="Times New Roman" w:hAnsi="Times New Roman" w:cs="Times New Roman"/>
          <w:sz w:val="22"/>
          <w:szCs w:val="22"/>
        </w:rPr>
        <w:t>районный бюджет</w:t>
      </w:r>
      <w:r w:rsidRPr="00264A0F">
        <w:rPr>
          <w:rFonts w:ascii="Times New Roman" w:eastAsia="Times New Roman CYR" w:hAnsi="Times New Roman" w:cs="Times New Roman"/>
          <w:sz w:val="22"/>
          <w:szCs w:val="22"/>
        </w:rPr>
        <w:t>, пеней и штрафов;</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3) принимает решение о возврате излишне уплаченных (взысканных) платежей в </w:t>
      </w:r>
      <w:r w:rsidRPr="00264A0F">
        <w:rPr>
          <w:rFonts w:ascii="Times New Roman" w:hAnsi="Times New Roman" w:cs="Times New Roman"/>
          <w:sz w:val="22"/>
          <w:szCs w:val="22"/>
        </w:rPr>
        <w:t>районный бюджет</w:t>
      </w:r>
      <w:r w:rsidRPr="00264A0F">
        <w:rPr>
          <w:rFonts w:ascii="Times New Roman" w:eastAsia="Times New Roman CYR" w:hAnsi="Times New Roman" w:cs="Times New Roman"/>
          <w:sz w:val="22"/>
          <w:szCs w:val="22"/>
        </w:rPr>
        <w:t>,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4) принимает решения о зачете (уточнении) платежей в </w:t>
      </w:r>
      <w:r w:rsidRPr="00264A0F">
        <w:rPr>
          <w:rFonts w:ascii="Times New Roman" w:hAnsi="Times New Roman" w:cs="Times New Roman"/>
          <w:sz w:val="22"/>
          <w:szCs w:val="22"/>
        </w:rPr>
        <w:t>районный бюджет</w:t>
      </w:r>
      <w:r w:rsidRPr="00264A0F">
        <w:rPr>
          <w:rFonts w:ascii="Times New Roman" w:eastAsia="Times New Roman CYR" w:hAnsi="Times New Roman" w:cs="Times New Roman"/>
          <w:sz w:val="22"/>
          <w:szCs w:val="22"/>
        </w:rPr>
        <w:t xml:space="preserve"> и представление соответствующих уведомлений в орган Федерального казначейства;</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5) в случае и порядке, установленных главным администратором доходов </w:t>
      </w:r>
      <w:r w:rsidRPr="00264A0F">
        <w:rPr>
          <w:rFonts w:ascii="Times New Roman" w:hAnsi="Times New Roman" w:cs="Times New Roman"/>
          <w:sz w:val="22"/>
          <w:szCs w:val="22"/>
        </w:rPr>
        <w:t>районного бюджета</w:t>
      </w:r>
      <w:r w:rsidRPr="00264A0F">
        <w:rPr>
          <w:rFonts w:ascii="Times New Roman" w:eastAsia="Times New Roman CYR" w:hAnsi="Times New Roman" w:cs="Times New Roman"/>
          <w:sz w:val="22"/>
          <w:szCs w:val="22"/>
        </w:rPr>
        <w:t xml:space="preserve"> формирует и представляет главному администратору доходов </w:t>
      </w:r>
      <w:r w:rsidRPr="00264A0F">
        <w:rPr>
          <w:rFonts w:ascii="Times New Roman" w:hAnsi="Times New Roman" w:cs="Times New Roman"/>
          <w:sz w:val="22"/>
          <w:szCs w:val="22"/>
        </w:rPr>
        <w:t>районного бюджета</w:t>
      </w:r>
      <w:r w:rsidRPr="00264A0F">
        <w:rPr>
          <w:rFonts w:ascii="Times New Roman" w:eastAsia="Times New Roman CYR" w:hAnsi="Times New Roman" w:cs="Times New Roman"/>
          <w:sz w:val="22"/>
          <w:szCs w:val="22"/>
        </w:rPr>
        <w:t xml:space="preserve"> сведения и бюджетную отчетность, необходимые для осуществления полномочий соответствующего главного администратора доходов </w:t>
      </w:r>
      <w:r w:rsidRPr="00264A0F">
        <w:rPr>
          <w:rFonts w:ascii="Times New Roman" w:hAnsi="Times New Roman" w:cs="Times New Roman"/>
          <w:sz w:val="22"/>
          <w:szCs w:val="22"/>
        </w:rPr>
        <w:t>районного бюджета</w:t>
      </w:r>
      <w:r w:rsidRPr="00264A0F">
        <w:rPr>
          <w:rFonts w:ascii="Times New Roman" w:eastAsia="Times New Roman CYR" w:hAnsi="Times New Roman" w:cs="Times New Roman"/>
          <w:sz w:val="22"/>
          <w:szCs w:val="22"/>
        </w:rPr>
        <w:t>;</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6) предоставляет информацию, необходимую для уплаты денежных средств физическими и юридическими лицами за муниципальные услуги, а также иных платежей, являющихся источниками формирования доходов бюджета, в Государственную информационную систему о государственных и муниципальных платежах в соответствии с порядком, установленным Федеральном законом от 27 июля 2010 года № 210-ФЗ «Об организации предоставления государственных и муниципальных услуг», за исключением случаев, предусмотренных законодательством Российской Федерации;</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7) принимает решение о признании безнадежной к взысканию задолженности по платежам в </w:t>
      </w:r>
      <w:r w:rsidRPr="00264A0F">
        <w:rPr>
          <w:rFonts w:ascii="Times New Roman" w:hAnsi="Times New Roman" w:cs="Times New Roman"/>
          <w:sz w:val="22"/>
          <w:szCs w:val="22"/>
        </w:rPr>
        <w:t>районный бюджет</w:t>
      </w:r>
      <w:r w:rsidRPr="00264A0F">
        <w:rPr>
          <w:rFonts w:ascii="Times New Roman" w:eastAsia="Times New Roman CYR" w:hAnsi="Times New Roman" w:cs="Times New Roman"/>
          <w:sz w:val="22"/>
          <w:szCs w:val="22"/>
        </w:rPr>
        <w:t>;</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8) осуществляет иные бюджетные полномочия, установленные Бюджетным кодексом Российской Федерации и принимаемыми в соответствии с ним муниципальными правовыми актами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eastAsia="Times New Roman CYR" w:hAnsi="Times New Roman" w:cs="Times New Roman"/>
          <w:sz w:val="22"/>
          <w:szCs w:val="22"/>
        </w:rPr>
        <w:t>, регулирующими бюджетные правоотношения.</w:t>
      </w:r>
    </w:p>
    <w:p w:rsidR="009C5496" w:rsidRPr="00A83B47" w:rsidRDefault="009C5496" w:rsidP="009C5496">
      <w:pPr>
        <w:spacing w:line="264" w:lineRule="auto"/>
        <w:ind w:firstLine="709"/>
        <w:rPr>
          <w:rFonts w:ascii="Times New Roman" w:eastAsia="Times New Roman CYR" w:hAnsi="Times New Roman" w:cs="Times New Roman"/>
          <w:sz w:val="22"/>
          <w:szCs w:val="22"/>
        </w:rPr>
      </w:pPr>
      <w:r w:rsidRPr="00A83B47">
        <w:rPr>
          <w:rFonts w:ascii="Times New Roman" w:eastAsia="Times New Roman CYR" w:hAnsi="Times New Roman" w:cs="Times New Roman"/>
          <w:sz w:val="22"/>
          <w:szCs w:val="22"/>
        </w:rPr>
        <w:t xml:space="preserve">9.2. Главный администратор бюджетных средств, администратор бюджетных средств проводит внутренний финансовый аудит, </w:t>
      </w:r>
      <w:proofErr w:type="gramStart"/>
      <w:r w:rsidRPr="00A83B47">
        <w:rPr>
          <w:rFonts w:ascii="Times New Roman" w:eastAsia="Times New Roman CYR" w:hAnsi="Times New Roman" w:cs="Times New Roman"/>
          <w:sz w:val="22"/>
          <w:szCs w:val="22"/>
        </w:rPr>
        <w:t>который  является</w:t>
      </w:r>
      <w:proofErr w:type="gramEnd"/>
      <w:r w:rsidRPr="00A83B47">
        <w:rPr>
          <w:rFonts w:ascii="Times New Roman" w:eastAsia="Times New Roman CYR" w:hAnsi="Times New Roman" w:cs="Times New Roman"/>
          <w:sz w:val="22"/>
          <w:szCs w:val="22"/>
        </w:rPr>
        <w:t xml:space="preserve">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w:t>
      </w:r>
    </w:p>
    <w:p w:rsidR="009C5496" w:rsidRPr="00A83B47" w:rsidRDefault="009C5496" w:rsidP="009C5496">
      <w:pPr>
        <w:spacing w:line="264" w:lineRule="auto"/>
        <w:ind w:firstLine="709"/>
        <w:rPr>
          <w:rFonts w:ascii="Times New Roman" w:eastAsia="Times New Roman CYR" w:hAnsi="Times New Roman" w:cs="Times New Roman"/>
          <w:sz w:val="22"/>
          <w:szCs w:val="22"/>
        </w:rPr>
      </w:pPr>
      <w:r w:rsidRPr="00A83B47">
        <w:rPr>
          <w:rFonts w:ascii="Times New Roman" w:eastAsia="Times New Roman CYR" w:hAnsi="Times New Roman" w:cs="Times New Roman"/>
          <w:sz w:val="22"/>
          <w:szCs w:val="22"/>
        </w:rPr>
        <w:t xml:space="preserve">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w:t>
      </w:r>
      <w:r w:rsidRPr="00A83B47">
        <w:rPr>
          <w:rFonts w:ascii="Times New Roman" w:hAnsi="Times New Roman" w:cs="Times New Roman"/>
          <w:sz w:val="22"/>
          <w:szCs w:val="22"/>
        </w:rPr>
        <w:t>районного бюджета</w:t>
      </w:r>
      <w:r w:rsidRPr="00A83B47">
        <w:rPr>
          <w:rFonts w:ascii="Times New Roman" w:eastAsia="Times New Roman CYR" w:hAnsi="Times New Roman" w:cs="Times New Roman"/>
          <w:sz w:val="22"/>
          <w:szCs w:val="22"/>
        </w:rPr>
        <w:t xml:space="preserve">, администратора источников финансирования дефицита </w:t>
      </w:r>
      <w:r w:rsidRPr="00A83B47">
        <w:rPr>
          <w:rFonts w:ascii="Times New Roman" w:hAnsi="Times New Roman" w:cs="Times New Roman"/>
          <w:sz w:val="22"/>
          <w:szCs w:val="22"/>
        </w:rPr>
        <w:t>районного бюджета</w:t>
      </w:r>
      <w:r w:rsidRPr="00A83B47">
        <w:rPr>
          <w:rFonts w:ascii="Times New Roman" w:eastAsia="Times New Roman CYR" w:hAnsi="Times New Roman" w:cs="Times New Roman"/>
          <w:sz w:val="22"/>
          <w:szCs w:val="22"/>
        </w:rPr>
        <w:t xml:space="preserve"> (далее - администратор бюджетных средств), главного администратора бюджетных средств, в том числе заключения о достоверности бюджетной отчетности;</w:t>
      </w:r>
    </w:p>
    <w:p w:rsidR="009C5496" w:rsidRPr="00A83B47" w:rsidRDefault="009C5496" w:rsidP="009C5496">
      <w:pPr>
        <w:spacing w:line="264" w:lineRule="auto"/>
        <w:ind w:firstLine="709"/>
        <w:rPr>
          <w:rFonts w:ascii="Times New Roman" w:eastAsia="Times New Roman CYR" w:hAnsi="Times New Roman" w:cs="Times New Roman"/>
          <w:sz w:val="22"/>
          <w:szCs w:val="22"/>
        </w:rPr>
      </w:pPr>
      <w:r w:rsidRPr="00A83B47">
        <w:rPr>
          <w:rFonts w:ascii="Times New Roman" w:eastAsia="Times New Roman CYR" w:hAnsi="Times New Roman" w:cs="Times New Roman"/>
          <w:sz w:val="22"/>
          <w:szCs w:val="22"/>
        </w:rPr>
        <w:lastRenderedPageBreak/>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9C5496" w:rsidRPr="00A83B47" w:rsidRDefault="009C5496" w:rsidP="009C5496">
      <w:pPr>
        <w:spacing w:line="264" w:lineRule="auto"/>
        <w:ind w:firstLine="709"/>
        <w:rPr>
          <w:rFonts w:ascii="Times New Roman" w:eastAsia="Times New Roman CYR" w:hAnsi="Times New Roman" w:cs="Times New Roman"/>
          <w:sz w:val="22"/>
          <w:szCs w:val="22"/>
        </w:rPr>
      </w:pPr>
      <w:r w:rsidRPr="00A83B47">
        <w:rPr>
          <w:rFonts w:ascii="Times New Roman" w:eastAsia="Times New Roman CYR" w:hAnsi="Times New Roman" w:cs="Times New Roman"/>
          <w:sz w:val="22"/>
          <w:szCs w:val="22"/>
        </w:rPr>
        <w:t>3) заключения о результатах исполнения решений, направленных на повышение качества финансового менеджмента.</w:t>
      </w:r>
    </w:p>
    <w:p w:rsidR="009C5496" w:rsidRPr="00A83B47" w:rsidRDefault="009C5496" w:rsidP="009C5496">
      <w:pPr>
        <w:spacing w:line="264" w:lineRule="auto"/>
        <w:ind w:firstLine="709"/>
        <w:rPr>
          <w:rFonts w:ascii="Times New Roman" w:eastAsia="Times New Roman CYR" w:hAnsi="Times New Roman" w:cs="Times New Roman"/>
          <w:sz w:val="22"/>
          <w:szCs w:val="22"/>
        </w:rPr>
      </w:pPr>
      <w:r w:rsidRPr="00A83B47">
        <w:rPr>
          <w:rFonts w:ascii="Times New Roman" w:eastAsia="Times New Roman CYR" w:hAnsi="Times New Roman" w:cs="Times New Roman"/>
          <w:sz w:val="22"/>
          <w:szCs w:val="22"/>
        </w:rPr>
        <w:t>9.3. Главные администраторы (администраторы) бюджетных средств (их уполномоченные должностные лица) осуществляют на основе функциональной независимости внутренний финансовый аудит в целях:</w:t>
      </w:r>
    </w:p>
    <w:p w:rsidR="009C5496" w:rsidRPr="00A83B47" w:rsidRDefault="009C5496" w:rsidP="009C5496">
      <w:pPr>
        <w:spacing w:line="264" w:lineRule="auto"/>
        <w:ind w:firstLine="709"/>
        <w:rPr>
          <w:rFonts w:ascii="Times New Roman" w:eastAsia="Times New Roman CYR" w:hAnsi="Times New Roman" w:cs="Times New Roman"/>
          <w:sz w:val="22"/>
          <w:szCs w:val="22"/>
        </w:rPr>
      </w:pPr>
      <w:r w:rsidRPr="00A83B47">
        <w:rPr>
          <w:rFonts w:ascii="Times New Roman" w:eastAsia="Times New Roman CYR" w:hAnsi="Times New Roman" w:cs="Times New Roman"/>
          <w:sz w:val="22"/>
          <w:szCs w:val="22"/>
        </w:rPr>
        <w:t>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 внутренний финансовый контроль), и подготовки предложений об организации внутреннего финансового контроля;</w:t>
      </w:r>
    </w:p>
    <w:p w:rsidR="009C5496" w:rsidRPr="00A83B47" w:rsidRDefault="009C5496" w:rsidP="009C5496">
      <w:pPr>
        <w:spacing w:line="264" w:lineRule="auto"/>
        <w:ind w:firstLine="709"/>
        <w:rPr>
          <w:rFonts w:ascii="Times New Roman" w:eastAsia="Times New Roman CYR" w:hAnsi="Times New Roman" w:cs="Times New Roman"/>
          <w:sz w:val="22"/>
          <w:szCs w:val="22"/>
        </w:rPr>
      </w:pPr>
      <w:r w:rsidRPr="00A83B47">
        <w:rPr>
          <w:rFonts w:ascii="Times New Roman" w:eastAsia="Times New Roman CYR" w:hAnsi="Times New Roman" w:cs="Times New Roman"/>
          <w:sz w:val="22"/>
          <w:szCs w:val="22"/>
        </w:rPr>
        <w:t>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 принятым в соответствии с пунктом 5 статьи 264.1 Бюджетного кодекса Российской Федерации;</w:t>
      </w:r>
    </w:p>
    <w:p w:rsidR="009C5496" w:rsidRPr="00A83B47" w:rsidRDefault="009C5496" w:rsidP="009C5496">
      <w:pPr>
        <w:spacing w:line="264" w:lineRule="auto"/>
        <w:ind w:firstLine="709"/>
        <w:rPr>
          <w:rFonts w:ascii="Times New Roman" w:eastAsia="Times New Roman CYR" w:hAnsi="Times New Roman" w:cs="Times New Roman"/>
          <w:sz w:val="22"/>
          <w:szCs w:val="22"/>
        </w:rPr>
      </w:pPr>
      <w:r w:rsidRPr="00A83B47">
        <w:rPr>
          <w:rFonts w:ascii="Times New Roman" w:eastAsia="Times New Roman CYR" w:hAnsi="Times New Roman" w:cs="Times New Roman"/>
          <w:sz w:val="22"/>
          <w:szCs w:val="22"/>
        </w:rPr>
        <w:t>3) повышения качества финансового менеджмента.</w:t>
      </w:r>
    </w:p>
    <w:p w:rsidR="009C5496" w:rsidRPr="00A83B47" w:rsidRDefault="009C5496" w:rsidP="009C5496">
      <w:pPr>
        <w:spacing w:line="264" w:lineRule="auto"/>
        <w:ind w:firstLine="709"/>
        <w:rPr>
          <w:rFonts w:ascii="Times New Roman" w:eastAsia="Times New Roman CYR" w:hAnsi="Times New Roman" w:cs="Times New Roman"/>
          <w:sz w:val="22"/>
          <w:szCs w:val="22"/>
        </w:rPr>
      </w:pPr>
      <w:r w:rsidRPr="00A83B47">
        <w:rPr>
          <w:rFonts w:ascii="Times New Roman" w:eastAsia="Times New Roman CYR" w:hAnsi="Times New Roman" w:cs="Times New Roman"/>
          <w:sz w:val="22"/>
          <w:szCs w:val="22"/>
        </w:rPr>
        <w:t>9.4. Внутренний финансовый аудит осуществляется в соответствии с федеральными стандартами внутреннего финансового аудита, установленными Министерством финансов Российской Федерации.</w:t>
      </w:r>
    </w:p>
    <w:p w:rsidR="009C5496" w:rsidRPr="00A83B47" w:rsidRDefault="009C5496" w:rsidP="009C5496">
      <w:pPr>
        <w:spacing w:line="264" w:lineRule="auto"/>
        <w:ind w:firstLine="709"/>
        <w:rPr>
          <w:rFonts w:ascii="Times New Roman" w:eastAsia="Times New Roman CYR" w:hAnsi="Times New Roman" w:cs="Times New Roman"/>
          <w:sz w:val="22"/>
          <w:szCs w:val="22"/>
        </w:rPr>
      </w:pPr>
      <w:r w:rsidRPr="00A83B47">
        <w:rPr>
          <w:rFonts w:ascii="Times New Roman" w:eastAsia="Times New Roman CYR" w:hAnsi="Times New Roman" w:cs="Times New Roman"/>
          <w:sz w:val="22"/>
          <w:szCs w:val="22"/>
        </w:rPr>
        <w:t>Главные администраторы бюджетных средств, администраторы бюджетных средств, осуществляющие внутренний финансовый аудит, издают ведомственные (внутренние) акты, обеспечивающие осуществление внутреннего финансового аудита в случаях, установленных федеральными стандартами внутреннего финансового аудита.</w:t>
      </w:r>
    </w:p>
    <w:p w:rsidR="009C5496" w:rsidRPr="00DD0C11" w:rsidRDefault="009C5496" w:rsidP="009C5496">
      <w:pPr>
        <w:spacing w:line="264" w:lineRule="auto"/>
        <w:ind w:firstLine="709"/>
        <w:rPr>
          <w:rFonts w:ascii="Times New Roman" w:eastAsia="Times New Roman CYR" w:hAnsi="Times New Roman" w:cs="Times New Roman"/>
          <w:sz w:val="22"/>
          <w:szCs w:val="22"/>
        </w:rPr>
      </w:pPr>
      <w:r w:rsidRPr="00DD0C11">
        <w:rPr>
          <w:rFonts w:ascii="Times New Roman" w:eastAsia="Times New Roman CYR" w:hAnsi="Times New Roman" w:cs="Times New Roman"/>
          <w:sz w:val="22"/>
          <w:szCs w:val="22"/>
        </w:rPr>
        <w:t xml:space="preserve">10. Главный администратор финансирования дефицита </w:t>
      </w:r>
      <w:r w:rsidRPr="00DD0C11">
        <w:rPr>
          <w:rFonts w:ascii="Times New Roman" w:hAnsi="Times New Roman" w:cs="Times New Roman"/>
          <w:sz w:val="22"/>
          <w:szCs w:val="22"/>
        </w:rPr>
        <w:t>районного бюджета</w:t>
      </w:r>
      <w:r w:rsidRPr="00DD0C11">
        <w:rPr>
          <w:rFonts w:ascii="Times New Roman" w:eastAsia="Times New Roman CYR" w:hAnsi="Times New Roman" w:cs="Times New Roman"/>
          <w:sz w:val="22"/>
          <w:szCs w:val="22"/>
        </w:rPr>
        <w:t xml:space="preserve"> обладает следующими бюджетными полномочиями:</w:t>
      </w:r>
    </w:p>
    <w:p w:rsidR="009C5496" w:rsidRPr="00DD0C11" w:rsidRDefault="009C5496" w:rsidP="009C5496">
      <w:pPr>
        <w:tabs>
          <w:tab w:val="left" w:pos="993"/>
        </w:tabs>
        <w:spacing w:line="264" w:lineRule="auto"/>
        <w:ind w:firstLine="709"/>
        <w:rPr>
          <w:rFonts w:ascii="Times New Roman" w:eastAsia="Times New Roman CYR" w:hAnsi="Times New Roman" w:cs="Times New Roman"/>
          <w:sz w:val="22"/>
          <w:szCs w:val="22"/>
        </w:rPr>
      </w:pPr>
      <w:r w:rsidRPr="00DD0C11">
        <w:rPr>
          <w:rFonts w:ascii="Times New Roman" w:eastAsia="Times New Roman CYR" w:hAnsi="Times New Roman" w:cs="Times New Roman"/>
          <w:sz w:val="22"/>
          <w:szCs w:val="22"/>
        </w:rPr>
        <w:t xml:space="preserve">1) </w:t>
      </w:r>
      <w:r w:rsidRPr="00DD0C11">
        <w:rPr>
          <w:rFonts w:ascii="Times New Roman" w:hAnsi="Times New Roman" w:cs="Times New Roman"/>
          <w:sz w:val="22"/>
          <w:szCs w:val="22"/>
        </w:rPr>
        <w:t>формирует перечни подведомственных ему администраторов источников финансирования дефицита бюджета;</w:t>
      </w:r>
    </w:p>
    <w:p w:rsidR="009C5496" w:rsidRPr="00DD0C11" w:rsidRDefault="009C5496" w:rsidP="009C5496">
      <w:pPr>
        <w:spacing w:line="264" w:lineRule="auto"/>
        <w:ind w:firstLine="709"/>
        <w:rPr>
          <w:rFonts w:ascii="Times New Roman" w:eastAsia="Times New Roman CYR" w:hAnsi="Times New Roman" w:cs="Times New Roman"/>
          <w:sz w:val="22"/>
          <w:szCs w:val="22"/>
        </w:rPr>
      </w:pPr>
      <w:r w:rsidRPr="00DD0C11">
        <w:rPr>
          <w:rFonts w:ascii="Times New Roman" w:hAnsi="Times New Roman" w:cs="Times New Roman"/>
          <w:sz w:val="22"/>
          <w:szCs w:val="22"/>
        </w:rPr>
        <w:t xml:space="preserve">2) </w:t>
      </w:r>
      <w:r w:rsidRPr="00DD0C11">
        <w:rPr>
          <w:rFonts w:ascii="Times New Roman" w:eastAsia="Times New Roman CYR" w:hAnsi="Times New Roman" w:cs="Times New Roman"/>
          <w:sz w:val="22"/>
          <w:szCs w:val="22"/>
        </w:rPr>
        <w:t>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w:t>
      </w:r>
      <w:hyperlink r:id="rId5" w:anchor="/document/12180625/entry/0" w:history="1">
        <w:r w:rsidRPr="00DD0C11">
          <w:rPr>
            <w:rFonts w:ascii="Times New Roman" w:eastAsia="Times New Roman CYR" w:hAnsi="Times New Roman" w:cs="Times New Roman"/>
            <w:sz w:val="22"/>
            <w:szCs w:val="22"/>
          </w:rPr>
          <w:t>законодательством</w:t>
        </w:r>
      </w:hyperlink>
      <w:r w:rsidRPr="00DD0C11">
        <w:rPr>
          <w:rFonts w:ascii="Times New Roman" w:eastAsia="Times New Roman CYR" w:hAnsi="Times New Roman" w:cs="Times New Roman"/>
          <w:sz w:val="22"/>
          <w:szCs w:val="22"/>
        </w:rPr>
        <w:t> Российской Федерации о таможенном регулировании);</w:t>
      </w:r>
    </w:p>
    <w:p w:rsidR="009C5496" w:rsidRPr="00DD0C11" w:rsidRDefault="009C5496" w:rsidP="009C5496">
      <w:pPr>
        <w:spacing w:line="264" w:lineRule="auto"/>
        <w:ind w:firstLine="709"/>
        <w:rPr>
          <w:rFonts w:ascii="Times New Roman" w:hAnsi="Times New Roman" w:cs="Times New Roman"/>
          <w:sz w:val="22"/>
          <w:szCs w:val="22"/>
        </w:rPr>
      </w:pPr>
      <w:r w:rsidRPr="00DD0C11">
        <w:rPr>
          <w:rFonts w:ascii="Times New Roman" w:hAnsi="Times New Roman" w:cs="Times New Roman"/>
          <w:sz w:val="22"/>
          <w:szCs w:val="22"/>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9C5496" w:rsidRPr="00DD0C11" w:rsidRDefault="009C5496" w:rsidP="009C5496">
      <w:pPr>
        <w:spacing w:line="264" w:lineRule="auto"/>
        <w:ind w:firstLine="709"/>
        <w:rPr>
          <w:rFonts w:ascii="Times New Roman" w:hAnsi="Times New Roman" w:cs="Times New Roman"/>
          <w:sz w:val="22"/>
          <w:szCs w:val="22"/>
        </w:rPr>
      </w:pPr>
      <w:r w:rsidRPr="00DD0C11">
        <w:rPr>
          <w:rFonts w:ascii="Times New Roman" w:hAnsi="Times New Roman" w:cs="Times New Roman"/>
          <w:sz w:val="22"/>
          <w:szCs w:val="22"/>
        </w:rPr>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9C5496" w:rsidRPr="00DD0C11" w:rsidRDefault="009C5496" w:rsidP="009C5496">
      <w:pPr>
        <w:spacing w:line="264" w:lineRule="auto"/>
        <w:ind w:firstLine="709"/>
        <w:rPr>
          <w:rFonts w:ascii="Times New Roman" w:hAnsi="Times New Roman" w:cs="Times New Roman"/>
          <w:sz w:val="22"/>
          <w:szCs w:val="22"/>
        </w:rPr>
      </w:pPr>
      <w:r w:rsidRPr="00DD0C11">
        <w:rPr>
          <w:rFonts w:ascii="Times New Roman" w:hAnsi="Times New Roman" w:cs="Times New Roman"/>
          <w:sz w:val="22"/>
          <w:szCs w:val="22"/>
        </w:rPr>
        <w:t>5) формирует бюджетную отчетность главного администратора источников финансирования дефицита бюджета;</w:t>
      </w:r>
    </w:p>
    <w:p w:rsidR="009C5496" w:rsidRPr="00DD0C11" w:rsidRDefault="009C5496" w:rsidP="009C5496">
      <w:pPr>
        <w:spacing w:line="264" w:lineRule="auto"/>
        <w:ind w:firstLine="709"/>
        <w:rPr>
          <w:rFonts w:ascii="Times New Roman" w:hAnsi="Times New Roman" w:cs="Times New Roman"/>
          <w:sz w:val="22"/>
          <w:szCs w:val="22"/>
        </w:rPr>
      </w:pPr>
      <w:r w:rsidRPr="00DD0C11">
        <w:rPr>
          <w:rFonts w:ascii="Times New Roman" w:hAnsi="Times New Roman" w:cs="Times New Roman"/>
          <w:sz w:val="22"/>
          <w:szCs w:val="22"/>
        </w:rPr>
        <w:t>6) утверждает методику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p>
    <w:p w:rsidR="009C5496" w:rsidRPr="00264A0F" w:rsidRDefault="009C5496" w:rsidP="009C5496">
      <w:pPr>
        <w:spacing w:line="264" w:lineRule="auto"/>
        <w:ind w:firstLine="709"/>
        <w:rPr>
          <w:rFonts w:ascii="Times New Roman" w:hAnsi="Times New Roman" w:cs="Times New Roman"/>
          <w:sz w:val="22"/>
          <w:szCs w:val="22"/>
        </w:rPr>
      </w:pPr>
      <w:r w:rsidRPr="00DD0C11">
        <w:rPr>
          <w:rFonts w:ascii="Times New Roman" w:hAnsi="Times New Roman" w:cs="Times New Roman"/>
          <w:sz w:val="22"/>
          <w:szCs w:val="22"/>
        </w:rPr>
        <w:t>7) составляет обоснования бюджетных ассигнований.</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10.1. Администратор источников финансирования дефицита районного бюджета обладает следующими бюджетными полномочиями:</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hAnsi="Times New Roman" w:cs="Times New Roman"/>
          <w:sz w:val="22"/>
          <w:szCs w:val="22"/>
        </w:rPr>
        <w:t xml:space="preserve">1) </w:t>
      </w:r>
      <w:r w:rsidRPr="00264A0F">
        <w:rPr>
          <w:rFonts w:ascii="Times New Roman" w:eastAsia="Times New Roman CYR" w:hAnsi="Times New Roman" w:cs="Times New Roman"/>
          <w:sz w:val="22"/>
          <w:szCs w:val="22"/>
        </w:rPr>
        <w:t>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w:t>
      </w:r>
      <w:hyperlink r:id="rId6" w:anchor="/document/12180625/entry/0" w:history="1">
        <w:r w:rsidRPr="00264A0F">
          <w:rPr>
            <w:rFonts w:ascii="Times New Roman" w:eastAsia="Times New Roman CYR" w:hAnsi="Times New Roman" w:cs="Times New Roman"/>
            <w:sz w:val="22"/>
            <w:szCs w:val="22"/>
          </w:rPr>
          <w:t>законодательством</w:t>
        </w:r>
      </w:hyperlink>
      <w:r w:rsidRPr="00264A0F">
        <w:rPr>
          <w:rFonts w:ascii="Times New Roman" w:eastAsia="Times New Roman CYR" w:hAnsi="Times New Roman" w:cs="Times New Roman"/>
          <w:sz w:val="22"/>
          <w:szCs w:val="22"/>
        </w:rPr>
        <w:t> Российской Федерации о таможенном регулировании);</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lastRenderedPageBreak/>
        <w:t>2) осуществляет контроль за полнотой и своевременностью поступления в бюджет источников финансирования дефицита бюджета;</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3) обеспечивает поступления в бюджет и выплаты из бюджета по источникам финансирования дефицита бюджета;</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4) формирует и представляет бюджетную отчетность;</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5)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6) осуществляет иные бюджетные полномочия, установленные Бюджетным кодексом Российской Федерации и принимаемыми в соответствии с ним муниципальными правовыми актами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регулирующими бюджетные правоотношения.</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11. Получатель бюджетных средств обладает следующими бюджетными полномочиями:</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1) составляет и исполняет бюджетную смету;</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2) принимает и (или) исполняет в пределах доведенных лимитов бюджетных обязательств и (или) бюджетных ассигнований бюджетные обязательства;</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3) обеспечивает результативность, целевой характер использования предусмотренных ему бюджетных ассигнований;</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4) вносит соответствующему главному распорядителю (распорядителю) бюджетных средств предложения по изменению бюджетной росписи;</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5) ведет бюджетный учет (обеспечивает ведение бюджетного учета);</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 xml:space="preserve">7) осуществляет иные полномочия, установленные </w:t>
      </w:r>
      <w:r w:rsidRPr="00264A0F">
        <w:rPr>
          <w:rFonts w:eastAsia="Times New Roman CYR"/>
          <w:sz w:val="22"/>
          <w:szCs w:val="22"/>
          <w:lang/>
        </w:rPr>
        <w:t>Бюджетным кодексом</w:t>
      </w:r>
      <w:r w:rsidRPr="00264A0F">
        <w:rPr>
          <w:rFonts w:eastAsia="Times New Roman CYR"/>
          <w:sz w:val="22"/>
          <w:szCs w:val="22"/>
        </w:rPr>
        <w:t xml:space="preserve"> Российской Федерации</w:t>
      </w:r>
      <w:r w:rsidRPr="00264A0F">
        <w:rPr>
          <w:sz w:val="22"/>
          <w:szCs w:val="22"/>
        </w:rPr>
        <w:t xml:space="preserve"> и принятыми в соответствии с ним муниципальными правовыми актами районного муниципального образования «</w:t>
      </w:r>
      <w:proofErr w:type="spellStart"/>
      <w:r w:rsidRPr="00264A0F">
        <w:rPr>
          <w:sz w:val="22"/>
          <w:szCs w:val="22"/>
        </w:rPr>
        <w:t>Усть-Удинский</w:t>
      </w:r>
      <w:proofErr w:type="spellEnd"/>
      <w:r w:rsidRPr="00264A0F">
        <w:rPr>
          <w:sz w:val="22"/>
          <w:szCs w:val="22"/>
        </w:rPr>
        <w:t xml:space="preserve"> район», регулирующими бюджетные правоотношения.</w:t>
      </w:r>
    </w:p>
    <w:p w:rsidR="009C5496" w:rsidRPr="00264A0F" w:rsidRDefault="009C5496" w:rsidP="009C5496">
      <w:pPr>
        <w:spacing w:line="264" w:lineRule="auto"/>
        <w:rPr>
          <w:rFonts w:ascii="Times New Roman" w:hAnsi="Times New Roman" w:cs="Times New Roman"/>
          <w:sz w:val="22"/>
          <w:szCs w:val="22"/>
        </w:rPr>
      </w:pPr>
    </w:p>
    <w:p w:rsidR="009C5496" w:rsidRPr="00264A0F" w:rsidRDefault="009C5496" w:rsidP="009C5496">
      <w:pPr>
        <w:spacing w:line="264" w:lineRule="auto"/>
        <w:rPr>
          <w:rFonts w:ascii="Times New Roman" w:hAnsi="Times New Roman" w:cs="Times New Roman"/>
          <w:b/>
          <w:caps/>
          <w:sz w:val="22"/>
          <w:szCs w:val="22"/>
        </w:rPr>
      </w:pPr>
      <w:r w:rsidRPr="00264A0F">
        <w:rPr>
          <w:rFonts w:ascii="Times New Roman" w:hAnsi="Times New Roman" w:cs="Times New Roman"/>
          <w:b/>
          <w:caps/>
          <w:sz w:val="22"/>
          <w:szCs w:val="22"/>
        </w:rPr>
        <w:t>ГЛАВА 2. Составление, представление и утверждение районного бюджета</w:t>
      </w:r>
    </w:p>
    <w:p w:rsidR="009C5496" w:rsidRPr="00264A0F" w:rsidRDefault="009C5496" w:rsidP="009C5496">
      <w:pPr>
        <w:spacing w:line="264" w:lineRule="auto"/>
        <w:rPr>
          <w:rFonts w:ascii="Times New Roman" w:hAnsi="Times New Roman" w:cs="Times New Roman"/>
          <w:b/>
          <w:sz w:val="22"/>
          <w:szCs w:val="22"/>
        </w:rPr>
      </w:pPr>
      <w:r w:rsidRPr="00264A0F">
        <w:rPr>
          <w:rFonts w:ascii="Times New Roman" w:hAnsi="Times New Roman" w:cs="Times New Roman"/>
          <w:b/>
          <w:sz w:val="22"/>
          <w:szCs w:val="22"/>
        </w:rPr>
        <w:t>Статья 3. Правовая форма районного бюджета</w:t>
      </w:r>
    </w:p>
    <w:p w:rsidR="009C5496" w:rsidRPr="00264A0F" w:rsidRDefault="009C5496" w:rsidP="009C5496">
      <w:pPr>
        <w:pStyle w:val="ConsNormal"/>
        <w:widowControl/>
        <w:tabs>
          <w:tab w:val="left" w:pos="0"/>
        </w:tabs>
        <w:spacing w:line="264" w:lineRule="auto"/>
        <w:ind w:right="0" w:firstLine="709"/>
        <w:jc w:val="both"/>
        <w:rPr>
          <w:rFonts w:ascii="Times New Roman" w:hAnsi="Times New Roman" w:cs="Times New Roman"/>
        </w:rPr>
      </w:pPr>
      <w:r w:rsidRPr="00264A0F">
        <w:rPr>
          <w:rFonts w:ascii="Times New Roman" w:hAnsi="Times New Roman" w:cs="Times New Roman"/>
        </w:rPr>
        <w:t>1. Районный бюджет является формой образования и расходования денежных средств, предназначенных для обеспечения задач и функций районного муниципального образования «</w:t>
      </w:r>
      <w:proofErr w:type="spellStart"/>
      <w:r w:rsidRPr="00264A0F">
        <w:rPr>
          <w:rFonts w:ascii="Times New Roman" w:hAnsi="Times New Roman" w:cs="Times New Roman"/>
        </w:rPr>
        <w:t>Усть-Удинский</w:t>
      </w:r>
      <w:proofErr w:type="spellEnd"/>
      <w:r w:rsidRPr="00264A0F">
        <w:rPr>
          <w:rFonts w:ascii="Times New Roman" w:hAnsi="Times New Roman" w:cs="Times New Roman"/>
        </w:rPr>
        <w:t xml:space="preserve"> район». </w:t>
      </w:r>
    </w:p>
    <w:p w:rsidR="009C5496" w:rsidRPr="00264A0F" w:rsidRDefault="009C5496" w:rsidP="009C5496">
      <w:pPr>
        <w:pStyle w:val="ConsNormal"/>
        <w:widowControl/>
        <w:tabs>
          <w:tab w:val="left" w:pos="0"/>
        </w:tabs>
        <w:spacing w:line="264" w:lineRule="auto"/>
        <w:ind w:right="0" w:firstLine="709"/>
        <w:jc w:val="both"/>
        <w:rPr>
          <w:rFonts w:ascii="Times New Roman" w:hAnsi="Times New Roman" w:cs="Times New Roman"/>
        </w:rPr>
      </w:pPr>
      <w:r w:rsidRPr="00264A0F">
        <w:rPr>
          <w:rFonts w:ascii="Times New Roman" w:hAnsi="Times New Roman" w:cs="Times New Roman"/>
        </w:rPr>
        <w:t>2. Использование иных форм образования и расходования денежных средств для исполнения расходных обязательств районного муниципального образования «</w:t>
      </w:r>
      <w:proofErr w:type="spellStart"/>
      <w:r w:rsidRPr="00264A0F">
        <w:rPr>
          <w:rFonts w:ascii="Times New Roman" w:hAnsi="Times New Roman" w:cs="Times New Roman"/>
        </w:rPr>
        <w:t>Усть-Удинский</w:t>
      </w:r>
      <w:proofErr w:type="spellEnd"/>
      <w:r w:rsidRPr="00264A0F">
        <w:rPr>
          <w:rFonts w:ascii="Times New Roman" w:hAnsi="Times New Roman" w:cs="Times New Roman"/>
        </w:rPr>
        <w:t xml:space="preserve"> район» не допускается. </w:t>
      </w:r>
    </w:p>
    <w:p w:rsidR="009C5496" w:rsidRPr="00264A0F" w:rsidRDefault="009C5496" w:rsidP="009C5496">
      <w:pPr>
        <w:pStyle w:val="ConsNormal"/>
        <w:widowControl/>
        <w:tabs>
          <w:tab w:val="left" w:pos="0"/>
        </w:tabs>
        <w:spacing w:line="264" w:lineRule="auto"/>
        <w:ind w:right="0" w:firstLine="709"/>
        <w:jc w:val="both"/>
        <w:rPr>
          <w:rFonts w:ascii="Times New Roman" w:hAnsi="Times New Roman" w:cs="Times New Roman"/>
        </w:rPr>
      </w:pPr>
      <w:r w:rsidRPr="00264A0F">
        <w:rPr>
          <w:rFonts w:ascii="Times New Roman" w:hAnsi="Times New Roman" w:cs="Times New Roman"/>
        </w:rPr>
        <w:t xml:space="preserve">3. Районный бюджет и отчет о его исполнении разрабатывается и утверждается в форме решения районной Думы. </w:t>
      </w:r>
    </w:p>
    <w:p w:rsidR="009C5496" w:rsidRPr="00264A0F" w:rsidRDefault="009C5496" w:rsidP="009C5496">
      <w:pPr>
        <w:pStyle w:val="ConsNormal"/>
        <w:widowControl/>
        <w:tabs>
          <w:tab w:val="left" w:pos="0"/>
        </w:tabs>
        <w:spacing w:line="264" w:lineRule="auto"/>
        <w:ind w:right="0" w:firstLine="709"/>
        <w:jc w:val="both"/>
        <w:rPr>
          <w:rFonts w:ascii="Times New Roman" w:hAnsi="Times New Roman" w:cs="Times New Roman"/>
        </w:rPr>
      </w:pPr>
      <w:r w:rsidRPr="00264A0F">
        <w:rPr>
          <w:rFonts w:ascii="Times New Roman" w:hAnsi="Times New Roman" w:cs="Times New Roman"/>
        </w:rPr>
        <w:t xml:space="preserve">4. Районный бюджет составляется и утверждается сроком на три года (очередной финансовый год и плановый период). </w:t>
      </w:r>
    </w:p>
    <w:p w:rsidR="009C5496" w:rsidRPr="00264A0F" w:rsidRDefault="009C5496" w:rsidP="009C5496">
      <w:pPr>
        <w:spacing w:line="264" w:lineRule="auto"/>
        <w:rPr>
          <w:rFonts w:ascii="Times New Roman" w:hAnsi="Times New Roman" w:cs="Times New Roman"/>
          <w:b/>
          <w:sz w:val="22"/>
          <w:szCs w:val="22"/>
        </w:rPr>
      </w:pPr>
      <w:r w:rsidRPr="00264A0F">
        <w:rPr>
          <w:rFonts w:ascii="Times New Roman" w:hAnsi="Times New Roman" w:cs="Times New Roman"/>
          <w:b/>
          <w:sz w:val="22"/>
          <w:szCs w:val="22"/>
        </w:rPr>
        <w:t>Статья 4. Основы составления проекта районного бюджета</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1. Проект районного бюджета составляется и утверждается сроком на три года (очередной финансовый год и плановый период), в соответствии с настоящим Положением. </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2. Составление проекта бюджета на очередной финансовый год и плановый период осуществляется Администрацией района в соответствии с Бюджетным кодексом Российской Федерации, настоящим </w:t>
      </w:r>
      <w:proofErr w:type="gramStart"/>
      <w:r w:rsidRPr="00264A0F">
        <w:rPr>
          <w:rFonts w:ascii="Times New Roman" w:hAnsi="Times New Roman" w:cs="Times New Roman"/>
          <w:sz w:val="22"/>
          <w:szCs w:val="22"/>
        </w:rPr>
        <w:t>Положением  и</w:t>
      </w:r>
      <w:proofErr w:type="gramEnd"/>
      <w:r w:rsidRPr="00264A0F">
        <w:rPr>
          <w:rFonts w:ascii="Times New Roman" w:hAnsi="Times New Roman" w:cs="Times New Roman"/>
          <w:sz w:val="22"/>
          <w:szCs w:val="22"/>
        </w:rPr>
        <w:t xml:space="preserve"> основывается на:</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2.1.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2.2. 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2.3. основных направлениях бюджетной и налоговой политики районного муниципального образования «</w:t>
      </w:r>
      <w:proofErr w:type="spellStart"/>
      <w:r w:rsidRPr="00264A0F">
        <w:rPr>
          <w:sz w:val="22"/>
          <w:szCs w:val="22"/>
        </w:rPr>
        <w:t>Усть-Удинский</w:t>
      </w:r>
      <w:proofErr w:type="spellEnd"/>
      <w:r w:rsidRPr="00264A0F">
        <w:rPr>
          <w:sz w:val="22"/>
          <w:szCs w:val="22"/>
        </w:rPr>
        <w:t xml:space="preserve"> район»;</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lastRenderedPageBreak/>
        <w:t>2.4. прогнозе социально-экономического развития районного муниципального образования «</w:t>
      </w:r>
      <w:proofErr w:type="spellStart"/>
      <w:r w:rsidRPr="00264A0F">
        <w:rPr>
          <w:sz w:val="22"/>
          <w:szCs w:val="22"/>
        </w:rPr>
        <w:t>Усть-Удинский</w:t>
      </w:r>
      <w:proofErr w:type="spellEnd"/>
      <w:r w:rsidRPr="00264A0F">
        <w:rPr>
          <w:sz w:val="22"/>
          <w:szCs w:val="22"/>
        </w:rPr>
        <w:t xml:space="preserve"> район»;</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2.5. бюджетном прогнозе (проекте бюджетного прогноза, проекте изменений бюджетного прогноза) на долгосрочный период;</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2.6. муниципальных программах (проектах муниципальных программ, проектах изменений указанных программ).</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3. Составление проекта бюджета на очередной финансовый год и плановый период начинается не позднее, чем за</w:t>
      </w:r>
      <w:r w:rsidRPr="00264A0F">
        <w:rPr>
          <w:rFonts w:ascii="Times New Roman" w:hAnsi="Times New Roman" w:cs="Times New Roman"/>
          <w:color w:val="FF0000"/>
          <w:sz w:val="22"/>
          <w:szCs w:val="22"/>
        </w:rPr>
        <w:t xml:space="preserve"> </w:t>
      </w:r>
      <w:r w:rsidRPr="00264A0F">
        <w:rPr>
          <w:rFonts w:ascii="Times New Roman" w:hAnsi="Times New Roman" w:cs="Times New Roman"/>
          <w:sz w:val="22"/>
          <w:szCs w:val="22"/>
        </w:rPr>
        <w:t xml:space="preserve">шесть месяцев до окончания текущего финансового года на основании постановления Главы района (Администрации района), в котором определяются порядок и сроки осуществления мероприятий, связанных с составлением проекта районного бюджета. </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Непосредственное составление проекта районного бюджета осуществляется финансовым управлением.</w:t>
      </w:r>
    </w:p>
    <w:p w:rsidR="009C5496" w:rsidRPr="00264A0F" w:rsidRDefault="009C5496" w:rsidP="009C5496">
      <w:pPr>
        <w:pStyle w:val="ConsPlusNormal"/>
        <w:spacing w:line="264" w:lineRule="auto"/>
        <w:ind w:firstLine="709"/>
        <w:jc w:val="both"/>
        <w:rPr>
          <w:rFonts w:ascii="Times New Roman" w:hAnsi="Times New Roman" w:cs="Times New Roman"/>
          <w:sz w:val="22"/>
          <w:szCs w:val="22"/>
        </w:rPr>
      </w:pPr>
      <w:r w:rsidRPr="00264A0F">
        <w:rPr>
          <w:rFonts w:ascii="Times New Roman" w:hAnsi="Times New Roman" w:cs="Times New Roman"/>
          <w:sz w:val="22"/>
          <w:szCs w:val="22"/>
        </w:rPr>
        <w:t>4. В проекте решения о районном бюджете должны содержаться основные характеристики районного бюджета:</w:t>
      </w:r>
    </w:p>
    <w:p w:rsidR="009C5496" w:rsidRPr="00264A0F" w:rsidRDefault="009C5496" w:rsidP="009C5496">
      <w:pPr>
        <w:pStyle w:val="ConsPlusNormal"/>
        <w:spacing w:line="264" w:lineRule="auto"/>
        <w:ind w:firstLine="709"/>
        <w:jc w:val="both"/>
        <w:rPr>
          <w:rFonts w:ascii="Times New Roman" w:hAnsi="Times New Roman" w:cs="Times New Roman"/>
          <w:sz w:val="22"/>
          <w:szCs w:val="22"/>
        </w:rPr>
      </w:pPr>
      <w:r w:rsidRPr="00264A0F">
        <w:rPr>
          <w:rFonts w:ascii="Times New Roman" w:hAnsi="Times New Roman" w:cs="Times New Roman"/>
          <w:sz w:val="22"/>
          <w:szCs w:val="22"/>
        </w:rPr>
        <w:t xml:space="preserve">К основным характеристикам районного бюджета относятся: </w:t>
      </w:r>
    </w:p>
    <w:p w:rsidR="009C5496" w:rsidRPr="00264A0F" w:rsidRDefault="009C5496" w:rsidP="009C5496">
      <w:pPr>
        <w:pStyle w:val="ConsPlusNormal"/>
        <w:spacing w:line="264" w:lineRule="auto"/>
        <w:ind w:firstLine="709"/>
        <w:jc w:val="both"/>
        <w:rPr>
          <w:rFonts w:ascii="Times New Roman" w:hAnsi="Times New Roman" w:cs="Times New Roman"/>
          <w:sz w:val="22"/>
          <w:szCs w:val="22"/>
        </w:rPr>
      </w:pPr>
      <w:r w:rsidRPr="00264A0F">
        <w:rPr>
          <w:rFonts w:ascii="Times New Roman" w:hAnsi="Times New Roman" w:cs="Times New Roman"/>
          <w:sz w:val="22"/>
          <w:szCs w:val="22"/>
        </w:rPr>
        <w:t xml:space="preserve">4.1. общий объем доходов районного бюджета на очередной финансовый год и плановый период; </w:t>
      </w:r>
    </w:p>
    <w:p w:rsidR="009C5496" w:rsidRPr="00264A0F" w:rsidRDefault="009C5496" w:rsidP="009C5496">
      <w:pPr>
        <w:pStyle w:val="ConsPlusNormal"/>
        <w:spacing w:line="264" w:lineRule="auto"/>
        <w:ind w:firstLine="709"/>
        <w:jc w:val="both"/>
        <w:rPr>
          <w:rFonts w:ascii="Times New Roman" w:hAnsi="Times New Roman" w:cs="Times New Roman"/>
          <w:sz w:val="22"/>
          <w:szCs w:val="22"/>
        </w:rPr>
      </w:pPr>
      <w:r w:rsidRPr="00264A0F">
        <w:rPr>
          <w:rFonts w:ascii="Times New Roman" w:hAnsi="Times New Roman" w:cs="Times New Roman"/>
          <w:sz w:val="22"/>
          <w:szCs w:val="22"/>
        </w:rPr>
        <w:t>4.2. общий объем расходов районного бюджета на очередной финансовый год и плановый период;</w:t>
      </w:r>
    </w:p>
    <w:p w:rsidR="009C5496" w:rsidRPr="00264A0F" w:rsidRDefault="009C5496" w:rsidP="009C5496">
      <w:pPr>
        <w:pStyle w:val="ConsPlusNormal"/>
        <w:spacing w:line="264" w:lineRule="auto"/>
        <w:ind w:firstLine="709"/>
        <w:jc w:val="both"/>
        <w:rPr>
          <w:rFonts w:ascii="Times New Roman" w:hAnsi="Times New Roman" w:cs="Times New Roman"/>
          <w:sz w:val="22"/>
          <w:szCs w:val="22"/>
        </w:rPr>
      </w:pPr>
      <w:r w:rsidRPr="00264A0F">
        <w:rPr>
          <w:rFonts w:ascii="Times New Roman" w:hAnsi="Times New Roman" w:cs="Times New Roman"/>
          <w:sz w:val="22"/>
          <w:szCs w:val="22"/>
        </w:rPr>
        <w:t>4.3. дефицит (профицит) районного бюджета на очередной финансовый год и плановый период;</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4.4. иные показатели, установленные Бюджетным кодексом, законами Иркутской области, муниципальными правовыми актами районной Думы (кроме решения о бюджете).</w:t>
      </w:r>
    </w:p>
    <w:p w:rsidR="009C5496" w:rsidRPr="00264A0F" w:rsidRDefault="009C5496" w:rsidP="009C5496">
      <w:pPr>
        <w:pStyle w:val="ConsPlusNormal"/>
        <w:spacing w:line="264" w:lineRule="auto"/>
        <w:ind w:firstLine="709"/>
        <w:jc w:val="both"/>
        <w:rPr>
          <w:rFonts w:ascii="Times New Roman" w:hAnsi="Times New Roman" w:cs="Times New Roman"/>
          <w:sz w:val="22"/>
          <w:szCs w:val="22"/>
        </w:rPr>
      </w:pPr>
      <w:r w:rsidRPr="00264A0F">
        <w:rPr>
          <w:rFonts w:ascii="Times New Roman" w:hAnsi="Times New Roman" w:cs="Times New Roman"/>
          <w:sz w:val="22"/>
          <w:szCs w:val="22"/>
        </w:rPr>
        <w:t>5. В проекте решения о районном бюджете также должны содержаться следующие показатели:</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5.1. распределение бюджетных ассигнований по </w:t>
      </w:r>
      <w:r w:rsidRPr="00264A0F">
        <w:rPr>
          <w:sz w:val="22"/>
          <w:szCs w:val="22"/>
          <w:lang/>
        </w:rPr>
        <w:t>разделам</w:t>
      </w:r>
      <w:r w:rsidRPr="00264A0F">
        <w:rPr>
          <w:sz w:val="22"/>
          <w:szCs w:val="22"/>
        </w:rPr>
        <w:t>, подразделам, </w:t>
      </w:r>
      <w:r w:rsidRPr="00264A0F">
        <w:rPr>
          <w:sz w:val="22"/>
          <w:szCs w:val="22"/>
          <w:lang/>
        </w:rPr>
        <w:t>целевым статьям</w:t>
      </w:r>
      <w:r w:rsidRPr="00264A0F">
        <w:rPr>
          <w:sz w:val="22"/>
          <w:szCs w:val="22"/>
        </w:rPr>
        <w:t>, группам (группам и подгруппам) </w:t>
      </w:r>
      <w:r w:rsidRPr="00264A0F">
        <w:rPr>
          <w:sz w:val="22"/>
          <w:szCs w:val="22"/>
          <w:lang/>
        </w:rPr>
        <w:t>видов расходов</w:t>
      </w:r>
      <w:r w:rsidRPr="00264A0F">
        <w:rPr>
          <w:sz w:val="22"/>
          <w:szCs w:val="22"/>
        </w:rPr>
        <w:t> либо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муниципальным правовым актом районной Думы;</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5.2. ведомственная структура расходов бюджета на очередной финансовый год и плановый период;</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5.3. общий объем бюджетных ассигнований, направляемых на исполнение публичных нормативных обязательств;</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5.4.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5.5.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5.6. источники финансирования дефицита бюджета на очередной финансовый год и плановый период;</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5.7. 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9C5496" w:rsidRDefault="009C5496" w:rsidP="009C5496">
      <w:pPr>
        <w:widowControl/>
        <w:ind w:firstLine="540"/>
        <w:rPr>
          <w:rFonts w:ascii="Times New Roman" w:hAnsi="Times New Roman" w:cs="Times New Roman"/>
          <w:sz w:val="22"/>
          <w:szCs w:val="22"/>
        </w:rPr>
      </w:pPr>
      <w:r w:rsidRPr="00264A0F">
        <w:rPr>
          <w:rFonts w:ascii="Times New Roman" w:hAnsi="Times New Roman" w:cs="Times New Roman"/>
          <w:sz w:val="22"/>
          <w:szCs w:val="22"/>
        </w:rPr>
        <w:t xml:space="preserve">  6. </w:t>
      </w:r>
      <w:r>
        <w:rPr>
          <w:rFonts w:ascii="Times New Roman" w:hAnsi="Times New Roman" w:cs="Times New Roman"/>
          <w:sz w:val="22"/>
          <w:szCs w:val="22"/>
        </w:rPr>
        <w:t xml:space="preserve">В случае утверждения законом (решением) о бюджете распределения бюджетных ассигнований по государственным (муниципальным) программам и непрограммным </w:t>
      </w:r>
      <w:r>
        <w:rPr>
          <w:rFonts w:ascii="Times New Roman" w:hAnsi="Times New Roman" w:cs="Times New Roman"/>
          <w:sz w:val="22"/>
          <w:szCs w:val="22"/>
        </w:rPr>
        <w:lastRenderedPageBreak/>
        <w:t>направлениям деятельности к проекту закона (решения) о бюджете представляются паспорта государственных (муниципальных) программ (проекты изменений в указанные паспорта).</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Районная Дума направляет предложения по соответствующим муниципальным программам в Администрацию района.</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7. Проект решения о районном бюджете на очередной финансовый год и плановый период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Изменение параметров планового периода районного бюджета осуществляется в соответствии с решением районной Думы.</w:t>
      </w:r>
    </w:p>
    <w:p w:rsidR="009C5496" w:rsidRPr="00264A0F" w:rsidRDefault="009C5496" w:rsidP="009C5496">
      <w:pPr>
        <w:spacing w:line="264" w:lineRule="auto"/>
        <w:ind w:firstLine="709"/>
        <w:rPr>
          <w:rFonts w:ascii="Times New Roman" w:hAnsi="Times New Roman" w:cs="Times New Roman"/>
          <w:color w:val="FF0000"/>
          <w:sz w:val="22"/>
          <w:szCs w:val="22"/>
        </w:rPr>
      </w:pPr>
    </w:p>
    <w:p w:rsidR="009C5496" w:rsidRPr="00264A0F" w:rsidRDefault="009C5496" w:rsidP="009C5496">
      <w:pPr>
        <w:spacing w:line="264" w:lineRule="auto"/>
        <w:rPr>
          <w:rFonts w:ascii="Times New Roman" w:hAnsi="Times New Roman" w:cs="Times New Roman"/>
          <w:b/>
          <w:sz w:val="22"/>
          <w:szCs w:val="22"/>
        </w:rPr>
      </w:pPr>
      <w:r w:rsidRPr="00264A0F">
        <w:rPr>
          <w:rFonts w:ascii="Times New Roman" w:hAnsi="Times New Roman" w:cs="Times New Roman"/>
          <w:b/>
          <w:sz w:val="22"/>
          <w:szCs w:val="22"/>
        </w:rPr>
        <w:t>Статья 5. Разработка проекта прогноза социально-экономического развития районного муниципального образования «</w:t>
      </w:r>
      <w:proofErr w:type="spellStart"/>
      <w:r w:rsidRPr="00264A0F">
        <w:rPr>
          <w:rFonts w:ascii="Times New Roman" w:hAnsi="Times New Roman" w:cs="Times New Roman"/>
          <w:b/>
          <w:sz w:val="22"/>
          <w:szCs w:val="22"/>
        </w:rPr>
        <w:t>Усть-Удинский</w:t>
      </w:r>
      <w:proofErr w:type="spellEnd"/>
      <w:r w:rsidRPr="00264A0F">
        <w:rPr>
          <w:rFonts w:ascii="Times New Roman" w:hAnsi="Times New Roman" w:cs="Times New Roman"/>
          <w:b/>
          <w:sz w:val="22"/>
          <w:szCs w:val="22"/>
        </w:rPr>
        <w:t xml:space="preserve"> район»</w:t>
      </w:r>
    </w:p>
    <w:p w:rsidR="009C5496" w:rsidRPr="00264A0F" w:rsidRDefault="009C5496" w:rsidP="009C5496">
      <w:pPr>
        <w:spacing w:line="264" w:lineRule="auto"/>
        <w:ind w:firstLine="709"/>
        <w:rPr>
          <w:rFonts w:ascii="Times New Roman" w:hAnsi="Times New Roman" w:cs="Times New Roman"/>
          <w:b/>
          <w:sz w:val="22"/>
          <w:szCs w:val="22"/>
        </w:rPr>
      </w:pP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1. Прогноз социально-экономического развития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eastAsia="Times New Roman CYR" w:hAnsi="Times New Roman" w:cs="Times New Roman"/>
          <w:sz w:val="22"/>
          <w:szCs w:val="22"/>
        </w:rPr>
        <w:t xml:space="preserve"> разрабатывается на период не менее трех лет.</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2. Прогноз социально-экономического развития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eastAsia="Times New Roman CYR" w:hAnsi="Times New Roman" w:cs="Times New Roman"/>
          <w:sz w:val="22"/>
          <w:szCs w:val="22"/>
        </w:rPr>
        <w:t xml:space="preserve"> ежегодно разрабатывается в порядке, установленном Администрацией района.</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3. Прогноз социально-экономического развития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eastAsia="Times New Roman CYR" w:hAnsi="Times New Roman" w:cs="Times New Roman"/>
          <w:sz w:val="22"/>
          <w:szCs w:val="22"/>
        </w:rPr>
        <w:t xml:space="preserve"> </w:t>
      </w:r>
      <w:r w:rsidRPr="00264A0F">
        <w:rPr>
          <w:rFonts w:ascii="Times New Roman" w:hAnsi="Times New Roman" w:cs="Times New Roman"/>
          <w:sz w:val="22"/>
          <w:szCs w:val="22"/>
        </w:rPr>
        <w:t>одобряется Администрацией района одновременно с принятием решения о внесении проекта бюджета в районную Думу.</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4. Изменения прогноза социально-экономического развития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eastAsia="Times New Roman CYR" w:hAnsi="Times New Roman" w:cs="Times New Roman"/>
          <w:sz w:val="22"/>
          <w:szCs w:val="22"/>
        </w:rPr>
        <w:t xml:space="preserve"> в ходе составления или рассмотрения проекта районного бюджета влечет за собой изменения основных характеристик проекта бюджета.</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eastAsia="Times New Roman CYR" w:hAnsi="Times New Roman" w:cs="Times New Roman"/>
          <w:sz w:val="22"/>
          <w:szCs w:val="22"/>
        </w:rPr>
        <w:t xml:space="preserve">5. Разработка прогноза социально-экономического развития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eastAsia="Times New Roman CYR" w:hAnsi="Times New Roman" w:cs="Times New Roman"/>
          <w:sz w:val="22"/>
          <w:szCs w:val="22"/>
        </w:rPr>
        <w:t xml:space="preserve"> на очередной финансовый год и плановый период осуществляется </w:t>
      </w:r>
      <w:r w:rsidRPr="00264A0F">
        <w:rPr>
          <w:rFonts w:ascii="Times New Roman" w:hAnsi="Times New Roman" w:cs="Times New Roman"/>
          <w:sz w:val="22"/>
          <w:szCs w:val="22"/>
        </w:rPr>
        <w:t xml:space="preserve">экономическим отделом администрации </w:t>
      </w:r>
      <w:proofErr w:type="spellStart"/>
      <w:r w:rsidRPr="00264A0F">
        <w:rPr>
          <w:rFonts w:ascii="Times New Roman" w:hAnsi="Times New Roman" w:cs="Times New Roman"/>
          <w:sz w:val="22"/>
          <w:szCs w:val="22"/>
        </w:rPr>
        <w:t>Усть-Удинского</w:t>
      </w:r>
      <w:proofErr w:type="spellEnd"/>
      <w:r w:rsidRPr="00264A0F">
        <w:rPr>
          <w:rFonts w:ascii="Times New Roman" w:hAnsi="Times New Roman" w:cs="Times New Roman"/>
          <w:sz w:val="22"/>
          <w:szCs w:val="22"/>
        </w:rPr>
        <w:t xml:space="preserve"> района.</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6. В целях формирования бюджетного прогноза районного муниципального образования «</w:t>
      </w:r>
      <w:proofErr w:type="spellStart"/>
      <w:r w:rsidRPr="00264A0F">
        <w:rPr>
          <w:sz w:val="22"/>
          <w:szCs w:val="22"/>
        </w:rPr>
        <w:t>Усть-Удинский</w:t>
      </w:r>
      <w:proofErr w:type="spellEnd"/>
      <w:r w:rsidRPr="00264A0F">
        <w:rPr>
          <w:sz w:val="22"/>
          <w:szCs w:val="22"/>
        </w:rPr>
        <w:t xml:space="preserve"> район» на долгосрочный период в соответствии со </w:t>
      </w:r>
      <w:r w:rsidRPr="00264A0F">
        <w:rPr>
          <w:sz w:val="22"/>
          <w:szCs w:val="22"/>
          <w:lang/>
        </w:rPr>
        <w:t>статьей 170.1</w:t>
      </w:r>
      <w:r w:rsidRPr="00264A0F">
        <w:rPr>
          <w:sz w:val="22"/>
          <w:szCs w:val="22"/>
        </w:rPr>
        <w:t> Бюджетного кодекса Российской Федерации разрабатывается прогноз социально-экономического развития районного муниципального образования «</w:t>
      </w:r>
      <w:proofErr w:type="spellStart"/>
      <w:r w:rsidRPr="00264A0F">
        <w:rPr>
          <w:sz w:val="22"/>
          <w:szCs w:val="22"/>
        </w:rPr>
        <w:t>Усть-Удинский</w:t>
      </w:r>
      <w:proofErr w:type="spellEnd"/>
      <w:r w:rsidRPr="00264A0F">
        <w:rPr>
          <w:sz w:val="22"/>
          <w:szCs w:val="22"/>
        </w:rPr>
        <w:t xml:space="preserve"> район» на долгосрочный период в порядке, установленном Администрацией района.</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p>
    <w:p w:rsidR="009C5496" w:rsidRPr="00264A0F" w:rsidRDefault="009C5496" w:rsidP="009C5496">
      <w:pPr>
        <w:spacing w:line="264" w:lineRule="auto"/>
        <w:ind w:firstLine="709"/>
        <w:rPr>
          <w:rFonts w:ascii="Times New Roman" w:hAnsi="Times New Roman" w:cs="Times New Roman"/>
          <w:b/>
          <w:sz w:val="22"/>
          <w:szCs w:val="22"/>
        </w:rPr>
      </w:pPr>
      <w:r w:rsidRPr="00264A0F">
        <w:rPr>
          <w:rFonts w:ascii="Times New Roman" w:hAnsi="Times New Roman" w:cs="Times New Roman"/>
          <w:b/>
          <w:sz w:val="22"/>
          <w:szCs w:val="22"/>
        </w:rPr>
        <w:t>Статья 6. Прогнозирование доходов районного бюджета</w:t>
      </w:r>
    </w:p>
    <w:p w:rsidR="009C5496" w:rsidRPr="00264A0F" w:rsidRDefault="009C5496" w:rsidP="009C5496">
      <w:pPr>
        <w:spacing w:line="264" w:lineRule="auto"/>
        <w:ind w:firstLine="709"/>
        <w:rPr>
          <w:rFonts w:ascii="Times New Roman" w:hAnsi="Times New Roman" w:cs="Times New Roman"/>
          <w:sz w:val="22"/>
          <w:szCs w:val="22"/>
        </w:rPr>
      </w:pP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Доходы бюджета прогнозируются на основе прогноза социально-экономического развития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действующего на день внесения проекта решения о бюджете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в районную Думу, а также принятого на указанную дату и вступающего в силу в очередном финансовом году законодательства о налогах и сборах и бюджетного законодательства Российской Федерации и законодательства Российской Федерации, законов Иркутской области и муниципальных правовых актов районной Думы, устанавливающих неналоговые доходы бюджетов бюджетной системы Российской Федерации.</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Положения федеральных законов, законов Иркутской области, муниципальных правовых актов представительных органов муниципальных образований, приводящих к изменению общего объема доходов районного бюджета, и принятых после внесения проекта решения о бюджете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в районную Думу,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w:t>
      </w:r>
    </w:p>
    <w:p w:rsidR="009C5496" w:rsidRPr="00264A0F" w:rsidRDefault="009C5496" w:rsidP="009C5496">
      <w:pPr>
        <w:spacing w:line="264" w:lineRule="auto"/>
        <w:ind w:firstLine="709"/>
        <w:rPr>
          <w:rFonts w:ascii="Times New Roman" w:hAnsi="Times New Roman" w:cs="Times New Roman"/>
          <w:sz w:val="22"/>
          <w:szCs w:val="22"/>
        </w:rPr>
      </w:pP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b/>
          <w:sz w:val="22"/>
          <w:szCs w:val="22"/>
        </w:rPr>
        <w:t>Статья 7. Планирование бюджетных ассигнований</w:t>
      </w:r>
    </w:p>
    <w:p w:rsidR="009C5496" w:rsidRPr="00264A0F" w:rsidRDefault="009C5496" w:rsidP="009C5496">
      <w:pPr>
        <w:spacing w:line="264" w:lineRule="auto"/>
        <w:ind w:firstLine="709"/>
        <w:rPr>
          <w:rFonts w:ascii="Times New Roman" w:hAnsi="Times New Roman" w:cs="Times New Roman"/>
          <w:sz w:val="22"/>
          <w:szCs w:val="22"/>
        </w:rPr>
      </w:pP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1.  Планирование бюджетных ассигнований осуществляется в порядке и в соответствии с методикой, устанавливаемой финансовым органом, с учетом особенностей статьи 174.2 Бюджетного кодекса Российской Федерации.</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2. Планирование бюджетных ассигнований на оказание муниципальных услуг </w:t>
      </w:r>
      <w:r w:rsidRPr="00264A0F">
        <w:rPr>
          <w:rFonts w:ascii="Times New Roman" w:hAnsi="Times New Roman" w:cs="Times New Roman"/>
          <w:sz w:val="22"/>
          <w:szCs w:val="22"/>
        </w:rPr>
        <w:lastRenderedPageBreak/>
        <w:t>(выполнение работ) бюджетными и автономными учреждениями осуществляется с учетом (муниципального) задания на очередной финансовый год и плановый период, а также его выполнения в отчетном финансовом году и текущем финансовом году.</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3. Планирование бюджетных ассигнований на исполнение принимаемых обязательств осуществляется с учетом действующих и неисполненных обязательств при первоочередном планировании бюджетных ассигнований на исполнение действующих обязательств.</w:t>
      </w:r>
    </w:p>
    <w:p w:rsidR="009C5496" w:rsidRPr="008552A8" w:rsidRDefault="009C5496" w:rsidP="009C5496">
      <w:pPr>
        <w:ind w:firstLine="709"/>
        <w:jc w:val="left"/>
        <w:outlineLvl w:val="2"/>
        <w:rPr>
          <w:b/>
          <w:sz w:val="22"/>
        </w:rPr>
      </w:pPr>
      <w:r w:rsidRPr="008552A8">
        <w:rPr>
          <w:b/>
          <w:sz w:val="22"/>
        </w:rPr>
        <w:t>Статья 8. Резервный фонд администрации района</w:t>
      </w:r>
    </w:p>
    <w:p w:rsidR="009C5496" w:rsidRPr="008552A8" w:rsidRDefault="009C5496" w:rsidP="009C5496">
      <w:pPr>
        <w:ind w:firstLine="709"/>
        <w:rPr>
          <w:sz w:val="22"/>
        </w:rPr>
      </w:pPr>
    </w:p>
    <w:p w:rsidR="009C5496" w:rsidRPr="008552A8" w:rsidRDefault="009C5496" w:rsidP="009C5496">
      <w:pPr>
        <w:ind w:firstLine="709"/>
        <w:rPr>
          <w:sz w:val="22"/>
        </w:rPr>
      </w:pPr>
      <w:r w:rsidRPr="008552A8">
        <w:rPr>
          <w:sz w:val="22"/>
        </w:rPr>
        <w:t>1. В расходной части районного бюджета предусматривается создание резервного фонда администрации района. Размер резервного фонда администрации района устанавливается решением районной Думы района о районном бюджете.</w:t>
      </w:r>
    </w:p>
    <w:p w:rsidR="009C5496" w:rsidRPr="008552A8" w:rsidRDefault="009C5496" w:rsidP="009C5496">
      <w:pPr>
        <w:ind w:firstLine="709"/>
        <w:rPr>
          <w:sz w:val="22"/>
        </w:rPr>
      </w:pPr>
      <w:r w:rsidRPr="008552A8">
        <w:rPr>
          <w:sz w:val="22"/>
        </w:rPr>
        <w:t>2. Средства резервного фонда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9C5496" w:rsidRPr="008552A8" w:rsidRDefault="009C5496" w:rsidP="009C5496">
      <w:pPr>
        <w:ind w:firstLine="709"/>
        <w:rPr>
          <w:sz w:val="22"/>
        </w:rPr>
      </w:pPr>
      <w:r w:rsidRPr="008552A8">
        <w:rPr>
          <w:sz w:val="22"/>
        </w:rPr>
        <w:t>3. Бюджетные ассигнования резервного фонда, предусмотренные в составе районного бюджета, используются в соответствии с распоряжением администрации района, в порядке, установленном администрацией района.</w:t>
      </w:r>
    </w:p>
    <w:p w:rsidR="009C5496" w:rsidRPr="00FF29F9" w:rsidRDefault="009C5496" w:rsidP="009C5496">
      <w:pPr>
        <w:ind w:firstLine="709"/>
        <w:rPr>
          <w:sz w:val="22"/>
        </w:rPr>
      </w:pPr>
      <w:r w:rsidRPr="008552A8">
        <w:rPr>
          <w:sz w:val="22"/>
        </w:rPr>
        <w:t>4. Отчет об использовании бюджетных ассигнований резервного фонда прилагается к годовому отчету об исполнении районного бюджета.</w:t>
      </w:r>
    </w:p>
    <w:p w:rsidR="009C5496" w:rsidRDefault="009C5496" w:rsidP="009C5496">
      <w:pPr>
        <w:spacing w:line="264" w:lineRule="auto"/>
        <w:rPr>
          <w:rFonts w:ascii="Times New Roman" w:eastAsia="Times New Roman CYR" w:hAnsi="Times New Roman" w:cs="Times New Roman"/>
          <w:b/>
          <w:bCs/>
          <w:color w:val="000000"/>
          <w:sz w:val="22"/>
          <w:szCs w:val="22"/>
        </w:rPr>
      </w:pPr>
    </w:p>
    <w:p w:rsidR="009C5496" w:rsidRPr="00264A0F" w:rsidRDefault="009C5496" w:rsidP="009C5496">
      <w:pPr>
        <w:spacing w:line="264" w:lineRule="auto"/>
        <w:rPr>
          <w:rFonts w:ascii="Times New Roman" w:eastAsia="Times New Roman CYR" w:hAnsi="Times New Roman" w:cs="Times New Roman"/>
          <w:b/>
          <w:bCs/>
          <w:color w:val="000000"/>
          <w:sz w:val="22"/>
          <w:szCs w:val="22"/>
        </w:rPr>
      </w:pPr>
      <w:r w:rsidRPr="00264A0F">
        <w:rPr>
          <w:rFonts w:ascii="Times New Roman" w:eastAsia="Times New Roman CYR" w:hAnsi="Times New Roman" w:cs="Times New Roman"/>
          <w:b/>
          <w:bCs/>
          <w:color w:val="000000"/>
          <w:sz w:val="22"/>
          <w:szCs w:val="22"/>
        </w:rPr>
        <w:t xml:space="preserve">Статья </w:t>
      </w:r>
      <w:r>
        <w:rPr>
          <w:rFonts w:ascii="Times New Roman" w:eastAsia="Times New Roman CYR" w:hAnsi="Times New Roman" w:cs="Times New Roman"/>
          <w:b/>
          <w:bCs/>
          <w:color w:val="000000"/>
          <w:sz w:val="22"/>
          <w:szCs w:val="22"/>
        </w:rPr>
        <w:t>9</w:t>
      </w:r>
      <w:r w:rsidRPr="00264A0F">
        <w:rPr>
          <w:rFonts w:ascii="Times New Roman" w:eastAsia="Times New Roman CYR" w:hAnsi="Times New Roman" w:cs="Times New Roman"/>
          <w:b/>
          <w:bCs/>
          <w:color w:val="000000"/>
          <w:sz w:val="22"/>
          <w:szCs w:val="22"/>
        </w:rPr>
        <w:t>. Муниципальные программы</w:t>
      </w:r>
    </w:p>
    <w:p w:rsidR="009C5496" w:rsidRPr="00264A0F" w:rsidRDefault="009C5496" w:rsidP="009C5496">
      <w:pPr>
        <w:spacing w:line="264" w:lineRule="auto"/>
        <w:ind w:firstLine="709"/>
        <w:rPr>
          <w:rFonts w:ascii="Times New Roman" w:eastAsia="Times New Roman CYR" w:hAnsi="Times New Roman" w:cs="Times New Roman"/>
          <w:b/>
          <w:color w:val="000000"/>
          <w:sz w:val="22"/>
          <w:szCs w:val="22"/>
        </w:rPr>
      </w:pP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1. Муниципальные программы утверждаются Администрацией района.</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Сроки реализации муниципальных программ определяются Администрацией района в устанавливаемом ими порядке.</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Порядок принятия решений о разработке муниципальных программ, формирования и реализации указанных программ устанавливается Администрацией района.</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8552A8">
        <w:rPr>
          <w:rFonts w:ascii="Times New Roman" w:eastAsia="Times New Roman CYR" w:hAnsi="Times New Roman" w:cs="Times New Roman"/>
          <w:sz w:val="22"/>
          <w:szCs w:val="22"/>
        </w:rPr>
        <w:t xml:space="preserve">2. Объем бюджетных ассигнований на финансовое обеспечение реализации муниципальных программ утверждается решением о бюджете </w:t>
      </w:r>
      <w:r w:rsidRPr="008552A8">
        <w:rPr>
          <w:rFonts w:ascii="Times New Roman" w:hAnsi="Times New Roman" w:cs="Times New Roman"/>
          <w:sz w:val="22"/>
          <w:szCs w:val="22"/>
        </w:rPr>
        <w:t>районного муниципального образования «</w:t>
      </w:r>
      <w:proofErr w:type="spellStart"/>
      <w:r w:rsidRPr="008552A8">
        <w:rPr>
          <w:rFonts w:ascii="Times New Roman" w:hAnsi="Times New Roman" w:cs="Times New Roman"/>
          <w:sz w:val="22"/>
          <w:szCs w:val="22"/>
        </w:rPr>
        <w:t>Усть-Удинский</w:t>
      </w:r>
      <w:proofErr w:type="spellEnd"/>
      <w:r w:rsidRPr="008552A8">
        <w:rPr>
          <w:rFonts w:ascii="Times New Roman" w:hAnsi="Times New Roman" w:cs="Times New Roman"/>
          <w:sz w:val="22"/>
          <w:szCs w:val="22"/>
        </w:rPr>
        <w:t xml:space="preserve"> район»</w:t>
      </w:r>
      <w:r w:rsidRPr="008552A8">
        <w:rPr>
          <w:rFonts w:ascii="Times New Roman" w:eastAsia="Times New Roman CYR" w:hAnsi="Times New Roman" w:cs="Times New Roman"/>
          <w:sz w:val="22"/>
          <w:szCs w:val="22"/>
        </w:rPr>
        <w:t xml:space="preserve"> по соответствующей каждой программе целевой статье расходов бюджета в соответствии с перечнем и структурой муниципальных программ, определенными правовым актом Администрации района.</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Муниципальные программы, предлагаемые к реализации начиная с очередного финансового года, а также изменения в ранее утвержденные муниц</w:t>
      </w:r>
      <w:r w:rsidRPr="00264A0F">
        <w:rPr>
          <w:rFonts w:ascii="Times New Roman" w:eastAsia="Times New Roman CYR" w:hAnsi="Times New Roman" w:cs="Times New Roman"/>
          <w:sz w:val="22"/>
          <w:szCs w:val="22"/>
        </w:rPr>
        <w:t>и</w:t>
      </w:r>
      <w:r w:rsidRPr="00264A0F">
        <w:rPr>
          <w:rFonts w:ascii="Times New Roman" w:eastAsia="Times New Roman CYR" w:hAnsi="Times New Roman" w:cs="Times New Roman"/>
          <w:sz w:val="22"/>
          <w:szCs w:val="22"/>
        </w:rPr>
        <w:t>пальные программы подлежат утверждению в порядке и сроки, которые устано</w:t>
      </w:r>
      <w:r w:rsidRPr="00264A0F">
        <w:rPr>
          <w:rFonts w:ascii="Times New Roman" w:eastAsia="Times New Roman CYR" w:hAnsi="Times New Roman" w:cs="Times New Roman"/>
          <w:sz w:val="22"/>
          <w:szCs w:val="22"/>
        </w:rPr>
        <w:t>в</w:t>
      </w:r>
      <w:r w:rsidRPr="00264A0F">
        <w:rPr>
          <w:rFonts w:ascii="Times New Roman" w:eastAsia="Times New Roman CYR" w:hAnsi="Times New Roman" w:cs="Times New Roman"/>
          <w:sz w:val="22"/>
          <w:szCs w:val="22"/>
        </w:rPr>
        <w:t>лены Администрацией района.</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Районная Дума вправе осуществлять рассмотрение проектов муниципальных программ и предложений о внесении изменений в муниципальные программы в порядке, установленном нормативными правовыми актами </w:t>
      </w:r>
      <w:r>
        <w:rPr>
          <w:rFonts w:ascii="Times New Roman" w:eastAsia="Times New Roman CYR" w:hAnsi="Times New Roman" w:cs="Times New Roman"/>
          <w:sz w:val="22"/>
          <w:szCs w:val="22"/>
        </w:rPr>
        <w:t>р</w:t>
      </w:r>
      <w:r w:rsidRPr="00264A0F">
        <w:rPr>
          <w:rFonts w:ascii="Times New Roman" w:eastAsia="Times New Roman CYR" w:hAnsi="Times New Roman" w:cs="Times New Roman"/>
          <w:sz w:val="22"/>
          <w:szCs w:val="22"/>
        </w:rPr>
        <w:t>айонной Думы.</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Муниципальные программы подлежат приведению в соответствие с решением о бюджете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eastAsia="Times New Roman CYR" w:hAnsi="Times New Roman" w:cs="Times New Roman"/>
          <w:sz w:val="22"/>
          <w:szCs w:val="22"/>
        </w:rPr>
        <w:t xml:space="preserve"> не позднее 1 апреля текущего финансового года.</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3. По каждой муниципальной программе ежегодно проводится оценка эффективности ее реализации. Порядок проведения указанной оценки и ее критерии устанавливаются Администрацией района.</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По результатам указанной оценки Администрацией района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9C5496" w:rsidRPr="00264A0F" w:rsidRDefault="009C5496" w:rsidP="009C5496">
      <w:pPr>
        <w:spacing w:line="264" w:lineRule="auto"/>
        <w:ind w:firstLine="709"/>
        <w:rPr>
          <w:rFonts w:ascii="Times New Roman" w:eastAsia="Times New Roman CYR" w:hAnsi="Times New Roman" w:cs="Times New Roman"/>
          <w:sz w:val="22"/>
          <w:szCs w:val="22"/>
        </w:rPr>
      </w:pPr>
    </w:p>
    <w:p w:rsidR="009C5496" w:rsidRPr="00264A0F" w:rsidRDefault="009C5496" w:rsidP="009C5496">
      <w:pPr>
        <w:spacing w:line="264" w:lineRule="auto"/>
        <w:rPr>
          <w:rStyle w:val="a3"/>
          <w:rFonts w:ascii="Times New Roman" w:hAnsi="Times New Roman" w:cs="Times New Roman"/>
          <w:b w:val="0"/>
          <w:sz w:val="22"/>
          <w:szCs w:val="22"/>
        </w:rPr>
      </w:pPr>
      <w:r w:rsidRPr="00264A0F">
        <w:rPr>
          <w:rFonts w:ascii="Times New Roman" w:eastAsia="Times New Roman CYR" w:hAnsi="Times New Roman" w:cs="Times New Roman"/>
          <w:b/>
          <w:sz w:val="22"/>
          <w:szCs w:val="22"/>
        </w:rPr>
        <w:t xml:space="preserve">Статья </w:t>
      </w:r>
      <w:r>
        <w:rPr>
          <w:rFonts w:ascii="Times New Roman" w:eastAsia="Times New Roman CYR" w:hAnsi="Times New Roman" w:cs="Times New Roman"/>
          <w:b/>
          <w:sz w:val="22"/>
          <w:szCs w:val="22"/>
        </w:rPr>
        <w:t>10</w:t>
      </w:r>
      <w:r w:rsidRPr="00264A0F">
        <w:rPr>
          <w:rFonts w:ascii="Times New Roman" w:eastAsia="Times New Roman CYR" w:hAnsi="Times New Roman" w:cs="Times New Roman"/>
          <w:b/>
          <w:sz w:val="22"/>
          <w:szCs w:val="22"/>
        </w:rPr>
        <w:t>.</w:t>
      </w:r>
      <w:r w:rsidRPr="00264A0F">
        <w:rPr>
          <w:rFonts w:ascii="Times New Roman" w:hAnsi="Times New Roman" w:cs="Times New Roman"/>
          <w:b/>
          <w:sz w:val="22"/>
          <w:szCs w:val="22"/>
        </w:rPr>
        <w:t xml:space="preserve"> </w:t>
      </w:r>
      <w:r w:rsidRPr="00264A0F">
        <w:rPr>
          <w:rStyle w:val="a3"/>
          <w:rFonts w:ascii="Times New Roman" w:hAnsi="Times New Roman" w:cs="Times New Roman"/>
          <w:sz w:val="22"/>
          <w:szCs w:val="22"/>
        </w:rPr>
        <w:t>Перечень и оценка налоговых расходов</w:t>
      </w:r>
    </w:p>
    <w:p w:rsidR="009C5496" w:rsidRPr="00264A0F" w:rsidRDefault="009C5496" w:rsidP="009C5496">
      <w:pPr>
        <w:spacing w:line="264" w:lineRule="auto"/>
        <w:ind w:firstLine="709"/>
        <w:rPr>
          <w:rFonts w:ascii="Times New Roman" w:hAnsi="Times New Roman" w:cs="Times New Roman"/>
          <w:sz w:val="22"/>
          <w:szCs w:val="22"/>
        </w:rPr>
      </w:pP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1. Перечень налоговых расходов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формируется в порядке, установленном Администрацией района, в разрезе муниципальных программ и их структурных элементов, а также направлений деятельности, не относящихся к муниципальным программам.</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2. Оценка налоговых расходов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осуществляется ежегодно в порядке, установленном Администрацией района с </w:t>
      </w:r>
      <w:r w:rsidRPr="00264A0F">
        <w:rPr>
          <w:rFonts w:ascii="Times New Roman" w:hAnsi="Times New Roman" w:cs="Times New Roman"/>
          <w:sz w:val="22"/>
          <w:szCs w:val="22"/>
        </w:rPr>
        <w:lastRenderedPageBreak/>
        <w:t>соблюдением общих требований, установленных Правительством Российской Федерации.</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Результаты указанной оценки учитываются при формировании основных направлений бюджетной и налоговой политики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а также при проведении оценки эффективности реализации муниципальных программ.</w:t>
      </w:r>
    </w:p>
    <w:p w:rsidR="009C5496" w:rsidRPr="00264A0F" w:rsidRDefault="009C5496" w:rsidP="009C5496">
      <w:pPr>
        <w:spacing w:line="264" w:lineRule="auto"/>
        <w:ind w:firstLine="709"/>
        <w:rPr>
          <w:rFonts w:ascii="Times New Roman" w:hAnsi="Times New Roman" w:cs="Times New Roman"/>
          <w:sz w:val="22"/>
          <w:szCs w:val="22"/>
        </w:rPr>
      </w:pPr>
    </w:p>
    <w:p w:rsidR="009C5496" w:rsidRPr="00264A0F" w:rsidRDefault="009C5496" w:rsidP="009C5496">
      <w:pPr>
        <w:tabs>
          <w:tab w:val="left" w:pos="1080"/>
        </w:tabs>
        <w:spacing w:line="264" w:lineRule="auto"/>
        <w:rPr>
          <w:rFonts w:ascii="Times New Roman" w:hAnsi="Times New Roman" w:cs="Times New Roman"/>
          <w:b/>
          <w:sz w:val="22"/>
          <w:szCs w:val="22"/>
        </w:rPr>
      </w:pPr>
      <w:r w:rsidRPr="00264A0F">
        <w:rPr>
          <w:rFonts w:ascii="Times New Roman" w:hAnsi="Times New Roman" w:cs="Times New Roman"/>
          <w:b/>
          <w:bCs/>
          <w:sz w:val="22"/>
          <w:szCs w:val="22"/>
        </w:rPr>
        <w:t>Статья 1</w:t>
      </w:r>
      <w:r>
        <w:rPr>
          <w:rFonts w:ascii="Times New Roman" w:hAnsi="Times New Roman" w:cs="Times New Roman"/>
          <w:b/>
          <w:bCs/>
          <w:sz w:val="22"/>
          <w:szCs w:val="22"/>
        </w:rPr>
        <w:t>1</w:t>
      </w:r>
      <w:r w:rsidRPr="00264A0F">
        <w:rPr>
          <w:rFonts w:ascii="Times New Roman" w:hAnsi="Times New Roman" w:cs="Times New Roman"/>
          <w:b/>
          <w:bCs/>
          <w:sz w:val="22"/>
          <w:szCs w:val="22"/>
        </w:rPr>
        <w:t xml:space="preserve">. </w:t>
      </w:r>
      <w:r w:rsidRPr="00264A0F">
        <w:rPr>
          <w:rFonts w:ascii="Times New Roman" w:hAnsi="Times New Roman" w:cs="Times New Roman"/>
          <w:b/>
          <w:sz w:val="22"/>
          <w:szCs w:val="22"/>
        </w:rPr>
        <w:t>Порядок и сроки составления проекта районного бюджета</w:t>
      </w:r>
    </w:p>
    <w:p w:rsidR="009C5496" w:rsidRPr="00264A0F" w:rsidRDefault="009C5496" w:rsidP="009C5496">
      <w:pPr>
        <w:tabs>
          <w:tab w:val="left" w:pos="1080"/>
        </w:tabs>
        <w:spacing w:line="264" w:lineRule="auto"/>
        <w:ind w:firstLine="709"/>
        <w:rPr>
          <w:rFonts w:ascii="Times New Roman" w:hAnsi="Times New Roman" w:cs="Times New Roman"/>
          <w:b/>
          <w:sz w:val="22"/>
          <w:szCs w:val="22"/>
        </w:rPr>
      </w:pPr>
    </w:p>
    <w:p w:rsidR="009C5496" w:rsidRPr="00264A0F" w:rsidRDefault="009C5496" w:rsidP="009C5496">
      <w:pPr>
        <w:pStyle w:val="ConsNormal"/>
        <w:widowControl/>
        <w:tabs>
          <w:tab w:val="left" w:pos="1080"/>
        </w:tabs>
        <w:spacing w:line="264" w:lineRule="auto"/>
        <w:ind w:right="0" w:firstLine="709"/>
        <w:jc w:val="both"/>
        <w:rPr>
          <w:rFonts w:ascii="Times New Roman" w:hAnsi="Times New Roman" w:cs="Times New Roman"/>
        </w:rPr>
      </w:pPr>
      <w:r w:rsidRPr="00264A0F">
        <w:rPr>
          <w:rFonts w:ascii="Times New Roman" w:hAnsi="Times New Roman" w:cs="Times New Roman"/>
        </w:rPr>
        <w:t>Порядок и сроки разработки и составления проекта районного бюджета на очередной финансовый год и плановый период, а также порядок работы над документами и материалами, обязательными для предоставления одновременно с проектом районного бюджета, устанавливаются Администрацией района.</w:t>
      </w:r>
    </w:p>
    <w:p w:rsidR="009C5496" w:rsidRPr="00264A0F" w:rsidRDefault="009C5496" w:rsidP="009C5496">
      <w:pPr>
        <w:pStyle w:val="ConsNormal"/>
        <w:tabs>
          <w:tab w:val="num" w:pos="907"/>
          <w:tab w:val="left" w:pos="1080"/>
        </w:tabs>
        <w:spacing w:line="264" w:lineRule="auto"/>
        <w:ind w:firstLine="709"/>
        <w:rPr>
          <w:rFonts w:ascii="Times New Roman" w:hAnsi="Times New Roman" w:cs="Times New Roman"/>
          <w:b/>
        </w:rPr>
      </w:pPr>
    </w:p>
    <w:p w:rsidR="009C5496" w:rsidRPr="00264A0F" w:rsidRDefault="009C5496" w:rsidP="009C5496">
      <w:pPr>
        <w:tabs>
          <w:tab w:val="left" w:pos="1080"/>
        </w:tabs>
        <w:spacing w:line="264" w:lineRule="auto"/>
        <w:ind w:firstLine="709"/>
        <w:jc w:val="center"/>
        <w:outlineLvl w:val="1"/>
        <w:rPr>
          <w:rFonts w:ascii="Times New Roman" w:hAnsi="Times New Roman" w:cs="Times New Roman"/>
          <w:b/>
          <w:sz w:val="22"/>
          <w:szCs w:val="22"/>
        </w:rPr>
      </w:pPr>
      <w:r w:rsidRPr="00264A0F">
        <w:rPr>
          <w:rFonts w:ascii="Times New Roman" w:hAnsi="Times New Roman" w:cs="Times New Roman"/>
          <w:b/>
          <w:caps/>
          <w:sz w:val="22"/>
          <w:szCs w:val="22"/>
        </w:rPr>
        <w:t>ГЛАВА 3. ПУБЛИЧНЫЕ СЛУШАНИЯ</w:t>
      </w:r>
    </w:p>
    <w:p w:rsidR="009C5496" w:rsidRPr="00264A0F" w:rsidRDefault="009C5496" w:rsidP="009C5496">
      <w:pPr>
        <w:tabs>
          <w:tab w:val="left" w:pos="1080"/>
        </w:tabs>
        <w:spacing w:line="264" w:lineRule="auto"/>
        <w:ind w:firstLine="709"/>
        <w:outlineLvl w:val="1"/>
        <w:rPr>
          <w:rFonts w:ascii="Times New Roman" w:hAnsi="Times New Roman" w:cs="Times New Roman"/>
          <w:b/>
          <w:sz w:val="22"/>
          <w:szCs w:val="22"/>
        </w:rPr>
      </w:pPr>
    </w:p>
    <w:p w:rsidR="009C5496" w:rsidRPr="00264A0F" w:rsidRDefault="009C5496" w:rsidP="009C5496">
      <w:pPr>
        <w:tabs>
          <w:tab w:val="left" w:pos="1080"/>
        </w:tabs>
        <w:spacing w:line="264" w:lineRule="auto"/>
        <w:outlineLvl w:val="1"/>
        <w:rPr>
          <w:rStyle w:val="FontStyle16"/>
          <w:b/>
          <w:sz w:val="22"/>
          <w:szCs w:val="22"/>
        </w:rPr>
      </w:pPr>
      <w:r w:rsidRPr="00264A0F">
        <w:rPr>
          <w:rFonts w:ascii="Times New Roman" w:hAnsi="Times New Roman" w:cs="Times New Roman"/>
          <w:b/>
          <w:sz w:val="22"/>
          <w:szCs w:val="22"/>
        </w:rPr>
        <w:t>Статья 1</w:t>
      </w:r>
      <w:r>
        <w:rPr>
          <w:rFonts w:ascii="Times New Roman" w:hAnsi="Times New Roman" w:cs="Times New Roman"/>
          <w:b/>
          <w:sz w:val="22"/>
          <w:szCs w:val="22"/>
        </w:rPr>
        <w:t>2</w:t>
      </w:r>
      <w:r w:rsidRPr="00264A0F">
        <w:rPr>
          <w:rFonts w:ascii="Times New Roman" w:hAnsi="Times New Roman" w:cs="Times New Roman"/>
          <w:b/>
          <w:sz w:val="22"/>
          <w:szCs w:val="22"/>
        </w:rPr>
        <w:t xml:space="preserve">. Публичные слушания по проекту районного бюджета и по проекту годового отчета об исполнении районного бюджета </w:t>
      </w:r>
    </w:p>
    <w:p w:rsidR="009C5496" w:rsidRPr="00264A0F" w:rsidRDefault="009C5496" w:rsidP="009C5496">
      <w:pPr>
        <w:spacing w:line="264" w:lineRule="auto"/>
        <w:ind w:firstLine="709"/>
        <w:rPr>
          <w:rFonts w:ascii="Times New Roman" w:hAnsi="Times New Roman" w:cs="Times New Roman"/>
          <w:sz w:val="22"/>
          <w:szCs w:val="22"/>
        </w:rPr>
      </w:pP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1. По проекту решения о районном бюджете и проекту годового отчета об исполнении районного бюджета проводятся публичные слушания. </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Публичные слушания по проекту решения районной Думы о районном бюджете на очередной финансовый год и плановый период проводятся в соответствии с порядком, установленным решением районной Думы.</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Дата, время и место проведения публичных слушаний назначаются районной Думой.</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В решении районной Думы о назначении публичных слушаний по проекту решения о районном бюджете и по проекту годового отчета об исполнении районного бюджета указываются:</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сведения об инициаторах публичных слушаний;</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вопрос публичных слушаний;</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организатор проведения публичных слушаний;</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срок подачи предложений и рекомендаций участниками публичных слушаний по обсуждаемому вопросу;</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время, место, куда направляются рекомендации и предложения по проекту муниципального правового акта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дата, время, место проведения публичных слушаний;</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информация о порядке ознакомления с документами, предлагаемыми к рассмотрению на публичных слушаниях.</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 2. Решение районной Думы о назначении публичных слушаний и проект решения о районном бюджете не позднее, чем за 15 дней до дня рассмотрения вопроса о районном бюджете на заседании районной Думы подлежит официальному опубликованию для обсуждения населением и представления по нему предложений.</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Публичные слушания по проекту решения о районном бюджете проводятся не ранее чем через 10 дней после опубликования проекта решения о районном бюджете.</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3. Публичные слушания по проекту годового отчета об исполнении районного бюджета проводятся не ранее чем через 15 дней после опубликования проекта годового отчета об исполнении районного бюджета.</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4. Председательствующим на публичных слушаниях является председатель районной Думы. Председательствующий ведет публичные слушания, информирует участников о поступивших предложениях и замечаниях по проекту районного бюджета и проекту годового отчета об исполнении районного бюджета, устанавливает порядок выступления и обсуждения рассматриваемых вопросов.</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5. Публичные слушания начинаются с доклада</w:t>
      </w:r>
      <w:r w:rsidRPr="00264A0F">
        <w:rPr>
          <w:rFonts w:ascii="Times New Roman" w:hAnsi="Times New Roman" w:cs="Times New Roman"/>
          <w:color w:val="FF0000"/>
          <w:sz w:val="22"/>
          <w:szCs w:val="22"/>
        </w:rPr>
        <w:t xml:space="preserve"> </w:t>
      </w:r>
      <w:r w:rsidRPr="00264A0F">
        <w:rPr>
          <w:rFonts w:ascii="Times New Roman" w:hAnsi="Times New Roman" w:cs="Times New Roman"/>
          <w:sz w:val="22"/>
          <w:szCs w:val="22"/>
        </w:rPr>
        <w:t>руководителя финансового органа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который представляет проект решения о районном бюджете и проект годового отчета об исполнении районного бюджета.</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Правом выступления на публичных слушаниях обладают приглашенные лица, перечень которых определяется председательствующим.</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6. По итогам публичных слушаний принимаются рекомендации, в которых отражаются результаты обсуждения. Заключения публичных слушаний по проекту решения о районном </w:t>
      </w:r>
      <w:r w:rsidRPr="00264A0F">
        <w:rPr>
          <w:rFonts w:ascii="Times New Roman" w:hAnsi="Times New Roman" w:cs="Times New Roman"/>
          <w:sz w:val="22"/>
          <w:szCs w:val="22"/>
        </w:rPr>
        <w:lastRenderedPageBreak/>
        <w:t>бюджете и проекту годового отчета об исполнении районного бюджета направляются председателю районной Думы и публикуются с решениями районной Думы по указанным вопросам.</w:t>
      </w:r>
    </w:p>
    <w:p w:rsidR="009C5496" w:rsidRPr="00264A0F" w:rsidRDefault="009C5496" w:rsidP="009C5496">
      <w:pPr>
        <w:spacing w:line="264" w:lineRule="auto"/>
        <w:ind w:firstLine="709"/>
        <w:rPr>
          <w:rFonts w:ascii="Times New Roman" w:hAnsi="Times New Roman" w:cs="Times New Roman"/>
          <w:sz w:val="22"/>
          <w:szCs w:val="22"/>
        </w:rPr>
      </w:pPr>
    </w:p>
    <w:p w:rsidR="009C5496" w:rsidRPr="00264A0F" w:rsidRDefault="009C5496" w:rsidP="009C5496">
      <w:pPr>
        <w:spacing w:line="264" w:lineRule="auto"/>
        <w:rPr>
          <w:rFonts w:ascii="Times New Roman" w:eastAsia="Times New Roman CYR" w:hAnsi="Times New Roman" w:cs="Times New Roman"/>
          <w:b/>
          <w:bCs/>
          <w:sz w:val="22"/>
          <w:szCs w:val="22"/>
        </w:rPr>
      </w:pPr>
      <w:r w:rsidRPr="00264A0F">
        <w:rPr>
          <w:rFonts w:ascii="Times New Roman" w:eastAsia="Times New Roman CYR" w:hAnsi="Times New Roman" w:cs="Times New Roman"/>
          <w:b/>
          <w:bCs/>
          <w:sz w:val="22"/>
          <w:szCs w:val="22"/>
        </w:rPr>
        <w:t>Статья 1</w:t>
      </w:r>
      <w:r>
        <w:rPr>
          <w:rFonts w:ascii="Times New Roman" w:eastAsia="Times New Roman CYR" w:hAnsi="Times New Roman" w:cs="Times New Roman"/>
          <w:b/>
          <w:bCs/>
          <w:sz w:val="22"/>
          <w:szCs w:val="22"/>
        </w:rPr>
        <w:t>3</w:t>
      </w:r>
      <w:r w:rsidRPr="00264A0F">
        <w:rPr>
          <w:rFonts w:ascii="Times New Roman" w:eastAsia="Times New Roman CYR" w:hAnsi="Times New Roman" w:cs="Times New Roman"/>
          <w:b/>
          <w:bCs/>
          <w:sz w:val="22"/>
          <w:szCs w:val="22"/>
        </w:rPr>
        <w:t>. Цели публичных слушаний</w:t>
      </w:r>
    </w:p>
    <w:p w:rsidR="009C5496" w:rsidRPr="00264A0F" w:rsidRDefault="009C5496" w:rsidP="009C5496">
      <w:pPr>
        <w:spacing w:line="264" w:lineRule="auto"/>
        <w:rPr>
          <w:rFonts w:ascii="Times New Roman" w:eastAsia="Times New Roman CYR" w:hAnsi="Times New Roman" w:cs="Times New Roman"/>
          <w:b/>
          <w:sz w:val="22"/>
          <w:szCs w:val="22"/>
        </w:rPr>
      </w:pP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Публичные слушания по проекту районного бюджета на очередной финансовый год и плановый период и по годовому отчету об исполнении районного бюджета (далее - публичные слушания) проводятся в целях:</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1) обеспечения открытости для общества и средств массовой информации процедур рассмотрения и принятия решений по проекту </w:t>
      </w:r>
      <w:r w:rsidRPr="00264A0F">
        <w:rPr>
          <w:rFonts w:ascii="Times New Roman" w:hAnsi="Times New Roman" w:cs="Times New Roman"/>
          <w:sz w:val="22"/>
          <w:szCs w:val="22"/>
        </w:rPr>
        <w:t>районного бюджета</w:t>
      </w:r>
      <w:r w:rsidRPr="00264A0F">
        <w:rPr>
          <w:rFonts w:ascii="Times New Roman" w:eastAsia="Times New Roman CYR" w:hAnsi="Times New Roman" w:cs="Times New Roman"/>
          <w:sz w:val="22"/>
          <w:szCs w:val="22"/>
        </w:rPr>
        <w:t xml:space="preserve"> на очередной финансовый год и плановый период и по годовому отчету об исполнении </w:t>
      </w:r>
      <w:r w:rsidRPr="00264A0F">
        <w:rPr>
          <w:rFonts w:ascii="Times New Roman" w:hAnsi="Times New Roman" w:cs="Times New Roman"/>
          <w:sz w:val="22"/>
          <w:szCs w:val="22"/>
        </w:rPr>
        <w:t>районного бюджета</w:t>
      </w:r>
      <w:r w:rsidRPr="00264A0F">
        <w:rPr>
          <w:rFonts w:ascii="Times New Roman" w:eastAsia="Times New Roman CYR" w:hAnsi="Times New Roman" w:cs="Times New Roman"/>
          <w:sz w:val="22"/>
          <w:szCs w:val="22"/>
        </w:rPr>
        <w:t>;</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2) информирования жителей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eastAsia="Times New Roman CYR" w:hAnsi="Times New Roman" w:cs="Times New Roman"/>
          <w:sz w:val="22"/>
          <w:szCs w:val="22"/>
        </w:rPr>
        <w:t xml:space="preserve"> об основных параметрах </w:t>
      </w:r>
      <w:r w:rsidRPr="00264A0F">
        <w:rPr>
          <w:rFonts w:ascii="Times New Roman" w:hAnsi="Times New Roman" w:cs="Times New Roman"/>
          <w:sz w:val="22"/>
          <w:szCs w:val="22"/>
        </w:rPr>
        <w:t>районного бюджета</w:t>
      </w:r>
      <w:r w:rsidRPr="00264A0F">
        <w:rPr>
          <w:rFonts w:ascii="Times New Roman" w:eastAsia="Times New Roman CYR" w:hAnsi="Times New Roman" w:cs="Times New Roman"/>
          <w:sz w:val="22"/>
          <w:szCs w:val="22"/>
        </w:rPr>
        <w:t xml:space="preserve"> на очередной финансовый год и плановый период и итогах исполнения </w:t>
      </w:r>
      <w:r w:rsidRPr="00264A0F">
        <w:rPr>
          <w:rFonts w:ascii="Times New Roman" w:hAnsi="Times New Roman" w:cs="Times New Roman"/>
          <w:sz w:val="22"/>
          <w:szCs w:val="22"/>
        </w:rPr>
        <w:t>районного бюджета</w:t>
      </w:r>
      <w:r w:rsidRPr="00264A0F">
        <w:rPr>
          <w:rFonts w:ascii="Times New Roman" w:eastAsia="Times New Roman CYR" w:hAnsi="Times New Roman" w:cs="Times New Roman"/>
          <w:sz w:val="22"/>
          <w:szCs w:val="22"/>
        </w:rPr>
        <w:t xml:space="preserve"> за отчетный финансовый год;</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3) выявления общественного мнения по теме публичных слушаний;</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4) влияния общественности на принятие решений органами местного самоуправления;</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5) подготовки предложений и рекомендаций по проекту </w:t>
      </w:r>
      <w:r w:rsidRPr="00264A0F">
        <w:rPr>
          <w:rFonts w:ascii="Times New Roman" w:hAnsi="Times New Roman" w:cs="Times New Roman"/>
          <w:sz w:val="22"/>
          <w:szCs w:val="22"/>
        </w:rPr>
        <w:t>районного бюджета</w:t>
      </w:r>
      <w:r w:rsidRPr="00264A0F">
        <w:rPr>
          <w:rFonts w:ascii="Times New Roman" w:eastAsia="Times New Roman CYR" w:hAnsi="Times New Roman" w:cs="Times New Roman"/>
          <w:sz w:val="22"/>
          <w:szCs w:val="22"/>
        </w:rPr>
        <w:t xml:space="preserve"> на очередной финансовый год и плановый период и по годовому отчету об исполнении </w:t>
      </w:r>
      <w:r w:rsidRPr="00264A0F">
        <w:rPr>
          <w:rFonts w:ascii="Times New Roman" w:hAnsi="Times New Roman" w:cs="Times New Roman"/>
          <w:sz w:val="22"/>
          <w:szCs w:val="22"/>
        </w:rPr>
        <w:t>районного бюджета</w:t>
      </w:r>
      <w:r w:rsidRPr="00264A0F">
        <w:rPr>
          <w:rFonts w:ascii="Times New Roman" w:eastAsia="Times New Roman CYR" w:hAnsi="Times New Roman" w:cs="Times New Roman"/>
          <w:sz w:val="22"/>
          <w:szCs w:val="22"/>
        </w:rPr>
        <w:t>.</w:t>
      </w:r>
    </w:p>
    <w:p w:rsidR="009C5496" w:rsidRPr="00264A0F" w:rsidRDefault="009C5496" w:rsidP="009C5496">
      <w:pPr>
        <w:spacing w:line="264" w:lineRule="auto"/>
        <w:ind w:firstLine="709"/>
        <w:rPr>
          <w:rFonts w:ascii="Times New Roman" w:eastAsia="Times New Roman CYR" w:hAnsi="Times New Roman" w:cs="Times New Roman"/>
          <w:sz w:val="22"/>
          <w:szCs w:val="22"/>
        </w:rPr>
      </w:pPr>
    </w:p>
    <w:p w:rsidR="009C5496" w:rsidRPr="00264A0F" w:rsidRDefault="009C5496" w:rsidP="009C5496">
      <w:pPr>
        <w:spacing w:line="264" w:lineRule="auto"/>
        <w:rPr>
          <w:rFonts w:ascii="Times New Roman" w:eastAsia="Times New Roman CYR" w:hAnsi="Times New Roman" w:cs="Times New Roman"/>
          <w:b/>
          <w:bCs/>
          <w:color w:val="000000"/>
          <w:sz w:val="22"/>
          <w:szCs w:val="22"/>
        </w:rPr>
      </w:pPr>
      <w:r w:rsidRPr="00264A0F">
        <w:rPr>
          <w:rFonts w:ascii="Times New Roman" w:eastAsia="Times New Roman CYR" w:hAnsi="Times New Roman" w:cs="Times New Roman"/>
          <w:b/>
          <w:bCs/>
          <w:color w:val="000000"/>
          <w:sz w:val="22"/>
          <w:szCs w:val="22"/>
        </w:rPr>
        <w:t>Статья 1</w:t>
      </w:r>
      <w:r>
        <w:rPr>
          <w:rFonts w:ascii="Times New Roman" w:eastAsia="Times New Roman CYR" w:hAnsi="Times New Roman" w:cs="Times New Roman"/>
          <w:b/>
          <w:bCs/>
          <w:color w:val="000000"/>
          <w:sz w:val="22"/>
          <w:szCs w:val="22"/>
        </w:rPr>
        <w:t>4</w:t>
      </w:r>
      <w:r w:rsidRPr="00264A0F">
        <w:rPr>
          <w:rFonts w:ascii="Times New Roman" w:eastAsia="Times New Roman CYR" w:hAnsi="Times New Roman" w:cs="Times New Roman"/>
          <w:b/>
          <w:bCs/>
          <w:color w:val="000000"/>
          <w:sz w:val="22"/>
          <w:szCs w:val="22"/>
        </w:rPr>
        <w:t>. Участники публичных слушаний</w:t>
      </w:r>
    </w:p>
    <w:p w:rsidR="009C5496" w:rsidRPr="00264A0F" w:rsidRDefault="009C5496" w:rsidP="009C5496">
      <w:pPr>
        <w:spacing w:line="264" w:lineRule="auto"/>
        <w:rPr>
          <w:rFonts w:ascii="Times New Roman" w:eastAsia="Times New Roman CYR" w:hAnsi="Times New Roman" w:cs="Times New Roman"/>
          <w:b/>
          <w:color w:val="000000"/>
          <w:sz w:val="22"/>
          <w:szCs w:val="22"/>
        </w:rPr>
      </w:pP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Участниками публичных слушаний являются:</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1) </w:t>
      </w:r>
      <w:r>
        <w:rPr>
          <w:rFonts w:ascii="Times New Roman" w:eastAsia="Times New Roman CYR" w:hAnsi="Times New Roman" w:cs="Times New Roman"/>
          <w:sz w:val="22"/>
          <w:szCs w:val="22"/>
        </w:rPr>
        <w:t>Мэр</w:t>
      </w:r>
      <w:r w:rsidRPr="00264A0F">
        <w:rPr>
          <w:rFonts w:ascii="Times New Roman" w:eastAsia="Times New Roman CYR" w:hAnsi="Times New Roman" w:cs="Times New Roman"/>
          <w:sz w:val="22"/>
          <w:szCs w:val="22"/>
        </w:rPr>
        <w:t xml:space="preserve"> района (его представитель);</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2) депутаты районной Думы;</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3) руководители отраслевых структурных подразделений Администрации района;</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4) представители средств массовой информации;</w:t>
      </w:r>
    </w:p>
    <w:p w:rsidR="009C5496" w:rsidRPr="00264A0F" w:rsidRDefault="009C5496" w:rsidP="009C5496">
      <w:pPr>
        <w:spacing w:line="264" w:lineRule="auto"/>
        <w:ind w:firstLine="709"/>
        <w:rPr>
          <w:rFonts w:ascii="Times New Roman" w:eastAsia="Times New Roman CYR" w:hAnsi="Times New Roman" w:cs="Times New Roman"/>
          <w:sz w:val="22"/>
          <w:szCs w:val="22"/>
        </w:rPr>
      </w:pPr>
      <w:r w:rsidRPr="00264A0F">
        <w:rPr>
          <w:rFonts w:ascii="Times New Roman" w:eastAsia="Times New Roman CYR" w:hAnsi="Times New Roman" w:cs="Times New Roman"/>
          <w:sz w:val="22"/>
          <w:szCs w:val="22"/>
        </w:rPr>
        <w:t xml:space="preserve">5) жители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eastAsia="Times New Roman CYR" w:hAnsi="Times New Roman" w:cs="Times New Roman"/>
          <w:sz w:val="22"/>
          <w:szCs w:val="22"/>
        </w:rPr>
        <w:t>.</w:t>
      </w:r>
    </w:p>
    <w:p w:rsidR="009C5496" w:rsidRPr="00264A0F" w:rsidRDefault="009C5496" w:rsidP="009C5496">
      <w:pPr>
        <w:tabs>
          <w:tab w:val="num" w:pos="4680"/>
        </w:tabs>
        <w:spacing w:line="264" w:lineRule="auto"/>
        <w:rPr>
          <w:rFonts w:ascii="Times New Roman" w:hAnsi="Times New Roman" w:cs="Times New Roman"/>
          <w:sz w:val="22"/>
          <w:szCs w:val="22"/>
        </w:rPr>
      </w:pPr>
    </w:p>
    <w:p w:rsidR="009C5496" w:rsidRPr="00264A0F" w:rsidRDefault="009C5496" w:rsidP="009C5496">
      <w:pPr>
        <w:spacing w:line="264" w:lineRule="auto"/>
        <w:rPr>
          <w:rFonts w:ascii="Times New Roman" w:hAnsi="Times New Roman" w:cs="Times New Roman"/>
          <w:b/>
          <w:sz w:val="22"/>
          <w:szCs w:val="22"/>
        </w:rPr>
      </w:pPr>
      <w:r w:rsidRPr="00264A0F">
        <w:rPr>
          <w:rFonts w:ascii="Times New Roman" w:hAnsi="Times New Roman" w:cs="Times New Roman"/>
          <w:b/>
          <w:sz w:val="22"/>
          <w:szCs w:val="22"/>
        </w:rPr>
        <w:t>ГЛАВА 4. РАССМОТРЕНИЕ И УТВЕРЖДЕНИЕ РАЙОННОГО БЮДЖЕТА, ВНЕСЕНИЕ ИЗМЕНЕНИЙ В РЕШЕНИЕ О БЮДЖЕТЕ РАЙОННОГО МУНИЦИПАЛЬНОГО ОБРАЗОВАНИЯ «УСТЬ-УДИНСКИЙ РАЙОН»</w:t>
      </w:r>
    </w:p>
    <w:p w:rsidR="009C5496" w:rsidRPr="00264A0F" w:rsidRDefault="009C5496" w:rsidP="009C5496">
      <w:pPr>
        <w:spacing w:line="264" w:lineRule="auto"/>
        <w:ind w:firstLine="709"/>
        <w:rPr>
          <w:rFonts w:ascii="Times New Roman" w:hAnsi="Times New Roman" w:cs="Times New Roman"/>
          <w:sz w:val="22"/>
          <w:szCs w:val="22"/>
        </w:rPr>
      </w:pPr>
    </w:p>
    <w:p w:rsidR="009C5496" w:rsidRPr="00264A0F" w:rsidRDefault="009C5496" w:rsidP="009C5496">
      <w:pPr>
        <w:spacing w:line="264" w:lineRule="auto"/>
        <w:rPr>
          <w:rFonts w:ascii="Times New Roman" w:hAnsi="Times New Roman" w:cs="Times New Roman"/>
          <w:b/>
          <w:sz w:val="22"/>
          <w:szCs w:val="22"/>
        </w:rPr>
      </w:pPr>
      <w:r w:rsidRPr="00264A0F">
        <w:rPr>
          <w:rFonts w:ascii="Times New Roman" w:hAnsi="Times New Roman" w:cs="Times New Roman"/>
          <w:b/>
          <w:sz w:val="22"/>
          <w:szCs w:val="22"/>
        </w:rPr>
        <w:t>Статья 1</w:t>
      </w:r>
      <w:r>
        <w:rPr>
          <w:rFonts w:ascii="Times New Roman" w:hAnsi="Times New Roman" w:cs="Times New Roman"/>
          <w:b/>
          <w:sz w:val="22"/>
          <w:szCs w:val="22"/>
        </w:rPr>
        <w:t>5</w:t>
      </w:r>
      <w:r w:rsidRPr="00264A0F">
        <w:rPr>
          <w:rFonts w:ascii="Times New Roman" w:hAnsi="Times New Roman" w:cs="Times New Roman"/>
          <w:b/>
          <w:sz w:val="22"/>
          <w:szCs w:val="22"/>
        </w:rPr>
        <w:t>. Внесение проекта решения о бюджете районного муниципального образования «</w:t>
      </w:r>
      <w:proofErr w:type="spellStart"/>
      <w:r w:rsidRPr="00264A0F">
        <w:rPr>
          <w:rFonts w:ascii="Times New Roman" w:hAnsi="Times New Roman" w:cs="Times New Roman"/>
          <w:b/>
          <w:sz w:val="22"/>
          <w:szCs w:val="22"/>
        </w:rPr>
        <w:t>Усть-Удинский</w:t>
      </w:r>
      <w:proofErr w:type="spellEnd"/>
      <w:r w:rsidRPr="00264A0F">
        <w:rPr>
          <w:rFonts w:ascii="Times New Roman" w:hAnsi="Times New Roman" w:cs="Times New Roman"/>
          <w:b/>
          <w:sz w:val="22"/>
          <w:szCs w:val="22"/>
        </w:rPr>
        <w:t xml:space="preserve"> район» в районную Думу </w:t>
      </w:r>
    </w:p>
    <w:p w:rsidR="009C5496" w:rsidRPr="00264A0F" w:rsidRDefault="009C5496" w:rsidP="009C5496">
      <w:pPr>
        <w:spacing w:line="264" w:lineRule="auto"/>
        <w:ind w:firstLine="709"/>
        <w:rPr>
          <w:rFonts w:ascii="Times New Roman" w:hAnsi="Times New Roman" w:cs="Times New Roman"/>
          <w:b/>
          <w:sz w:val="22"/>
          <w:szCs w:val="22"/>
        </w:rPr>
      </w:pP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1. </w:t>
      </w:r>
      <w:r>
        <w:rPr>
          <w:rFonts w:ascii="Times New Roman" w:hAnsi="Times New Roman" w:cs="Times New Roman"/>
          <w:sz w:val="22"/>
          <w:szCs w:val="22"/>
        </w:rPr>
        <w:t>Мэр</w:t>
      </w:r>
      <w:r w:rsidRPr="00264A0F">
        <w:rPr>
          <w:rFonts w:ascii="Times New Roman" w:hAnsi="Times New Roman" w:cs="Times New Roman"/>
          <w:sz w:val="22"/>
          <w:szCs w:val="22"/>
        </w:rPr>
        <w:t xml:space="preserve"> района не позднее 15 ноября вносит на рассмотрение в районную Думу проект решения о бюджете с показателями, установленными Бюджетным кодексом Российской Федерации.</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2. Одновременно с проектом решения о бюджете в районную Думу представляются:</w:t>
      </w:r>
    </w:p>
    <w:p w:rsidR="009C5496" w:rsidRPr="00264A0F" w:rsidRDefault="009C5496" w:rsidP="009C5496">
      <w:pPr>
        <w:numPr>
          <w:ilvl w:val="1"/>
          <w:numId w:val="8"/>
        </w:numPr>
        <w:tabs>
          <w:tab w:val="left" w:pos="1134"/>
          <w:tab w:val="left" w:pos="1276"/>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основные направления бюджетной политики и основные направления налоговой политики;</w:t>
      </w:r>
    </w:p>
    <w:p w:rsidR="009C5496" w:rsidRPr="00264A0F" w:rsidRDefault="009C5496" w:rsidP="009C5496">
      <w:pPr>
        <w:numPr>
          <w:ilvl w:val="1"/>
          <w:numId w:val="8"/>
        </w:numPr>
        <w:tabs>
          <w:tab w:val="left" w:pos="1134"/>
          <w:tab w:val="left" w:pos="1276"/>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предварительные итоги социально-экономического развития территории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за истекший период текущего финансового года и ожидаемые итоги социально-экономического развития территории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за текущий финансовый год;</w:t>
      </w:r>
    </w:p>
    <w:p w:rsidR="009C5496" w:rsidRPr="00264A0F" w:rsidRDefault="009C5496" w:rsidP="009C5496">
      <w:pPr>
        <w:numPr>
          <w:ilvl w:val="1"/>
          <w:numId w:val="8"/>
        </w:numPr>
        <w:tabs>
          <w:tab w:val="left" w:pos="1134"/>
          <w:tab w:val="left" w:pos="1276"/>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прогноз социально-экономического развития территории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p>
    <w:p w:rsidR="009C5496" w:rsidRPr="00264A0F" w:rsidRDefault="009C5496" w:rsidP="009C5496">
      <w:pPr>
        <w:numPr>
          <w:ilvl w:val="1"/>
          <w:numId w:val="8"/>
        </w:numPr>
        <w:tabs>
          <w:tab w:val="left" w:pos="1134"/>
          <w:tab w:val="left" w:pos="1276"/>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пояснительная записка к проекту бюджета;</w:t>
      </w:r>
    </w:p>
    <w:p w:rsidR="009C5496" w:rsidRPr="00264A0F" w:rsidRDefault="009C5496" w:rsidP="009C5496">
      <w:pPr>
        <w:numPr>
          <w:ilvl w:val="1"/>
          <w:numId w:val="8"/>
        </w:numPr>
        <w:tabs>
          <w:tab w:val="left" w:pos="1134"/>
          <w:tab w:val="left" w:pos="1276"/>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методики (проекты методик) и расчеты распределения межбюджетных трансфертов;</w:t>
      </w:r>
    </w:p>
    <w:p w:rsidR="009C5496" w:rsidRPr="00264A0F" w:rsidRDefault="009C5496" w:rsidP="009C5496">
      <w:pPr>
        <w:numPr>
          <w:ilvl w:val="1"/>
          <w:numId w:val="8"/>
        </w:numPr>
        <w:tabs>
          <w:tab w:val="left" w:pos="1134"/>
          <w:tab w:val="left" w:pos="1276"/>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shd w:val="clear" w:color="auto" w:fill="FFFFFF"/>
        </w:rPr>
        <w:t>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w:t>
      </w:r>
      <w:r w:rsidRPr="00264A0F">
        <w:rPr>
          <w:rFonts w:ascii="Times New Roman" w:hAnsi="Times New Roman" w:cs="Times New Roman"/>
          <w:sz w:val="22"/>
          <w:szCs w:val="22"/>
        </w:rPr>
        <w:t xml:space="preserve"> </w:t>
      </w:r>
      <w:r w:rsidRPr="00264A0F">
        <w:rPr>
          <w:rFonts w:ascii="Times New Roman" w:hAnsi="Times New Roman" w:cs="Times New Roman"/>
          <w:sz w:val="22"/>
          <w:szCs w:val="22"/>
          <w:shd w:val="clear" w:color="auto" w:fill="FFFFFF"/>
        </w:rPr>
        <w:t>и каждым годом планового периода;</w:t>
      </w:r>
    </w:p>
    <w:p w:rsidR="009C5496" w:rsidRPr="00264A0F" w:rsidRDefault="009C5496" w:rsidP="009C5496">
      <w:pPr>
        <w:numPr>
          <w:ilvl w:val="1"/>
          <w:numId w:val="8"/>
        </w:numPr>
        <w:tabs>
          <w:tab w:val="left" w:pos="1134"/>
          <w:tab w:val="left" w:pos="1276"/>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оценка ожидаемого исполнения бюджета на текущий финансовый год;</w:t>
      </w:r>
    </w:p>
    <w:p w:rsidR="009C5496" w:rsidRPr="00264A0F" w:rsidRDefault="009C5496" w:rsidP="009C5496">
      <w:pPr>
        <w:numPr>
          <w:ilvl w:val="1"/>
          <w:numId w:val="8"/>
        </w:numPr>
        <w:tabs>
          <w:tab w:val="left" w:pos="1134"/>
          <w:tab w:val="left" w:pos="1276"/>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прогноз основных характеристик (общий объем доходов, общий объем расходов, дефицита (профицита) районного бюджета на очередной финансовый год и плановый период;</w:t>
      </w:r>
    </w:p>
    <w:p w:rsidR="009C5496" w:rsidRPr="00264A0F" w:rsidRDefault="009C5496" w:rsidP="009C5496">
      <w:pPr>
        <w:numPr>
          <w:ilvl w:val="1"/>
          <w:numId w:val="8"/>
        </w:numPr>
        <w:tabs>
          <w:tab w:val="left" w:pos="1134"/>
          <w:tab w:val="left" w:pos="1276"/>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lastRenderedPageBreak/>
        <w:t xml:space="preserve">иные документы и материалы.  </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3. 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районном бюджете представляются паспорта муниципальных программ (проекты изменений в указанные паспорта). </w:t>
      </w:r>
    </w:p>
    <w:p w:rsidR="009C5496"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В случае если проектом районного бюджета на очередной финансовый год и плановый период предусматривается индексация заработной платы работников бюджетной </w:t>
      </w:r>
      <w:proofErr w:type="gramStart"/>
      <w:r w:rsidRPr="00264A0F">
        <w:rPr>
          <w:rFonts w:ascii="Times New Roman" w:hAnsi="Times New Roman" w:cs="Times New Roman"/>
          <w:sz w:val="22"/>
          <w:szCs w:val="22"/>
        </w:rPr>
        <w:t xml:space="preserve">сферы,  </w:t>
      </w:r>
      <w:r>
        <w:rPr>
          <w:rFonts w:ascii="Times New Roman" w:hAnsi="Times New Roman" w:cs="Times New Roman"/>
          <w:sz w:val="22"/>
          <w:szCs w:val="22"/>
        </w:rPr>
        <w:t>Мэр</w:t>
      </w:r>
      <w:proofErr w:type="gramEnd"/>
      <w:r w:rsidRPr="00264A0F">
        <w:rPr>
          <w:rFonts w:ascii="Times New Roman" w:hAnsi="Times New Roman" w:cs="Times New Roman"/>
          <w:sz w:val="22"/>
          <w:szCs w:val="22"/>
        </w:rPr>
        <w:t xml:space="preserve"> района вносит в районную Думу  предложения о порядке и сроках индексации заработной платы работников бюджетной сферы.</w:t>
      </w:r>
    </w:p>
    <w:p w:rsidR="009C5496" w:rsidRPr="00264A0F" w:rsidRDefault="009C5496" w:rsidP="009C5496">
      <w:pPr>
        <w:spacing w:line="264" w:lineRule="auto"/>
        <w:ind w:firstLine="709"/>
        <w:rPr>
          <w:rFonts w:ascii="Times New Roman" w:hAnsi="Times New Roman" w:cs="Times New Roman"/>
          <w:sz w:val="22"/>
          <w:szCs w:val="22"/>
        </w:rPr>
      </w:pPr>
    </w:p>
    <w:p w:rsidR="009C5496" w:rsidRPr="00264A0F" w:rsidRDefault="009C5496" w:rsidP="009C5496">
      <w:pPr>
        <w:spacing w:line="264" w:lineRule="auto"/>
        <w:rPr>
          <w:rFonts w:ascii="Times New Roman" w:hAnsi="Times New Roman" w:cs="Times New Roman"/>
          <w:b/>
          <w:sz w:val="22"/>
          <w:szCs w:val="22"/>
        </w:rPr>
      </w:pPr>
      <w:r w:rsidRPr="00264A0F">
        <w:rPr>
          <w:rFonts w:ascii="Times New Roman" w:hAnsi="Times New Roman" w:cs="Times New Roman"/>
          <w:b/>
          <w:bCs/>
          <w:sz w:val="22"/>
          <w:szCs w:val="22"/>
        </w:rPr>
        <w:t>Статья 1</w:t>
      </w:r>
      <w:r>
        <w:rPr>
          <w:rFonts w:ascii="Times New Roman" w:hAnsi="Times New Roman" w:cs="Times New Roman"/>
          <w:b/>
          <w:bCs/>
          <w:sz w:val="22"/>
          <w:szCs w:val="22"/>
        </w:rPr>
        <w:t>6</w:t>
      </w:r>
      <w:r w:rsidRPr="00264A0F">
        <w:rPr>
          <w:rFonts w:ascii="Times New Roman" w:hAnsi="Times New Roman" w:cs="Times New Roman"/>
          <w:b/>
          <w:bCs/>
          <w:sz w:val="22"/>
          <w:szCs w:val="22"/>
        </w:rPr>
        <w:t xml:space="preserve">. Соответствие проекта решения </w:t>
      </w:r>
      <w:r w:rsidRPr="00264A0F">
        <w:rPr>
          <w:rFonts w:ascii="Times New Roman" w:hAnsi="Times New Roman" w:cs="Times New Roman"/>
          <w:b/>
          <w:sz w:val="22"/>
          <w:szCs w:val="22"/>
        </w:rPr>
        <w:t>районной Думы</w:t>
      </w:r>
      <w:r w:rsidRPr="00264A0F">
        <w:rPr>
          <w:rFonts w:ascii="Times New Roman" w:hAnsi="Times New Roman" w:cs="Times New Roman"/>
          <w:b/>
          <w:bCs/>
          <w:sz w:val="22"/>
          <w:szCs w:val="22"/>
        </w:rPr>
        <w:t xml:space="preserve"> о бюджете бюджетной классификации</w:t>
      </w:r>
    </w:p>
    <w:p w:rsidR="009C5496" w:rsidRPr="00264A0F" w:rsidRDefault="009C5496" w:rsidP="009C5496">
      <w:pPr>
        <w:spacing w:line="264" w:lineRule="auto"/>
        <w:ind w:firstLine="709"/>
        <w:rPr>
          <w:rFonts w:ascii="Times New Roman" w:hAnsi="Times New Roman" w:cs="Times New Roman"/>
          <w:sz w:val="22"/>
          <w:szCs w:val="22"/>
        </w:rPr>
      </w:pPr>
    </w:p>
    <w:p w:rsidR="009C5496" w:rsidRPr="00264A0F" w:rsidRDefault="009C5496" w:rsidP="009C5496">
      <w:pPr>
        <w:spacing w:line="264" w:lineRule="auto"/>
        <w:ind w:firstLine="709"/>
        <w:rPr>
          <w:rFonts w:ascii="Times New Roman" w:hAnsi="Times New Roman" w:cs="Times New Roman"/>
          <w:color w:val="999999"/>
          <w:sz w:val="22"/>
          <w:szCs w:val="22"/>
        </w:rPr>
      </w:pPr>
      <w:r w:rsidRPr="00264A0F">
        <w:rPr>
          <w:rFonts w:ascii="Times New Roman" w:hAnsi="Times New Roman" w:cs="Times New Roman"/>
          <w:sz w:val="22"/>
          <w:szCs w:val="22"/>
        </w:rPr>
        <w:t>Проект решения районной Думы о бюджете вносится в соответствии с бюджетной классификацией Российской Федерации, действующей на день внесения на рассмотрение районной Думой указанного проекта решения.</w:t>
      </w:r>
    </w:p>
    <w:p w:rsidR="009C5496" w:rsidRPr="00264A0F" w:rsidRDefault="009C5496" w:rsidP="009C5496">
      <w:pPr>
        <w:tabs>
          <w:tab w:val="left" w:pos="1080"/>
        </w:tabs>
        <w:spacing w:line="264" w:lineRule="auto"/>
        <w:ind w:firstLine="709"/>
        <w:rPr>
          <w:rFonts w:ascii="Times New Roman" w:hAnsi="Times New Roman" w:cs="Times New Roman"/>
          <w:sz w:val="22"/>
          <w:szCs w:val="22"/>
        </w:rPr>
      </w:pPr>
    </w:p>
    <w:p w:rsidR="009C5496" w:rsidRPr="00264A0F" w:rsidRDefault="009C5496" w:rsidP="009C5496">
      <w:pPr>
        <w:spacing w:line="264" w:lineRule="auto"/>
        <w:rPr>
          <w:rFonts w:ascii="Times New Roman" w:hAnsi="Times New Roman" w:cs="Times New Roman"/>
          <w:b/>
          <w:sz w:val="22"/>
          <w:szCs w:val="22"/>
        </w:rPr>
      </w:pPr>
      <w:r w:rsidRPr="00264A0F">
        <w:rPr>
          <w:rFonts w:ascii="Times New Roman" w:hAnsi="Times New Roman" w:cs="Times New Roman"/>
          <w:b/>
          <w:bCs/>
          <w:sz w:val="22"/>
          <w:szCs w:val="22"/>
        </w:rPr>
        <w:t>Статья 1</w:t>
      </w:r>
      <w:r>
        <w:rPr>
          <w:rFonts w:ascii="Times New Roman" w:hAnsi="Times New Roman" w:cs="Times New Roman"/>
          <w:b/>
          <w:bCs/>
          <w:sz w:val="22"/>
          <w:szCs w:val="22"/>
        </w:rPr>
        <w:t>7</w:t>
      </w:r>
      <w:r w:rsidRPr="00264A0F">
        <w:rPr>
          <w:rFonts w:ascii="Times New Roman" w:hAnsi="Times New Roman" w:cs="Times New Roman"/>
          <w:b/>
          <w:bCs/>
          <w:sz w:val="22"/>
          <w:szCs w:val="22"/>
        </w:rPr>
        <w:t>. Рассмотрение проекта решения о бюджете</w:t>
      </w:r>
    </w:p>
    <w:p w:rsidR="009C5496" w:rsidRPr="00264A0F" w:rsidRDefault="009C5496" w:rsidP="009C5496">
      <w:pPr>
        <w:spacing w:line="264" w:lineRule="auto"/>
        <w:ind w:firstLine="709"/>
        <w:rPr>
          <w:rFonts w:ascii="Times New Roman" w:hAnsi="Times New Roman" w:cs="Times New Roman"/>
          <w:sz w:val="22"/>
          <w:szCs w:val="22"/>
        </w:rPr>
      </w:pPr>
    </w:p>
    <w:p w:rsidR="009C5496" w:rsidRPr="00264A0F" w:rsidRDefault="009C5496" w:rsidP="009C5496">
      <w:pPr>
        <w:pStyle w:val="ConsPlusNormal"/>
        <w:spacing w:line="264" w:lineRule="auto"/>
        <w:ind w:firstLine="709"/>
        <w:jc w:val="both"/>
        <w:rPr>
          <w:rFonts w:ascii="Times New Roman" w:hAnsi="Times New Roman" w:cs="Times New Roman"/>
          <w:sz w:val="22"/>
          <w:szCs w:val="22"/>
        </w:rPr>
      </w:pPr>
      <w:r w:rsidRPr="00264A0F">
        <w:rPr>
          <w:rFonts w:ascii="Times New Roman" w:hAnsi="Times New Roman" w:cs="Times New Roman"/>
          <w:sz w:val="22"/>
          <w:szCs w:val="22"/>
        </w:rPr>
        <w:t>1.  Районная Дума рассматривает проект решения о районном бюджете на очередной финансовый год и плановый период в одном чтении в соответствии с Уставом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с учетом особенностей, установленных настоящим Положением.</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2. Проект решения о районном бюджете рассматривается районной Думой во внеочередном порядке.</w:t>
      </w:r>
    </w:p>
    <w:p w:rsidR="009C5496" w:rsidRPr="00264A0F" w:rsidRDefault="009C5496" w:rsidP="009C5496">
      <w:pPr>
        <w:spacing w:line="264" w:lineRule="auto"/>
        <w:ind w:firstLine="709"/>
        <w:rPr>
          <w:rFonts w:ascii="Times New Roman" w:hAnsi="Times New Roman" w:cs="Times New Roman"/>
          <w:b/>
          <w:sz w:val="22"/>
          <w:szCs w:val="22"/>
        </w:rPr>
      </w:pPr>
    </w:p>
    <w:p w:rsidR="009C5496" w:rsidRPr="00264A0F" w:rsidRDefault="009C5496" w:rsidP="009C5496">
      <w:pPr>
        <w:spacing w:line="264" w:lineRule="auto"/>
        <w:rPr>
          <w:rFonts w:ascii="Times New Roman" w:hAnsi="Times New Roman" w:cs="Times New Roman"/>
          <w:b/>
          <w:sz w:val="22"/>
          <w:szCs w:val="22"/>
        </w:rPr>
      </w:pPr>
      <w:r w:rsidRPr="00264A0F">
        <w:rPr>
          <w:rFonts w:ascii="Times New Roman" w:hAnsi="Times New Roman" w:cs="Times New Roman"/>
          <w:b/>
          <w:sz w:val="22"/>
          <w:szCs w:val="22"/>
        </w:rPr>
        <w:t>Статья 1</w:t>
      </w:r>
      <w:r>
        <w:rPr>
          <w:rFonts w:ascii="Times New Roman" w:hAnsi="Times New Roman" w:cs="Times New Roman"/>
          <w:b/>
          <w:sz w:val="22"/>
          <w:szCs w:val="22"/>
        </w:rPr>
        <w:t>8</w:t>
      </w:r>
      <w:r w:rsidRPr="00264A0F">
        <w:rPr>
          <w:rFonts w:ascii="Times New Roman" w:hAnsi="Times New Roman" w:cs="Times New Roman"/>
          <w:b/>
          <w:sz w:val="22"/>
          <w:szCs w:val="22"/>
        </w:rPr>
        <w:t xml:space="preserve">. </w:t>
      </w:r>
      <w:r w:rsidRPr="00264A0F">
        <w:rPr>
          <w:rFonts w:ascii="Times New Roman" w:hAnsi="Times New Roman" w:cs="Times New Roman"/>
          <w:b/>
          <w:bCs/>
          <w:sz w:val="22"/>
          <w:szCs w:val="22"/>
        </w:rPr>
        <w:t>Заключение</w:t>
      </w:r>
      <w:r w:rsidRPr="00264A0F">
        <w:rPr>
          <w:rFonts w:ascii="Times New Roman" w:hAnsi="Times New Roman" w:cs="Times New Roman"/>
          <w:b/>
          <w:sz w:val="22"/>
          <w:szCs w:val="22"/>
        </w:rPr>
        <w:t xml:space="preserve"> на проект решения о районном бюджете</w:t>
      </w:r>
    </w:p>
    <w:p w:rsidR="009C5496" w:rsidRPr="00264A0F" w:rsidRDefault="009C5496" w:rsidP="009C5496">
      <w:pPr>
        <w:spacing w:line="264" w:lineRule="auto"/>
        <w:ind w:firstLine="709"/>
        <w:rPr>
          <w:rFonts w:ascii="Times New Roman" w:hAnsi="Times New Roman" w:cs="Times New Roman"/>
          <w:sz w:val="22"/>
          <w:szCs w:val="22"/>
        </w:rPr>
      </w:pP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1. Проект решения о районном бюджете в течение </w:t>
      </w:r>
      <w:r>
        <w:rPr>
          <w:rFonts w:ascii="Times New Roman" w:hAnsi="Times New Roman" w:cs="Times New Roman"/>
          <w:sz w:val="22"/>
          <w:szCs w:val="22"/>
        </w:rPr>
        <w:t>двух рабочих дней</w:t>
      </w:r>
      <w:r w:rsidRPr="00264A0F">
        <w:rPr>
          <w:rFonts w:ascii="Times New Roman" w:hAnsi="Times New Roman" w:cs="Times New Roman"/>
          <w:sz w:val="22"/>
          <w:szCs w:val="22"/>
        </w:rPr>
        <w:t xml:space="preserve"> со дня его внесения в районную Думу направляется председателем районной Думы </w:t>
      </w:r>
      <w:r w:rsidRPr="00264A0F">
        <w:rPr>
          <w:rFonts w:ascii="Times New Roman" w:hAnsi="Times New Roman" w:cs="Times New Roman"/>
          <w:bCs/>
          <w:sz w:val="22"/>
          <w:szCs w:val="22"/>
        </w:rPr>
        <w:t xml:space="preserve">в Контрольно-счетный орган </w:t>
      </w:r>
      <w:r w:rsidRPr="00264A0F">
        <w:rPr>
          <w:rFonts w:ascii="Times New Roman" w:hAnsi="Times New Roman" w:cs="Times New Roman"/>
          <w:sz w:val="22"/>
          <w:szCs w:val="22"/>
        </w:rPr>
        <w:t>для проведения его экспертизы.</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2. </w:t>
      </w:r>
      <w:r w:rsidRPr="00264A0F">
        <w:rPr>
          <w:rFonts w:ascii="Times New Roman" w:hAnsi="Times New Roman" w:cs="Times New Roman"/>
          <w:bCs/>
          <w:sz w:val="22"/>
          <w:szCs w:val="22"/>
        </w:rPr>
        <w:t xml:space="preserve">Контрольно-счетный </w:t>
      </w:r>
      <w:r w:rsidRPr="00312A4F">
        <w:rPr>
          <w:rFonts w:ascii="Times New Roman" w:hAnsi="Times New Roman" w:cs="Times New Roman"/>
          <w:bCs/>
          <w:sz w:val="22"/>
          <w:szCs w:val="22"/>
        </w:rPr>
        <w:t xml:space="preserve">орган </w:t>
      </w:r>
      <w:r w:rsidRPr="00312A4F">
        <w:rPr>
          <w:rFonts w:ascii="Times New Roman" w:hAnsi="Times New Roman" w:cs="Times New Roman"/>
          <w:sz w:val="22"/>
          <w:szCs w:val="22"/>
        </w:rPr>
        <w:t>в</w:t>
      </w:r>
      <w:r w:rsidRPr="006467DC">
        <w:rPr>
          <w:sz w:val="22"/>
        </w:rPr>
        <w:t xml:space="preserve"> течение 14 рабочих дней </w:t>
      </w:r>
      <w:r w:rsidRPr="00264A0F">
        <w:rPr>
          <w:rFonts w:ascii="Times New Roman" w:hAnsi="Times New Roman" w:cs="Times New Roman"/>
          <w:sz w:val="22"/>
          <w:szCs w:val="22"/>
        </w:rPr>
        <w:t>подготавливает заключение на проект решения о бюджете с указанием недостатков данного проекта в случае их выявления.</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Заключение </w:t>
      </w:r>
      <w:r w:rsidRPr="00264A0F">
        <w:rPr>
          <w:rFonts w:ascii="Times New Roman" w:hAnsi="Times New Roman" w:cs="Times New Roman"/>
          <w:bCs/>
          <w:sz w:val="22"/>
          <w:szCs w:val="22"/>
        </w:rPr>
        <w:t xml:space="preserve">Контрольно-счетного органа </w:t>
      </w:r>
      <w:r w:rsidRPr="00264A0F">
        <w:rPr>
          <w:rFonts w:ascii="Times New Roman" w:hAnsi="Times New Roman" w:cs="Times New Roman"/>
          <w:sz w:val="22"/>
          <w:szCs w:val="22"/>
        </w:rPr>
        <w:t>учитывается при подготовке районной Думой поправок к проекту решения о бюджете.</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3. Внесенный проект решения о бюджете с заключением </w:t>
      </w:r>
      <w:r w:rsidRPr="00264A0F">
        <w:rPr>
          <w:rFonts w:ascii="Times New Roman" w:hAnsi="Times New Roman" w:cs="Times New Roman"/>
          <w:bCs/>
          <w:sz w:val="22"/>
          <w:szCs w:val="22"/>
        </w:rPr>
        <w:t xml:space="preserve">Контрольно-счетного органа </w:t>
      </w:r>
      <w:r w:rsidRPr="00264A0F">
        <w:rPr>
          <w:rFonts w:ascii="Times New Roman" w:hAnsi="Times New Roman" w:cs="Times New Roman"/>
          <w:sz w:val="22"/>
          <w:szCs w:val="22"/>
        </w:rPr>
        <w:t>направляется на рассмотрение в районную Думу.</w:t>
      </w:r>
    </w:p>
    <w:p w:rsidR="009C5496" w:rsidRPr="00264A0F" w:rsidRDefault="009C5496" w:rsidP="009C5496">
      <w:pPr>
        <w:spacing w:line="264" w:lineRule="auto"/>
        <w:ind w:firstLine="709"/>
        <w:rPr>
          <w:rFonts w:ascii="Times New Roman" w:hAnsi="Times New Roman" w:cs="Times New Roman"/>
          <w:sz w:val="22"/>
          <w:szCs w:val="22"/>
        </w:rPr>
      </w:pPr>
    </w:p>
    <w:p w:rsidR="009C5496" w:rsidRPr="00264A0F" w:rsidRDefault="009C5496" w:rsidP="009C5496">
      <w:pPr>
        <w:spacing w:line="264" w:lineRule="auto"/>
        <w:rPr>
          <w:rFonts w:ascii="Times New Roman" w:hAnsi="Times New Roman" w:cs="Times New Roman"/>
          <w:b/>
          <w:sz w:val="22"/>
          <w:szCs w:val="22"/>
        </w:rPr>
      </w:pPr>
      <w:r w:rsidRPr="00264A0F">
        <w:rPr>
          <w:rFonts w:ascii="Times New Roman" w:hAnsi="Times New Roman" w:cs="Times New Roman"/>
          <w:b/>
          <w:sz w:val="22"/>
          <w:szCs w:val="22"/>
        </w:rPr>
        <w:t>Статья 1</w:t>
      </w:r>
      <w:r>
        <w:rPr>
          <w:rFonts w:ascii="Times New Roman" w:hAnsi="Times New Roman" w:cs="Times New Roman"/>
          <w:b/>
          <w:sz w:val="22"/>
          <w:szCs w:val="22"/>
        </w:rPr>
        <w:t>9</w:t>
      </w:r>
      <w:r w:rsidRPr="00264A0F">
        <w:rPr>
          <w:rFonts w:ascii="Times New Roman" w:hAnsi="Times New Roman" w:cs="Times New Roman"/>
          <w:b/>
          <w:sz w:val="22"/>
          <w:szCs w:val="22"/>
        </w:rPr>
        <w:t xml:space="preserve">. </w:t>
      </w:r>
      <w:r w:rsidRPr="00264A0F">
        <w:rPr>
          <w:rFonts w:ascii="Times New Roman" w:hAnsi="Times New Roman" w:cs="Times New Roman"/>
          <w:b/>
          <w:bCs/>
          <w:sz w:val="22"/>
          <w:szCs w:val="22"/>
        </w:rPr>
        <w:t>Рассмотрение</w:t>
      </w:r>
      <w:r w:rsidRPr="00264A0F">
        <w:rPr>
          <w:rFonts w:ascii="Times New Roman" w:hAnsi="Times New Roman" w:cs="Times New Roman"/>
          <w:b/>
          <w:sz w:val="22"/>
          <w:szCs w:val="22"/>
        </w:rPr>
        <w:t xml:space="preserve"> проекта решения о бюджете </w:t>
      </w:r>
    </w:p>
    <w:p w:rsidR="009C5496" w:rsidRPr="00264A0F" w:rsidRDefault="009C5496" w:rsidP="009C5496">
      <w:pPr>
        <w:spacing w:line="264" w:lineRule="auto"/>
        <w:ind w:firstLine="709"/>
        <w:rPr>
          <w:rFonts w:ascii="Times New Roman" w:hAnsi="Times New Roman" w:cs="Times New Roman"/>
          <w:sz w:val="22"/>
          <w:szCs w:val="22"/>
        </w:rPr>
      </w:pP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1.  Районная Дума рассматривает проект решения о районном бюджете не позднее 1</w:t>
      </w:r>
      <w:r>
        <w:rPr>
          <w:rFonts w:ascii="Times New Roman" w:hAnsi="Times New Roman" w:cs="Times New Roman"/>
          <w:sz w:val="22"/>
          <w:szCs w:val="22"/>
        </w:rPr>
        <w:t>4</w:t>
      </w:r>
      <w:r w:rsidRPr="00264A0F">
        <w:rPr>
          <w:rFonts w:ascii="Times New Roman" w:hAnsi="Times New Roman" w:cs="Times New Roman"/>
          <w:sz w:val="22"/>
          <w:szCs w:val="22"/>
        </w:rPr>
        <w:t xml:space="preserve"> дней со дня принятия его к рассмотрению.</w:t>
      </w:r>
    </w:p>
    <w:p w:rsidR="009C5496" w:rsidRPr="00264A0F" w:rsidRDefault="009C5496" w:rsidP="009C5496">
      <w:pPr>
        <w:spacing w:line="264" w:lineRule="auto"/>
        <w:ind w:firstLine="709"/>
        <w:rPr>
          <w:rFonts w:ascii="Times New Roman" w:hAnsi="Times New Roman" w:cs="Times New Roman"/>
          <w:sz w:val="22"/>
          <w:szCs w:val="22"/>
        </w:rPr>
      </w:pPr>
      <w:bookmarkStart w:id="3" w:name="Par262"/>
      <w:bookmarkEnd w:id="3"/>
      <w:r w:rsidRPr="00264A0F">
        <w:rPr>
          <w:rFonts w:ascii="Times New Roman" w:hAnsi="Times New Roman" w:cs="Times New Roman"/>
          <w:sz w:val="22"/>
          <w:szCs w:val="22"/>
        </w:rPr>
        <w:t>2. При рассмотрении районной Думой проекта решения о районном бюджете обсуждаются основные характеристики бюджета и утверждаются:</w:t>
      </w:r>
    </w:p>
    <w:p w:rsidR="009C5496" w:rsidRPr="00133F79" w:rsidRDefault="009C5496" w:rsidP="009C5496">
      <w:pPr>
        <w:spacing w:line="264" w:lineRule="auto"/>
        <w:ind w:firstLine="709"/>
        <w:rPr>
          <w:rFonts w:ascii="Times New Roman" w:hAnsi="Times New Roman" w:cs="Times New Roman"/>
          <w:sz w:val="22"/>
          <w:szCs w:val="22"/>
        </w:rPr>
      </w:pPr>
      <w:r>
        <w:rPr>
          <w:rFonts w:ascii="Times New Roman" w:hAnsi="Times New Roman" w:cs="Times New Roman"/>
          <w:sz w:val="22"/>
          <w:szCs w:val="22"/>
        </w:rPr>
        <w:t>2.1.</w:t>
      </w:r>
      <w:r w:rsidRPr="00133F79">
        <w:rPr>
          <w:rFonts w:ascii="Times New Roman" w:hAnsi="Times New Roman" w:cs="Times New Roman"/>
          <w:sz w:val="22"/>
          <w:szCs w:val="22"/>
        </w:rPr>
        <w:t xml:space="preserve"> перечень главных администраторов доходов районного бюджета;</w:t>
      </w:r>
    </w:p>
    <w:p w:rsidR="009C5496" w:rsidRPr="00133F79" w:rsidRDefault="009C5496" w:rsidP="009C5496">
      <w:pPr>
        <w:spacing w:line="264" w:lineRule="auto"/>
        <w:ind w:firstLine="709"/>
        <w:rPr>
          <w:rFonts w:ascii="Times New Roman" w:hAnsi="Times New Roman" w:cs="Times New Roman"/>
          <w:sz w:val="22"/>
          <w:szCs w:val="22"/>
        </w:rPr>
      </w:pPr>
      <w:r>
        <w:rPr>
          <w:rFonts w:ascii="Times New Roman" w:hAnsi="Times New Roman" w:cs="Times New Roman"/>
          <w:sz w:val="22"/>
          <w:szCs w:val="22"/>
        </w:rPr>
        <w:t>2.2.</w:t>
      </w:r>
      <w:r w:rsidRPr="00133F79">
        <w:rPr>
          <w:rFonts w:ascii="Times New Roman" w:hAnsi="Times New Roman" w:cs="Times New Roman"/>
          <w:sz w:val="22"/>
          <w:szCs w:val="22"/>
        </w:rPr>
        <w:t xml:space="preserve"> перечень главных администраторов источников финансирования дефицита </w:t>
      </w:r>
      <w:proofErr w:type="gramStart"/>
      <w:r w:rsidRPr="00133F79">
        <w:rPr>
          <w:rFonts w:ascii="Times New Roman" w:hAnsi="Times New Roman" w:cs="Times New Roman"/>
          <w:sz w:val="22"/>
          <w:szCs w:val="22"/>
        </w:rPr>
        <w:t>районного  бюджета</w:t>
      </w:r>
      <w:proofErr w:type="gramEnd"/>
      <w:r w:rsidRPr="00133F79">
        <w:rPr>
          <w:rFonts w:ascii="Times New Roman" w:hAnsi="Times New Roman" w:cs="Times New Roman"/>
          <w:sz w:val="22"/>
          <w:szCs w:val="22"/>
        </w:rPr>
        <w:t>;</w:t>
      </w:r>
    </w:p>
    <w:p w:rsidR="009C5496" w:rsidRPr="00133F79" w:rsidRDefault="009C5496" w:rsidP="009C5496">
      <w:pPr>
        <w:spacing w:line="264" w:lineRule="auto"/>
        <w:ind w:firstLine="709"/>
        <w:rPr>
          <w:rFonts w:ascii="Times New Roman" w:hAnsi="Times New Roman" w:cs="Times New Roman"/>
          <w:sz w:val="22"/>
          <w:szCs w:val="22"/>
        </w:rPr>
      </w:pPr>
      <w:r>
        <w:rPr>
          <w:rFonts w:ascii="Times New Roman" w:hAnsi="Times New Roman" w:cs="Times New Roman"/>
          <w:sz w:val="22"/>
          <w:szCs w:val="22"/>
        </w:rPr>
        <w:t>2.3.</w:t>
      </w:r>
      <w:r w:rsidRPr="00133F79">
        <w:rPr>
          <w:rFonts w:ascii="Times New Roman" w:hAnsi="Times New Roman" w:cs="Times New Roman"/>
          <w:sz w:val="22"/>
          <w:szCs w:val="22"/>
        </w:rPr>
        <w:t xml:space="preserve"> 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соответственно Бюджетным кодексом Российской Федерации, законами субъекта Российской Федерации, решением районной Думы;</w:t>
      </w:r>
    </w:p>
    <w:p w:rsidR="009C5496" w:rsidRPr="00133F79" w:rsidRDefault="009C5496" w:rsidP="009C5496">
      <w:pPr>
        <w:spacing w:line="264" w:lineRule="auto"/>
        <w:ind w:firstLine="709"/>
        <w:rPr>
          <w:rFonts w:ascii="Times New Roman" w:hAnsi="Times New Roman" w:cs="Times New Roman"/>
          <w:sz w:val="22"/>
          <w:szCs w:val="22"/>
        </w:rPr>
      </w:pPr>
      <w:r>
        <w:rPr>
          <w:rFonts w:ascii="Times New Roman" w:hAnsi="Times New Roman" w:cs="Times New Roman"/>
          <w:sz w:val="22"/>
          <w:szCs w:val="22"/>
        </w:rPr>
        <w:lastRenderedPageBreak/>
        <w:t>2.4.</w:t>
      </w:r>
      <w:r w:rsidRPr="00133F79">
        <w:rPr>
          <w:rFonts w:ascii="Times New Roman" w:hAnsi="Times New Roman" w:cs="Times New Roman"/>
          <w:sz w:val="22"/>
          <w:szCs w:val="22"/>
        </w:rPr>
        <w:t xml:space="preserve"> ведомственная структура расходов районного бюджета на очередной финансовый год и плановый период;</w:t>
      </w:r>
    </w:p>
    <w:p w:rsidR="009C5496" w:rsidRPr="00133F79" w:rsidRDefault="009C5496" w:rsidP="009C5496">
      <w:pPr>
        <w:spacing w:line="264" w:lineRule="auto"/>
        <w:ind w:firstLine="709"/>
        <w:rPr>
          <w:rFonts w:ascii="Times New Roman" w:hAnsi="Times New Roman" w:cs="Times New Roman"/>
          <w:sz w:val="22"/>
          <w:szCs w:val="22"/>
        </w:rPr>
      </w:pPr>
      <w:r>
        <w:rPr>
          <w:rFonts w:ascii="Times New Roman" w:hAnsi="Times New Roman" w:cs="Times New Roman"/>
          <w:sz w:val="22"/>
          <w:szCs w:val="22"/>
        </w:rPr>
        <w:t>2.5.</w:t>
      </w:r>
      <w:r w:rsidRPr="00133F79">
        <w:rPr>
          <w:rFonts w:ascii="Times New Roman" w:hAnsi="Times New Roman" w:cs="Times New Roman"/>
          <w:sz w:val="22"/>
          <w:szCs w:val="22"/>
        </w:rPr>
        <w:t xml:space="preserve"> распределение бюджетных ассигнований по разделам и подразделам классификации расходов районного бюджета;</w:t>
      </w:r>
    </w:p>
    <w:p w:rsidR="009C5496" w:rsidRPr="00133F79" w:rsidRDefault="009C5496" w:rsidP="009C5496">
      <w:pPr>
        <w:spacing w:line="264" w:lineRule="auto"/>
        <w:ind w:firstLine="709"/>
        <w:rPr>
          <w:rFonts w:ascii="Times New Roman" w:hAnsi="Times New Roman" w:cs="Times New Roman"/>
          <w:sz w:val="22"/>
          <w:szCs w:val="22"/>
        </w:rPr>
      </w:pPr>
      <w:r>
        <w:rPr>
          <w:rFonts w:ascii="Times New Roman" w:hAnsi="Times New Roman" w:cs="Times New Roman"/>
          <w:sz w:val="22"/>
          <w:szCs w:val="22"/>
        </w:rPr>
        <w:t>2.6.</w:t>
      </w:r>
      <w:r w:rsidRPr="00133F79">
        <w:rPr>
          <w:rFonts w:ascii="Times New Roman" w:hAnsi="Times New Roman" w:cs="Times New Roman"/>
          <w:sz w:val="22"/>
          <w:szCs w:val="22"/>
        </w:rPr>
        <w:t xml:space="preserve"> общий объем бюджетных ассигнований, направляемых на исполнение публичных нормативных обязательств;</w:t>
      </w:r>
    </w:p>
    <w:p w:rsidR="009C5496" w:rsidRPr="00133F79" w:rsidRDefault="009C5496" w:rsidP="009C5496">
      <w:pPr>
        <w:spacing w:line="264" w:lineRule="auto"/>
        <w:ind w:firstLine="709"/>
        <w:rPr>
          <w:rFonts w:ascii="Times New Roman" w:hAnsi="Times New Roman" w:cs="Times New Roman"/>
          <w:sz w:val="22"/>
          <w:szCs w:val="22"/>
        </w:rPr>
      </w:pPr>
      <w:r>
        <w:rPr>
          <w:rFonts w:ascii="Times New Roman" w:hAnsi="Times New Roman" w:cs="Times New Roman"/>
          <w:sz w:val="22"/>
          <w:szCs w:val="22"/>
        </w:rPr>
        <w:t>2.7.</w:t>
      </w:r>
      <w:r w:rsidRPr="00133F79">
        <w:rPr>
          <w:rFonts w:ascii="Times New Roman" w:hAnsi="Times New Roman" w:cs="Times New Roman"/>
          <w:sz w:val="22"/>
          <w:szCs w:val="22"/>
        </w:rPr>
        <w:t xml:space="preserve"> объем межбюджетных трансфертов, получаемых из других бюджетов и (или) представляемых другим бюджетам бюджетной </w:t>
      </w:r>
      <w:proofErr w:type="gramStart"/>
      <w:r w:rsidRPr="00133F79">
        <w:rPr>
          <w:rFonts w:ascii="Times New Roman" w:hAnsi="Times New Roman" w:cs="Times New Roman"/>
          <w:sz w:val="22"/>
          <w:szCs w:val="22"/>
        </w:rPr>
        <w:t>системы  Российской</w:t>
      </w:r>
      <w:proofErr w:type="gramEnd"/>
      <w:r w:rsidRPr="00133F79">
        <w:rPr>
          <w:rFonts w:ascii="Times New Roman" w:hAnsi="Times New Roman" w:cs="Times New Roman"/>
          <w:sz w:val="22"/>
          <w:szCs w:val="22"/>
        </w:rPr>
        <w:t xml:space="preserve"> Федерации в очередном финансовом году и плановом периоде;</w:t>
      </w:r>
    </w:p>
    <w:p w:rsidR="009C5496" w:rsidRDefault="009C5496" w:rsidP="009C5496">
      <w:pPr>
        <w:spacing w:line="264" w:lineRule="auto"/>
        <w:ind w:firstLine="709"/>
        <w:rPr>
          <w:rFonts w:ascii="Times New Roman" w:hAnsi="Times New Roman" w:cs="Times New Roman"/>
          <w:sz w:val="22"/>
          <w:szCs w:val="22"/>
        </w:rPr>
      </w:pPr>
      <w:r>
        <w:rPr>
          <w:rFonts w:ascii="Times New Roman" w:hAnsi="Times New Roman" w:cs="Times New Roman"/>
          <w:sz w:val="22"/>
          <w:szCs w:val="22"/>
        </w:rPr>
        <w:t xml:space="preserve">2.8. </w:t>
      </w:r>
      <w:r w:rsidRPr="00133F79">
        <w:rPr>
          <w:rFonts w:ascii="Times New Roman" w:hAnsi="Times New Roman" w:cs="Times New Roman"/>
          <w:sz w:val="22"/>
          <w:szCs w:val="22"/>
        </w:rPr>
        <w:t xml:space="preserve"> источники финансирования дефицита районного бюджета на очередной финансовый год и </w:t>
      </w:r>
    </w:p>
    <w:p w:rsidR="009C5496" w:rsidRPr="00133F79" w:rsidRDefault="009C5496" w:rsidP="009C5496">
      <w:pPr>
        <w:spacing w:line="264" w:lineRule="auto"/>
        <w:ind w:firstLine="709"/>
        <w:rPr>
          <w:rFonts w:ascii="Times New Roman" w:hAnsi="Times New Roman" w:cs="Times New Roman"/>
          <w:sz w:val="22"/>
          <w:szCs w:val="22"/>
        </w:rPr>
      </w:pPr>
      <w:r w:rsidRPr="00133F79">
        <w:rPr>
          <w:rFonts w:ascii="Times New Roman" w:hAnsi="Times New Roman" w:cs="Times New Roman"/>
          <w:sz w:val="22"/>
          <w:szCs w:val="22"/>
        </w:rPr>
        <w:t>плановый период;</w:t>
      </w:r>
    </w:p>
    <w:p w:rsidR="009C5496" w:rsidRPr="00133F79" w:rsidRDefault="009C5496" w:rsidP="009C5496">
      <w:pPr>
        <w:spacing w:line="264" w:lineRule="auto"/>
        <w:ind w:firstLine="709"/>
        <w:rPr>
          <w:rFonts w:ascii="Times New Roman" w:hAnsi="Times New Roman" w:cs="Times New Roman"/>
          <w:sz w:val="22"/>
          <w:szCs w:val="22"/>
        </w:rPr>
      </w:pPr>
      <w:r>
        <w:rPr>
          <w:rFonts w:ascii="Times New Roman" w:hAnsi="Times New Roman" w:cs="Times New Roman"/>
          <w:sz w:val="22"/>
          <w:szCs w:val="22"/>
        </w:rPr>
        <w:t>2.9.</w:t>
      </w:r>
      <w:r w:rsidRPr="00133F79">
        <w:rPr>
          <w:rFonts w:ascii="Times New Roman" w:hAnsi="Times New Roman" w:cs="Times New Roman"/>
          <w:sz w:val="22"/>
          <w:szCs w:val="22"/>
        </w:rPr>
        <w:t xml:space="preserve">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9C5496" w:rsidRPr="00133F79" w:rsidRDefault="009C5496" w:rsidP="009C5496">
      <w:pPr>
        <w:spacing w:line="264" w:lineRule="auto"/>
        <w:ind w:firstLine="709"/>
        <w:rPr>
          <w:rFonts w:ascii="Times New Roman" w:hAnsi="Times New Roman" w:cs="Times New Roman"/>
          <w:sz w:val="22"/>
          <w:szCs w:val="22"/>
        </w:rPr>
      </w:pPr>
      <w:r>
        <w:rPr>
          <w:rFonts w:ascii="Times New Roman" w:hAnsi="Times New Roman" w:cs="Times New Roman"/>
          <w:sz w:val="22"/>
          <w:szCs w:val="22"/>
        </w:rPr>
        <w:t>2.10.</w:t>
      </w:r>
      <w:r w:rsidRPr="00133F79">
        <w:rPr>
          <w:rFonts w:ascii="Times New Roman" w:hAnsi="Times New Roman" w:cs="Times New Roman"/>
          <w:sz w:val="22"/>
          <w:szCs w:val="22"/>
        </w:rPr>
        <w:t xml:space="preserve"> предельный объем муниципального долга на очередной финансовый год и каждый год планового периода;</w:t>
      </w:r>
    </w:p>
    <w:p w:rsidR="009C5496" w:rsidRPr="00133F79" w:rsidRDefault="009C5496" w:rsidP="009C5496">
      <w:pPr>
        <w:spacing w:line="264" w:lineRule="auto"/>
        <w:ind w:firstLine="709"/>
        <w:rPr>
          <w:rFonts w:ascii="Times New Roman" w:hAnsi="Times New Roman" w:cs="Times New Roman"/>
          <w:sz w:val="22"/>
          <w:szCs w:val="22"/>
        </w:rPr>
      </w:pPr>
      <w:r>
        <w:rPr>
          <w:rFonts w:ascii="Times New Roman" w:hAnsi="Times New Roman" w:cs="Times New Roman"/>
          <w:sz w:val="22"/>
          <w:szCs w:val="22"/>
        </w:rPr>
        <w:t>2.11.</w:t>
      </w:r>
      <w:r w:rsidRPr="00133F79">
        <w:rPr>
          <w:rFonts w:ascii="Times New Roman" w:hAnsi="Times New Roman" w:cs="Times New Roman"/>
          <w:sz w:val="22"/>
          <w:szCs w:val="22"/>
        </w:rPr>
        <w:t xml:space="preserve"> предельный объем расходов на обслуживание муниципального долга в очередном финансовом году и плановом периоде;</w:t>
      </w:r>
    </w:p>
    <w:p w:rsidR="009C5496" w:rsidRPr="00133F79" w:rsidRDefault="009C5496" w:rsidP="009C5496">
      <w:pPr>
        <w:spacing w:line="264" w:lineRule="auto"/>
        <w:ind w:firstLine="709"/>
        <w:rPr>
          <w:rFonts w:ascii="Times New Roman" w:hAnsi="Times New Roman" w:cs="Times New Roman"/>
          <w:sz w:val="22"/>
          <w:szCs w:val="22"/>
        </w:rPr>
      </w:pPr>
      <w:r>
        <w:rPr>
          <w:rFonts w:ascii="Times New Roman" w:hAnsi="Times New Roman" w:cs="Times New Roman"/>
          <w:sz w:val="22"/>
          <w:szCs w:val="22"/>
        </w:rPr>
        <w:t>2.12.</w:t>
      </w:r>
      <w:r w:rsidRPr="00133F79">
        <w:rPr>
          <w:rFonts w:ascii="Times New Roman" w:hAnsi="Times New Roman" w:cs="Times New Roman"/>
          <w:sz w:val="22"/>
          <w:szCs w:val="22"/>
        </w:rPr>
        <w:t xml:space="preserve"> общий объем условно утверждаемых (утвержденных) расходов на первый год планового периода в объеме не менее 2,5 процента общего объема расходов районного бюджета (без учета расходов районного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районного бюджета (без учета расходов местного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9C5496" w:rsidRPr="00133F79" w:rsidRDefault="009C5496" w:rsidP="009C5496">
      <w:pPr>
        <w:spacing w:line="264" w:lineRule="auto"/>
        <w:ind w:firstLine="709"/>
        <w:rPr>
          <w:rFonts w:ascii="Times New Roman" w:hAnsi="Times New Roman" w:cs="Times New Roman"/>
          <w:sz w:val="22"/>
          <w:szCs w:val="22"/>
        </w:rPr>
      </w:pPr>
      <w:r>
        <w:rPr>
          <w:rFonts w:ascii="Times New Roman" w:hAnsi="Times New Roman" w:cs="Times New Roman"/>
          <w:sz w:val="22"/>
          <w:szCs w:val="22"/>
        </w:rPr>
        <w:t>2.13.</w:t>
      </w:r>
      <w:r w:rsidRPr="00133F79">
        <w:rPr>
          <w:rFonts w:ascii="Times New Roman" w:hAnsi="Times New Roman" w:cs="Times New Roman"/>
          <w:sz w:val="22"/>
          <w:szCs w:val="22"/>
        </w:rPr>
        <w:t xml:space="preserve">  размер резервного фонда;</w:t>
      </w:r>
    </w:p>
    <w:p w:rsidR="009C5496" w:rsidRPr="00133F79" w:rsidRDefault="009C5496" w:rsidP="009C5496">
      <w:pPr>
        <w:spacing w:line="264" w:lineRule="auto"/>
        <w:ind w:firstLine="709"/>
        <w:rPr>
          <w:rFonts w:ascii="Times New Roman" w:hAnsi="Times New Roman" w:cs="Times New Roman"/>
          <w:sz w:val="22"/>
          <w:szCs w:val="22"/>
        </w:rPr>
      </w:pPr>
      <w:r>
        <w:rPr>
          <w:rFonts w:ascii="Times New Roman" w:hAnsi="Times New Roman" w:cs="Times New Roman"/>
          <w:sz w:val="22"/>
          <w:szCs w:val="22"/>
        </w:rPr>
        <w:t>2.14.</w:t>
      </w:r>
      <w:r w:rsidRPr="00133F79">
        <w:rPr>
          <w:rFonts w:ascii="Times New Roman" w:hAnsi="Times New Roman" w:cs="Times New Roman"/>
          <w:sz w:val="22"/>
          <w:szCs w:val="22"/>
        </w:rPr>
        <w:t xml:space="preserve"> объем бюджетных ассигнований на финансовое обеспечение реализации муниципальных программ;</w:t>
      </w:r>
    </w:p>
    <w:p w:rsidR="009C5496" w:rsidRPr="00133F79" w:rsidRDefault="009C5496" w:rsidP="009C5496">
      <w:pPr>
        <w:spacing w:line="264" w:lineRule="auto"/>
        <w:ind w:firstLine="709"/>
        <w:rPr>
          <w:rFonts w:ascii="Times New Roman" w:hAnsi="Times New Roman" w:cs="Times New Roman"/>
          <w:sz w:val="22"/>
          <w:szCs w:val="22"/>
        </w:rPr>
      </w:pPr>
      <w:r>
        <w:rPr>
          <w:rFonts w:ascii="Times New Roman" w:hAnsi="Times New Roman" w:cs="Times New Roman"/>
          <w:sz w:val="22"/>
          <w:szCs w:val="22"/>
        </w:rPr>
        <w:t>2.15.</w:t>
      </w:r>
      <w:r w:rsidRPr="00133F79">
        <w:rPr>
          <w:rFonts w:ascii="Times New Roman" w:hAnsi="Times New Roman" w:cs="Times New Roman"/>
          <w:sz w:val="22"/>
          <w:szCs w:val="22"/>
        </w:rPr>
        <w:t xml:space="preserve"> иные показатели районного бюджета, установленные соответственно Бюджетным кодексом Российской Федерации, законами субъекта Российской Федерации, решением районной Думы.</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3. В случае отклонения проекта решения о районном бюджете районная Дума возвращает проект решения на доработку в Администрацию района. Администрация района в течение 5 дней дорабатывает указанный проект с учетом замечаний и предложений и вносит на рассмотрение районной Думой повторно. При повторном внесении указанного проекта районная Дума рассматривает его в течение 3 дней со дня его повторного внесения.</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4. В случае возникновения несогласованных вопросов по проекту решения о районном бюджете распоряжением Главы района создается согласительная комиссия, в которую входит равное количество представителей Администрации района и районной Думы.</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Решение согласительной комиссии принимается раздельным голосованием членов комиссии от районной Думы и от Администрации района.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принятым согласительной комиссией, если за него проголосовали обе стороны. Решение, против которого возражает одна из сторон, считается несогласованным.</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Проект решения о районном бюджете, подготовленный согласительной комиссией, а также поправки, по которым стороны не выработали согласованного решения, вносятся согласительной комиссией на рассмотрение районной Думы, в порядке, предусмотренном Регламентом районной Думы.</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5. Проект решения о бюджете выносится на рассмотрение районной Думы в целом.</w:t>
      </w:r>
    </w:p>
    <w:p w:rsidR="009C5496" w:rsidRPr="00264A0F" w:rsidRDefault="009C5496" w:rsidP="009C5496">
      <w:pPr>
        <w:spacing w:line="264" w:lineRule="auto"/>
        <w:ind w:firstLine="0"/>
        <w:rPr>
          <w:rFonts w:ascii="Times New Roman" w:hAnsi="Times New Roman" w:cs="Times New Roman"/>
          <w:sz w:val="22"/>
          <w:szCs w:val="22"/>
        </w:rPr>
      </w:pPr>
    </w:p>
    <w:p w:rsidR="009C5496" w:rsidRPr="00264A0F" w:rsidRDefault="009C5496" w:rsidP="009C5496">
      <w:pPr>
        <w:spacing w:line="264" w:lineRule="auto"/>
        <w:rPr>
          <w:rFonts w:ascii="Times New Roman" w:hAnsi="Times New Roman" w:cs="Times New Roman"/>
          <w:b/>
          <w:sz w:val="22"/>
          <w:szCs w:val="22"/>
        </w:rPr>
      </w:pPr>
      <w:r>
        <w:rPr>
          <w:rFonts w:ascii="Times New Roman" w:hAnsi="Times New Roman" w:cs="Times New Roman"/>
          <w:b/>
          <w:sz w:val="22"/>
          <w:szCs w:val="22"/>
        </w:rPr>
        <w:t>Статья 20</w:t>
      </w:r>
      <w:r w:rsidRPr="00264A0F">
        <w:rPr>
          <w:rFonts w:ascii="Times New Roman" w:hAnsi="Times New Roman" w:cs="Times New Roman"/>
          <w:b/>
          <w:sz w:val="22"/>
          <w:szCs w:val="22"/>
        </w:rPr>
        <w:t xml:space="preserve">. </w:t>
      </w:r>
      <w:r w:rsidRPr="00264A0F">
        <w:rPr>
          <w:rFonts w:ascii="Times New Roman" w:hAnsi="Times New Roman" w:cs="Times New Roman"/>
          <w:b/>
          <w:bCs/>
          <w:sz w:val="22"/>
          <w:szCs w:val="22"/>
        </w:rPr>
        <w:t>Опубликование</w:t>
      </w:r>
      <w:r w:rsidRPr="00264A0F">
        <w:rPr>
          <w:rFonts w:ascii="Times New Roman" w:hAnsi="Times New Roman" w:cs="Times New Roman"/>
          <w:b/>
          <w:sz w:val="22"/>
          <w:szCs w:val="22"/>
        </w:rPr>
        <w:t xml:space="preserve"> и вступление в силу решения о районном бюджете</w:t>
      </w:r>
    </w:p>
    <w:p w:rsidR="009C5496" w:rsidRPr="00264A0F" w:rsidRDefault="009C5496" w:rsidP="009C5496">
      <w:pPr>
        <w:spacing w:line="264" w:lineRule="auto"/>
        <w:ind w:firstLine="709"/>
        <w:rPr>
          <w:rFonts w:ascii="Times New Roman" w:hAnsi="Times New Roman" w:cs="Times New Roman"/>
          <w:sz w:val="22"/>
          <w:szCs w:val="22"/>
        </w:rPr>
      </w:pP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1. Принятое районной Думой решение о районном бюджете направляется Главе района для </w:t>
      </w:r>
      <w:r w:rsidRPr="00264A0F">
        <w:rPr>
          <w:rFonts w:ascii="Times New Roman" w:hAnsi="Times New Roman" w:cs="Times New Roman"/>
          <w:sz w:val="22"/>
          <w:szCs w:val="22"/>
        </w:rPr>
        <w:lastRenderedPageBreak/>
        <w:t xml:space="preserve">подписания и подлежит официальному опубликованию не позднее 10 дней после его подписания в установленном порядке. </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2. Решение о районном бюджете вступает в силу с 1 января и действует по 31 декабря финансового года.</w:t>
      </w:r>
    </w:p>
    <w:p w:rsidR="009C5496" w:rsidRPr="00264A0F" w:rsidRDefault="009C5496" w:rsidP="009C5496">
      <w:pPr>
        <w:spacing w:line="264" w:lineRule="auto"/>
        <w:rPr>
          <w:rFonts w:ascii="Times New Roman" w:hAnsi="Times New Roman" w:cs="Times New Roman"/>
          <w:b/>
          <w:sz w:val="22"/>
          <w:szCs w:val="22"/>
        </w:rPr>
      </w:pPr>
      <w:bookmarkStart w:id="4" w:name="Par313"/>
      <w:bookmarkStart w:id="5" w:name="Par310"/>
      <w:bookmarkStart w:id="6" w:name="Par305"/>
      <w:bookmarkEnd w:id="4"/>
      <w:bookmarkEnd w:id="5"/>
      <w:bookmarkEnd w:id="6"/>
      <w:r w:rsidRPr="00264A0F">
        <w:rPr>
          <w:rFonts w:ascii="Times New Roman" w:hAnsi="Times New Roman" w:cs="Times New Roman"/>
          <w:b/>
          <w:sz w:val="22"/>
          <w:szCs w:val="22"/>
        </w:rPr>
        <w:t>Статья 2</w:t>
      </w:r>
      <w:r>
        <w:rPr>
          <w:rFonts w:ascii="Times New Roman" w:hAnsi="Times New Roman" w:cs="Times New Roman"/>
          <w:b/>
          <w:sz w:val="22"/>
          <w:szCs w:val="22"/>
        </w:rPr>
        <w:t>1</w:t>
      </w:r>
      <w:r w:rsidRPr="00264A0F">
        <w:rPr>
          <w:rFonts w:ascii="Times New Roman" w:hAnsi="Times New Roman" w:cs="Times New Roman"/>
          <w:b/>
          <w:sz w:val="22"/>
          <w:szCs w:val="22"/>
        </w:rPr>
        <w:t xml:space="preserve">. Внесение </w:t>
      </w:r>
      <w:r w:rsidRPr="00264A0F">
        <w:rPr>
          <w:rFonts w:ascii="Times New Roman" w:hAnsi="Times New Roman" w:cs="Times New Roman"/>
          <w:b/>
          <w:bCs/>
          <w:sz w:val="22"/>
          <w:szCs w:val="22"/>
        </w:rPr>
        <w:t>изменений</w:t>
      </w:r>
      <w:r w:rsidRPr="00264A0F">
        <w:rPr>
          <w:rFonts w:ascii="Times New Roman" w:hAnsi="Times New Roman" w:cs="Times New Roman"/>
          <w:b/>
          <w:sz w:val="22"/>
          <w:szCs w:val="22"/>
        </w:rPr>
        <w:t xml:space="preserve"> и дополнений в решение о районном бюджете</w:t>
      </w:r>
    </w:p>
    <w:p w:rsidR="009C5496" w:rsidRPr="00264A0F" w:rsidRDefault="009C5496" w:rsidP="009C5496">
      <w:pPr>
        <w:spacing w:line="264" w:lineRule="auto"/>
        <w:ind w:firstLine="709"/>
        <w:rPr>
          <w:rFonts w:ascii="Times New Roman" w:hAnsi="Times New Roman" w:cs="Times New Roman"/>
          <w:sz w:val="22"/>
          <w:szCs w:val="22"/>
        </w:rPr>
      </w:pPr>
    </w:p>
    <w:p w:rsidR="009C5496" w:rsidRPr="00264A0F" w:rsidRDefault="009C5496" w:rsidP="009C5496">
      <w:pPr>
        <w:tabs>
          <w:tab w:val="num" w:pos="426"/>
        </w:tabs>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1. В ходе исполнения районного бюджета изменения в решение о районном бюджете вносятся в случаях:</w:t>
      </w:r>
    </w:p>
    <w:p w:rsidR="009C5496" w:rsidRPr="00264A0F" w:rsidRDefault="009C5496" w:rsidP="009C5496">
      <w:pPr>
        <w:tabs>
          <w:tab w:val="num" w:pos="426"/>
        </w:tabs>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1.1. если в процессе исполнения районного бюджета происходит снижение объема поступлений доходов районного бюджета или поступлений из источников финансирования дефицита районного бюджета по сравнению с утвержденным решением о районном бюджете более чем на 10 процентов;</w:t>
      </w:r>
    </w:p>
    <w:p w:rsidR="009C5496" w:rsidRPr="00264A0F" w:rsidRDefault="009C5496" w:rsidP="009C5496">
      <w:pPr>
        <w:tabs>
          <w:tab w:val="num" w:pos="426"/>
        </w:tabs>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1.2 необходимости направления дополнительных доходов, фактически полученных при исполнении районного бюджета на иные цели, кроме уменьшения дефицита районного бюджета и выплат, сокращающих долговые обязательства районного бюджета.</w:t>
      </w:r>
    </w:p>
    <w:p w:rsidR="009C5496" w:rsidRPr="00264A0F" w:rsidRDefault="009C5496" w:rsidP="009C5496">
      <w:pPr>
        <w:tabs>
          <w:tab w:val="num" w:pos="426"/>
        </w:tabs>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2. Проект решения о внесении изменений и (или) дополнений в решение о районном бюджете в районную Думу разрабатывает и представляет финансовое управление.</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Одновременно с проектом решения представля</w:t>
      </w:r>
      <w:r>
        <w:rPr>
          <w:rFonts w:ascii="Times New Roman" w:hAnsi="Times New Roman" w:cs="Times New Roman"/>
          <w:sz w:val="22"/>
          <w:szCs w:val="22"/>
        </w:rPr>
        <w:t>е</w:t>
      </w:r>
      <w:r w:rsidRPr="00264A0F">
        <w:rPr>
          <w:rFonts w:ascii="Times New Roman" w:hAnsi="Times New Roman" w:cs="Times New Roman"/>
          <w:sz w:val="22"/>
          <w:szCs w:val="22"/>
        </w:rPr>
        <w:t>тся пояснительная записка с обоснованием предлагаемых изменений и (или) дополнений в решение о бюджете.</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3. </w:t>
      </w:r>
      <w:r w:rsidRPr="006467DC">
        <w:rPr>
          <w:rFonts w:ascii="Times New Roman" w:hAnsi="Times New Roman" w:cs="Times New Roman"/>
          <w:sz w:val="22"/>
          <w:szCs w:val="22"/>
        </w:rPr>
        <w:t xml:space="preserve">Решения районной Думы о внесении изменений и дополнений в решение о </w:t>
      </w:r>
      <w:proofErr w:type="gramStart"/>
      <w:r w:rsidRPr="006467DC">
        <w:rPr>
          <w:rFonts w:ascii="Times New Roman" w:hAnsi="Times New Roman" w:cs="Times New Roman"/>
          <w:sz w:val="22"/>
          <w:szCs w:val="22"/>
        </w:rPr>
        <w:t>районном  бюджете</w:t>
      </w:r>
      <w:proofErr w:type="gramEnd"/>
      <w:r w:rsidRPr="006467DC">
        <w:rPr>
          <w:rFonts w:ascii="Times New Roman" w:hAnsi="Times New Roman" w:cs="Times New Roman"/>
          <w:sz w:val="22"/>
          <w:szCs w:val="22"/>
        </w:rPr>
        <w:t xml:space="preserve"> подлежат официальному опубликованию не позднее 10 дней после их подписания.</w:t>
      </w:r>
    </w:p>
    <w:p w:rsidR="009C5496" w:rsidRPr="00264A0F" w:rsidRDefault="009C5496" w:rsidP="009C5496">
      <w:pPr>
        <w:tabs>
          <w:tab w:val="left" w:pos="1080"/>
        </w:tabs>
        <w:spacing w:line="264" w:lineRule="auto"/>
        <w:ind w:firstLine="0"/>
        <w:outlineLvl w:val="1"/>
        <w:rPr>
          <w:rFonts w:ascii="Times New Roman" w:hAnsi="Times New Roman" w:cs="Times New Roman"/>
          <w:b/>
          <w:color w:val="FF0000"/>
          <w:sz w:val="22"/>
          <w:szCs w:val="22"/>
        </w:rPr>
      </w:pPr>
    </w:p>
    <w:p w:rsidR="009C5496" w:rsidRPr="00264A0F" w:rsidRDefault="009C5496" w:rsidP="009C5496">
      <w:pPr>
        <w:spacing w:line="264" w:lineRule="auto"/>
        <w:rPr>
          <w:rFonts w:ascii="Times New Roman" w:hAnsi="Times New Roman" w:cs="Times New Roman"/>
          <w:b/>
          <w:sz w:val="22"/>
          <w:szCs w:val="22"/>
        </w:rPr>
      </w:pPr>
      <w:r w:rsidRPr="00264A0F">
        <w:rPr>
          <w:rFonts w:ascii="Times New Roman" w:hAnsi="Times New Roman" w:cs="Times New Roman"/>
          <w:b/>
          <w:sz w:val="22"/>
          <w:szCs w:val="22"/>
        </w:rPr>
        <w:t>Статья 2</w:t>
      </w:r>
      <w:r>
        <w:rPr>
          <w:rFonts w:ascii="Times New Roman" w:hAnsi="Times New Roman" w:cs="Times New Roman"/>
          <w:b/>
          <w:sz w:val="22"/>
          <w:szCs w:val="22"/>
        </w:rPr>
        <w:t>2</w:t>
      </w:r>
      <w:r w:rsidRPr="00264A0F">
        <w:rPr>
          <w:rFonts w:ascii="Times New Roman" w:hAnsi="Times New Roman" w:cs="Times New Roman"/>
          <w:b/>
          <w:sz w:val="22"/>
          <w:szCs w:val="22"/>
        </w:rPr>
        <w:t>. Временное управление бюджетом районного муниципального образования «</w:t>
      </w:r>
      <w:proofErr w:type="spellStart"/>
      <w:r w:rsidRPr="00264A0F">
        <w:rPr>
          <w:rFonts w:ascii="Times New Roman" w:hAnsi="Times New Roman" w:cs="Times New Roman"/>
          <w:b/>
          <w:sz w:val="22"/>
          <w:szCs w:val="22"/>
        </w:rPr>
        <w:t>Усть-Удинский</w:t>
      </w:r>
      <w:proofErr w:type="spellEnd"/>
      <w:r w:rsidRPr="00264A0F">
        <w:rPr>
          <w:rFonts w:ascii="Times New Roman" w:hAnsi="Times New Roman" w:cs="Times New Roman"/>
          <w:b/>
          <w:sz w:val="22"/>
          <w:szCs w:val="22"/>
        </w:rPr>
        <w:t xml:space="preserve"> район»</w:t>
      </w:r>
    </w:p>
    <w:p w:rsidR="009C5496" w:rsidRPr="00264A0F" w:rsidRDefault="009C5496" w:rsidP="009C5496">
      <w:pPr>
        <w:pStyle w:val="ConsNormal"/>
        <w:tabs>
          <w:tab w:val="left" w:pos="1080"/>
        </w:tabs>
        <w:spacing w:line="264" w:lineRule="auto"/>
        <w:ind w:firstLine="709"/>
        <w:rPr>
          <w:rFonts w:ascii="Times New Roman" w:hAnsi="Times New Roman" w:cs="Times New Roman"/>
          <w:b/>
        </w:rPr>
      </w:pPr>
    </w:p>
    <w:p w:rsidR="009C5496" w:rsidRPr="00264A0F" w:rsidRDefault="009C5496" w:rsidP="009C5496">
      <w:pPr>
        <w:pStyle w:val="ConsPlusNormal"/>
        <w:widowControl/>
        <w:numPr>
          <w:ilvl w:val="0"/>
          <w:numId w:val="2"/>
        </w:numPr>
        <w:tabs>
          <w:tab w:val="left" w:pos="1080"/>
        </w:tabs>
        <w:spacing w:line="264" w:lineRule="auto"/>
        <w:ind w:firstLine="709"/>
        <w:jc w:val="both"/>
        <w:rPr>
          <w:rFonts w:ascii="Times New Roman" w:hAnsi="Times New Roman" w:cs="Times New Roman"/>
          <w:sz w:val="22"/>
          <w:szCs w:val="22"/>
        </w:rPr>
      </w:pPr>
      <w:r w:rsidRPr="00264A0F">
        <w:rPr>
          <w:rFonts w:ascii="Times New Roman" w:hAnsi="Times New Roman" w:cs="Times New Roman"/>
          <w:sz w:val="22"/>
          <w:szCs w:val="22"/>
        </w:rPr>
        <w:t>В случае если решение о районном бюджете не вступило в силу с начала текущего финансового года:</w:t>
      </w:r>
    </w:p>
    <w:p w:rsidR="009C5496" w:rsidRPr="00264A0F" w:rsidRDefault="009C5496" w:rsidP="009C5496">
      <w:pPr>
        <w:pStyle w:val="ConsPlusNormal"/>
        <w:widowControl/>
        <w:numPr>
          <w:ilvl w:val="0"/>
          <w:numId w:val="3"/>
        </w:numPr>
        <w:tabs>
          <w:tab w:val="left" w:pos="1080"/>
        </w:tabs>
        <w:spacing w:line="264" w:lineRule="auto"/>
        <w:ind w:firstLine="709"/>
        <w:jc w:val="both"/>
        <w:rPr>
          <w:rFonts w:ascii="Times New Roman" w:hAnsi="Times New Roman" w:cs="Times New Roman"/>
          <w:sz w:val="22"/>
          <w:szCs w:val="22"/>
        </w:rPr>
      </w:pPr>
      <w:r w:rsidRPr="00264A0F">
        <w:rPr>
          <w:rFonts w:ascii="Times New Roman" w:hAnsi="Times New Roman" w:cs="Times New Roman"/>
          <w:sz w:val="22"/>
          <w:szCs w:val="22"/>
        </w:rPr>
        <w:t>Администрация района правомочна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9C5496" w:rsidRPr="00264A0F" w:rsidRDefault="009C5496" w:rsidP="009C5496">
      <w:pPr>
        <w:pStyle w:val="ConsPlusNormal"/>
        <w:widowControl/>
        <w:numPr>
          <w:ilvl w:val="0"/>
          <w:numId w:val="3"/>
        </w:numPr>
        <w:tabs>
          <w:tab w:val="left" w:pos="1080"/>
        </w:tabs>
        <w:spacing w:line="264" w:lineRule="auto"/>
        <w:ind w:firstLine="709"/>
        <w:jc w:val="both"/>
        <w:rPr>
          <w:rFonts w:ascii="Times New Roman" w:hAnsi="Times New Roman" w:cs="Times New Roman"/>
          <w:sz w:val="22"/>
          <w:szCs w:val="22"/>
        </w:rPr>
      </w:pPr>
      <w:r w:rsidRPr="00264A0F">
        <w:rPr>
          <w:rFonts w:ascii="Times New Roman" w:hAnsi="Times New Roman" w:cs="Times New Roman"/>
          <w:sz w:val="22"/>
          <w:szCs w:val="22"/>
        </w:rPr>
        <w:t>иные показатели, определяемые решением о районном бюджете, применяются в размерах (нормативах) и порядке, которые были установлены решением о бюджете на отчетный финансовый год;</w:t>
      </w:r>
    </w:p>
    <w:p w:rsidR="009C5496" w:rsidRPr="00264A0F" w:rsidRDefault="009C5496" w:rsidP="009C5496">
      <w:pPr>
        <w:pStyle w:val="ConsPlusNormal"/>
        <w:widowControl/>
        <w:numPr>
          <w:ilvl w:val="0"/>
          <w:numId w:val="3"/>
        </w:numPr>
        <w:tabs>
          <w:tab w:val="left" w:pos="1080"/>
        </w:tabs>
        <w:spacing w:line="264" w:lineRule="auto"/>
        <w:ind w:firstLine="709"/>
        <w:jc w:val="both"/>
        <w:rPr>
          <w:rFonts w:ascii="Times New Roman" w:hAnsi="Times New Roman" w:cs="Times New Roman"/>
          <w:sz w:val="22"/>
          <w:szCs w:val="22"/>
        </w:rPr>
      </w:pPr>
      <w:r w:rsidRPr="00264A0F">
        <w:rPr>
          <w:rFonts w:ascii="Times New Roman" w:hAnsi="Times New Roman" w:cs="Times New Roman"/>
          <w:sz w:val="22"/>
          <w:szCs w:val="22"/>
        </w:rPr>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sidR="009C5496" w:rsidRPr="00264A0F" w:rsidRDefault="009C5496" w:rsidP="009C5496">
      <w:pPr>
        <w:pStyle w:val="ConsPlusNormal"/>
        <w:widowControl/>
        <w:numPr>
          <w:ilvl w:val="0"/>
          <w:numId w:val="2"/>
        </w:numPr>
        <w:tabs>
          <w:tab w:val="left" w:pos="1080"/>
        </w:tabs>
        <w:spacing w:line="264" w:lineRule="auto"/>
        <w:ind w:firstLine="709"/>
        <w:jc w:val="both"/>
        <w:rPr>
          <w:rFonts w:ascii="Times New Roman" w:hAnsi="Times New Roman" w:cs="Times New Roman"/>
          <w:sz w:val="22"/>
          <w:szCs w:val="22"/>
        </w:rPr>
      </w:pPr>
      <w:r w:rsidRPr="00264A0F">
        <w:rPr>
          <w:rFonts w:ascii="Times New Roman" w:hAnsi="Times New Roman" w:cs="Times New Roman"/>
          <w:sz w:val="22"/>
          <w:szCs w:val="22"/>
        </w:rPr>
        <w:t>Если решение о районном бюджете не вступило в силу через три месяца после начала финансового года, Администрация района организует исполнение районного бюджета при соблюдении условий, определенных пунктом 1 настоящей статьи.</w:t>
      </w:r>
    </w:p>
    <w:p w:rsidR="009C5496" w:rsidRPr="00264A0F" w:rsidRDefault="009C5496" w:rsidP="009C5496">
      <w:pPr>
        <w:pStyle w:val="ConsPlusNormal"/>
        <w:widowControl/>
        <w:tabs>
          <w:tab w:val="left" w:pos="1080"/>
        </w:tabs>
        <w:spacing w:line="264" w:lineRule="auto"/>
        <w:ind w:firstLine="709"/>
        <w:jc w:val="both"/>
        <w:rPr>
          <w:rFonts w:ascii="Times New Roman" w:hAnsi="Times New Roman" w:cs="Times New Roman"/>
          <w:sz w:val="22"/>
          <w:szCs w:val="22"/>
        </w:rPr>
      </w:pPr>
      <w:r w:rsidRPr="00264A0F">
        <w:rPr>
          <w:rFonts w:ascii="Times New Roman" w:hAnsi="Times New Roman" w:cs="Times New Roman"/>
          <w:sz w:val="22"/>
          <w:szCs w:val="22"/>
        </w:rPr>
        <w:t>При этом Администрация района не имеет права:</w:t>
      </w:r>
    </w:p>
    <w:p w:rsidR="009C5496" w:rsidRPr="00264A0F" w:rsidRDefault="009C5496" w:rsidP="009C5496">
      <w:pPr>
        <w:pStyle w:val="ConsPlusNormal"/>
        <w:widowControl/>
        <w:numPr>
          <w:ilvl w:val="0"/>
          <w:numId w:val="4"/>
        </w:numPr>
        <w:tabs>
          <w:tab w:val="left" w:pos="1080"/>
        </w:tabs>
        <w:spacing w:line="264" w:lineRule="auto"/>
        <w:ind w:firstLine="709"/>
        <w:jc w:val="both"/>
        <w:rPr>
          <w:rFonts w:ascii="Times New Roman" w:hAnsi="Times New Roman" w:cs="Times New Roman"/>
          <w:sz w:val="22"/>
          <w:szCs w:val="22"/>
        </w:rPr>
      </w:pPr>
      <w:r w:rsidRPr="00264A0F">
        <w:rPr>
          <w:rFonts w:ascii="Times New Roman" w:hAnsi="Times New Roman" w:cs="Times New Roman"/>
          <w:sz w:val="22"/>
          <w:szCs w:val="22"/>
        </w:rPr>
        <w:t>доводить лимиты бюджетных обязательств и бюджетные ассигнования на бюджетные инвестиции и субсидии, юридическим и физическим лицам, установленные Бюджетным кодексом Российской Федерации;</w:t>
      </w:r>
    </w:p>
    <w:p w:rsidR="009C5496" w:rsidRPr="00264A0F" w:rsidRDefault="009C5496" w:rsidP="009C5496">
      <w:pPr>
        <w:pStyle w:val="ConsPlusNormal"/>
        <w:widowControl/>
        <w:numPr>
          <w:ilvl w:val="0"/>
          <w:numId w:val="4"/>
        </w:numPr>
        <w:tabs>
          <w:tab w:val="left" w:pos="1080"/>
        </w:tabs>
        <w:spacing w:line="264" w:lineRule="auto"/>
        <w:ind w:firstLine="709"/>
        <w:jc w:val="both"/>
        <w:rPr>
          <w:rFonts w:ascii="Times New Roman" w:hAnsi="Times New Roman" w:cs="Times New Roman"/>
          <w:sz w:val="22"/>
          <w:szCs w:val="22"/>
        </w:rPr>
      </w:pPr>
      <w:r w:rsidRPr="00264A0F">
        <w:rPr>
          <w:rFonts w:ascii="Times New Roman" w:hAnsi="Times New Roman" w:cs="Times New Roman"/>
          <w:sz w:val="22"/>
          <w:szCs w:val="22"/>
        </w:rPr>
        <w:t>предоставлять бюджетные кредиты;</w:t>
      </w:r>
    </w:p>
    <w:p w:rsidR="009C5496" w:rsidRPr="00264A0F" w:rsidRDefault="009C5496" w:rsidP="009C5496">
      <w:pPr>
        <w:pStyle w:val="ConsPlusNormal"/>
        <w:widowControl/>
        <w:numPr>
          <w:ilvl w:val="0"/>
          <w:numId w:val="4"/>
        </w:numPr>
        <w:tabs>
          <w:tab w:val="left" w:pos="1080"/>
        </w:tabs>
        <w:spacing w:line="264" w:lineRule="auto"/>
        <w:ind w:firstLine="709"/>
        <w:jc w:val="both"/>
        <w:rPr>
          <w:rFonts w:ascii="Times New Roman" w:hAnsi="Times New Roman" w:cs="Times New Roman"/>
          <w:sz w:val="22"/>
          <w:szCs w:val="22"/>
        </w:rPr>
      </w:pPr>
      <w:r w:rsidRPr="00264A0F">
        <w:rPr>
          <w:rFonts w:ascii="Times New Roman" w:hAnsi="Times New Roman" w:cs="Times New Roman"/>
          <w:sz w:val="22"/>
          <w:szCs w:val="22"/>
        </w:rPr>
        <w:t>осуществлять заимствования в размере более одной восьмой объема заимствований предыдущего финансового года в расчете на квартал;</w:t>
      </w:r>
    </w:p>
    <w:p w:rsidR="009C5496" w:rsidRPr="00264A0F" w:rsidRDefault="009C5496" w:rsidP="009C5496">
      <w:pPr>
        <w:pStyle w:val="ConsPlusNormal"/>
        <w:widowControl/>
        <w:numPr>
          <w:ilvl w:val="0"/>
          <w:numId w:val="4"/>
        </w:numPr>
        <w:tabs>
          <w:tab w:val="left" w:pos="1080"/>
        </w:tabs>
        <w:spacing w:line="264" w:lineRule="auto"/>
        <w:ind w:firstLine="709"/>
        <w:jc w:val="both"/>
        <w:rPr>
          <w:rFonts w:ascii="Times New Roman" w:hAnsi="Times New Roman" w:cs="Times New Roman"/>
          <w:sz w:val="22"/>
          <w:szCs w:val="22"/>
        </w:rPr>
      </w:pPr>
      <w:r w:rsidRPr="00264A0F">
        <w:rPr>
          <w:rFonts w:ascii="Times New Roman" w:hAnsi="Times New Roman" w:cs="Times New Roman"/>
          <w:sz w:val="22"/>
          <w:szCs w:val="22"/>
        </w:rPr>
        <w:t>формировать резервный фонд.</w:t>
      </w:r>
    </w:p>
    <w:p w:rsidR="009C5496" w:rsidRPr="00264A0F" w:rsidRDefault="009C5496" w:rsidP="009C5496">
      <w:pPr>
        <w:pStyle w:val="ConsPlusNormal"/>
        <w:widowControl/>
        <w:numPr>
          <w:ilvl w:val="0"/>
          <w:numId w:val="2"/>
        </w:numPr>
        <w:tabs>
          <w:tab w:val="left" w:pos="1080"/>
        </w:tabs>
        <w:spacing w:line="264" w:lineRule="auto"/>
        <w:ind w:firstLine="709"/>
        <w:jc w:val="both"/>
        <w:rPr>
          <w:rFonts w:ascii="Times New Roman" w:hAnsi="Times New Roman" w:cs="Times New Roman"/>
          <w:sz w:val="22"/>
          <w:szCs w:val="22"/>
        </w:rPr>
      </w:pPr>
      <w:r w:rsidRPr="00264A0F">
        <w:rPr>
          <w:rFonts w:ascii="Times New Roman" w:hAnsi="Times New Roman" w:cs="Times New Roman"/>
          <w:sz w:val="22"/>
          <w:szCs w:val="22"/>
        </w:rPr>
        <w:t xml:space="preserve">Если решение о районном бюджете вступает в силу после начала текущего финансового года и исполнение районного бюджета до дня вступления в силу указанного решения осуществляется в соответствии со статьей 190 Бюджетного кодекса Российской Федерации, в течение одного месяца со дня вступления в силу указанного решения, </w:t>
      </w:r>
      <w:r>
        <w:rPr>
          <w:rFonts w:ascii="Times New Roman" w:hAnsi="Times New Roman" w:cs="Times New Roman"/>
          <w:sz w:val="22"/>
          <w:szCs w:val="22"/>
        </w:rPr>
        <w:t>Мэр</w:t>
      </w:r>
      <w:r w:rsidRPr="00264A0F">
        <w:rPr>
          <w:rFonts w:ascii="Times New Roman" w:hAnsi="Times New Roman" w:cs="Times New Roman"/>
          <w:sz w:val="22"/>
          <w:szCs w:val="22"/>
        </w:rPr>
        <w:t xml:space="preserve"> района</w:t>
      </w:r>
      <w:r w:rsidRPr="00264A0F">
        <w:rPr>
          <w:rFonts w:ascii="Times New Roman" w:eastAsia="Times New Roman CYR" w:hAnsi="Times New Roman" w:cs="Times New Roman"/>
          <w:sz w:val="22"/>
          <w:szCs w:val="22"/>
        </w:rPr>
        <w:t xml:space="preserve"> </w:t>
      </w:r>
      <w:r w:rsidRPr="00264A0F">
        <w:rPr>
          <w:rFonts w:ascii="Times New Roman" w:hAnsi="Times New Roman" w:cs="Times New Roman"/>
          <w:sz w:val="22"/>
          <w:szCs w:val="22"/>
        </w:rPr>
        <w:t>представляет на рассмотрение и утверждение районной Думы проект решения о внесении изменений в решение о бюджете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уточняющего показатели районного бюджета с учетом исполнения бюджета за период временного управления районным бюджетом.</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lastRenderedPageBreak/>
        <w:t>Решение рассматривается и утверждается районной Думой в срок, не превышающий 15 дней со дня его представления в районную Думу.</w:t>
      </w:r>
    </w:p>
    <w:p w:rsidR="009C5496" w:rsidRPr="00264A0F" w:rsidRDefault="009C5496" w:rsidP="009C5496">
      <w:pPr>
        <w:pStyle w:val="ConsPlusNormal"/>
        <w:spacing w:line="264" w:lineRule="auto"/>
        <w:ind w:firstLine="709"/>
        <w:jc w:val="both"/>
        <w:rPr>
          <w:rFonts w:ascii="Times New Roman" w:hAnsi="Times New Roman" w:cs="Times New Roman"/>
          <w:sz w:val="22"/>
          <w:szCs w:val="22"/>
        </w:rPr>
      </w:pPr>
      <w:r w:rsidRPr="00264A0F">
        <w:rPr>
          <w:rFonts w:ascii="Times New Roman" w:hAnsi="Times New Roman" w:cs="Times New Roman"/>
          <w:sz w:val="22"/>
          <w:szCs w:val="22"/>
        </w:rPr>
        <w:t>4. Указанные в пунктах 1 и 2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p>
    <w:p w:rsidR="009C5496" w:rsidRPr="00264A0F" w:rsidRDefault="009C5496" w:rsidP="009C5496">
      <w:pPr>
        <w:spacing w:line="264" w:lineRule="auto"/>
        <w:ind w:firstLine="709"/>
        <w:rPr>
          <w:rFonts w:ascii="Times New Roman" w:hAnsi="Times New Roman" w:cs="Times New Roman"/>
          <w:sz w:val="22"/>
          <w:szCs w:val="22"/>
        </w:rPr>
      </w:pPr>
    </w:p>
    <w:p w:rsidR="009C5496" w:rsidRPr="00264A0F" w:rsidRDefault="009C5496" w:rsidP="009C5496">
      <w:pPr>
        <w:spacing w:line="264" w:lineRule="auto"/>
        <w:rPr>
          <w:rFonts w:ascii="Times New Roman" w:hAnsi="Times New Roman" w:cs="Times New Roman"/>
          <w:b/>
          <w:sz w:val="22"/>
          <w:szCs w:val="22"/>
        </w:rPr>
      </w:pPr>
      <w:r w:rsidRPr="00264A0F">
        <w:rPr>
          <w:rFonts w:ascii="Times New Roman" w:hAnsi="Times New Roman" w:cs="Times New Roman"/>
          <w:b/>
          <w:sz w:val="22"/>
          <w:szCs w:val="22"/>
        </w:rPr>
        <w:t>ГЛАВА 5. ИСПОЛНЕНИЕ РАЙОННОГО БЮДЖЕТА</w:t>
      </w:r>
    </w:p>
    <w:p w:rsidR="009C5496" w:rsidRPr="00264A0F" w:rsidRDefault="009C5496" w:rsidP="009C5496">
      <w:pPr>
        <w:pStyle w:val="ConsNormal"/>
        <w:tabs>
          <w:tab w:val="left" w:pos="1080"/>
        </w:tabs>
        <w:spacing w:line="264" w:lineRule="auto"/>
        <w:ind w:firstLine="0"/>
        <w:rPr>
          <w:rFonts w:ascii="Times New Roman" w:hAnsi="Times New Roman" w:cs="Times New Roman"/>
          <w:b/>
        </w:rPr>
      </w:pPr>
    </w:p>
    <w:p w:rsidR="009C5496" w:rsidRPr="00264A0F" w:rsidRDefault="009C5496" w:rsidP="009C5496">
      <w:pPr>
        <w:spacing w:line="264" w:lineRule="auto"/>
        <w:rPr>
          <w:rFonts w:ascii="Times New Roman" w:eastAsia="Times New Roman CYR" w:hAnsi="Times New Roman" w:cs="Times New Roman"/>
          <w:b/>
          <w:bCs/>
          <w:sz w:val="22"/>
          <w:szCs w:val="22"/>
        </w:rPr>
      </w:pPr>
      <w:bookmarkStart w:id="7" w:name="_Toc105937815"/>
      <w:r w:rsidRPr="00264A0F">
        <w:rPr>
          <w:rFonts w:ascii="Times New Roman" w:eastAsia="Times New Roman CYR" w:hAnsi="Times New Roman" w:cs="Times New Roman"/>
          <w:b/>
          <w:bCs/>
          <w:sz w:val="22"/>
          <w:szCs w:val="22"/>
        </w:rPr>
        <w:t>Статья 2</w:t>
      </w:r>
      <w:r>
        <w:rPr>
          <w:rFonts w:ascii="Times New Roman" w:eastAsia="Times New Roman CYR" w:hAnsi="Times New Roman" w:cs="Times New Roman"/>
          <w:b/>
          <w:bCs/>
          <w:sz w:val="22"/>
          <w:szCs w:val="22"/>
        </w:rPr>
        <w:t>3</w:t>
      </w:r>
      <w:r w:rsidRPr="00264A0F">
        <w:rPr>
          <w:rFonts w:ascii="Times New Roman" w:eastAsia="Times New Roman CYR" w:hAnsi="Times New Roman" w:cs="Times New Roman"/>
          <w:b/>
          <w:bCs/>
          <w:sz w:val="22"/>
          <w:szCs w:val="22"/>
        </w:rPr>
        <w:t>. Исполнение бюджета по доходам и расходам</w:t>
      </w:r>
    </w:p>
    <w:p w:rsidR="009C5496" w:rsidRPr="00264A0F" w:rsidRDefault="009C5496" w:rsidP="009C5496">
      <w:pPr>
        <w:spacing w:line="264" w:lineRule="auto"/>
        <w:ind w:firstLine="709"/>
        <w:rPr>
          <w:rFonts w:ascii="Times New Roman" w:eastAsia="Times New Roman CYR" w:hAnsi="Times New Roman" w:cs="Times New Roman"/>
          <w:sz w:val="22"/>
          <w:szCs w:val="22"/>
        </w:rPr>
      </w:pPr>
    </w:p>
    <w:p w:rsidR="009C5496" w:rsidRPr="00264A0F" w:rsidRDefault="009C5496" w:rsidP="009C5496">
      <w:pPr>
        <w:spacing w:line="264" w:lineRule="auto"/>
        <w:ind w:firstLine="709"/>
        <w:rPr>
          <w:rFonts w:ascii="Times New Roman" w:hAnsi="Times New Roman" w:cs="Times New Roman"/>
          <w:sz w:val="22"/>
          <w:szCs w:val="22"/>
          <w:shd w:val="clear" w:color="auto" w:fill="FFFF00"/>
        </w:rPr>
      </w:pPr>
      <w:r w:rsidRPr="00264A0F">
        <w:rPr>
          <w:rFonts w:ascii="Times New Roman" w:hAnsi="Times New Roman" w:cs="Times New Roman"/>
          <w:sz w:val="22"/>
          <w:szCs w:val="22"/>
        </w:rPr>
        <w:t>1. Исполнение районного бюджета обеспечивается Администрацией района.</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Организация исполнения районного бюджета возлагается на финансовое управление.</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2. Исполнение районного бюджета организуется на основе сводной бюджетной росписи и кассового плана.</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3. Районный бюджет исполняется на основе единства кассы и подведомственности расходов. Казначейское обслуживание исполнения районного бюджета осуществляется Управлением Федерального казначейства по Иркутской области в порядке, установленном законодательством Российской Федерации.</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Для казначейского обслуживания исполнения районного бюджета в Управлении Федерального казначейства по Иркутской области с учетом положений статьи 38.2 Бюджетного кодекса Российской Федерации открывается единый счет районного бюджета, через который осуществляются все операции по исполнению бюджета.</w:t>
      </w:r>
    </w:p>
    <w:p w:rsidR="009C5496" w:rsidRPr="00264A0F" w:rsidRDefault="009C5496" w:rsidP="009C5496">
      <w:pPr>
        <w:spacing w:line="264" w:lineRule="auto"/>
        <w:ind w:firstLine="709"/>
        <w:rPr>
          <w:rFonts w:ascii="Times New Roman" w:hAnsi="Times New Roman" w:cs="Times New Roman"/>
          <w:sz w:val="22"/>
          <w:szCs w:val="22"/>
          <w:lang w:val="x-none"/>
        </w:rPr>
      </w:pPr>
      <w:r w:rsidRPr="00264A0F">
        <w:rPr>
          <w:rFonts w:ascii="Times New Roman" w:hAnsi="Times New Roman" w:cs="Times New Roman"/>
          <w:sz w:val="22"/>
          <w:szCs w:val="22"/>
        </w:rPr>
        <w:t xml:space="preserve">4. </w:t>
      </w:r>
      <w:r w:rsidRPr="00264A0F">
        <w:rPr>
          <w:rFonts w:ascii="Times New Roman" w:hAnsi="Times New Roman" w:cs="Times New Roman"/>
          <w:sz w:val="22"/>
          <w:szCs w:val="22"/>
          <w:lang w:val="x-none"/>
        </w:rPr>
        <w:t xml:space="preserve">Для исполнения судебных актов по искам к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w:t>
      </w:r>
      <w:r w:rsidRPr="00264A0F">
        <w:rPr>
          <w:rFonts w:ascii="Times New Roman" w:hAnsi="Times New Roman" w:cs="Times New Roman"/>
          <w:sz w:val="22"/>
          <w:szCs w:val="22"/>
          <w:lang w:val="x-none"/>
        </w:rPr>
        <w:t xml:space="preserve">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w:t>
      </w:r>
      <w:r w:rsidRPr="00264A0F">
        <w:rPr>
          <w:rFonts w:ascii="Times New Roman" w:hAnsi="Times New Roman" w:cs="Times New Roman"/>
          <w:sz w:val="22"/>
          <w:szCs w:val="22"/>
          <w:lang w:val="x-none"/>
        </w:rPr>
        <w:t xml:space="preserve">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w:t>
      </w:r>
      <w:r w:rsidRPr="00264A0F">
        <w:rPr>
          <w:rFonts w:ascii="Times New Roman" w:hAnsi="Times New Roman" w:cs="Times New Roman"/>
          <w:sz w:val="22"/>
          <w:szCs w:val="22"/>
          <w:lang w:val="x-none"/>
        </w:rPr>
        <w:t>(за исключением судебных актов о взыскании денежных средств в порядке субсидиарной ответственности главных распорядителей средств районного бюджета), судебных актов о присуждении компенсации за нарушение права на исполнение судебного акта за счет средств районного бюджета, документы, предусмотренные пунктом 2 статьи 242.1 Бюджетного кодекса Российской Федерации, в разумный срок направляются для исполнения в финансовое управление.</w:t>
      </w:r>
    </w:p>
    <w:p w:rsidR="009C5496" w:rsidRPr="00264A0F" w:rsidRDefault="009C5496" w:rsidP="009C5496">
      <w:pPr>
        <w:spacing w:line="264" w:lineRule="auto"/>
        <w:ind w:firstLine="709"/>
        <w:rPr>
          <w:rFonts w:ascii="Times New Roman" w:hAnsi="Times New Roman" w:cs="Times New Roman"/>
          <w:sz w:val="22"/>
          <w:szCs w:val="22"/>
        </w:rPr>
      </w:pPr>
      <w:bookmarkStart w:id="8" w:name="sub_2422042"/>
      <w:r w:rsidRPr="00264A0F">
        <w:rPr>
          <w:rFonts w:ascii="Times New Roman" w:hAnsi="Times New Roman" w:cs="Times New Roman"/>
          <w:sz w:val="22"/>
          <w:szCs w:val="22"/>
        </w:rPr>
        <w:t>5. Администрация района, представляющая в суде интересы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в соответствии с пунктами 5 - 6 статьи 2 настоящего Положения, обязана в течение 10 дней после вынесения (принятия) судебного акта в окончательной форме направить должностному лицу финансового управления информацию о результатах рассмотрения дела в суде, а также представить информацию о наличии оснований для обжалования судебного акта.</w:t>
      </w:r>
    </w:p>
    <w:p w:rsidR="009C5496" w:rsidRPr="00264A0F" w:rsidRDefault="009C5496" w:rsidP="009C5496">
      <w:pPr>
        <w:pStyle w:val="s1"/>
        <w:shd w:val="clear" w:color="auto" w:fill="FFFFFF"/>
        <w:spacing w:before="0" w:beforeAutospacing="0" w:after="0" w:afterAutospacing="0" w:line="264" w:lineRule="auto"/>
        <w:ind w:firstLine="709"/>
        <w:jc w:val="both"/>
        <w:rPr>
          <w:color w:val="000000"/>
          <w:sz w:val="22"/>
          <w:szCs w:val="22"/>
        </w:rPr>
      </w:pPr>
      <w:r w:rsidRPr="00264A0F">
        <w:rPr>
          <w:color w:val="000000"/>
          <w:sz w:val="22"/>
          <w:szCs w:val="22"/>
        </w:rPr>
        <w:t>Указанная информация должна содержать следующие сведения:</w:t>
      </w:r>
    </w:p>
    <w:p w:rsidR="009C5496" w:rsidRPr="00264A0F" w:rsidRDefault="009C5496" w:rsidP="009C5496">
      <w:pPr>
        <w:pStyle w:val="s1"/>
        <w:shd w:val="clear" w:color="auto" w:fill="FFFFFF"/>
        <w:spacing w:before="0" w:beforeAutospacing="0" w:after="0" w:afterAutospacing="0" w:line="264" w:lineRule="auto"/>
        <w:ind w:firstLine="709"/>
        <w:jc w:val="both"/>
        <w:rPr>
          <w:color w:val="000000"/>
          <w:sz w:val="22"/>
          <w:szCs w:val="22"/>
        </w:rPr>
      </w:pPr>
      <w:r w:rsidRPr="00264A0F">
        <w:rPr>
          <w:color w:val="000000"/>
          <w:sz w:val="22"/>
          <w:szCs w:val="22"/>
        </w:rPr>
        <w:t>1) наименование суда, вынесшего судебный акт;</w:t>
      </w:r>
    </w:p>
    <w:p w:rsidR="009C5496" w:rsidRPr="00264A0F" w:rsidRDefault="009C5496" w:rsidP="009C5496">
      <w:pPr>
        <w:pStyle w:val="s1"/>
        <w:shd w:val="clear" w:color="auto" w:fill="FFFFFF"/>
        <w:spacing w:before="0" w:beforeAutospacing="0" w:after="0" w:afterAutospacing="0" w:line="264" w:lineRule="auto"/>
        <w:ind w:firstLine="709"/>
        <w:jc w:val="both"/>
        <w:rPr>
          <w:color w:val="000000"/>
          <w:sz w:val="22"/>
          <w:szCs w:val="22"/>
        </w:rPr>
      </w:pPr>
      <w:r w:rsidRPr="00264A0F">
        <w:rPr>
          <w:color w:val="000000"/>
          <w:sz w:val="22"/>
          <w:szCs w:val="22"/>
        </w:rPr>
        <w:t>2) дата вынесения судебного акта судом первой инстанции, номер дела;</w:t>
      </w:r>
    </w:p>
    <w:p w:rsidR="009C5496" w:rsidRPr="00264A0F" w:rsidRDefault="009C5496" w:rsidP="009C5496">
      <w:pPr>
        <w:pStyle w:val="s1"/>
        <w:shd w:val="clear" w:color="auto" w:fill="FFFFFF"/>
        <w:spacing w:before="0" w:beforeAutospacing="0" w:after="0" w:afterAutospacing="0" w:line="264" w:lineRule="auto"/>
        <w:ind w:firstLine="709"/>
        <w:jc w:val="both"/>
        <w:rPr>
          <w:color w:val="000000"/>
          <w:sz w:val="22"/>
          <w:szCs w:val="22"/>
        </w:rPr>
      </w:pPr>
      <w:r w:rsidRPr="00264A0F">
        <w:rPr>
          <w:color w:val="000000"/>
          <w:sz w:val="22"/>
          <w:szCs w:val="22"/>
        </w:rPr>
        <w:t>3) наименование истца;</w:t>
      </w:r>
    </w:p>
    <w:p w:rsidR="009C5496" w:rsidRPr="00264A0F" w:rsidRDefault="009C5496" w:rsidP="009C5496">
      <w:pPr>
        <w:pStyle w:val="s1"/>
        <w:shd w:val="clear" w:color="auto" w:fill="FFFFFF"/>
        <w:spacing w:before="0" w:beforeAutospacing="0" w:after="0" w:afterAutospacing="0" w:line="264" w:lineRule="auto"/>
        <w:ind w:firstLine="709"/>
        <w:jc w:val="both"/>
        <w:rPr>
          <w:color w:val="000000"/>
          <w:sz w:val="22"/>
          <w:szCs w:val="22"/>
        </w:rPr>
      </w:pPr>
      <w:r w:rsidRPr="00264A0F">
        <w:rPr>
          <w:color w:val="000000"/>
          <w:sz w:val="22"/>
          <w:szCs w:val="22"/>
        </w:rPr>
        <w:t>4) предмет спора (заявленное требование);</w:t>
      </w:r>
    </w:p>
    <w:p w:rsidR="009C5496" w:rsidRPr="00264A0F" w:rsidRDefault="009C5496" w:rsidP="009C5496">
      <w:pPr>
        <w:pStyle w:val="s1"/>
        <w:shd w:val="clear" w:color="auto" w:fill="FFFFFF"/>
        <w:spacing w:before="0" w:beforeAutospacing="0" w:after="0" w:afterAutospacing="0" w:line="264" w:lineRule="auto"/>
        <w:ind w:firstLine="709"/>
        <w:jc w:val="both"/>
        <w:rPr>
          <w:color w:val="000000"/>
          <w:sz w:val="22"/>
          <w:szCs w:val="22"/>
        </w:rPr>
      </w:pPr>
      <w:r w:rsidRPr="00264A0F">
        <w:rPr>
          <w:color w:val="000000"/>
          <w:sz w:val="22"/>
          <w:szCs w:val="22"/>
        </w:rPr>
        <w:t xml:space="preserve">5) размер денежных сумм, в том числе размер неустойки (штрафа, пени), судебных расходов (государственная пошлина, судебные издержки, связанные с рассмотрением дела в суде), подлежащих взысканию за счет средств </w:t>
      </w:r>
      <w:r w:rsidRPr="00264A0F">
        <w:rPr>
          <w:sz w:val="22"/>
          <w:szCs w:val="22"/>
        </w:rPr>
        <w:t>районного муниципального образования «</w:t>
      </w:r>
      <w:proofErr w:type="spellStart"/>
      <w:r w:rsidRPr="00264A0F">
        <w:rPr>
          <w:sz w:val="22"/>
          <w:szCs w:val="22"/>
        </w:rPr>
        <w:t>Усть-Удинский</w:t>
      </w:r>
      <w:proofErr w:type="spellEnd"/>
      <w:r w:rsidRPr="00264A0F">
        <w:rPr>
          <w:sz w:val="22"/>
          <w:szCs w:val="22"/>
        </w:rPr>
        <w:t xml:space="preserve"> район»</w:t>
      </w:r>
      <w:r w:rsidRPr="00264A0F">
        <w:rPr>
          <w:color w:val="000000"/>
          <w:sz w:val="22"/>
          <w:szCs w:val="22"/>
        </w:rPr>
        <w:t>;</w:t>
      </w:r>
    </w:p>
    <w:p w:rsidR="009C5496" w:rsidRPr="00264A0F" w:rsidRDefault="009C5496" w:rsidP="009C5496">
      <w:pPr>
        <w:pStyle w:val="s1"/>
        <w:shd w:val="clear" w:color="auto" w:fill="FFFFFF"/>
        <w:spacing w:before="0" w:beforeAutospacing="0" w:after="0" w:afterAutospacing="0" w:line="264" w:lineRule="auto"/>
        <w:ind w:firstLine="709"/>
        <w:jc w:val="both"/>
        <w:rPr>
          <w:color w:val="000000"/>
          <w:sz w:val="22"/>
          <w:szCs w:val="22"/>
        </w:rPr>
      </w:pPr>
      <w:r w:rsidRPr="00264A0F">
        <w:rPr>
          <w:color w:val="000000"/>
          <w:sz w:val="22"/>
          <w:szCs w:val="22"/>
        </w:rPr>
        <w:t>6) наличие (отсутствие) оснований для обжалования судебного акта.</w:t>
      </w:r>
    </w:p>
    <w:p w:rsidR="009C5496" w:rsidRPr="00264A0F" w:rsidRDefault="009C5496" w:rsidP="009C5496">
      <w:pPr>
        <w:spacing w:line="264" w:lineRule="auto"/>
        <w:ind w:firstLine="709"/>
        <w:rPr>
          <w:rFonts w:ascii="Times New Roman" w:hAnsi="Times New Roman" w:cs="Times New Roman"/>
          <w:sz w:val="22"/>
          <w:szCs w:val="22"/>
        </w:rPr>
      </w:pPr>
      <w:bookmarkStart w:id="9" w:name="sub_2422043"/>
      <w:bookmarkEnd w:id="8"/>
      <w:r w:rsidRPr="00264A0F">
        <w:rPr>
          <w:rFonts w:ascii="Times New Roman" w:hAnsi="Times New Roman" w:cs="Times New Roman"/>
          <w:sz w:val="22"/>
          <w:szCs w:val="22"/>
        </w:rPr>
        <w:t>6. При наличии оснований для обжалования судебного акта, а также в случае обжалования судебного акта иными участниками судебного процесса Администрация района в течение 10 дней после вынесения (принятия) судебного акта апелляционной, кассационной или надзорной инстанции в окончательной форме обязана представить должностному лицу финансового управления информацию о результатах обжалования судебного акта.</w:t>
      </w:r>
    </w:p>
    <w:p w:rsidR="009C5496" w:rsidRPr="00264A0F" w:rsidRDefault="009C5496" w:rsidP="009C5496">
      <w:pPr>
        <w:pStyle w:val="s1"/>
        <w:shd w:val="clear" w:color="auto" w:fill="FFFFFF"/>
        <w:spacing w:before="0" w:beforeAutospacing="0" w:after="0" w:afterAutospacing="0" w:line="264" w:lineRule="auto"/>
        <w:ind w:firstLine="709"/>
        <w:jc w:val="both"/>
        <w:rPr>
          <w:color w:val="000000"/>
          <w:sz w:val="22"/>
          <w:szCs w:val="22"/>
        </w:rPr>
      </w:pPr>
      <w:r w:rsidRPr="00264A0F">
        <w:rPr>
          <w:color w:val="000000"/>
          <w:sz w:val="22"/>
          <w:szCs w:val="22"/>
        </w:rPr>
        <w:t>Указанная информация должна содержать следующие сведения:</w:t>
      </w:r>
    </w:p>
    <w:p w:rsidR="009C5496" w:rsidRPr="00264A0F" w:rsidRDefault="009C5496" w:rsidP="009C5496">
      <w:pPr>
        <w:pStyle w:val="s1"/>
        <w:shd w:val="clear" w:color="auto" w:fill="FFFFFF"/>
        <w:spacing w:before="0" w:beforeAutospacing="0" w:after="0" w:afterAutospacing="0" w:line="264" w:lineRule="auto"/>
        <w:ind w:firstLine="709"/>
        <w:jc w:val="both"/>
        <w:rPr>
          <w:color w:val="000000"/>
          <w:sz w:val="22"/>
          <w:szCs w:val="22"/>
        </w:rPr>
      </w:pPr>
      <w:r w:rsidRPr="00264A0F">
        <w:rPr>
          <w:color w:val="000000"/>
          <w:sz w:val="22"/>
          <w:szCs w:val="22"/>
        </w:rPr>
        <w:lastRenderedPageBreak/>
        <w:t>1) наименование суда, вынесшего судебный акт;</w:t>
      </w:r>
    </w:p>
    <w:p w:rsidR="009C5496" w:rsidRPr="00264A0F" w:rsidRDefault="009C5496" w:rsidP="009C5496">
      <w:pPr>
        <w:pStyle w:val="s1"/>
        <w:shd w:val="clear" w:color="auto" w:fill="FFFFFF"/>
        <w:spacing w:before="0" w:beforeAutospacing="0" w:after="0" w:afterAutospacing="0" w:line="264" w:lineRule="auto"/>
        <w:ind w:firstLine="709"/>
        <w:jc w:val="both"/>
        <w:rPr>
          <w:color w:val="000000"/>
          <w:sz w:val="22"/>
          <w:szCs w:val="22"/>
        </w:rPr>
      </w:pPr>
      <w:r w:rsidRPr="00264A0F">
        <w:rPr>
          <w:color w:val="000000"/>
          <w:sz w:val="22"/>
          <w:szCs w:val="22"/>
        </w:rPr>
        <w:t>2) дата вынесения судебного акта судом апелляционной (кассационной, надзорной) инстанции, номер дела;</w:t>
      </w:r>
    </w:p>
    <w:p w:rsidR="009C5496" w:rsidRPr="00264A0F" w:rsidRDefault="009C5496" w:rsidP="009C5496">
      <w:pPr>
        <w:pStyle w:val="s1"/>
        <w:shd w:val="clear" w:color="auto" w:fill="FFFFFF"/>
        <w:spacing w:before="0" w:beforeAutospacing="0" w:after="0" w:afterAutospacing="0" w:line="264" w:lineRule="auto"/>
        <w:ind w:firstLine="709"/>
        <w:jc w:val="both"/>
        <w:rPr>
          <w:color w:val="000000"/>
          <w:sz w:val="22"/>
          <w:szCs w:val="22"/>
        </w:rPr>
      </w:pPr>
      <w:r w:rsidRPr="00264A0F">
        <w:rPr>
          <w:color w:val="000000"/>
          <w:sz w:val="22"/>
          <w:szCs w:val="22"/>
        </w:rPr>
        <w:t>3) выводы суда по результатам рассмотрения апелляционной (кассационной, надзорной) жалобы;</w:t>
      </w:r>
    </w:p>
    <w:p w:rsidR="009C5496" w:rsidRPr="00264A0F" w:rsidRDefault="009C5496" w:rsidP="009C5496">
      <w:pPr>
        <w:pStyle w:val="s1"/>
        <w:shd w:val="clear" w:color="auto" w:fill="FFFFFF"/>
        <w:spacing w:before="0" w:beforeAutospacing="0" w:after="0" w:afterAutospacing="0" w:line="264" w:lineRule="auto"/>
        <w:ind w:firstLine="709"/>
        <w:jc w:val="both"/>
        <w:rPr>
          <w:color w:val="000000"/>
          <w:sz w:val="22"/>
          <w:szCs w:val="22"/>
        </w:rPr>
      </w:pPr>
      <w:r w:rsidRPr="00264A0F">
        <w:rPr>
          <w:color w:val="000000"/>
          <w:sz w:val="22"/>
          <w:szCs w:val="22"/>
        </w:rPr>
        <w:t xml:space="preserve">4) размер денежных сумм, в том числе размер неустойки (штрафа, пени), судебных расходов (государственная пошлина, судебные издержки, связанные с рассмотрением дела в суде), подлежащих взысканию за счет средств казны </w:t>
      </w:r>
      <w:r w:rsidRPr="00264A0F">
        <w:rPr>
          <w:sz w:val="22"/>
          <w:szCs w:val="22"/>
        </w:rPr>
        <w:t>районного муниципального образования «</w:t>
      </w:r>
      <w:proofErr w:type="spellStart"/>
      <w:r w:rsidRPr="00264A0F">
        <w:rPr>
          <w:sz w:val="22"/>
          <w:szCs w:val="22"/>
        </w:rPr>
        <w:t>Усть-Удинский</w:t>
      </w:r>
      <w:proofErr w:type="spellEnd"/>
      <w:r w:rsidRPr="00264A0F">
        <w:rPr>
          <w:sz w:val="22"/>
          <w:szCs w:val="22"/>
        </w:rPr>
        <w:t xml:space="preserve"> район» </w:t>
      </w:r>
      <w:r w:rsidRPr="00264A0F">
        <w:rPr>
          <w:color w:val="000000"/>
          <w:sz w:val="22"/>
          <w:szCs w:val="22"/>
        </w:rPr>
        <w:t>по итогам рассмотрения дела в суде апелляционной (кассационной, надзорной) инстанции.</w:t>
      </w:r>
    </w:p>
    <w:p w:rsidR="009C5496" w:rsidRPr="00264A0F" w:rsidRDefault="009C5496" w:rsidP="009C5496">
      <w:pPr>
        <w:pStyle w:val="s1"/>
        <w:shd w:val="clear" w:color="auto" w:fill="FFFFFF"/>
        <w:spacing w:before="0" w:beforeAutospacing="0" w:after="0" w:afterAutospacing="0" w:line="264" w:lineRule="auto"/>
        <w:ind w:firstLine="709"/>
        <w:jc w:val="both"/>
        <w:rPr>
          <w:color w:val="000000"/>
          <w:sz w:val="22"/>
          <w:szCs w:val="22"/>
        </w:rPr>
      </w:pPr>
      <w:r w:rsidRPr="00264A0F">
        <w:rPr>
          <w:color w:val="000000"/>
          <w:sz w:val="22"/>
          <w:szCs w:val="22"/>
        </w:rPr>
        <w:t>7. Информация представляется в произвольной письменной форме за подписью Главы района.</w:t>
      </w:r>
    </w:p>
    <w:p w:rsidR="009C5496" w:rsidRPr="00264A0F" w:rsidRDefault="009C5496" w:rsidP="009C5496">
      <w:pPr>
        <w:pStyle w:val="s1"/>
        <w:shd w:val="clear" w:color="auto" w:fill="FFFFFF"/>
        <w:spacing w:before="0" w:beforeAutospacing="0" w:after="0" w:afterAutospacing="0" w:line="264" w:lineRule="auto"/>
        <w:ind w:firstLine="709"/>
        <w:jc w:val="both"/>
        <w:rPr>
          <w:color w:val="22272F"/>
          <w:sz w:val="22"/>
          <w:szCs w:val="22"/>
        </w:rPr>
      </w:pPr>
      <w:r w:rsidRPr="00264A0F">
        <w:rPr>
          <w:color w:val="000000"/>
          <w:sz w:val="22"/>
          <w:szCs w:val="22"/>
        </w:rPr>
        <w:t>Датой предоставления информации, указанной в пунктах 5 и 6 настоящей статьи, считается дата ее получения должностным л</w:t>
      </w:r>
      <w:r w:rsidRPr="00264A0F">
        <w:rPr>
          <w:sz w:val="22"/>
          <w:szCs w:val="22"/>
        </w:rPr>
        <w:t>ицом финансового управления</w:t>
      </w:r>
      <w:r w:rsidRPr="00264A0F">
        <w:rPr>
          <w:color w:val="22272F"/>
          <w:sz w:val="22"/>
          <w:szCs w:val="22"/>
        </w:rPr>
        <w:t>.</w:t>
      </w:r>
    </w:p>
    <w:p w:rsidR="009C5496" w:rsidRPr="00264A0F" w:rsidRDefault="009C5496" w:rsidP="009C5496">
      <w:pPr>
        <w:spacing w:line="264" w:lineRule="auto"/>
        <w:ind w:firstLine="709"/>
        <w:rPr>
          <w:rFonts w:ascii="Times New Roman" w:hAnsi="Times New Roman" w:cs="Times New Roman"/>
          <w:sz w:val="22"/>
          <w:szCs w:val="22"/>
        </w:rPr>
      </w:pPr>
      <w:bookmarkStart w:id="10" w:name="sub_2422044"/>
      <w:bookmarkEnd w:id="9"/>
      <w:r w:rsidRPr="00264A0F">
        <w:rPr>
          <w:rFonts w:ascii="Times New Roman" w:hAnsi="Times New Roman" w:cs="Times New Roman"/>
          <w:sz w:val="22"/>
          <w:szCs w:val="22"/>
        </w:rPr>
        <w:t>8. В целях реализации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права регресса, установленного пунктом 3.1 статьи 1081 Гражданского кодекса Российской Федерации, финансовое управление уведомляет Администрацию района об исполнении за счет казны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судебного акта о возмещении вреда.</w:t>
      </w:r>
    </w:p>
    <w:bookmarkEnd w:id="10"/>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Исполнение судебных актов осуществляется за счет ассигнований, предусмотренных на эти цели решением о бюджете. При исполнении судебных актов в объемах, превышающих ассигнования, утвержденные решением о бюджете на эти цели, вносятся соответствующие изменения в сводную бюджетную роспись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9. Исполнение судебных актов производится в течение трех месяцев со дня поступления исполнительных документов на исполнение.</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Исполнение судебных актов может быть приостановлено в соответствии с законодательством Российской Федерации.</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В случае направления взыскателю или в суд уведомления об уточнении реквизитов банковского счета</w:t>
      </w:r>
      <w:r>
        <w:rPr>
          <w:rFonts w:ascii="Times New Roman" w:hAnsi="Times New Roman" w:cs="Times New Roman"/>
          <w:sz w:val="22"/>
          <w:szCs w:val="22"/>
        </w:rPr>
        <w:t xml:space="preserve"> </w:t>
      </w:r>
      <w:r w:rsidRPr="00264A0F">
        <w:rPr>
          <w:rFonts w:ascii="Times New Roman" w:hAnsi="Times New Roman" w:cs="Times New Roman"/>
          <w:sz w:val="22"/>
          <w:szCs w:val="22"/>
        </w:rPr>
        <w:t>взыскателя течение срока, указанного в </w:t>
      </w:r>
      <w:r w:rsidRPr="00264A0F">
        <w:rPr>
          <w:rFonts w:ascii="Times New Roman" w:hAnsi="Times New Roman" w:cs="Times New Roman"/>
          <w:sz w:val="22"/>
          <w:szCs w:val="22"/>
          <w:lang/>
        </w:rPr>
        <w:t>абзаце первом</w:t>
      </w:r>
      <w:r w:rsidRPr="00264A0F">
        <w:rPr>
          <w:rFonts w:ascii="Times New Roman" w:hAnsi="Times New Roman" w:cs="Times New Roman"/>
          <w:sz w:val="22"/>
          <w:szCs w:val="22"/>
        </w:rPr>
        <w:t xml:space="preserve"> настоящего пункта, приостанавливается на срок, предусмотренный </w:t>
      </w:r>
      <w:r w:rsidRPr="00264A0F">
        <w:rPr>
          <w:rFonts w:ascii="Times New Roman" w:hAnsi="Times New Roman" w:cs="Times New Roman"/>
          <w:sz w:val="22"/>
          <w:szCs w:val="22"/>
          <w:lang/>
        </w:rPr>
        <w:t>пунктом 3.2 статьи 242.1</w:t>
      </w:r>
      <w:r w:rsidRPr="00264A0F">
        <w:rPr>
          <w:rFonts w:ascii="Times New Roman" w:hAnsi="Times New Roman" w:cs="Times New Roman"/>
          <w:sz w:val="22"/>
          <w:szCs w:val="22"/>
        </w:rPr>
        <w:t> Бюджетного кодекса Российской Федерации.</w:t>
      </w:r>
    </w:p>
    <w:p w:rsidR="009C5496" w:rsidRPr="00264A0F" w:rsidRDefault="009C5496" w:rsidP="009C5496">
      <w:pPr>
        <w:spacing w:line="264" w:lineRule="auto"/>
        <w:ind w:firstLine="709"/>
        <w:rPr>
          <w:rFonts w:ascii="Times New Roman" w:hAnsi="Times New Roman" w:cs="Times New Roman"/>
          <w:sz w:val="22"/>
          <w:szCs w:val="22"/>
          <w:shd w:val="clear" w:color="auto" w:fill="FFFFFF"/>
        </w:rPr>
      </w:pPr>
      <w:r w:rsidRPr="00264A0F">
        <w:rPr>
          <w:rFonts w:ascii="Times New Roman" w:hAnsi="Times New Roman" w:cs="Times New Roman"/>
          <w:sz w:val="22"/>
          <w:szCs w:val="22"/>
        </w:rPr>
        <w:t>10.</w:t>
      </w:r>
      <w:r w:rsidRPr="00264A0F">
        <w:rPr>
          <w:rFonts w:ascii="Times New Roman" w:hAnsi="Times New Roman" w:cs="Times New Roman"/>
          <w:color w:val="22272F"/>
          <w:sz w:val="22"/>
          <w:szCs w:val="22"/>
          <w:shd w:val="clear" w:color="auto" w:fill="FFFFFF"/>
        </w:rPr>
        <w:t xml:space="preserve"> </w:t>
      </w:r>
      <w:r w:rsidRPr="00264A0F">
        <w:rPr>
          <w:rFonts w:ascii="Times New Roman" w:hAnsi="Times New Roman" w:cs="Times New Roman"/>
          <w:sz w:val="22"/>
          <w:szCs w:val="22"/>
          <w:shd w:val="clear" w:color="auto" w:fill="FFFFFF"/>
        </w:rPr>
        <w:t>В случае если исполнительный документ предусматривает индексацию присужденной суммы, либо иные виды расчетов, финансовое управление производит расчеты средств на выплаты по исполнительному документу в порядке, предусмотренном законодательством Российской Федерации или судебным актом.</w:t>
      </w:r>
    </w:p>
    <w:p w:rsidR="009C5496" w:rsidRPr="00264A0F" w:rsidRDefault="009C5496" w:rsidP="009C5496">
      <w:pPr>
        <w:spacing w:line="264" w:lineRule="auto"/>
        <w:ind w:firstLine="709"/>
        <w:rPr>
          <w:rFonts w:ascii="Times New Roman" w:hAnsi="Times New Roman" w:cs="Times New Roman"/>
          <w:sz w:val="22"/>
          <w:szCs w:val="22"/>
          <w:shd w:val="clear" w:color="auto" w:fill="FFFFFF"/>
        </w:rPr>
      </w:pPr>
    </w:p>
    <w:p w:rsidR="009C5496" w:rsidRPr="00264A0F" w:rsidRDefault="009C5496" w:rsidP="009C5496">
      <w:pPr>
        <w:spacing w:line="264" w:lineRule="auto"/>
        <w:rPr>
          <w:rFonts w:ascii="Times New Roman" w:hAnsi="Times New Roman" w:cs="Times New Roman"/>
          <w:b/>
          <w:sz w:val="22"/>
          <w:szCs w:val="22"/>
        </w:rPr>
      </w:pPr>
      <w:r w:rsidRPr="00264A0F">
        <w:rPr>
          <w:rFonts w:ascii="Times New Roman" w:hAnsi="Times New Roman" w:cs="Times New Roman"/>
          <w:b/>
          <w:sz w:val="22"/>
          <w:szCs w:val="22"/>
        </w:rPr>
        <w:t>Статья 2</w:t>
      </w:r>
      <w:r>
        <w:rPr>
          <w:rFonts w:ascii="Times New Roman" w:hAnsi="Times New Roman" w:cs="Times New Roman"/>
          <w:b/>
          <w:sz w:val="22"/>
          <w:szCs w:val="22"/>
        </w:rPr>
        <w:t>4</w:t>
      </w:r>
      <w:r w:rsidRPr="00264A0F">
        <w:rPr>
          <w:rFonts w:ascii="Times New Roman" w:hAnsi="Times New Roman" w:cs="Times New Roman"/>
          <w:b/>
          <w:sz w:val="22"/>
          <w:szCs w:val="22"/>
        </w:rPr>
        <w:t>. Сводная бюджетная роспись</w:t>
      </w:r>
    </w:p>
    <w:p w:rsidR="009C5496" w:rsidRPr="00264A0F" w:rsidRDefault="009C5496" w:rsidP="009C5496">
      <w:pPr>
        <w:tabs>
          <w:tab w:val="left" w:pos="1134"/>
        </w:tabs>
        <w:spacing w:line="264" w:lineRule="auto"/>
        <w:ind w:firstLine="709"/>
        <w:rPr>
          <w:rFonts w:ascii="Times New Roman" w:hAnsi="Times New Roman" w:cs="Times New Roman"/>
          <w:sz w:val="22"/>
          <w:szCs w:val="22"/>
        </w:rPr>
      </w:pPr>
    </w:p>
    <w:p w:rsidR="009C5496" w:rsidRPr="00264A0F" w:rsidRDefault="009C5496" w:rsidP="009C5496">
      <w:pPr>
        <w:tabs>
          <w:tab w:val="left" w:pos="1134"/>
        </w:tabs>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1. Порядок составления и ведения сводной бюджетной росписи устанавливается финансовым управлением.</w:t>
      </w:r>
    </w:p>
    <w:p w:rsidR="009C5496" w:rsidRPr="00264A0F" w:rsidRDefault="009C5496" w:rsidP="009C5496">
      <w:pPr>
        <w:tabs>
          <w:tab w:val="left" w:pos="1134"/>
        </w:tabs>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Утверждение сводной бюджетной росписи и внесение изменений в нее осуществляется руководителем финансового управления.</w:t>
      </w:r>
    </w:p>
    <w:p w:rsidR="009C5496" w:rsidRPr="00264A0F" w:rsidRDefault="009C5496" w:rsidP="009C5496">
      <w:pPr>
        <w:tabs>
          <w:tab w:val="left" w:pos="1134"/>
        </w:tabs>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2. Утвержденные показатели сводной бюджетной росписи должны соответствовать решению о бюджете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p>
    <w:p w:rsidR="009C5496" w:rsidRPr="00264A0F" w:rsidRDefault="009C5496" w:rsidP="009C5496">
      <w:pPr>
        <w:tabs>
          <w:tab w:val="left" w:pos="1134"/>
        </w:tabs>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В случае принятия решения о внесении изменений в решение о районном бюджете руководитель финансового управления утверждает соответствующие изменения в сводную бюджетную роспись.</w:t>
      </w:r>
    </w:p>
    <w:p w:rsidR="009C5496" w:rsidRPr="00264A0F" w:rsidRDefault="009C5496" w:rsidP="009C5496">
      <w:pPr>
        <w:tabs>
          <w:tab w:val="left" w:pos="1134"/>
        </w:tabs>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3. В сводную бюджетную роспись могут быть внесены изменения решениями руководителя финансового управления без внесения изменений в решение о районном бюджете в случаях, установленных статьей 217 Бюджетного кодекса Российской Федерации.</w:t>
      </w:r>
    </w:p>
    <w:p w:rsidR="009C5496" w:rsidRPr="00264A0F" w:rsidRDefault="009C5496" w:rsidP="009C5496">
      <w:pPr>
        <w:tabs>
          <w:tab w:val="left" w:pos="1134"/>
        </w:tabs>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4. Решением о районном бюджете на очередной финансовый год и плановый период могут быть установлены иные, не установленные частью 3 настоящей статьи, дополнительные основания для внесения изменений в сводную бюджетную роспись без внесения изменений в указанное решение.</w:t>
      </w:r>
    </w:p>
    <w:p w:rsidR="009C5496" w:rsidRPr="00264A0F" w:rsidRDefault="009C5496" w:rsidP="009C5496">
      <w:pPr>
        <w:tabs>
          <w:tab w:val="left" w:pos="1134"/>
        </w:tabs>
        <w:spacing w:line="264" w:lineRule="auto"/>
        <w:ind w:firstLine="709"/>
        <w:rPr>
          <w:rFonts w:ascii="Times New Roman" w:hAnsi="Times New Roman" w:cs="Times New Roman"/>
          <w:b/>
          <w:sz w:val="22"/>
          <w:szCs w:val="22"/>
        </w:rPr>
      </w:pPr>
    </w:p>
    <w:p w:rsidR="009C5496" w:rsidRPr="00264A0F" w:rsidRDefault="009C5496" w:rsidP="009C5496">
      <w:pPr>
        <w:tabs>
          <w:tab w:val="left" w:pos="1134"/>
        </w:tabs>
        <w:spacing w:line="264" w:lineRule="auto"/>
        <w:ind w:firstLine="709"/>
        <w:rPr>
          <w:rFonts w:ascii="Times New Roman" w:hAnsi="Times New Roman" w:cs="Times New Roman"/>
          <w:b/>
          <w:sz w:val="22"/>
          <w:szCs w:val="22"/>
        </w:rPr>
      </w:pPr>
      <w:r w:rsidRPr="00264A0F">
        <w:rPr>
          <w:rFonts w:ascii="Times New Roman" w:hAnsi="Times New Roman" w:cs="Times New Roman"/>
          <w:b/>
          <w:sz w:val="22"/>
          <w:szCs w:val="22"/>
        </w:rPr>
        <w:lastRenderedPageBreak/>
        <w:t>Статья 2</w:t>
      </w:r>
      <w:r>
        <w:rPr>
          <w:rFonts w:ascii="Times New Roman" w:hAnsi="Times New Roman" w:cs="Times New Roman"/>
          <w:b/>
          <w:sz w:val="22"/>
          <w:szCs w:val="22"/>
        </w:rPr>
        <w:t>5</w:t>
      </w:r>
      <w:r w:rsidRPr="00264A0F">
        <w:rPr>
          <w:rFonts w:ascii="Times New Roman" w:hAnsi="Times New Roman" w:cs="Times New Roman"/>
          <w:b/>
          <w:sz w:val="22"/>
          <w:szCs w:val="22"/>
        </w:rPr>
        <w:t>. Порядок использования остатков средств районного бюджета</w:t>
      </w:r>
      <w:r w:rsidRPr="00264A0F">
        <w:rPr>
          <w:rFonts w:ascii="Times New Roman" w:hAnsi="Times New Roman" w:cs="Times New Roman"/>
          <w:sz w:val="22"/>
          <w:szCs w:val="22"/>
        </w:rPr>
        <w:t xml:space="preserve"> </w:t>
      </w:r>
      <w:r w:rsidRPr="00264A0F">
        <w:rPr>
          <w:rFonts w:ascii="Times New Roman" w:hAnsi="Times New Roman" w:cs="Times New Roman"/>
          <w:b/>
          <w:sz w:val="22"/>
          <w:szCs w:val="22"/>
        </w:rPr>
        <w:t>на начало текущего финансового года</w:t>
      </w:r>
    </w:p>
    <w:p w:rsidR="009C5496" w:rsidRPr="00264A0F" w:rsidRDefault="009C5496" w:rsidP="009C5496">
      <w:pPr>
        <w:tabs>
          <w:tab w:val="left" w:pos="1134"/>
        </w:tabs>
        <w:spacing w:line="264" w:lineRule="auto"/>
        <w:ind w:firstLine="709"/>
        <w:rPr>
          <w:rFonts w:ascii="Times New Roman" w:hAnsi="Times New Roman" w:cs="Times New Roman"/>
          <w:b/>
          <w:sz w:val="22"/>
          <w:szCs w:val="22"/>
        </w:rPr>
      </w:pP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1. Под остатками бюджетных средств на начало текущего финансового года понимаются средства, оставшиеся на едином счёте районного бюджета не использованными по итогам исполнения бюджета за отчетный финансовый год, по состоянию на 1 января текущего финансового года (за исключением остатков целевых средств).</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2.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соответствии с требованиями части 5 статьи 242 Бюджетного кодекса Российской Федерации.</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3. Остатки бюджетных средств на начало текущего финансового года используются на:</w:t>
      </w:r>
    </w:p>
    <w:p w:rsidR="009C5496" w:rsidRPr="00264A0F" w:rsidRDefault="009C5496" w:rsidP="009C5496">
      <w:pPr>
        <w:pStyle w:val="s1"/>
        <w:shd w:val="clear" w:color="auto" w:fill="FFFFFF"/>
        <w:spacing w:before="0" w:beforeAutospacing="0" w:after="0" w:afterAutospacing="0" w:line="264" w:lineRule="auto"/>
        <w:ind w:firstLine="709"/>
        <w:jc w:val="both"/>
        <w:rPr>
          <w:color w:val="22272F"/>
          <w:sz w:val="22"/>
          <w:szCs w:val="22"/>
        </w:rPr>
      </w:pPr>
      <w:r w:rsidRPr="00264A0F">
        <w:rPr>
          <w:color w:val="22272F"/>
          <w:sz w:val="22"/>
          <w:szCs w:val="22"/>
        </w:rPr>
        <w:t>3.1. </w:t>
      </w:r>
      <w:r w:rsidRPr="00264A0F">
        <w:rPr>
          <w:sz w:val="22"/>
          <w:szCs w:val="22"/>
        </w:rPr>
        <w:t>увеличение бюджетных ассигнований на оплату заключенных от имени</w:t>
      </w:r>
      <w:r w:rsidRPr="00264A0F">
        <w:rPr>
          <w:color w:val="22272F"/>
          <w:sz w:val="22"/>
          <w:szCs w:val="22"/>
        </w:rPr>
        <w:t xml:space="preserve"> </w:t>
      </w:r>
      <w:r w:rsidRPr="00264A0F">
        <w:rPr>
          <w:sz w:val="22"/>
          <w:szCs w:val="22"/>
        </w:rPr>
        <w:t>районного муниципального образования «</w:t>
      </w:r>
      <w:proofErr w:type="spellStart"/>
      <w:r w:rsidRPr="00264A0F">
        <w:rPr>
          <w:sz w:val="22"/>
          <w:szCs w:val="22"/>
        </w:rPr>
        <w:t>Усть-Удинский</w:t>
      </w:r>
      <w:proofErr w:type="spellEnd"/>
      <w:r w:rsidRPr="00264A0F">
        <w:rPr>
          <w:sz w:val="22"/>
          <w:szCs w:val="22"/>
        </w:rPr>
        <w:t xml:space="preserve"> район»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3.2. увеличение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 в случаях, предусмотренных решением районной Думы;</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3.3. покрытие временных кассовых разрывов (в пределах объема, определяемого решением представительного органа районного муниципального образования «</w:t>
      </w:r>
      <w:proofErr w:type="spellStart"/>
      <w:r w:rsidRPr="00264A0F">
        <w:rPr>
          <w:sz w:val="22"/>
          <w:szCs w:val="22"/>
        </w:rPr>
        <w:t>Усть-Удинский</w:t>
      </w:r>
      <w:proofErr w:type="spellEnd"/>
      <w:r w:rsidRPr="00264A0F">
        <w:rPr>
          <w:sz w:val="22"/>
          <w:szCs w:val="22"/>
        </w:rPr>
        <w:t xml:space="preserve"> район» о районном бюджете).</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4. Остаток бюджетных средств на начало текущего финансового года, сложившийся после распределения на цели, указанные в пункте 3 настоящей статьи, является свободным остатком бюджетных средств, и может направляться на увеличение бюджетных ассигнований в соответствии с целями, установленными решением Главы района и (или) Администрации района, в соответствии с пунктом 5 настоящей статьи.</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5. Свободный остаток бюджетных средств может направляться:</w:t>
      </w:r>
    </w:p>
    <w:p w:rsidR="009C5496" w:rsidRPr="00264A0F" w:rsidRDefault="009C5496" w:rsidP="009C5496">
      <w:pPr>
        <w:pStyle w:val="s1"/>
        <w:shd w:val="clear" w:color="auto" w:fill="FFFFFF"/>
        <w:spacing w:before="0" w:beforeAutospacing="0" w:after="0" w:afterAutospacing="0" w:line="264" w:lineRule="auto"/>
        <w:ind w:firstLine="709"/>
        <w:jc w:val="both"/>
        <w:rPr>
          <w:sz w:val="22"/>
          <w:szCs w:val="22"/>
        </w:rPr>
      </w:pPr>
      <w:r w:rsidRPr="00264A0F">
        <w:rPr>
          <w:sz w:val="22"/>
          <w:szCs w:val="22"/>
        </w:rPr>
        <w:t>5.1. на погашение муниципальных долговых обязательств;</w:t>
      </w:r>
    </w:p>
    <w:p w:rsidR="009C5496" w:rsidRPr="00264A0F" w:rsidRDefault="009C5496" w:rsidP="009C5496">
      <w:pPr>
        <w:pStyle w:val="s1"/>
        <w:shd w:val="clear" w:color="auto" w:fill="FFFFFF"/>
        <w:spacing w:before="0" w:beforeAutospacing="0" w:after="0" w:afterAutospacing="0" w:line="264" w:lineRule="auto"/>
        <w:ind w:firstLine="709"/>
        <w:jc w:val="both"/>
        <w:rPr>
          <w:color w:val="FF0000"/>
          <w:sz w:val="22"/>
          <w:szCs w:val="22"/>
        </w:rPr>
      </w:pPr>
      <w:r w:rsidRPr="00264A0F">
        <w:rPr>
          <w:sz w:val="22"/>
          <w:szCs w:val="22"/>
        </w:rPr>
        <w:t>5.2. на исполнение принимаемых расходных обязательств текущего финансового года в соответствии со сложившейся социально-экономической ситуацией</w:t>
      </w:r>
      <w:r w:rsidRPr="00264A0F">
        <w:rPr>
          <w:color w:val="22272F"/>
          <w:sz w:val="22"/>
          <w:szCs w:val="22"/>
        </w:rPr>
        <w:t xml:space="preserve"> </w:t>
      </w:r>
      <w:r w:rsidRPr="00264A0F">
        <w:rPr>
          <w:sz w:val="22"/>
          <w:szCs w:val="22"/>
        </w:rPr>
        <w:t>районного муниципального образования «</w:t>
      </w:r>
      <w:proofErr w:type="spellStart"/>
      <w:r w:rsidRPr="00264A0F">
        <w:rPr>
          <w:sz w:val="22"/>
          <w:szCs w:val="22"/>
        </w:rPr>
        <w:t>Усть-Удинский</w:t>
      </w:r>
      <w:proofErr w:type="spellEnd"/>
      <w:r w:rsidRPr="00264A0F">
        <w:rPr>
          <w:sz w:val="22"/>
          <w:szCs w:val="22"/>
        </w:rPr>
        <w:t xml:space="preserve"> район».</w:t>
      </w:r>
    </w:p>
    <w:p w:rsidR="009C5496" w:rsidRPr="00264A0F" w:rsidRDefault="009C5496" w:rsidP="009C5496">
      <w:pPr>
        <w:tabs>
          <w:tab w:val="left" w:pos="1134"/>
        </w:tabs>
        <w:spacing w:line="264" w:lineRule="auto"/>
        <w:ind w:firstLine="709"/>
        <w:rPr>
          <w:rFonts w:ascii="Times New Roman" w:hAnsi="Times New Roman" w:cs="Times New Roman"/>
          <w:sz w:val="22"/>
          <w:szCs w:val="22"/>
        </w:rPr>
      </w:pPr>
    </w:p>
    <w:p w:rsidR="009C5496" w:rsidRPr="00264A0F" w:rsidRDefault="009C5496" w:rsidP="009C5496">
      <w:pPr>
        <w:tabs>
          <w:tab w:val="left" w:pos="1134"/>
        </w:tabs>
        <w:spacing w:line="264" w:lineRule="auto"/>
        <w:rPr>
          <w:rFonts w:ascii="Times New Roman" w:hAnsi="Times New Roman" w:cs="Times New Roman"/>
          <w:b/>
          <w:sz w:val="22"/>
          <w:szCs w:val="22"/>
        </w:rPr>
      </w:pPr>
      <w:r w:rsidRPr="00264A0F">
        <w:rPr>
          <w:rFonts w:ascii="Times New Roman" w:hAnsi="Times New Roman" w:cs="Times New Roman"/>
          <w:b/>
          <w:sz w:val="22"/>
          <w:szCs w:val="22"/>
        </w:rPr>
        <w:t>Статья 2</w:t>
      </w:r>
      <w:r>
        <w:rPr>
          <w:rFonts w:ascii="Times New Roman" w:hAnsi="Times New Roman" w:cs="Times New Roman"/>
          <w:b/>
          <w:sz w:val="22"/>
          <w:szCs w:val="22"/>
        </w:rPr>
        <w:t>6</w:t>
      </w:r>
      <w:r w:rsidRPr="00264A0F">
        <w:rPr>
          <w:rFonts w:ascii="Times New Roman" w:hAnsi="Times New Roman" w:cs="Times New Roman"/>
          <w:b/>
          <w:sz w:val="22"/>
          <w:szCs w:val="22"/>
        </w:rPr>
        <w:t>. Основы казначейского сопровождения</w:t>
      </w:r>
    </w:p>
    <w:p w:rsidR="009C5496" w:rsidRPr="00264A0F" w:rsidRDefault="009C5496" w:rsidP="009C5496">
      <w:pPr>
        <w:tabs>
          <w:tab w:val="left" w:pos="1134"/>
        </w:tabs>
        <w:spacing w:line="264" w:lineRule="auto"/>
        <w:ind w:firstLine="709"/>
        <w:rPr>
          <w:rFonts w:ascii="Times New Roman" w:hAnsi="Times New Roman" w:cs="Times New Roman"/>
          <w:sz w:val="22"/>
          <w:szCs w:val="22"/>
        </w:rPr>
      </w:pPr>
    </w:p>
    <w:p w:rsidR="009C5496" w:rsidRPr="00264A0F" w:rsidRDefault="009C5496" w:rsidP="009C5496">
      <w:pPr>
        <w:tabs>
          <w:tab w:val="left" w:pos="1134"/>
        </w:tabs>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1. Финансовое управление в случаях, установленных решениями районной Думы, вправе осуществлять казначейское сопровождение в отношении средств, определенных в соответствии со статьей 242.26 Бюджетного кодекса Российской Федерации, в порядке, установленном Администрацией района в соответствии с общими требованиями, установленными Правительством Российской Федерации, содержащими, в том числе положения, предусмотренные пунктом 3 статьи 242.23 Бюджетного кодекса Российской Федерации, а также требования к порядку санкционирования операций со средствами участников казначейского сопровождения, устанавливаемому финансовым управлением.</w:t>
      </w:r>
    </w:p>
    <w:p w:rsidR="009C5496" w:rsidRPr="00264A0F" w:rsidRDefault="009C5496" w:rsidP="009C5496">
      <w:pPr>
        <w:tabs>
          <w:tab w:val="left" w:pos="1134"/>
        </w:tabs>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2. При размещении средств на депозитах, а также в иные финансовые инструменты в случаях, установленных решениями районной Думы, указанными в части 1 настоящей статьи, средства, предусмотренные настоящей частью, подлежат возврату на лицевые счета для учета операций со средствами участников казначейского сопровождения, включая средства, полученные от их размещения.</w:t>
      </w:r>
    </w:p>
    <w:p w:rsidR="009C5496" w:rsidRPr="00264A0F" w:rsidRDefault="009C5496" w:rsidP="009C5496">
      <w:pPr>
        <w:tabs>
          <w:tab w:val="left" w:pos="1134"/>
        </w:tabs>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3. Финансовое управление в случаях и порядке, установленных Правительством Российской Федерации, вправе осуществлять расширенное казначейское сопровождение средств, указанных в статье 242.26 Бюджетного кодекса Российской Федерации.</w:t>
      </w:r>
    </w:p>
    <w:p w:rsidR="009C5496" w:rsidRPr="00264A0F" w:rsidRDefault="009C5496" w:rsidP="009C5496">
      <w:pPr>
        <w:tabs>
          <w:tab w:val="left" w:pos="1134"/>
        </w:tabs>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4. Основы казначейского сопровождения устанавливаются главой 24.4 Бюджетного </w:t>
      </w:r>
      <w:r w:rsidRPr="00264A0F">
        <w:rPr>
          <w:rFonts w:ascii="Times New Roman" w:hAnsi="Times New Roman" w:cs="Times New Roman"/>
          <w:sz w:val="22"/>
          <w:szCs w:val="22"/>
        </w:rPr>
        <w:lastRenderedPageBreak/>
        <w:t>кодекса Российской Федерации.</w:t>
      </w:r>
    </w:p>
    <w:p w:rsidR="009C5496" w:rsidRPr="00264A0F" w:rsidRDefault="009C5496" w:rsidP="009C5496">
      <w:pPr>
        <w:tabs>
          <w:tab w:val="left" w:pos="1134"/>
        </w:tabs>
        <w:spacing w:line="264" w:lineRule="auto"/>
        <w:ind w:firstLine="709"/>
        <w:contextualSpacing/>
        <w:rPr>
          <w:rFonts w:ascii="Times New Roman" w:hAnsi="Times New Roman" w:cs="Times New Roman"/>
          <w:sz w:val="22"/>
          <w:szCs w:val="22"/>
        </w:rPr>
      </w:pPr>
      <w:r w:rsidRPr="00264A0F">
        <w:rPr>
          <w:rFonts w:ascii="Times New Roman" w:hAnsi="Times New Roman" w:cs="Times New Roman"/>
          <w:sz w:val="22"/>
          <w:szCs w:val="22"/>
        </w:rPr>
        <w:t xml:space="preserve">5. </w:t>
      </w:r>
      <w:r w:rsidRPr="00264A0F">
        <w:rPr>
          <w:rFonts w:ascii="Times New Roman" w:hAnsi="Times New Roman" w:cs="Times New Roman"/>
          <w:spacing w:val="-8"/>
          <w:sz w:val="22"/>
          <w:szCs w:val="22"/>
        </w:rPr>
        <w:t xml:space="preserve">Казначейское сопровождение средств в соответствии пунктами 1-3 настоящей статьи может осуществляться Управлением Федерального казначейства по </w:t>
      </w:r>
      <w:r w:rsidRPr="00264A0F">
        <w:rPr>
          <w:rFonts w:ascii="Times New Roman" w:hAnsi="Times New Roman" w:cs="Times New Roman"/>
          <w:sz w:val="22"/>
          <w:szCs w:val="22"/>
        </w:rPr>
        <w:t>Иркутской области</w:t>
      </w:r>
      <w:r w:rsidRPr="00264A0F">
        <w:rPr>
          <w:rFonts w:ascii="Times New Roman" w:hAnsi="Times New Roman" w:cs="Times New Roman"/>
          <w:spacing w:val="-8"/>
          <w:sz w:val="22"/>
          <w:szCs w:val="22"/>
        </w:rPr>
        <w:t xml:space="preserve"> в соответствии со статьями 220.2 и 154 Бюджетного Кодекса Российской Федерации соответственно.</w:t>
      </w:r>
    </w:p>
    <w:p w:rsidR="009C5496" w:rsidRPr="00264A0F" w:rsidRDefault="009C5496" w:rsidP="009C5496">
      <w:pPr>
        <w:tabs>
          <w:tab w:val="left" w:pos="1134"/>
        </w:tabs>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 </w:t>
      </w:r>
    </w:p>
    <w:bookmarkEnd w:id="7"/>
    <w:p w:rsidR="009C5496" w:rsidRPr="00264A0F" w:rsidRDefault="009C5496" w:rsidP="009C5496">
      <w:pPr>
        <w:spacing w:line="264" w:lineRule="auto"/>
        <w:rPr>
          <w:rFonts w:ascii="Times New Roman" w:hAnsi="Times New Roman" w:cs="Times New Roman"/>
          <w:b/>
          <w:sz w:val="22"/>
          <w:szCs w:val="22"/>
        </w:rPr>
      </w:pPr>
      <w:r w:rsidRPr="00264A0F">
        <w:rPr>
          <w:rFonts w:ascii="Times New Roman" w:hAnsi="Times New Roman" w:cs="Times New Roman"/>
          <w:b/>
          <w:bCs/>
          <w:sz w:val="22"/>
          <w:szCs w:val="22"/>
        </w:rPr>
        <w:t>Статья 2</w:t>
      </w:r>
      <w:r>
        <w:rPr>
          <w:rFonts w:ascii="Times New Roman" w:hAnsi="Times New Roman" w:cs="Times New Roman"/>
          <w:b/>
          <w:bCs/>
          <w:sz w:val="22"/>
          <w:szCs w:val="22"/>
        </w:rPr>
        <w:t>7</w:t>
      </w:r>
      <w:r w:rsidRPr="00264A0F">
        <w:rPr>
          <w:rFonts w:ascii="Times New Roman" w:hAnsi="Times New Roman" w:cs="Times New Roman"/>
          <w:b/>
          <w:bCs/>
          <w:sz w:val="22"/>
          <w:szCs w:val="22"/>
        </w:rPr>
        <w:t>. Составление и представление бюджетной отчетности</w:t>
      </w:r>
    </w:p>
    <w:p w:rsidR="009C5496" w:rsidRPr="005608AD" w:rsidRDefault="009C5496" w:rsidP="009C5496">
      <w:pPr>
        <w:spacing w:line="264" w:lineRule="auto"/>
        <w:ind w:firstLine="709"/>
        <w:rPr>
          <w:rFonts w:ascii="Times New Roman" w:hAnsi="Times New Roman" w:cs="Times New Roman"/>
          <w:sz w:val="22"/>
          <w:szCs w:val="22"/>
        </w:rPr>
      </w:pPr>
    </w:p>
    <w:p w:rsidR="009C5496" w:rsidRPr="005608AD" w:rsidRDefault="009C5496" w:rsidP="009C5496">
      <w:pPr>
        <w:spacing w:line="264" w:lineRule="auto"/>
        <w:ind w:firstLine="709"/>
        <w:rPr>
          <w:rFonts w:ascii="Times New Roman" w:hAnsi="Times New Roman" w:cs="Times New Roman"/>
          <w:sz w:val="22"/>
          <w:szCs w:val="22"/>
        </w:rPr>
      </w:pPr>
      <w:r w:rsidRPr="005608AD">
        <w:rPr>
          <w:rFonts w:ascii="Times New Roman" w:hAnsi="Times New Roman" w:cs="Times New Roman"/>
          <w:sz w:val="22"/>
          <w:szCs w:val="22"/>
        </w:rPr>
        <w:t>1. Финансовое управление составляет и представляет в Администрацию района бюджетную отчетность районного муниципального образования «</w:t>
      </w:r>
      <w:proofErr w:type="spellStart"/>
      <w:r w:rsidRPr="005608AD">
        <w:rPr>
          <w:rFonts w:ascii="Times New Roman" w:hAnsi="Times New Roman" w:cs="Times New Roman"/>
          <w:sz w:val="22"/>
          <w:szCs w:val="22"/>
        </w:rPr>
        <w:t>Усть-Удинский</w:t>
      </w:r>
      <w:proofErr w:type="spellEnd"/>
      <w:r w:rsidRPr="005608AD">
        <w:rPr>
          <w:rFonts w:ascii="Times New Roman" w:hAnsi="Times New Roman" w:cs="Times New Roman"/>
          <w:sz w:val="22"/>
          <w:szCs w:val="22"/>
        </w:rPr>
        <w:t xml:space="preserve"> район».</w:t>
      </w:r>
    </w:p>
    <w:p w:rsidR="009C5496" w:rsidRDefault="009C5496" w:rsidP="009C5496">
      <w:pPr>
        <w:spacing w:line="264" w:lineRule="auto"/>
        <w:ind w:firstLine="709"/>
        <w:rPr>
          <w:rFonts w:ascii="Times New Roman" w:hAnsi="Times New Roman" w:cs="Times New Roman"/>
          <w:sz w:val="22"/>
          <w:szCs w:val="22"/>
        </w:rPr>
      </w:pPr>
      <w:r w:rsidRPr="005608AD">
        <w:rPr>
          <w:rFonts w:ascii="Times New Roman" w:hAnsi="Times New Roman" w:cs="Times New Roman"/>
          <w:sz w:val="22"/>
          <w:szCs w:val="22"/>
        </w:rPr>
        <w:t>Бюджетная отчетность районного муниципального образования «</w:t>
      </w:r>
      <w:proofErr w:type="spellStart"/>
      <w:r w:rsidRPr="005608AD">
        <w:rPr>
          <w:rFonts w:ascii="Times New Roman" w:hAnsi="Times New Roman" w:cs="Times New Roman"/>
          <w:sz w:val="22"/>
          <w:szCs w:val="22"/>
        </w:rPr>
        <w:t>Усть-Удинский</w:t>
      </w:r>
      <w:proofErr w:type="spellEnd"/>
      <w:r w:rsidRPr="005608AD">
        <w:rPr>
          <w:rFonts w:ascii="Times New Roman" w:hAnsi="Times New Roman" w:cs="Times New Roman"/>
          <w:sz w:val="22"/>
          <w:szCs w:val="22"/>
        </w:rPr>
        <w:t xml:space="preserve"> район» является годовой. </w:t>
      </w:r>
    </w:p>
    <w:p w:rsidR="009C5496" w:rsidRDefault="009C5496" w:rsidP="009C5496">
      <w:pPr>
        <w:spacing w:line="264" w:lineRule="auto"/>
        <w:ind w:firstLine="709"/>
        <w:rPr>
          <w:rFonts w:ascii="Times New Roman" w:hAnsi="Times New Roman" w:cs="Times New Roman"/>
          <w:sz w:val="22"/>
          <w:szCs w:val="22"/>
        </w:rPr>
      </w:pPr>
      <w:r w:rsidRPr="005608AD">
        <w:rPr>
          <w:rFonts w:ascii="Times New Roman" w:hAnsi="Times New Roman" w:cs="Times New Roman"/>
          <w:sz w:val="22"/>
          <w:szCs w:val="22"/>
        </w:rPr>
        <w:t>2.</w:t>
      </w:r>
      <w:r w:rsidRPr="00156326">
        <w:rPr>
          <w:rFonts w:ascii="Times New Roman" w:hAnsi="Times New Roman" w:cs="Times New Roman"/>
          <w:sz w:val="22"/>
          <w:szCs w:val="22"/>
        </w:rPr>
        <w:t xml:space="preserve"> </w:t>
      </w:r>
      <w:r w:rsidRPr="005608AD">
        <w:rPr>
          <w:rFonts w:ascii="Times New Roman" w:hAnsi="Times New Roman" w:cs="Times New Roman"/>
          <w:sz w:val="22"/>
          <w:szCs w:val="22"/>
        </w:rPr>
        <w:t>Годовой отчет об исполнении бюджета подлежит рассмотрению и утверждению решением районной Думы.</w:t>
      </w:r>
    </w:p>
    <w:p w:rsidR="009C5496" w:rsidRPr="005608AD" w:rsidRDefault="009C5496" w:rsidP="009C5496">
      <w:pPr>
        <w:spacing w:line="264" w:lineRule="auto"/>
        <w:ind w:firstLine="709"/>
        <w:rPr>
          <w:rFonts w:ascii="Times New Roman" w:hAnsi="Times New Roman" w:cs="Times New Roman"/>
          <w:sz w:val="22"/>
          <w:szCs w:val="22"/>
        </w:rPr>
      </w:pPr>
      <w:r w:rsidRPr="005608AD">
        <w:rPr>
          <w:rFonts w:ascii="Times New Roman" w:hAnsi="Times New Roman" w:cs="Times New Roman"/>
          <w:sz w:val="22"/>
          <w:szCs w:val="22"/>
        </w:rPr>
        <w:t xml:space="preserve"> 3.</w:t>
      </w:r>
      <w:r>
        <w:rPr>
          <w:rFonts w:ascii="Times New Roman" w:hAnsi="Times New Roman" w:cs="Times New Roman"/>
          <w:sz w:val="22"/>
          <w:szCs w:val="22"/>
        </w:rPr>
        <w:t xml:space="preserve"> </w:t>
      </w:r>
      <w:r w:rsidRPr="005608AD">
        <w:rPr>
          <w:rFonts w:ascii="Times New Roman" w:hAnsi="Times New Roman" w:cs="Times New Roman"/>
          <w:sz w:val="22"/>
          <w:szCs w:val="22"/>
        </w:rPr>
        <w:t xml:space="preserve">Отчет об исполнении районного бюджета за 1 квартал, полугодие и 9 месяцев утверждается администрацией района и направляется в районную </w:t>
      </w:r>
      <w:proofErr w:type="gramStart"/>
      <w:r w:rsidRPr="005608AD">
        <w:rPr>
          <w:rFonts w:ascii="Times New Roman" w:hAnsi="Times New Roman" w:cs="Times New Roman"/>
          <w:sz w:val="22"/>
          <w:szCs w:val="22"/>
        </w:rPr>
        <w:t>Думу  и</w:t>
      </w:r>
      <w:proofErr w:type="gramEnd"/>
      <w:r w:rsidRPr="005608AD">
        <w:rPr>
          <w:rFonts w:ascii="Times New Roman" w:hAnsi="Times New Roman" w:cs="Times New Roman"/>
          <w:sz w:val="22"/>
          <w:szCs w:val="22"/>
        </w:rPr>
        <w:t xml:space="preserve"> Контрольно-счетный орган района. Годовой отчет об исполнении районного бюджета рассматривается и утверждается районной Думой.</w:t>
      </w:r>
    </w:p>
    <w:p w:rsidR="009C5496" w:rsidRPr="00264A0F" w:rsidRDefault="009C5496" w:rsidP="009C5496">
      <w:pPr>
        <w:spacing w:line="264" w:lineRule="auto"/>
        <w:ind w:firstLine="709"/>
        <w:rPr>
          <w:rFonts w:ascii="Times New Roman" w:hAnsi="Times New Roman" w:cs="Times New Roman"/>
          <w:b/>
          <w:bCs/>
          <w:sz w:val="22"/>
          <w:szCs w:val="22"/>
        </w:rPr>
      </w:pPr>
    </w:p>
    <w:p w:rsidR="009C5496" w:rsidRPr="00264A0F" w:rsidRDefault="009C5496" w:rsidP="009C5496">
      <w:pPr>
        <w:spacing w:line="264" w:lineRule="auto"/>
        <w:ind w:firstLine="709"/>
        <w:rPr>
          <w:rFonts w:ascii="Times New Roman" w:hAnsi="Times New Roman" w:cs="Times New Roman"/>
          <w:b/>
          <w:bCs/>
          <w:sz w:val="22"/>
          <w:szCs w:val="22"/>
        </w:rPr>
      </w:pPr>
      <w:bookmarkStart w:id="11" w:name="Par359"/>
      <w:bookmarkEnd w:id="11"/>
      <w:r w:rsidRPr="00264A0F">
        <w:rPr>
          <w:rFonts w:ascii="Times New Roman" w:hAnsi="Times New Roman" w:cs="Times New Roman"/>
          <w:b/>
          <w:bCs/>
          <w:sz w:val="22"/>
          <w:szCs w:val="22"/>
        </w:rPr>
        <w:t>Статья 2</w:t>
      </w:r>
      <w:r>
        <w:rPr>
          <w:rFonts w:ascii="Times New Roman" w:hAnsi="Times New Roman" w:cs="Times New Roman"/>
          <w:b/>
          <w:bCs/>
          <w:sz w:val="22"/>
          <w:szCs w:val="22"/>
        </w:rPr>
        <w:t>8</w:t>
      </w:r>
      <w:r w:rsidRPr="00264A0F">
        <w:rPr>
          <w:rFonts w:ascii="Times New Roman" w:hAnsi="Times New Roman" w:cs="Times New Roman"/>
          <w:b/>
          <w:bCs/>
          <w:sz w:val="22"/>
          <w:szCs w:val="22"/>
        </w:rPr>
        <w:t>. Внешняя проверка годового отчета об исполнении бюджета</w:t>
      </w:r>
    </w:p>
    <w:p w:rsidR="009C5496" w:rsidRPr="00264A0F" w:rsidRDefault="009C5496" w:rsidP="009C5496">
      <w:pPr>
        <w:spacing w:line="264" w:lineRule="auto"/>
        <w:ind w:firstLine="709"/>
        <w:rPr>
          <w:rFonts w:ascii="Times New Roman" w:hAnsi="Times New Roman" w:cs="Times New Roman"/>
          <w:bCs/>
          <w:sz w:val="22"/>
          <w:szCs w:val="22"/>
        </w:rPr>
      </w:pP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1. Годовой отчет об исполнении районного бюджета до его рассмотрения в районную Думу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районного бюджета.</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Внешняя проверка годового отчета об исполнении районного бюджета осуществляется </w:t>
      </w:r>
      <w:r w:rsidRPr="00264A0F">
        <w:rPr>
          <w:rFonts w:ascii="Times New Roman" w:hAnsi="Times New Roman" w:cs="Times New Roman"/>
          <w:bCs/>
          <w:sz w:val="22"/>
          <w:szCs w:val="22"/>
        </w:rPr>
        <w:t xml:space="preserve">Контрольно-счетным органом </w:t>
      </w:r>
      <w:r w:rsidRPr="00264A0F">
        <w:rPr>
          <w:rFonts w:ascii="Times New Roman" w:hAnsi="Times New Roman" w:cs="Times New Roman"/>
          <w:sz w:val="22"/>
          <w:szCs w:val="22"/>
        </w:rPr>
        <w:t xml:space="preserve">в порядке, установленном </w:t>
      </w:r>
      <w:r>
        <w:rPr>
          <w:rFonts w:ascii="Times New Roman" w:hAnsi="Times New Roman" w:cs="Times New Roman"/>
          <w:sz w:val="22"/>
          <w:szCs w:val="22"/>
        </w:rPr>
        <w:t>Бюджетным</w:t>
      </w:r>
      <w:r w:rsidRPr="00264A0F">
        <w:rPr>
          <w:rFonts w:ascii="Times New Roman" w:hAnsi="Times New Roman" w:cs="Times New Roman"/>
          <w:sz w:val="22"/>
          <w:szCs w:val="22"/>
        </w:rPr>
        <w:t xml:space="preserve"> кодекс</w:t>
      </w:r>
      <w:r>
        <w:rPr>
          <w:rFonts w:ascii="Times New Roman" w:hAnsi="Times New Roman" w:cs="Times New Roman"/>
          <w:sz w:val="22"/>
          <w:szCs w:val="22"/>
        </w:rPr>
        <w:t>ом</w:t>
      </w:r>
      <w:r w:rsidRPr="00264A0F">
        <w:rPr>
          <w:rFonts w:ascii="Times New Roman" w:hAnsi="Times New Roman" w:cs="Times New Roman"/>
          <w:sz w:val="22"/>
          <w:szCs w:val="22"/>
        </w:rPr>
        <w:t xml:space="preserve"> Российской Федерации и с учетом особенностей, установленных федеральными законами. Внешняя проверка годового отчета об исполнении районного бюджета может осуществляться Контрольно-счетной палатой Иркутской области в случае заключения соглашения районной Думой с Контрольно-счетной палатой Иркутской области о передаче ей полномочий по осуществлению внешнего муниципального финансового контроля и в порядке, установленном законом Иркутской области, с соблюдением требований Бюджетного кодекса Российской Федерации и с учетом особенностей, установленных федеральными законами.</w:t>
      </w:r>
    </w:p>
    <w:p w:rsidR="009C5496" w:rsidRPr="00264A0F" w:rsidRDefault="009C5496" w:rsidP="009C5496">
      <w:pPr>
        <w:spacing w:line="264" w:lineRule="auto"/>
        <w:ind w:firstLine="709"/>
        <w:rPr>
          <w:rFonts w:ascii="Times New Roman" w:hAnsi="Times New Roman" w:cs="Times New Roman"/>
          <w:sz w:val="22"/>
          <w:szCs w:val="22"/>
        </w:rPr>
      </w:pPr>
      <w:r w:rsidRPr="002E1E9E">
        <w:rPr>
          <w:rFonts w:ascii="Times New Roman" w:hAnsi="Times New Roman" w:cs="Times New Roman"/>
          <w:sz w:val="22"/>
          <w:szCs w:val="22"/>
        </w:rPr>
        <w:t>2. Администрация района представляет годовой отчет об исполнении бюджета для подготовки заключения на него не позднее 1 апреля текущего года. Подготовка заключения на годовой отчет об исполнении бюджета проводится в срок, не превышающий один месяц.</w:t>
      </w:r>
    </w:p>
    <w:p w:rsidR="009C5496" w:rsidRPr="00264A0F" w:rsidRDefault="009C5496" w:rsidP="009C5496">
      <w:pPr>
        <w:tabs>
          <w:tab w:val="num" w:pos="709"/>
        </w:tabs>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 xml:space="preserve">3. </w:t>
      </w:r>
      <w:r w:rsidRPr="00264A0F">
        <w:rPr>
          <w:rFonts w:ascii="Times New Roman" w:hAnsi="Times New Roman" w:cs="Times New Roman"/>
          <w:bCs/>
          <w:sz w:val="22"/>
          <w:szCs w:val="22"/>
        </w:rPr>
        <w:t xml:space="preserve">Контрольно-счетный орган </w:t>
      </w:r>
      <w:r w:rsidRPr="00264A0F">
        <w:rPr>
          <w:rFonts w:ascii="Times New Roman" w:hAnsi="Times New Roman" w:cs="Times New Roman"/>
          <w:sz w:val="22"/>
          <w:szCs w:val="22"/>
        </w:rPr>
        <w:t>готовит заключение на годовой отчет об исполнении бюджета с учетом данных внешней проверки годовой бюджетной отчетности главных администраторов бюджетных средств и не позднее 1 мая текущего года направляет его в районную Думу и Администрацию района.</w:t>
      </w:r>
    </w:p>
    <w:p w:rsidR="009C5496" w:rsidRPr="00264A0F" w:rsidRDefault="009C5496" w:rsidP="009C5496">
      <w:pPr>
        <w:spacing w:line="264" w:lineRule="auto"/>
        <w:ind w:firstLine="709"/>
        <w:rPr>
          <w:rFonts w:ascii="Times New Roman" w:hAnsi="Times New Roman" w:cs="Times New Roman"/>
          <w:sz w:val="22"/>
          <w:szCs w:val="22"/>
        </w:rPr>
      </w:pPr>
    </w:p>
    <w:p w:rsidR="009C5496" w:rsidRPr="00264A0F" w:rsidRDefault="009C5496" w:rsidP="009C5496">
      <w:pPr>
        <w:spacing w:line="264" w:lineRule="auto"/>
        <w:rPr>
          <w:rFonts w:ascii="Times New Roman" w:hAnsi="Times New Roman" w:cs="Times New Roman"/>
          <w:b/>
          <w:sz w:val="22"/>
          <w:szCs w:val="22"/>
        </w:rPr>
      </w:pPr>
      <w:bookmarkStart w:id="12" w:name="Par377"/>
      <w:bookmarkStart w:id="13" w:name="Par368"/>
      <w:bookmarkEnd w:id="12"/>
      <w:bookmarkEnd w:id="13"/>
      <w:r w:rsidRPr="00264A0F">
        <w:rPr>
          <w:rFonts w:ascii="Times New Roman" w:hAnsi="Times New Roman" w:cs="Times New Roman"/>
          <w:b/>
          <w:bCs/>
          <w:sz w:val="22"/>
          <w:szCs w:val="22"/>
        </w:rPr>
        <w:t>Статья 2</w:t>
      </w:r>
      <w:r>
        <w:rPr>
          <w:rFonts w:ascii="Times New Roman" w:hAnsi="Times New Roman" w:cs="Times New Roman"/>
          <w:b/>
          <w:bCs/>
          <w:sz w:val="22"/>
          <w:szCs w:val="22"/>
        </w:rPr>
        <w:t>9</w:t>
      </w:r>
      <w:r w:rsidRPr="00264A0F">
        <w:rPr>
          <w:rFonts w:ascii="Times New Roman" w:hAnsi="Times New Roman" w:cs="Times New Roman"/>
          <w:b/>
          <w:bCs/>
          <w:sz w:val="22"/>
          <w:szCs w:val="22"/>
        </w:rPr>
        <w:t xml:space="preserve">. Представление годового отчета об исполнении районного бюджета в районную Думу </w:t>
      </w:r>
    </w:p>
    <w:p w:rsidR="009C5496" w:rsidRPr="00264A0F" w:rsidRDefault="009C5496" w:rsidP="009C5496">
      <w:pPr>
        <w:spacing w:line="264" w:lineRule="auto"/>
        <w:ind w:firstLine="709"/>
        <w:rPr>
          <w:rFonts w:ascii="Times New Roman" w:hAnsi="Times New Roman" w:cs="Times New Roman"/>
          <w:sz w:val="22"/>
          <w:szCs w:val="22"/>
        </w:rPr>
      </w:pP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1. Годовой отчет об исполнении районного бюджета представляется Администрацией района в районную Думу не позднее 1 мая текущего года.</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2. Одновременно с годовым отчетом об исполнении районного бюджета, Администрацией района представляются:</w:t>
      </w:r>
    </w:p>
    <w:p w:rsidR="009C5496" w:rsidRPr="00264A0F" w:rsidRDefault="009C5496" w:rsidP="009C5496">
      <w:pPr>
        <w:numPr>
          <w:ilvl w:val="1"/>
          <w:numId w:val="12"/>
        </w:numPr>
        <w:tabs>
          <w:tab w:val="left" w:pos="1134"/>
          <w:tab w:val="left" w:pos="1276"/>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проект решения об исполнении районного бюджета;</w:t>
      </w:r>
    </w:p>
    <w:p w:rsidR="009C5496" w:rsidRPr="00264A0F" w:rsidRDefault="009C5496" w:rsidP="009C5496">
      <w:pPr>
        <w:numPr>
          <w:ilvl w:val="1"/>
          <w:numId w:val="12"/>
        </w:numPr>
        <w:tabs>
          <w:tab w:val="left" w:pos="1134"/>
          <w:tab w:val="left" w:pos="1276"/>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баланс исполнения районного бюджета;</w:t>
      </w:r>
    </w:p>
    <w:p w:rsidR="009C5496" w:rsidRPr="00264A0F" w:rsidRDefault="009C5496" w:rsidP="009C5496">
      <w:pPr>
        <w:numPr>
          <w:ilvl w:val="1"/>
          <w:numId w:val="12"/>
        </w:numPr>
        <w:tabs>
          <w:tab w:val="left" w:pos="1134"/>
          <w:tab w:val="left" w:pos="1276"/>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отчет о финансовых результатах деятельности;</w:t>
      </w:r>
    </w:p>
    <w:p w:rsidR="009C5496" w:rsidRPr="00264A0F" w:rsidRDefault="009C5496" w:rsidP="009C5496">
      <w:pPr>
        <w:numPr>
          <w:ilvl w:val="1"/>
          <w:numId w:val="12"/>
        </w:numPr>
        <w:tabs>
          <w:tab w:val="left" w:pos="1134"/>
          <w:tab w:val="left" w:pos="1276"/>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отчет о движении денежных средств;</w:t>
      </w:r>
    </w:p>
    <w:p w:rsidR="009C5496" w:rsidRPr="00264A0F" w:rsidRDefault="009C5496" w:rsidP="009C5496">
      <w:pPr>
        <w:numPr>
          <w:ilvl w:val="1"/>
          <w:numId w:val="12"/>
        </w:numPr>
        <w:tabs>
          <w:tab w:val="left" w:pos="1134"/>
          <w:tab w:val="left" w:pos="1276"/>
        </w:tabs>
        <w:spacing w:line="264" w:lineRule="auto"/>
        <w:ind w:left="0" w:firstLine="709"/>
        <w:rPr>
          <w:rFonts w:ascii="Times New Roman" w:hAnsi="Times New Roman" w:cs="Times New Roman"/>
          <w:sz w:val="22"/>
          <w:szCs w:val="22"/>
        </w:rPr>
      </w:pPr>
      <w:r w:rsidRPr="00264A0F">
        <w:rPr>
          <w:rFonts w:ascii="Times New Roman" w:hAnsi="Times New Roman" w:cs="Times New Roman"/>
          <w:sz w:val="22"/>
          <w:szCs w:val="22"/>
        </w:rPr>
        <w:t>пояснительная записка, содержащая анализ исполнения районного бюджета</w:t>
      </w:r>
      <w:r>
        <w:rPr>
          <w:rFonts w:ascii="Times New Roman" w:hAnsi="Times New Roman" w:cs="Times New Roman"/>
          <w:sz w:val="22"/>
          <w:szCs w:val="22"/>
        </w:rPr>
        <w:t xml:space="preserve"> и бюджетной отчетности с отчетом</w:t>
      </w:r>
      <w:r w:rsidRPr="00293F93">
        <w:rPr>
          <w:rFonts w:ascii="Times New Roman" w:hAnsi="Times New Roman" w:cs="Times New Roman"/>
          <w:sz w:val="22"/>
          <w:szCs w:val="22"/>
        </w:rPr>
        <w:t xml:space="preserve"> </w:t>
      </w:r>
      <w:r w:rsidRPr="00264A0F">
        <w:rPr>
          <w:rFonts w:ascii="Times New Roman" w:hAnsi="Times New Roman" w:cs="Times New Roman"/>
          <w:sz w:val="22"/>
          <w:szCs w:val="22"/>
        </w:rPr>
        <w:t>о состоянии муниципального внутреннего долга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на начало и конец отчетного финансового года;</w:t>
      </w:r>
    </w:p>
    <w:p w:rsidR="009C5496" w:rsidRPr="00293F93" w:rsidRDefault="009C5496" w:rsidP="009C5496">
      <w:pPr>
        <w:numPr>
          <w:ilvl w:val="1"/>
          <w:numId w:val="12"/>
        </w:numPr>
        <w:tabs>
          <w:tab w:val="left" w:pos="1134"/>
          <w:tab w:val="left" w:pos="1276"/>
        </w:tabs>
        <w:spacing w:line="264" w:lineRule="auto"/>
        <w:ind w:left="0" w:firstLine="709"/>
        <w:rPr>
          <w:rFonts w:ascii="Times New Roman" w:hAnsi="Times New Roman" w:cs="Times New Roman"/>
          <w:sz w:val="22"/>
          <w:szCs w:val="22"/>
        </w:rPr>
      </w:pPr>
      <w:r>
        <w:rPr>
          <w:rFonts w:ascii="Times New Roman" w:hAnsi="Times New Roman" w:cs="Times New Roman"/>
          <w:sz w:val="22"/>
          <w:szCs w:val="22"/>
        </w:rPr>
        <w:lastRenderedPageBreak/>
        <w:t>отчет</w:t>
      </w:r>
      <w:r w:rsidRPr="00264A0F">
        <w:rPr>
          <w:rFonts w:ascii="Times New Roman" w:hAnsi="Times New Roman" w:cs="Times New Roman"/>
          <w:sz w:val="22"/>
          <w:szCs w:val="22"/>
        </w:rPr>
        <w:t xml:space="preserve"> об использовании ассигнований резервного фонда</w:t>
      </w:r>
      <w:r w:rsidRPr="00293F93">
        <w:rPr>
          <w:rFonts w:ascii="Times New Roman" w:hAnsi="Times New Roman" w:cs="Times New Roman"/>
          <w:sz w:val="22"/>
          <w:szCs w:val="22"/>
        </w:rPr>
        <w:t>.</w:t>
      </w:r>
    </w:p>
    <w:p w:rsidR="009C5496" w:rsidRPr="00264A0F" w:rsidRDefault="009C5496" w:rsidP="009C5496">
      <w:pPr>
        <w:spacing w:line="264" w:lineRule="auto"/>
        <w:ind w:firstLine="709"/>
        <w:rPr>
          <w:rFonts w:ascii="Times New Roman" w:hAnsi="Times New Roman" w:cs="Times New Roman"/>
          <w:sz w:val="22"/>
          <w:szCs w:val="22"/>
        </w:rPr>
      </w:pPr>
      <w:bookmarkStart w:id="14" w:name="Par404"/>
      <w:bookmarkEnd w:id="14"/>
    </w:p>
    <w:p w:rsidR="009C5496" w:rsidRPr="00264A0F" w:rsidRDefault="009C5496" w:rsidP="009C5496">
      <w:pPr>
        <w:spacing w:line="264" w:lineRule="auto"/>
        <w:rPr>
          <w:rFonts w:ascii="Times New Roman" w:hAnsi="Times New Roman" w:cs="Times New Roman"/>
          <w:b/>
          <w:sz w:val="22"/>
          <w:szCs w:val="22"/>
        </w:rPr>
      </w:pPr>
      <w:r w:rsidRPr="00264A0F">
        <w:rPr>
          <w:rFonts w:ascii="Times New Roman" w:hAnsi="Times New Roman" w:cs="Times New Roman"/>
          <w:b/>
          <w:bCs/>
          <w:sz w:val="22"/>
          <w:szCs w:val="22"/>
        </w:rPr>
        <w:t xml:space="preserve">Статья </w:t>
      </w:r>
      <w:r>
        <w:rPr>
          <w:rFonts w:ascii="Times New Roman" w:hAnsi="Times New Roman" w:cs="Times New Roman"/>
          <w:b/>
          <w:bCs/>
          <w:sz w:val="22"/>
          <w:szCs w:val="22"/>
        </w:rPr>
        <w:t>30</w:t>
      </w:r>
      <w:r w:rsidRPr="00264A0F">
        <w:rPr>
          <w:rFonts w:ascii="Times New Roman" w:hAnsi="Times New Roman" w:cs="Times New Roman"/>
          <w:b/>
          <w:bCs/>
          <w:sz w:val="22"/>
          <w:szCs w:val="22"/>
        </w:rPr>
        <w:t>. Утверждение годового отчета об исполнении бюджета</w:t>
      </w:r>
    </w:p>
    <w:p w:rsidR="009C5496" w:rsidRPr="00264A0F" w:rsidRDefault="009C5496" w:rsidP="009C5496">
      <w:pPr>
        <w:spacing w:line="264" w:lineRule="auto"/>
        <w:ind w:firstLine="709"/>
        <w:rPr>
          <w:rFonts w:ascii="Times New Roman" w:hAnsi="Times New Roman" w:cs="Times New Roman"/>
          <w:sz w:val="22"/>
          <w:szCs w:val="22"/>
        </w:rPr>
      </w:pP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1. Решением районной Думы об утверждении исполнения районного бюджета утверждается отчет об исполнении районного бюджета с указанием общего объема доходов, расходов и дефицита (профицита) районного бюджета.</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2. Отдельными приложениями к решению районной Думы об утверждении исполнения районного бюджета за отчетный финансовый год утверждаются показатели:</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2.1. доходов районного бюджета по кодам классификации доходов районного бюджета;</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2.2. расходов районного бюджета по ведомственной структуре расходов районного бюджета;</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2.3. расходов районного бюджета по разделам, подразделам классификации расходов районного бюджета;</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2.4. источников финансирования дефицита районного бюджета по кодам классификации источников финансирования дефицита районного бюджета;</w:t>
      </w:r>
    </w:p>
    <w:p w:rsidR="009C5496" w:rsidRPr="00264A0F" w:rsidRDefault="009C5496" w:rsidP="009C5496">
      <w:pPr>
        <w:spacing w:line="264" w:lineRule="auto"/>
        <w:ind w:firstLine="709"/>
        <w:rPr>
          <w:rFonts w:ascii="Times New Roman" w:hAnsi="Times New Roman" w:cs="Times New Roman"/>
          <w:sz w:val="22"/>
          <w:szCs w:val="22"/>
          <w:shd w:val="clear" w:color="auto" w:fill="FFFFFF"/>
        </w:rPr>
      </w:pPr>
      <w:r w:rsidRPr="00264A0F">
        <w:rPr>
          <w:rFonts w:ascii="Times New Roman" w:hAnsi="Times New Roman" w:cs="Times New Roman"/>
          <w:sz w:val="22"/>
          <w:szCs w:val="22"/>
          <w:shd w:val="clear" w:color="auto" w:fill="FFFFFF"/>
        </w:rPr>
        <w:t xml:space="preserve">2.5. иные показатели, установленные муниципальным правовым актом </w:t>
      </w:r>
      <w:r w:rsidRPr="00264A0F">
        <w:rPr>
          <w:rFonts w:ascii="Times New Roman" w:hAnsi="Times New Roman" w:cs="Times New Roman"/>
          <w:sz w:val="22"/>
          <w:szCs w:val="22"/>
        </w:rPr>
        <w:t xml:space="preserve">районной Думы </w:t>
      </w:r>
      <w:r w:rsidRPr="00264A0F">
        <w:rPr>
          <w:rFonts w:ascii="Times New Roman" w:hAnsi="Times New Roman" w:cs="Times New Roman"/>
          <w:sz w:val="22"/>
          <w:szCs w:val="22"/>
          <w:shd w:val="clear" w:color="auto" w:fill="FFFFFF"/>
        </w:rPr>
        <w:t>для решения об исполнении районного бюджета.</w:t>
      </w:r>
    </w:p>
    <w:p w:rsidR="009C5496" w:rsidRPr="00264A0F" w:rsidRDefault="009C5496" w:rsidP="009C5496">
      <w:pPr>
        <w:spacing w:line="264" w:lineRule="auto"/>
        <w:ind w:firstLine="709"/>
        <w:rPr>
          <w:rFonts w:ascii="Times New Roman" w:hAnsi="Times New Roman" w:cs="Times New Roman"/>
          <w:b/>
          <w:bCs/>
          <w:sz w:val="22"/>
          <w:szCs w:val="22"/>
        </w:rPr>
      </w:pPr>
    </w:p>
    <w:p w:rsidR="009C5496" w:rsidRPr="00264A0F" w:rsidRDefault="009C5496" w:rsidP="009C5496">
      <w:pPr>
        <w:spacing w:line="264" w:lineRule="auto"/>
        <w:rPr>
          <w:rFonts w:ascii="Times New Roman" w:hAnsi="Times New Roman" w:cs="Times New Roman"/>
          <w:b/>
          <w:sz w:val="22"/>
          <w:szCs w:val="22"/>
        </w:rPr>
      </w:pPr>
      <w:r w:rsidRPr="00264A0F">
        <w:rPr>
          <w:rFonts w:ascii="Times New Roman" w:hAnsi="Times New Roman" w:cs="Times New Roman"/>
          <w:b/>
          <w:bCs/>
          <w:sz w:val="22"/>
          <w:szCs w:val="22"/>
        </w:rPr>
        <w:t>Статья 3</w:t>
      </w:r>
      <w:r>
        <w:rPr>
          <w:rFonts w:ascii="Times New Roman" w:hAnsi="Times New Roman" w:cs="Times New Roman"/>
          <w:b/>
          <w:bCs/>
          <w:sz w:val="22"/>
          <w:szCs w:val="22"/>
        </w:rPr>
        <w:t>1</w:t>
      </w:r>
      <w:r w:rsidRPr="00264A0F">
        <w:rPr>
          <w:rFonts w:ascii="Times New Roman" w:hAnsi="Times New Roman" w:cs="Times New Roman"/>
          <w:b/>
          <w:bCs/>
          <w:sz w:val="22"/>
          <w:szCs w:val="22"/>
        </w:rPr>
        <w:t xml:space="preserve">. Рассмотрение и утверждение годового отчета об исполнении районного бюджета </w:t>
      </w:r>
      <w:r w:rsidRPr="00264A0F">
        <w:rPr>
          <w:rFonts w:ascii="Times New Roman" w:hAnsi="Times New Roman" w:cs="Times New Roman"/>
          <w:b/>
          <w:sz w:val="22"/>
          <w:szCs w:val="22"/>
        </w:rPr>
        <w:t>районной Думой</w:t>
      </w:r>
    </w:p>
    <w:p w:rsidR="009C5496" w:rsidRPr="00264A0F" w:rsidRDefault="009C5496" w:rsidP="009C5496">
      <w:pPr>
        <w:spacing w:line="264" w:lineRule="auto"/>
        <w:rPr>
          <w:rFonts w:ascii="Times New Roman" w:hAnsi="Times New Roman" w:cs="Times New Roman"/>
          <w:b/>
          <w:bCs/>
          <w:sz w:val="22"/>
          <w:szCs w:val="22"/>
        </w:rPr>
      </w:pP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1. По результатам рассмотрения годового отчета об исполнении районного бюджета, районная Дума принимает решение об утверждении либо отклонении решения об исполнении районного бюджета.</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2. В случае отклонения районной Думой отчета об исполнении районного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3. Рассмотрение повторно представленного проекта решения об утверждении исполнения районного бюджета производится районной Думой в порядке, предусмотренном для первичного рассмотрения.</w:t>
      </w:r>
    </w:p>
    <w:p w:rsidR="009C5496" w:rsidRPr="00264A0F" w:rsidRDefault="009C5496" w:rsidP="009C5496">
      <w:pPr>
        <w:spacing w:line="264" w:lineRule="auto"/>
        <w:ind w:firstLine="709"/>
        <w:rPr>
          <w:rFonts w:ascii="Times New Roman" w:hAnsi="Times New Roman" w:cs="Times New Roman"/>
          <w:b/>
          <w:caps/>
          <w:sz w:val="22"/>
          <w:szCs w:val="22"/>
        </w:rPr>
      </w:pPr>
      <w:r w:rsidRPr="00264A0F">
        <w:rPr>
          <w:rFonts w:ascii="Times New Roman" w:hAnsi="Times New Roman" w:cs="Times New Roman"/>
          <w:sz w:val="22"/>
          <w:szCs w:val="22"/>
        </w:rPr>
        <w:t>4</w:t>
      </w:r>
      <w:r w:rsidRPr="00264A0F">
        <w:rPr>
          <w:rFonts w:ascii="Times New Roman" w:hAnsi="Times New Roman" w:cs="Times New Roman"/>
          <w:color w:val="000000"/>
          <w:sz w:val="22"/>
          <w:szCs w:val="22"/>
        </w:rPr>
        <w:t xml:space="preserve">. </w:t>
      </w:r>
      <w:r w:rsidRPr="00264A0F">
        <w:rPr>
          <w:rFonts w:ascii="Times New Roman" w:hAnsi="Times New Roman" w:cs="Times New Roman"/>
          <w:sz w:val="22"/>
          <w:szCs w:val="22"/>
        </w:rPr>
        <w:t>Решение районной Думы об утверждении годового отчета об исполнении районного бюджета подлежит официальному опубликованию.</w:t>
      </w:r>
    </w:p>
    <w:p w:rsidR="009C5496" w:rsidRPr="00264A0F" w:rsidRDefault="009C5496" w:rsidP="009C5496">
      <w:pPr>
        <w:keepNext/>
        <w:spacing w:line="264" w:lineRule="auto"/>
        <w:ind w:firstLine="709"/>
        <w:rPr>
          <w:rFonts w:ascii="Times New Roman" w:hAnsi="Times New Roman" w:cs="Times New Roman"/>
          <w:b/>
          <w:bCs/>
          <w:sz w:val="22"/>
          <w:szCs w:val="22"/>
        </w:rPr>
      </w:pPr>
    </w:p>
    <w:p w:rsidR="009C5496" w:rsidRPr="00264A0F" w:rsidRDefault="009C5496" w:rsidP="009C5496">
      <w:pPr>
        <w:keepNext/>
        <w:spacing w:line="264" w:lineRule="auto"/>
        <w:ind w:firstLine="709"/>
        <w:rPr>
          <w:rFonts w:ascii="Times New Roman" w:hAnsi="Times New Roman" w:cs="Times New Roman"/>
          <w:b/>
          <w:sz w:val="22"/>
          <w:szCs w:val="22"/>
          <w:shd w:val="clear" w:color="auto" w:fill="FF3333"/>
        </w:rPr>
      </w:pPr>
      <w:r w:rsidRPr="00264A0F">
        <w:rPr>
          <w:rFonts w:ascii="Times New Roman" w:hAnsi="Times New Roman" w:cs="Times New Roman"/>
          <w:b/>
          <w:bCs/>
          <w:sz w:val="22"/>
          <w:szCs w:val="22"/>
        </w:rPr>
        <w:t>ГЛАВА 5. МУНИЦИПАЛЬНЫЙ ФИНАНСОВЫЙ КОНТРОЛЬ</w:t>
      </w:r>
    </w:p>
    <w:p w:rsidR="009C5496" w:rsidRPr="00264A0F" w:rsidRDefault="009C5496" w:rsidP="009C5496">
      <w:pPr>
        <w:spacing w:line="264" w:lineRule="auto"/>
        <w:ind w:firstLine="709"/>
        <w:rPr>
          <w:rFonts w:ascii="Times New Roman" w:hAnsi="Times New Roman" w:cs="Times New Roman"/>
          <w:b/>
          <w:sz w:val="22"/>
          <w:szCs w:val="22"/>
          <w:shd w:val="clear" w:color="auto" w:fill="FF3333"/>
        </w:rPr>
      </w:pPr>
    </w:p>
    <w:p w:rsidR="009C5496" w:rsidRPr="008552A8" w:rsidRDefault="009C5496" w:rsidP="009C5496">
      <w:pPr>
        <w:ind w:firstLine="709"/>
        <w:outlineLvl w:val="2"/>
        <w:rPr>
          <w:b/>
          <w:sz w:val="22"/>
          <w:szCs w:val="22"/>
        </w:rPr>
      </w:pPr>
      <w:r w:rsidRPr="008552A8">
        <w:rPr>
          <w:b/>
          <w:sz w:val="22"/>
          <w:szCs w:val="22"/>
        </w:rPr>
        <w:t>Статья 32. Органы, осуществляющие муниципальный финансовый контроль</w:t>
      </w:r>
    </w:p>
    <w:p w:rsidR="009C5496" w:rsidRPr="008552A8" w:rsidRDefault="009C5496" w:rsidP="009C5496">
      <w:pPr>
        <w:ind w:left="-567"/>
        <w:rPr>
          <w:sz w:val="22"/>
          <w:szCs w:val="22"/>
        </w:rPr>
      </w:pPr>
    </w:p>
    <w:p w:rsidR="009C5496" w:rsidRPr="008552A8" w:rsidRDefault="009C5496" w:rsidP="009C5496">
      <w:pPr>
        <w:ind w:firstLine="709"/>
        <w:rPr>
          <w:sz w:val="22"/>
          <w:szCs w:val="22"/>
        </w:rPr>
      </w:pPr>
      <w:r w:rsidRPr="008552A8">
        <w:rPr>
          <w:sz w:val="22"/>
          <w:szCs w:val="22"/>
        </w:rPr>
        <w:t>Муниципальный финансовый контроль осуществляют:</w:t>
      </w:r>
    </w:p>
    <w:p w:rsidR="009C5496" w:rsidRPr="008552A8" w:rsidRDefault="009C5496" w:rsidP="009C5496">
      <w:pPr>
        <w:ind w:firstLine="709"/>
        <w:rPr>
          <w:sz w:val="22"/>
          <w:szCs w:val="22"/>
        </w:rPr>
      </w:pPr>
      <w:r w:rsidRPr="008552A8">
        <w:rPr>
          <w:sz w:val="22"/>
          <w:szCs w:val="22"/>
        </w:rPr>
        <w:t>а) Контрольно-счетный орган муниципального образования;</w:t>
      </w:r>
    </w:p>
    <w:p w:rsidR="009C5496" w:rsidRPr="008552A8" w:rsidRDefault="009C5496" w:rsidP="009C5496">
      <w:pPr>
        <w:ind w:firstLine="709"/>
        <w:rPr>
          <w:sz w:val="22"/>
          <w:szCs w:val="22"/>
        </w:rPr>
      </w:pPr>
      <w:r w:rsidRPr="008552A8">
        <w:rPr>
          <w:sz w:val="22"/>
          <w:szCs w:val="22"/>
        </w:rPr>
        <w:t>б) финансовое управление.</w:t>
      </w:r>
    </w:p>
    <w:p w:rsidR="009C5496" w:rsidRPr="008552A8" w:rsidRDefault="009C5496" w:rsidP="009C5496">
      <w:pPr>
        <w:ind w:firstLine="709"/>
        <w:rPr>
          <w:sz w:val="22"/>
          <w:szCs w:val="22"/>
        </w:rPr>
      </w:pPr>
    </w:p>
    <w:p w:rsidR="009C5496" w:rsidRPr="008552A8" w:rsidRDefault="009C5496" w:rsidP="009C5496">
      <w:pPr>
        <w:ind w:firstLine="709"/>
        <w:outlineLvl w:val="2"/>
        <w:rPr>
          <w:b/>
          <w:sz w:val="22"/>
          <w:szCs w:val="22"/>
        </w:rPr>
      </w:pPr>
      <w:bookmarkStart w:id="15" w:name="Par533"/>
      <w:bookmarkEnd w:id="15"/>
      <w:r w:rsidRPr="008552A8">
        <w:rPr>
          <w:b/>
          <w:sz w:val="22"/>
          <w:szCs w:val="22"/>
        </w:rPr>
        <w:t>Статья 33. Виды муниципального финансового контроля</w:t>
      </w:r>
    </w:p>
    <w:p w:rsidR="009C5496" w:rsidRPr="008552A8" w:rsidRDefault="009C5496" w:rsidP="009C5496">
      <w:pPr>
        <w:ind w:firstLine="709"/>
        <w:rPr>
          <w:sz w:val="22"/>
          <w:szCs w:val="22"/>
        </w:rPr>
      </w:pPr>
    </w:p>
    <w:p w:rsidR="009C5496" w:rsidRPr="008552A8" w:rsidRDefault="009C5496" w:rsidP="009C5496">
      <w:pPr>
        <w:ind w:firstLine="709"/>
        <w:rPr>
          <w:sz w:val="22"/>
          <w:szCs w:val="22"/>
        </w:rPr>
      </w:pPr>
      <w:r w:rsidRPr="008552A8">
        <w:rPr>
          <w:sz w:val="22"/>
          <w:szCs w:val="22"/>
        </w:rPr>
        <w:t xml:space="preserve">1.Муниципальный финансовый контроль осуществляется в целях обеспечения </w:t>
      </w:r>
      <w:proofErr w:type="gramStart"/>
      <w:r w:rsidRPr="008552A8">
        <w:rPr>
          <w:sz w:val="22"/>
          <w:szCs w:val="22"/>
        </w:rPr>
        <w:t>соблюдения  положений</w:t>
      </w:r>
      <w:proofErr w:type="gramEnd"/>
      <w:r w:rsidRPr="008552A8">
        <w:rPr>
          <w:sz w:val="22"/>
          <w:szCs w:val="22"/>
        </w:rPr>
        <w:t xml:space="preserve"> правовых актов, регулирующих бюджетные  правоотношения, правовых актов, обуславливающих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9C5496" w:rsidRPr="008552A8" w:rsidRDefault="009C5496" w:rsidP="009C5496">
      <w:pPr>
        <w:ind w:firstLine="709"/>
        <w:rPr>
          <w:sz w:val="22"/>
          <w:szCs w:val="22"/>
        </w:rPr>
      </w:pPr>
      <w:r w:rsidRPr="008552A8">
        <w:rPr>
          <w:sz w:val="22"/>
          <w:szCs w:val="22"/>
        </w:rPr>
        <w:t xml:space="preserve">Муниципальный финансовый </w:t>
      </w:r>
      <w:proofErr w:type="gramStart"/>
      <w:r w:rsidRPr="008552A8">
        <w:rPr>
          <w:sz w:val="22"/>
          <w:szCs w:val="22"/>
        </w:rPr>
        <w:t>контроль  подразделяется</w:t>
      </w:r>
      <w:proofErr w:type="gramEnd"/>
      <w:r w:rsidRPr="008552A8">
        <w:rPr>
          <w:sz w:val="22"/>
          <w:szCs w:val="22"/>
        </w:rPr>
        <w:t xml:space="preserve"> на внешний и внутренний, предварительный и последующий.</w:t>
      </w:r>
    </w:p>
    <w:p w:rsidR="009C5496" w:rsidRPr="008552A8" w:rsidRDefault="009C5496" w:rsidP="009C5496">
      <w:pPr>
        <w:ind w:firstLine="709"/>
        <w:rPr>
          <w:sz w:val="22"/>
          <w:szCs w:val="22"/>
        </w:rPr>
      </w:pPr>
      <w:r w:rsidRPr="008552A8">
        <w:rPr>
          <w:sz w:val="22"/>
          <w:szCs w:val="22"/>
        </w:rPr>
        <w:t xml:space="preserve">2. </w:t>
      </w:r>
      <w:proofErr w:type="gramStart"/>
      <w:r w:rsidRPr="008552A8">
        <w:rPr>
          <w:sz w:val="22"/>
          <w:szCs w:val="22"/>
        </w:rPr>
        <w:t>Внешний  муниципальный</w:t>
      </w:r>
      <w:proofErr w:type="gramEnd"/>
      <w:r w:rsidRPr="008552A8">
        <w:rPr>
          <w:sz w:val="22"/>
          <w:szCs w:val="22"/>
        </w:rPr>
        <w:t xml:space="preserve"> финансовый контроль является  контрольной деятельностью </w:t>
      </w:r>
      <w:proofErr w:type="spellStart"/>
      <w:r w:rsidRPr="008552A8">
        <w:rPr>
          <w:sz w:val="22"/>
          <w:szCs w:val="22"/>
        </w:rPr>
        <w:t>Контрольно</w:t>
      </w:r>
      <w:proofErr w:type="spellEnd"/>
      <w:r w:rsidRPr="008552A8">
        <w:rPr>
          <w:sz w:val="22"/>
          <w:szCs w:val="22"/>
        </w:rPr>
        <w:t xml:space="preserve"> – счетного органа муниципального образования  (далее – органы внешнего муниципального контроля).</w:t>
      </w:r>
    </w:p>
    <w:p w:rsidR="009C5496" w:rsidRPr="008552A8" w:rsidRDefault="009C5496" w:rsidP="009C5496">
      <w:pPr>
        <w:ind w:firstLine="709"/>
        <w:rPr>
          <w:sz w:val="22"/>
          <w:szCs w:val="22"/>
        </w:rPr>
      </w:pPr>
      <w:r w:rsidRPr="008552A8">
        <w:rPr>
          <w:sz w:val="22"/>
          <w:szCs w:val="22"/>
        </w:rPr>
        <w:t xml:space="preserve">3. </w:t>
      </w:r>
      <w:proofErr w:type="gramStart"/>
      <w:r w:rsidRPr="008552A8">
        <w:rPr>
          <w:sz w:val="22"/>
          <w:szCs w:val="22"/>
        </w:rPr>
        <w:t>Внутренний  муниципальный</w:t>
      </w:r>
      <w:proofErr w:type="gramEnd"/>
      <w:r w:rsidRPr="008552A8">
        <w:rPr>
          <w:sz w:val="22"/>
          <w:szCs w:val="22"/>
        </w:rPr>
        <w:t xml:space="preserve"> контроль  является контрольной деятельностью органов муниципального  финансового контроля, являющихся органами  администрации района (далее – органы  внутреннего  муниципального финансового контроля).</w:t>
      </w:r>
    </w:p>
    <w:p w:rsidR="009C5496" w:rsidRPr="008552A8" w:rsidRDefault="009C5496" w:rsidP="009C5496">
      <w:pPr>
        <w:ind w:firstLine="709"/>
        <w:rPr>
          <w:sz w:val="22"/>
          <w:szCs w:val="22"/>
        </w:rPr>
      </w:pPr>
      <w:r w:rsidRPr="008552A8">
        <w:rPr>
          <w:sz w:val="22"/>
          <w:szCs w:val="22"/>
        </w:rPr>
        <w:lastRenderedPageBreak/>
        <w:t xml:space="preserve">4. Предварительный </w:t>
      </w:r>
      <w:proofErr w:type="gramStart"/>
      <w:r w:rsidRPr="008552A8">
        <w:rPr>
          <w:sz w:val="22"/>
          <w:szCs w:val="22"/>
        </w:rPr>
        <w:t>контроль  осуществляется</w:t>
      </w:r>
      <w:proofErr w:type="gramEnd"/>
      <w:r w:rsidRPr="008552A8">
        <w:rPr>
          <w:sz w:val="22"/>
          <w:szCs w:val="22"/>
        </w:rPr>
        <w:t xml:space="preserve"> в целях предупреждения и пресечения  бюджетных нарушений в процессе исполнения районного бюджета.</w:t>
      </w:r>
    </w:p>
    <w:p w:rsidR="009C5496" w:rsidRPr="008552A8" w:rsidRDefault="009C5496" w:rsidP="009C5496">
      <w:pPr>
        <w:ind w:firstLine="709"/>
        <w:rPr>
          <w:sz w:val="22"/>
          <w:szCs w:val="22"/>
        </w:rPr>
      </w:pPr>
      <w:r w:rsidRPr="008552A8">
        <w:rPr>
          <w:sz w:val="22"/>
          <w:szCs w:val="22"/>
        </w:rPr>
        <w:t xml:space="preserve">5. Последующий </w:t>
      </w:r>
      <w:proofErr w:type="gramStart"/>
      <w:r w:rsidRPr="008552A8">
        <w:rPr>
          <w:sz w:val="22"/>
          <w:szCs w:val="22"/>
        </w:rPr>
        <w:t>контроль  осуществляется</w:t>
      </w:r>
      <w:proofErr w:type="gramEnd"/>
      <w:r w:rsidRPr="008552A8">
        <w:rPr>
          <w:sz w:val="22"/>
          <w:szCs w:val="22"/>
        </w:rPr>
        <w:t xml:space="preserve">  по результатам  исполнения районного бюджета в целях установления законности  их исполнения, достоверности  учета и отчетности.</w:t>
      </w:r>
    </w:p>
    <w:p w:rsidR="009C5496" w:rsidRPr="008552A8" w:rsidRDefault="009C5496" w:rsidP="009C5496">
      <w:pPr>
        <w:ind w:firstLine="709"/>
        <w:rPr>
          <w:sz w:val="22"/>
          <w:szCs w:val="22"/>
        </w:rPr>
      </w:pPr>
    </w:p>
    <w:p w:rsidR="009C5496" w:rsidRPr="008552A8" w:rsidRDefault="009C5496" w:rsidP="009C5496">
      <w:pPr>
        <w:ind w:firstLine="709"/>
        <w:outlineLvl w:val="2"/>
        <w:rPr>
          <w:b/>
          <w:sz w:val="22"/>
          <w:szCs w:val="22"/>
        </w:rPr>
      </w:pPr>
      <w:bookmarkStart w:id="16" w:name="Par542"/>
      <w:bookmarkEnd w:id="16"/>
      <w:r w:rsidRPr="008552A8">
        <w:rPr>
          <w:b/>
          <w:sz w:val="22"/>
          <w:szCs w:val="22"/>
        </w:rPr>
        <w:t>Статья 34. Объекты муниципального финансового контроля</w:t>
      </w:r>
    </w:p>
    <w:p w:rsidR="009C5496" w:rsidRPr="008552A8" w:rsidRDefault="009C5496" w:rsidP="009C5496">
      <w:pPr>
        <w:ind w:firstLine="709"/>
        <w:rPr>
          <w:sz w:val="22"/>
          <w:szCs w:val="22"/>
        </w:rPr>
      </w:pPr>
    </w:p>
    <w:p w:rsidR="009C5496" w:rsidRPr="008552A8" w:rsidRDefault="009C5496" w:rsidP="009C5496">
      <w:pPr>
        <w:ind w:firstLine="709"/>
        <w:rPr>
          <w:sz w:val="22"/>
          <w:szCs w:val="22"/>
        </w:rPr>
      </w:pPr>
      <w:r w:rsidRPr="008552A8">
        <w:rPr>
          <w:sz w:val="22"/>
          <w:szCs w:val="22"/>
        </w:rPr>
        <w:t>1. Объектами муниципального финансового контроля являются:</w:t>
      </w:r>
    </w:p>
    <w:p w:rsidR="009C5496" w:rsidRPr="008552A8" w:rsidRDefault="009C5496" w:rsidP="009C5496">
      <w:pPr>
        <w:ind w:firstLine="709"/>
        <w:rPr>
          <w:sz w:val="22"/>
          <w:szCs w:val="22"/>
        </w:rPr>
      </w:pPr>
      <w:r w:rsidRPr="008552A8">
        <w:rPr>
          <w:sz w:val="22"/>
          <w:szCs w:val="22"/>
        </w:rPr>
        <w:t>- главные распорядители (распорядители, получатели) бюджетных средств, главные администраторы (администраторы) доходов районного бюджета, главные администраторы (администраторы) источников финансирования дефицита районного бюджета;</w:t>
      </w:r>
    </w:p>
    <w:p w:rsidR="009C5496" w:rsidRPr="008552A8" w:rsidRDefault="009C5496" w:rsidP="009C5496">
      <w:pPr>
        <w:ind w:firstLine="709"/>
        <w:rPr>
          <w:sz w:val="22"/>
          <w:szCs w:val="22"/>
        </w:rPr>
      </w:pPr>
      <w:bookmarkStart w:id="17" w:name="Par547"/>
      <w:bookmarkEnd w:id="17"/>
      <w:r w:rsidRPr="008552A8">
        <w:rPr>
          <w:sz w:val="22"/>
          <w:szCs w:val="22"/>
        </w:rPr>
        <w:t xml:space="preserve">- финансовое управление, бюджету </w:t>
      </w:r>
      <w:proofErr w:type="gramStart"/>
      <w:r w:rsidRPr="008552A8">
        <w:rPr>
          <w:sz w:val="22"/>
          <w:szCs w:val="22"/>
        </w:rPr>
        <w:t>которого  предоставлены</w:t>
      </w:r>
      <w:proofErr w:type="gramEnd"/>
      <w:r w:rsidRPr="008552A8">
        <w:rPr>
          <w:sz w:val="22"/>
          <w:szCs w:val="22"/>
        </w:rPr>
        <w:t xml:space="preserve"> межбюджетные субсидии, субвенции, иные  межбюджетные трансферты, имеющие  целевое назначение, бюджетные кредиты, администрация района;</w:t>
      </w:r>
    </w:p>
    <w:p w:rsidR="009C5496" w:rsidRPr="008552A8" w:rsidRDefault="009C5496" w:rsidP="009C5496">
      <w:pPr>
        <w:ind w:firstLine="709"/>
        <w:rPr>
          <w:sz w:val="22"/>
          <w:szCs w:val="22"/>
        </w:rPr>
      </w:pPr>
      <w:r w:rsidRPr="008552A8">
        <w:rPr>
          <w:sz w:val="22"/>
          <w:szCs w:val="22"/>
        </w:rPr>
        <w:t>- муниципальные учреждения;</w:t>
      </w:r>
    </w:p>
    <w:p w:rsidR="009C5496" w:rsidRPr="008552A8" w:rsidRDefault="009C5496" w:rsidP="009C5496">
      <w:pPr>
        <w:ind w:firstLine="709"/>
        <w:rPr>
          <w:sz w:val="22"/>
          <w:szCs w:val="22"/>
        </w:rPr>
      </w:pPr>
      <w:bookmarkStart w:id="18" w:name="Par548"/>
      <w:bookmarkEnd w:id="18"/>
      <w:r w:rsidRPr="008552A8">
        <w:rPr>
          <w:sz w:val="22"/>
          <w:szCs w:val="22"/>
        </w:rPr>
        <w:t>- муниципальные унитарные предприятия;</w:t>
      </w:r>
    </w:p>
    <w:p w:rsidR="009C5496" w:rsidRPr="008552A8" w:rsidRDefault="009C5496" w:rsidP="009C5496">
      <w:pPr>
        <w:ind w:firstLine="709"/>
        <w:rPr>
          <w:sz w:val="22"/>
          <w:szCs w:val="22"/>
        </w:rPr>
      </w:pPr>
      <w:bookmarkStart w:id="19" w:name="Par549"/>
      <w:bookmarkEnd w:id="19"/>
      <w:r w:rsidRPr="008552A8">
        <w:rPr>
          <w:sz w:val="22"/>
          <w:szCs w:val="22"/>
        </w:rPr>
        <w:t>- хозяйственные товарищества и общества с участием муниципального образования "</w:t>
      </w:r>
      <w:proofErr w:type="spellStart"/>
      <w:r w:rsidRPr="008552A8">
        <w:rPr>
          <w:sz w:val="22"/>
          <w:szCs w:val="22"/>
        </w:rPr>
        <w:t>Усть-Удинский</w:t>
      </w:r>
      <w:proofErr w:type="spellEnd"/>
      <w:r w:rsidRPr="008552A8">
        <w:rPr>
          <w:sz w:val="22"/>
          <w:szCs w:val="22"/>
        </w:rPr>
        <w:t xml:space="preserve"> район"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9C5496" w:rsidRPr="008552A8" w:rsidRDefault="009C5496" w:rsidP="009C5496">
      <w:pPr>
        <w:tabs>
          <w:tab w:val="left" w:pos="540"/>
          <w:tab w:val="left" w:pos="1080"/>
        </w:tabs>
        <w:ind w:firstLine="709"/>
        <w:rPr>
          <w:sz w:val="22"/>
          <w:szCs w:val="22"/>
        </w:rPr>
      </w:pPr>
      <w:r w:rsidRPr="008552A8">
        <w:rPr>
          <w:sz w:val="22"/>
          <w:szCs w:val="22"/>
        </w:rPr>
        <w:t xml:space="preserve">- юридические лица (за </w:t>
      </w:r>
      <w:proofErr w:type="gramStart"/>
      <w:r w:rsidRPr="008552A8">
        <w:rPr>
          <w:sz w:val="22"/>
          <w:szCs w:val="22"/>
        </w:rPr>
        <w:t>исключением  муниципальных</w:t>
      </w:r>
      <w:proofErr w:type="gramEnd"/>
      <w:r w:rsidRPr="008552A8">
        <w:rPr>
          <w:sz w:val="22"/>
          <w:szCs w:val="22"/>
        </w:rPr>
        <w:t xml:space="preserve"> учреждений, муниципальных унитарных предприятий, хозяйственных товариществ и обществ с участием  муниципального образования «</w:t>
      </w:r>
      <w:proofErr w:type="spellStart"/>
      <w:r w:rsidRPr="008552A8">
        <w:rPr>
          <w:sz w:val="22"/>
          <w:szCs w:val="22"/>
        </w:rPr>
        <w:t>Усть-Удинский</w:t>
      </w:r>
      <w:proofErr w:type="spellEnd"/>
      <w:r w:rsidRPr="008552A8">
        <w:rPr>
          <w:sz w:val="22"/>
          <w:szCs w:val="22"/>
        </w:rPr>
        <w:t xml:space="preserve"> район»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9C5496" w:rsidRPr="008552A8" w:rsidRDefault="009C5496" w:rsidP="009C5496">
      <w:pPr>
        <w:tabs>
          <w:tab w:val="left" w:pos="540"/>
          <w:tab w:val="left" w:pos="1080"/>
        </w:tabs>
        <w:ind w:firstLine="709"/>
        <w:rPr>
          <w:sz w:val="22"/>
          <w:szCs w:val="22"/>
        </w:rPr>
      </w:pPr>
      <w:r w:rsidRPr="008552A8">
        <w:rPr>
          <w:sz w:val="22"/>
          <w:szCs w:val="22"/>
        </w:rPr>
        <w:t xml:space="preserve">юридическими и </w:t>
      </w:r>
      <w:proofErr w:type="gramStart"/>
      <w:r w:rsidRPr="008552A8">
        <w:rPr>
          <w:sz w:val="22"/>
          <w:szCs w:val="22"/>
        </w:rPr>
        <w:t>физическими  лицами</w:t>
      </w:r>
      <w:proofErr w:type="gramEnd"/>
      <w:r w:rsidRPr="008552A8">
        <w:rPr>
          <w:sz w:val="22"/>
          <w:szCs w:val="22"/>
        </w:rPr>
        <w:t>, индивидуальными  предпринимателями, получающими средства  из районного бюджета  на основании договоров (соглашений) о  предоставлении средств из районного бюджета  и (или) муниципальных контрактов, кредиты, обеспеченные  муниципальными гарантиями;</w:t>
      </w:r>
    </w:p>
    <w:p w:rsidR="009C5496" w:rsidRPr="008552A8" w:rsidRDefault="009C5496" w:rsidP="009C5496">
      <w:pPr>
        <w:tabs>
          <w:tab w:val="left" w:pos="540"/>
          <w:tab w:val="left" w:pos="1080"/>
        </w:tabs>
        <w:ind w:firstLine="709"/>
        <w:rPr>
          <w:sz w:val="22"/>
          <w:szCs w:val="22"/>
        </w:rPr>
      </w:pPr>
      <w:r w:rsidRPr="008552A8">
        <w:rPr>
          <w:sz w:val="22"/>
          <w:szCs w:val="22"/>
        </w:rPr>
        <w:t xml:space="preserve">исполнителями (поставщиками подрядчиками) по </w:t>
      </w:r>
      <w:proofErr w:type="gramStart"/>
      <w:r w:rsidRPr="008552A8">
        <w:rPr>
          <w:sz w:val="22"/>
          <w:szCs w:val="22"/>
        </w:rPr>
        <w:t>договорам  (</w:t>
      </w:r>
      <w:proofErr w:type="gramEnd"/>
      <w:r w:rsidRPr="008552A8">
        <w:rPr>
          <w:sz w:val="22"/>
          <w:szCs w:val="22"/>
        </w:rPr>
        <w:t>соглашениям), заключенным  в целях исполнения договоров (соглашений) о предоставлении средств  из районного бюджета и (или) муниципальных контрактов, которым в соответствии с федеральными законами  открыты лицевые счета в Федеральном казначействе, финансовом органе муниципального образования.</w:t>
      </w:r>
    </w:p>
    <w:p w:rsidR="009C5496" w:rsidRPr="008552A8" w:rsidRDefault="009C5496" w:rsidP="009C5496">
      <w:pPr>
        <w:ind w:firstLine="709"/>
        <w:rPr>
          <w:sz w:val="22"/>
          <w:szCs w:val="22"/>
        </w:rPr>
      </w:pPr>
      <w:r w:rsidRPr="008552A8">
        <w:rPr>
          <w:sz w:val="22"/>
          <w:szCs w:val="22"/>
        </w:rPr>
        <w:t xml:space="preserve">кредитные организации, осуществляющие отдельные операции с бюджетными средствами, в части соблюдения ими </w:t>
      </w:r>
      <w:proofErr w:type="gramStart"/>
      <w:r w:rsidRPr="008552A8">
        <w:rPr>
          <w:sz w:val="22"/>
          <w:szCs w:val="22"/>
        </w:rPr>
        <w:t>условий  договоров</w:t>
      </w:r>
      <w:proofErr w:type="gramEnd"/>
      <w:r w:rsidRPr="008552A8">
        <w:rPr>
          <w:sz w:val="22"/>
          <w:szCs w:val="22"/>
        </w:rPr>
        <w:t xml:space="preserve"> (соглашений) о представлении средств из районного бюджета.</w:t>
      </w:r>
    </w:p>
    <w:p w:rsidR="009C5496" w:rsidRPr="008552A8" w:rsidRDefault="009C5496" w:rsidP="009C5496">
      <w:pPr>
        <w:tabs>
          <w:tab w:val="left" w:pos="540"/>
          <w:tab w:val="left" w:pos="1080"/>
        </w:tabs>
        <w:ind w:firstLine="709"/>
        <w:rPr>
          <w:sz w:val="22"/>
          <w:szCs w:val="22"/>
        </w:rPr>
      </w:pPr>
      <w:r w:rsidRPr="008552A8">
        <w:rPr>
          <w:sz w:val="22"/>
          <w:szCs w:val="22"/>
        </w:rPr>
        <w:t>2. Муниципальный финансовый контроль  в отношении объектов  контроля (за исключением участников бюджетного  процесса, бюджетных и автономных учреждений, муниципальных унитарных предприятий, хозяйствующих товариществ и обществ с участием  муниципального образования «</w:t>
      </w:r>
      <w:proofErr w:type="spellStart"/>
      <w:r w:rsidRPr="008552A8">
        <w:rPr>
          <w:sz w:val="22"/>
          <w:szCs w:val="22"/>
        </w:rPr>
        <w:t>Усть-Удинский</w:t>
      </w:r>
      <w:proofErr w:type="spellEnd"/>
      <w:r w:rsidRPr="008552A8">
        <w:rPr>
          <w:sz w:val="22"/>
          <w:szCs w:val="22"/>
        </w:rPr>
        <w:t xml:space="preserve"> район»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 бюджета, муниципальных контрактов, а также контрактов ( договоров, соглашений),заключенных в целях исполнения указанных договоров (соглашений) и муниципальных контрактов соблюдения или целей, порядка и условий предоставления кредитов, обеспеченных муниципальными гарантиями, целей, порядка и условий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районного бюджета, получателей бюджетных средств, заключивших договоры (соглашения) о предоставлении средств из бюджета, муниципальные контракты, или после ее окончания на основании результатов проведения проверки указанных участников бюджетного процесса.</w:t>
      </w:r>
    </w:p>
    <w:p w:rsidR="009C5496" w:rsidRPr="008552A8" w:rsidRDefault="009C5496" w:rsidP="009C5496">
      <w:pPr>
        <w:ind w:firstLine="709"/>
        <w:rPr>
          <w:sz w:val="22"/>
          <w:szCs w:val="22"/>
        </w:rPr>
      </w:pPr>
      <w:r w:rsidRPr="008552A8">
        <w:rPr>
          <w:sz w:val="22"/>
          <w:szCs w:val="22"/>
        </w:rPr>
        <w:t xml:space="preserve">Непредставление или не своевременное представление объектами контроля в органы муниципального </w:t>
      </w:r>
      <w:proofErr w:type="gramStart"/>
      <w:r w:rsidRPr="008552A8">
        <w:rPr>
          <w:sz w:val="22"/>
          <w:szCs w:val="22"/>
        </w:rPr>
        <w:t>финансового  контроля</w:t>
      </w:r>
      <w:proofErr w:type="gramEnd"/>
      <w:r w:rsidRPr="008552A8">
        <w:rPr>
          <w:sz w:val="22"/>
          <w:szCs w:val="22"/>
        </w:rPr>
        <w:t xml:space="preserve"> информации, документов и материалов, указанных в абзаце первом настоящего пункта, а равно их представление не в полном объеме или предоставление недостоверных информации, документов и материалов, </w:t>
      </w:r>
      <w:proofErr w:type="spellStart"/>
      <w:r w:rsidRPr="008552A8">
        <w:rPr>
          <w:sz w:val="22"/>
          <w:szCs w:val="22"/>
        </w:rPr>
        <w:t>воспрепятствие</w:t>
      </w:r>
      <w:proofErr w:type="spellEnd"/>
      <w:r w:rsidRPr="008552A8">
        <w:rPr>
          <w:sz w:val="22"/>
          <w:szCs w:val="22"/>
        </w:rPr>
        <w:t xml:space="preserve"> законной деятельности должностных лиц муниципального финансового контроля влечет за собой ответственность, установленную законодательством Российской Федерации.</w:t>
      </w:r>
    </w:p>
    <w:p w:rsidR="009C5496" w:rsidRPr="008552A8" w:rsidRDefault="009C5496" w:rsidP="009C5496">
      <w:pPr>
        <w:ind w:firstLine="709"/>
        <w:rPr>
          <w:sz w:val="22"/>
          <w:szCs w:val="22"/>
        </w:rPr>
      </w:pPr>
      <w:r w:rsidRPr="008552A8">
        <w:rPr>
          <w:sz w:val="22"/>
          <w:szCs w:val="22"/>
        </w:rPr>
        <w:t>3. Проверка расходов Контрольно-счетного органа муниципального образования за отчетный финансовый год осуществляется в соответствии с Федеральным законом 7 февраля 2011 года N 6-ФЗ "Об общих принципах организации и деятельности контрольно-счетных органов Российской Федерации и муниципальных образований".</w:t>
      </w:r>
    </w:p>
    <w:p w:rsidR="009C5496" w:rsidRPr="008552A8" w:rsidRDefault="009C5496" w:rsidP="009C5496">
      <w:pPr>
        <w:ind w:firstLine="709"/>
        <w:rPr>
          <w:sz w:val="22"/>
          <w:szCs w:val="22"/>
        </w:rPr>
      </w:pPr>
    </w:p>
    <w:p w:rsidR="009C5496" w:rsidRPr="008552A8" w:rsidRDefault="009C5496" w:rsidP="009C5496">
      <w:pPr>
        <w:ind w:firstLine="709"/>
        <w:outlineLvl w:val="2"/>
        <w:rPr>
          <w:b/>
          <w:sz w:val="22"/>
          <w:szCs w:val="22"/>
        </w:rPr>
      </w:pPr>
      <w:bookmarkStart w:id="20" w:name="Par556"/>
      <w:bookmarkEnd w:id="20"/>
      <w:r w:rsidRPr="008552A8">
        <w:rPr>
          <w:b/>
          <w:sz w:val="22"/>
          <w:szCs w:val="22"/>
        </w:rPr>
        <w:t>Статья 35. Полномочия органов муниципального финансового контроля</w:t>
      </w:r>
    </w:p>
    <w:p w:rsidR="009C5496" w:rsidRPr="008552A8" w:rsidRDefault="009C5496" w:rsidP="009C5496">
      <w:pPr>
        <w:ind w:firstLine="709"/>
        <w:rPr>
          <w:sz w:val="22"/>
          <w:szCs w:val="22"/>
        </w:rPr>
      </w:pPr>
    </w:p>
    <w:p w:rsidR="009C5496" w:rsidRPr="008552A8" w:rsidRDefault="009C5496" w:rsidP="009C5496">
      <w:pPr>
        <w:ind w:firstLine="709"/>
        <w:rPr>
          <w:sz w:val="22"/>
          <w:szCs w:val="22"/>
        </w:rPr>
      </w:pPr>
      <w:r w:rsidRPr="008552A8">
        <w:rPr>
          <w:sz w:val="22"/>
          <w:szCs w:val="22"/>
        </w:rPr>
        <w:t>1. Полномочиями органов внешнего муниципального финансового контроля обладает Контрольно-счетный орган муниципального образования, который осуществляет:</w:t>
      </w:r>
    </w:p>
    <w:p w:rsidR="009C5496" w:rsidRPr="008552A8" w:rsidRDefault="009C5496" w:rsidP="009C5496">
      <w:pPr>
        <w:ind w:firstLine="709"/>
        <w:rPr>
          <w:sz w:val="22"/>
          <w:szCs w:val="22"/>
        </w:rPr>
      </w:pPr>
      <w:r w:rsidRPr="008552A8">
        <w:rPr>
          <w:sz w:val="22"/>
          <w:szCs w:val="22"/>
        </w:rPr>
        <w:t>- контроль за соблюдением положений правовых актов, регулирующих бюджетные правоотношения, правовых актов, обуславливающих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муниципальных контрактов, договоров (соглашении) о предоставлении средств из районного бюджета;</w:t>
      </w:r>
    </w:p>
    <w:p w:rsidR="009C5496" w:rsidRPr="008552A8" w:rsidRDefault="009C5496" w:rsidP="009C5496">
      <w:pPr>
        <w:ind w:firstLine="709"/>
        <w:rPr>
          <w:sz w:val="22"/>
          <w:szCs w:val="22"/>
        </w:rPr>
      </w:pPr>
      <w:r w:rsidRPr="008552A8">
        <w:rPr>
          <w:sz w:val="22"/>
          <w:szCs w:val="22"/>
        </w:rPr>
        <w:t>- 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районного бюджета;</w:t>
      </w:r>
    </w:p>
    <w:p w:rsidR="009C5496" w:rsidRPr="008552A8" w:rsidRDefault="009C5496" w:rsidP="009C5496">
      <w:pPr>
        <w:ind w:firstLine="709"/>
        <w:rPr>
          <w:sz w:val="22"/>
          <w:szCs w:val="22"/>
        </w:rPr>
      </w:pPr>
      <w:r w:rsidRPr="008552A8">
        <w:rPr>
          <w:sz w:val="22"/>
          <w:szCs w:val="22"/>
        </w:rPr>
        <w:t>- контроль в других сферах, установленных Федеральным законом 7 февраля 2011 года N 6-ФЗ "Об общих принципах организации и деятельности контрольно-счетных органов Российской Федерации и муниципальных образований".</w:t>
      </w:r>
    </w:p>
    <w:p w:rsidR="009C5496" w:rsidRPr="008552A8" w:rsidRDefault="009C5496" w:rsidP="009C5496">
      <w:pPr>
        <w:ind w:firstLine="709"/>
        <w:rPr>
          <w:sz w:val="22"/>
          <w:szCs w:val="22"/>
        </w:rPr>
      </w:pPr>
      <w:r w:rsidRPr="008552A8">
        <w:rPr>
          <w:sz w:val="22"/>
          <w:szCs w:val="22"/>
        </w:rPr>
        <w:t>Контрольно-счетный орган муниципального образования осуществляет полномочия по внешнему муниципальному финансовому контролю в порядке, определенном муниципальным правовым актом районной Думы.</w:t>
      </w:r>
    </w:p>
    <w:p w:rsidR="009C5496" w:rsidRPr="008552A8" w:rsidRDefault="009C5496" w:rsidP="009C5496">
      <w:pPr>
        <w:tabs>
          <w:tab w:val="left" w:pos="540"/>
          <w:tab w:val="left" w:pos="1080"/>
        </w:tabs>
        <w:ind w:firstLine="709"/>
        <w:rPr>
          <w:sz w:val="22"/>
          <w:szCs w:val="22"/>
        </w:rPr>
      </w:pPr>
      <w:r w:rsidRPr="008552A8">
        <w:rPr>
          <w:sz w:val="22"/>
          <w:szCs w:val="22"/>
        </w:rPr>
        <w:t>2. Полномочиями финансового управления при осуществлении внутреннего муниципального контроля являются:</w:t>
      </w:r>
    </w:p>
    <w:p w:rsidR="009C5496" w:rsidRPr="008552A8" w:rsidRDefault="009C5496" w:rsidP="009C5496">
      <w:pPr>
        <w:tabs>
          <w:tab w:val="left" w:pos="540"/>
          <w:tab w:val="left" w:pos="1080"/>
        </w:tabs>
        <w:ind w:firstLine="709"/>
        <w:rPr>
          <w:sz w:val="22"/>
          <w:szCs w:val="22"/>
        </w:rPr>
      </w:pPr>
      <w:r w:rsidRPr="008552A8">
        <w:rPr>
          <w:sz w:val="22"/>
          <w:szCs w:val="22"/>
        </w:rPr>
        <w:t xml:space="preserve">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w:t>
      </w:r>
      <w:proofErr w:type="gramStart"/>
      <w:r w:rsidRPr="008552A8">
        <w:rPr>
          <w:sz w:val="22"/>
          <w:szCs w:val="22"/>
        </w:rPr>
        <w:t>бухгалтерской  (</w:t>
      </w:r>
      <w:proofErr w:type="gramEnd"/>
      <w:r w:rsidRPr="008552A8">
        <w:rPr>
          <w:sz w:val="22"/>
          <w:szCs w:val="22"/>
        </w:rPr>
        <w:t>финансовой) отчетности  муниципальных учреждений;</w:t>
      </w:r>
    </w:p>
    <w:p w:rsidR="009C5496" w:rsidRPr="008552A8" w:rsidRDefault="009C5496" w:rsidP="009C5496">
      <w:pPr>
        <w:tabs>
          <w:tab w:val="left" w:pos="540"/>
          <w:tab w:val="left" w:pos="1080"/>
        </w:tabs>
        <w:ind w:firstLine="709"/>
        <w:rPr>
          <w:sz w:val="22"/>
          <w:szCs w:val="22"/>
        </w:rPr>
      </w:pPr>
      <w:r w:rsidRPr="008552A8">
        <w:rPr>
          <w:sz w:val="22"/>
          <w:szCs w:val="22"/>
        </w:rPr>
        <w:t>контроль за соблюдением положений правовых актов, обуславливающих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соблюдением условий договоров (соглашений) о предоставлении средств из районного бюджета, муниципальных контрактов;</w:t>
      </w:r>
    </w:p>
    <w:p w:rsidR="009C5496" w:rsidRPr="008552A8" w:rsidRDefault="009C5496" w:rsidP="009C5496">
      <w:pPr>
        <w:tabs>
          <w:tab w:val="left" w:pos="540"/>
          <w:tab w:val="left" w:pos="1080"/>
        </w:tabs>
        <w:ind w:firstLine="709"/>
        <w:rPr>
          <w:sz w:val="22"/>
          <w:szCs w:val="22"/>
        </w:rPr>
      </w:pPr>
      <w:r w:rsidRPr="008552A8">
        <w:rPr>
          <w:sz w:val="22"/>
          <w:szCs w:val="22"/>
        </w:rPr>
        <w:t>контроль за соблюдением условий договоров (соглашений</w:t>
      </w:r>
      <w:proofErr w:type="gramStart"/>
      <w:r w:rsidRPr="008552A8">
        <w:rPr>
          <w:sz w:val="22"/>
          <w:szCs w:val="22"/>
        </w:rPr>
        <w:t>),заключенных</w:t>
      </w:r>
      <w:proofErr w:type="gramEnd"/>
      <w:r w:rsidRPr="008552A8">
        <w:rPr>
          <w:sz w:val="22"/>
          <w:szCs w:val="22"/>
        </w:rPr>
        <w:t xml:space="preserve"> в целях исполнения договоров ( соглашений) о предоставлении средств из районного бюджета, а также в случаях, предусмотренных  Бюджетным кодексом, условий договоров (соглашений), заключенных  в целях исполнения муниципальных контрактов;</w:t>
      </w:r>
    </w:p>
    <w:p w:rsidR="009C5496" w:rsidRPr="008552A8" w:rsidRDefault="009C5496" w:rsidP="009C5496">
      <w:pPr>
        <w:ind w:firstLine="709"/>
        <w:rPr>
          <w:sz w:val="22"/>
          <w:szCs w:val="22"/>
        </w:rPr>
      </w:pPr>
      <w:r w:rsidRPr="008552A8">
        <w:rPr>
          <w:sz w:val="22"/>
          <w:szCs w:val="22"/>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муниципальных нужд.</w:t>
      </w:r>
    </w:p>
    <w:p w:rsidR="009C5496" w:rsidRPr="008552A8" w:rsidRDefault="009C5496" w:rsidP="009C5496">
      <w:pPr>
        <w:tabs>
          <w:tab w:val="left" w:pos="540"/>
          <w:tab w:val="left" w:pos="1080"/>
        </w:tabs>
        <w:ind w:firstLine="709"/>
        <w:rPr>
          <w:sz w:val="22"/>
          <w:szCs w:val="22"/>
        </w:rPr>
      </w:pPr>
      <w:r w:rsidRPr="008552A8">
        <w:rPr>
          <w:sz w:val="22"/>
          <w:szCs w:val="22"/>
        </w:rPr>
        <w:t xml:space="preserve">3. При осуществлении полномочий по внутреннему муниципальному финансовому контролю органом </w:t>
      </w:r>
      <w:proofErr w:type="gramStart"/>
      <w:r w:rsidRPr="008552A8">
        <w:rPr>
          <w:sz w:val="22"/>
          <w:szCs w:val="22"/>
        </w:rPr>
        <w:t>внутреннего  муниципального</w:t>
      </w:r>
      <w:proofErr w:type="gramEnd"/>
      <w:r w:rsidRPr="008552A8">
        <w:rPr>
          <w:sz w:val="22"/>
          <w:szCs w:val="22"/>
        </w:rPr>
        <w:t xml:space="preserve"> финансового контроля:</w:t>
      </w:r>
    </w:p>
    <w:p w:rsidR="009C5496" w:rsidRPr="008552A8" w:rsidRDefault="009C5496" w:rsidP="009C5496">
      <w:pPr>
        <w:tabs>
          <w:tab w:val="left" w:pos="540"/>
          <w:tab w:val="left" w:pos="1080"/>
        </w:tabs>
        <w:ind w:firstLine="709"/>
        <w:rPr>
          <w:sz w:val="22"/>
          <w:szCs w:val="22"/>
        </w:rPr>
      </w:pPr>
      <w:r w:rsidRPr="008552A8">
        <w:rPr>
          <w:sz w:val="22"/>
          <w:szCs w:val="22"/>
        </w:rPr>
        <w:t>1) проводятся проверки, ревизии и обследования;</w:t>
      </w:r>
    </w:p>
    <w:p w:rsidR="009C5496" w:rsidRPr="008552A8" w:rsidRDefault="009C5496" w:rsidP="009C5496">
      <w:pPr>
        <w:tabs>
          <w:tab w:val="left" w:pos="540"/>
          <w:tab w:val="left" w:pos="1080"/>
        </w:tabs>
        <w:ind w:firstLine="709"/>
        <w:rPr>
          <w:sz w:val="22"/>
          <w:szCs w:val="22"/>
        </w:rPr>
      </w:pPr>
      <w:r w:rsidRPr="008552A8">
        <w:rPr>
          <w:sz w:val="22"/>
          <w:szCs w:val="22"/>
        </w:rPr>
        <w:t>2) направляются объектам контроля акты, заключения, представления и (или) предписания;</w:t>
      </w:r>
    </w:p>
    <w:p w:rsidR="009C5496" w:rsidRPr="008552A8" w:rsidRDefault="009C5496" w:rsidP="009C5496">
      <w:pPr>
        <w:tabs>
          <w:tab w:val="left" w:pos="540"/>
          <w:tab w:val="left" w:pos="1080"/>
        </w:tabs>
        <w:ind w:firstLine="709"/>
        <w:rPr>
          <w:sz w:val="22"/>
          <w:szCs w:val="22"/>
        </w:rPr>
      </w:pPr>
      <w:r w:rsidRPr="008552A8">
        <w:rPr>
          <w:sz w:val="22"/>
          <w:szCs w:val="22"/>
        </w:rPr>
        <w:t xml:space="preserve">3) </w:t>
      </w:r>
      <w:proofErr w:type="gramStart"/>
      <w:r w:rsidRPr="008552A8">
        <w:rPr>
          <w:sz w:val="22"/>
          <w:szCs w:val="22"/>
        </w:rPr>
        <w:t>направляются  финансовому</w:t>
      </w:r>
      <w:proofErr w:type="gramEnd"/>
      <w:r w:rsidRPr="008552A8">
        <w:rPr>
          <w:sz w:val="22"/>
          <w:szCs w:val="22"/>
        </w:rPr>
        <w:t xml:space="preserve"> органу уведомления о применении бюджетных мер принуждения;</w:t>
      </w:r>
    </w:p>
    <w:p w:rsidR="009C5496" w:rsidRPr="008552A8" w:rsidRDefault="009C5496" w:rsidP="009C5496">
      <w:pPr>
        <w:tabs>
          <w:tab w:val="left" w:pos="540"/>
          <w:tab w:val="left" w:pos="1080"/>
        </w:tabs>
        <w:ind w:firstLine="709"/>
        <w:rPr>
          <w:sz w:val="22"/>
          <w:szCs w:val="22"/>
        </w:rPr>
      </w:pPr>
      <w:r w:rsidRPr="008552A8">
        <w:rPr>
          <w:sz w:val="22"/>
          <w:szCs w:val="22"/>
        </w:rPr>
        <w:t>4)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9C5496" w:rsidRPr="008552A8" w:rsidRDefault="009C5496" w:rsidP="009C5496">
      <w:pPr>
        <w:tabs>
          <w:tab w:val="left" w:pos="540"/>
          <w:tab w:val="left" w:pos="1080"/>
        </w:tabs>
        <w:ind w:firstLine="709"/>
        <w:rPr>
          <w:sz w:val="22"/>
          <w:szCs w:val="22"/>
        </w:rPr>
      </w:pPr>
      <w:r w:rsidRPr="008552A8">
        <w:rPr>
          <w:sz w:val="22"/>
          <w:szCs w:val="22"/>
        </w:rPr>
        <w:t>5) назначается (организуется) проведение экспертиз, необходимых для проведения проверок, ревизий и обследований;</w:t>
      </w:r>
    </w:p>
    <w:p w:rsidR="009C5496" w:rsidRPr="008552A8" w:rsidRDefault="009C5496" w:rsidP="009C5496">
      <w:pPr>
        <w:tabs>
          <w:tab w:val="left" w:pos="540"/>
          <w:tab w:val="left" w:pos="1080"/>
        </w:tabs>
        <w:ind w:firstLine="709"/>
        <w:rPr>
          <w:sz w:val="22"/>
          <w:szCs w:val="22"/>
        </w:rPr>
      </w:pPr>
      <w:r w:rsidRPr="008552A8">
        <w:rPr>
          <w:sz w:val="22"/>
          <w:szCs w:val="22"/>
        </w:rPr>
        <w:t xml:space="preserve">6) получается необходимый для осуществления внутреннего муниципального финансового контроля постоянный доступ к муниципальным информационным системам в соответствии с законодательством Российской </w:t>
      </w:r>
      <w:proofErr w:type="gramStart"/>
      <w:r w:rsidRPr="008552A8">
        <w:rPr>
          <w:sz w:val="22"/>
          <w:szCs w:val="22"/>
        </w:rPr>
        <w:t>Федерации  об</w:t>
      </w:r>
      <w:proofErr w:type="gramEnd"/>
      <w:r w:rsidRPr="008552A8">
        <w:rPr>
          <w:sz w:val="22"/>
          <w:szCs w:val="22"/>
        </w:rPr>
        <w:t xml:space="preserve">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9C5496" w:rsidRPr="008552A8" w:rsidRDefault="009C5496" w:rsidP="009C5496">
      <w:pPr>
        <w:tabs>
          <w:tab w:val="left" w:pos="540"/>
          <w:tab w:val="left" w:pos="1080"/>
        </w:tabs>
        <w:ind w:firstLine="709"/>
        <w:rPr>
          <w:sz w:val="22"/>
          <w:szCs w:val="22"/>
        </w:rPr>
      </w:pPr>
      <w:r w:rsidRPr="008552A8">
        <w:rPr>
          <w:sz w:val="22"/>
          <w:szCs w:val="22"/>
        </w:rPr>
        <w:t xml:space="preserve">7) направляются в суд иски о признании осуществленных закупок товаров, работ, услуг для обеспечения муниципальных нужд недействительными, в соответствии с Гражданским кодексом Российской Федерации. </w:t>
      </w:r>
    </w:p>
    <w:p w:rsidR="009C5496" w:rsidRPr="008552A8" w:rsidRDefault="009C5496" w:rsidP="009C5496">
      <w:pPr>
        <w:ind w:firstLine="709"/>
        <w:rPr>
          <w:sz w:val="22"/>
          <w:szCs w:val="22"/>
        </w:rPr>
      </w:pPr>
      <w:r w:rsidRPr="008552A8">
        <w:rPr>
          <w:sz w:val="22"/>
          <w:szCs w:val="22"/>
        </w:rPr>
        <w:t>4. 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9C5496" w:rsidRPr="008552A8" w:rsidRDefault="009C5496" w:rsidP="009C5496">
      <w:pPr>
        <w:ind w:firstLine="709"/>
        <w:rPr>
          <w:sz w:val="22"/>
          <w:szCs w:val="22"/>
        </w:rPr>
      </w:pPr>
    </w:p>
    <w:p w:rsidR="009C5496" w:rsidRPr="008552A8" w:rsidRDefault="009C5496" w:rsidP="009C5496">
      <w:pPr>
        <w:ind w:firstLine="709"/>
        <w:outlineLvl w:val="2"/>
        <w:rPr>
          <w:b/>
          <w:sz w:val="22"/>
          <w:szCs w:val="22"/>
        </w:rPr>
      </w:pPr>
      <w:bookmarkStart w:id="21" w:name="Par573"/>
      <w:bookmarkEnd w:id="21"/>
      <w:r w:rsidRPr="008552A8">
        <w:rPr>
          <w:b/>
          <w:sz w:val="22"/>
          <w:szCs w:val="22"/>
        </w:rPr>
        <w:t>Статья 36. Бюджетные нарушения и применение бюджетных мер принуждения</w:t>
      </w:r>
    </w:p>
    <w:p w:rsidR="009C5496" w:rsidRPr="008552A8" w:rsidRDefault="009C5496" w:rsidP="009C5496">
      <w:pPr>
        <w:ind w:firstLine="709"/>
        <w:rPr>
          <w:sz w:val="22"/>
          <w:szCs w:val="22"/>
        </w:rPr>
      </w:pPr>
    </w:p>
    <w:p w:rsidR="009C5496" w:rsidRPr="008552A8" w:rsidRDefault="009C5496" w:rsidP="009C5496">
      <w:pPr>
        <w:ind w:firstLine="709"/>
        <w:rPr>
          <w:sz w:val="22"/>
          <w:szCs w:val="22"/>
        </w:rPr>
      </w:pPr>
      <w:r w:rsidRPr="008552A8">
        <w:rPr>
          <w:sz w:val="22"/>
          <w:szCs w:val="22"/>
        </w:rPr>
        <w:t xml:space="preserve">1. </w:t>
      </w:r>
      <w:proofErr w:type="gramStart"/>
      <w:r w:rsidRPr="008552A8">
        <w:rPr>
          <w:sz w:val="22"/>
          <w:szCs w:val="22"/>
        </w:rPr>
        <w:t>Бюджетными  правонарушениями</w:t>
      </w:r>
      <w:proofErr w:type="gramEnd"/>
      <w:r w:rsidRPr="008552A8">
        <w:rPr>
          <w:sz w:val="22"/>
          <w:szCs w:val="22"/>
        </w:rPr>
        <w:t xml:space="preserve"> признаются совершаемые администрацией района, </w:t>
      </w:r>
      <w:r w:rsidRPr="008552A8">
        <w:rPr>
          <w:sz w:val="22"/>
          <w:szCs w:val="22"/>
        </w:rPr>
        <w:lastRenderedPageBreak/>
        <w:t>финансовым органом, главным администратором (администратором) бюджетных средств, муниципальным заказчиком нарушения, определенные статьей 306.1.Бюджетного кодекса, за совершение которых Бюджетным кодексом  предусмотрено  применение бюджетных мер принуждения.</w:t>
      </w:r>
    </w:p>
    <w:p w:rsidR="009C5496" w:rsidRPr="008552A8" w:rsidRDefault="009C5496" w:rsidP="009C5496">
      <w:pPr>
        <w:ind w:firstLine="709"/>
        <w:rPr>
          <w:sz w:val="22"/>
          <w:szCs w:val="22"/>
        </w:rPr>
      </w:pPr>
      <w:r w:rsidRPr="008552A8">
        <w:rPr>
          <w:sz w:val="22"/>
          <w:szCs w:val="22"/>
        </w:rPr>
        <w:t>2. Действие (бездействие), нарушающее бюджетное законодательство Российской Федерации, иные нормативные правовые акты, регулирующие бюджетные правоотношения, совершенные лицом, не являющимся участником бюджетного процесса, влечет ответственность в соответствии с законодательством Российской Федерации.</w:t>
      </w:r>
    </w:p>
    <w:p w:rsidR="009C5496" w:rsidRPr="008552A8" w:rsidRDefault="009C5496" w:rsidP="009C5496">
      <w:pPr>
        <w:ind w:firstLine="709"/>
        <w:rPr>
          <w:sz w:val="22"/>
          <w:szCs w:val="22"/>
        </w:rPr>
      </w:pPr>
      <w:r w:rsidRPr="008552A8">
        <w:rPr>
          <w:sz w:val="22"/>
          <w:szCs w:val="22"/>
        </w:rPr>
        <w:t>3. Бюджетные меры принуждения за совершение бюджетного нарушения применяются финансовым управлением администрации района на основании уведомления о применении бюджетных мер принуждения органа муниципального финансового контроля.</w:t>
      </w:r>
    </w:p>
    <w:p w:rsidR="009C5496" w:rsidRPr="008552A8" w:rsidRDefault="009C5496" w:rsidP="009C5496">
      <w:pPr>
        <w:ind w:firstLine="709"/>
        <w:rPr>
          <w:sz w:val="22"/>
          <w:szCs w:val="22"/>
        </w:rPr>
      </w:pPr>
      <w:r w:rsidRPr="008552A8">
        <w:rPr>
          <w:sz w:val="22"/>
          <w:szCs w:val="22"/>
        </w:rPr>
        <w:t xml:space="preserve">Бюджетные меры принуждения применяются по основаниям и в формах, предусмотренных Бюджетным </w:t>
      </w:r>
      <w:hyperlink r:id="rId7" w:history="1">
        <w:r w:rsidRPr="008552A8">
          <w:rPr>
            <w:rStyle w:val="af5"/>
            <w:sz w:val="22"/>
            <w:szCs w:val="22"/>
          </w:rPr>
          <w:t>кодексом</w:t>
        </w:r>
      </w:hyperlink>
      <w:r w:rsidRPr="008552A8">
        <w:rPr>
          <w:sz w:val="22"/>
          <w:szCs w:val="22"/>
        </w:rPr>
        <w:t xml:space="preserve"> Российской Федерации.</w:t>
      </w:r>
    </w:p>
    <w:p w:rsidR="009C5496" w:rsidRPr="00D11CFA" w:rsidRDefault="009C5496" w:rsidP="009C5496">
      <w:pPr>
        <w:ind w:firstLine="709"/>
        <w:rPr>
          <w:sz w:val="22"/>
          <w:szCs w:val="22"/>
        </w:rPr>
      </w:pPr>
      <w:r w:rsidRPr="008552A8">
        <w:rPr>
          <w:sz w:val="22"/>
          <w:szCs w:val="22"/>
        </w:rPr>
        <w:t>4. Порядок исполнения решений о применении бюджетных мер принуждения устанавливается финансовым управлением.</w:t>
      </w:r>
    </w:p>
    <w:p w:rsidR="009C5496" w:rsidRPr="00264A0F" w:rsidRDefault="009C5496" w:rsidP="009C5496">
      <w:pPr>
        <w:tabs>
          <w:tab w:val="num" w:pos="2700"/>
        </w:tabs>
        <w:spacing w:line="264" w:lineRule="auto"/>
        <w:rPr>
          <w:rFonts w:ascii="Times New Roman" w:hAnsi="Times New Roman" w:cs="Times New Roman"/>
          <w:sz w:val="22"/>
          <w:szCs w:val="22"/>
        </w:rPr>
      </w:pPr>
    </w:p>
    <w:p w:rsidR="009C5496" w:rsidRPr="00264A0F" w:rsidRDefault="009C5496" w:rsidP="009C5496">
      <w:pPr>
        <w:tabs>
          <w:tab w:val="num" w:pos="2700"/>
        </w:tabs>
        <w:spacing w:line="264" w:lineRule="auto"/>
        <w:rPr>
          <w:rFonts w:ascii="Times New Roman" w:hAnsi="Times New Roman" w:cs="Times New Roman"/>
          <w:b/>
          <w:sz w:val="22"/>
          <w:szCs w:val="22"/>
        </w:rPr>
      </w:pPr>
      <w:r w:rsidRPr="00264A0F">
        <w:rPr>
          <w:rFonts w:ascii="Times New Roman" w:hAnsi="Times New Roman" w:cs="Times New Roman"/>
          <w:b/>
          <w:sz w:val="22"/>
          <w:szCs w:val="22"/>
        </w:rPr>
        <w:t>ГЛАВА 6. УПРАВЛЕНИЕ МУНИЦИПАЛЬНЫМ ДОЛГОМ, МУНИЦИПАЛЬНЫЕ ГАРАНТИИ В РАЙОННОМ МУНИЦИПАЛЬНОМ ОБРАЗОВАНИИ «УСТЬ-УДИНСКИЙ РАЙОН»</w:t>
      </w:r>
    </w:p>
    <w:p w:rsidR="009C5496" w:rsidRPr="00264A0F" w:rsidRDefault="009C5496" w:rsidP="009C5496">
      <w:pPr>
        <w:tabs>
          <w:tab w:val="num" w:pos="2700"/>
        </w:tabs>
        <w:spacing w:line="264" w:lineRule="auto"/>
        <w:ind w:firstLine="709"/>
        <w:rPr>
          <w:rFonts w:ascii="Times New Roman" w:hAnsi="Times New Roman" w:cs="Times New Roman"/>
          <w:b/>
          <w:sz w:val="22"/>
          <w:szCs w:val="22"/>
        </w:rPr>
      </w:pPr>
    </w:p>
    <w:p w:rsidR="009C5496" w:rsidRPr="00264A0F" w:rsidRDefault="009C5496" w:rsidP="009C5496">
      <w:pPr>
        <w:spacing w:line="264" w:lineRule="auto"/>
        <w:rPr>
          <w:rFonts w:ascii="Times New Roman" w:hAnsi="Times New Roman" w:cs="Times New Roman"/>
          <w:b/>
          <w:bCs/>
          <w:color w:val="000000"/>
          <w:sz w:val="22"/>
          <w:szCs w:val="22"/>
        </w:rPr>
      </w:pPr>
      <w:r w:rsidRPr="00264A0F">
        <w:rPr>
          <w:rFonts w:ascii="Times New Roman" w:hAnsi="Times New Roman" w:cs="Times New Roman"/>
          <w:b/>
          <w:bCs/>
          <w:color w:val="000000"/>
          <w:sz w:val="22"/>
          <w:szCs w:val="22"/>
        </w:rPr>
        <w:t>Статья 3</w:t>
      </w:r>
      <w:r>
        <w:rPr>
          <w:rFonts w:ascii="Times New Roman" w:hAnsi="Times New Roman" w:cs="Times New Roman"/>
          <w:b/>
          <w:bCs/>
          <w:color w:val="000000"/>
          <w:sz w:val="22"/>
          <w:szCs w:val="22"/>
        </w:rPr>
        <w:t>7</w:t>
      </w:r>
      <w:r w:rsidRPr="00264A0F">
        <w:rPr>
          <w:rFonts w:ascii="Times New Roman" w:hAnsi="Times New Roman" w:cs="Times New Roman"/>
          <w:b/>
          <w:bCs/>
          <w:color w:val="000000"/>
          <w:sz w:val="22"/>
          <w:szCs w:val="22"/>
        </w:rPr>
        <w:t>.  Управление муниципальным долгом и его структура</w:t>
      </w:r>
    </w:p>
    <w:p w:rsidR="009C5496" w:rsidRPr="00264A0F" w:rsidRDefault="009C5496" w:rsidP="009C5496">
      <w:pPr>
        <w:spacing w:line="264" w:lineRule="auto"/>
        <w:ind w:firstLine="709"/>
        <w:rPr>
          <w:rFonts w:ascii="Times New Roman" w:hAnsi="Times New Roman" w:cs="Times New Roman"/>
          <w:b/>
          <w:bCs/>
          <w:color w:val="000000"/>
          <w:sz w:val="22"/>
          <w:szCs w:val="22"/>
        </w:rPr>
      </w:pPr>
    </w:p>
    <w:p w:rsidR="009C5496" w:rsidRPr="00264A0F" w:rsidRDefault="009C5496" w:rsidP="009C5496">
      <w:pPr>
        <w:spacing w:line="264" w:lineRule="auto"/>
        <w:ind w:firstLine="709"/>
        <w:rPr>
          <w:rFonts w:ascii="Times New Roman" w:hAnsi="Times New Roman" w:cs="Times New Roman"/>
          <w:color w:val="000000"/>
          <w:sz w:val="22"/>
          <w:szCs w:val="22"/>
        </w:rPr>
      </w:pPr>
      <w:r w:rsidRPr="00264A0F">
        <w:rPr>
          <w:rFonts w:ascii="Times New Roman" w:hAnsi="Times New Roman" w:cs="Times New Roman"/>
          <w:color w:val="000000"/>
          <w:sz w:val="22"/>
          <w:szCs w:val="22"/>
        </w:rPr>
        <w:t xml:space="preserve">1. Управление муниципальным долгом осуществляется Администрацией района в соответствии с Уставом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hAnsi="Times New Roman" w:cs="Times New Roman"/>
          <w:color w:val="000000"/>
          <w:sz w:val="22"/>
          <w:szCs w:val="22"/>
        </w:rPr>
        <w:t>.</w:t>
      </w:r>
    </w:p>
    <w:p w:rsidR="009C5496" w:rsidRPr="00264A0F" w:rsidRDefault="009C5496" w:rsidP="009C5496">
      <w:pPr>
        <w:spacing w:line="264" w:lineRule="auto"/>
        <w:ind w:firstLine="709"/>
        <w:rPr>
          <w:rFonts w:ascii="Times New Roman" w:hAnsi="Times New Roman" w:cs="Times New Roman"/>
          <w:color w:val="000000"/>
          <w:sz w:val="22"/>
          <w:szCs w:val="22"/>
        </w:rPr>
      </w:pPr>
      <w:r w:rsidRPr="00264A0F">
        <w:rPr>
          <w:rFonts w:ascii="Times New Roman" w:hAnsi="Times New Roman" w:cs="Times New Roman"/>
          <w:color w:val="000000"/>
          <w:sz w:val="22"/>
          <w:szCs w:val="22"/>
        </w:rPr>
        <w:t xml:space="preserve">Под управлением муниципальным долгом понимается деятельность Администрации района, направленная на обеспечение потребностей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w:t>
      </w:r>
      <w:r w:rsidRPr="00264A0F">
        <w:rPr>
          <w:rFonts w:ascii="Times New Roman" w:hAnsi="Times New Roman" w:cs="Times New Roman"/>
          <w:color w:val="000000"/>
          <w:sz w:val="22"/>
          <w:szCs w:val="22"/>
        </w:rPr>
        <w:t>в заемном финансировании, своевременное и полное исполнение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9C5496" w:rsidRPr="00264A0F" w:rsidRDefault="009C5496" w:rsidP="009C5496">
      <w:pPr>
        <w:spacing w:line="264" w:lineRule="auto"/>
        <w:ind w:firstLine="709"/>
        <w:rPr>
          <w:rFonts w:ascii="Times New Roman" w:hAnsi="Times New Roman" w:cs="Times New Roman"/>
          <w:color w:val="000000"/>
          <w:sz w:val="22"/>
          <w:szCs w:val="22"/>
        </w:rPr>
      </w:pPr>
      <w:r w:rsidRPr="00264A0F">
        <w:rPr>
          <w:rFonts w:ascii="Times New Roman" w:hAnsi="Times New Roman" w:cs="Times New Roman"/>
          <w:color w:val="000000"/>
          <w:sz w:val="22"/>
          <w:szCs w:val="22"/>
        </w:rPr>
        <w:t xml:space="preserve">2. Структура муниципального долга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w:t>
      </w:r>
      <w:r w:rsidRPr="00264A0F">
        <w:rPr>
          <w:rFonts w:ascii="Times New Roman" w:hAnsi="Times New Roman" w:cs="Times New Roman"/>
          <w:color w:val="000000"/>
          <w:sz w:val="22"/>
          <w:szCs w:val="22"/>
        </w:rPr>
        <w:t>представляет собой группировку долговых обязательств по установленным статьей 100 Бюджетного кодекса Российской Федерации видам долговых обязательств.</w:t>
      </w:r>
    </w:p>
    <w:p w:rsidR="009C5496" w:rsidRPr="00264A0F" w:rsidRDefault="009C5496" w:rsidP="009C5496">
      <w:pPr>
        <w:spacing w:line="264" w:lineRule="auto"/>
        <w:ind w:firstLine="709"/>
        <w:rPr>
          <w:rFonts w:ascii="Times New Roman" w:hAnsi="Times New Roman" w:cs="Times New Roman"/>
          <w:color w:val="000000"/>
          <w:sz w:val="22"/>
          <w:szCs w:val="22"/>
        </w:rPr>
      </w:pPr>
    </w:p>
    <w:p w:rsidR="009C5496" w:rsidRPr="00264A0F" w:rsidRDefault="009C5496" w:rsidP="009C5496">
      <w:pPr>
        <w:spacing w:line="264" w:lineRule="auto"/>
        <w:rPr>
          <w:rFonts w:ascii="Times New Roman" w:hAnsi="Times New Roman" w:cs="Times New Roman"/>
          <w:b/>
          <w:bCs/>
          <w:sz w:val="22"/>
          <w:szCs w:val="22"/>
        </w:rPr>
      </w:pPr>
      <w:r w:rsidRPr="00264A0F">
        <w:rPr>
          <w:rFonts w:ascii="Times New Roman" w:hAnsi="Times New Roman" w:cs="Times New Roman"/>
          <w:b/>
          <w:bCs/>
          <w:sz w:val="22"/>
          <w:szCs w:val="22"/>
        </w:rPr>
        <w:t>Статья 3</w:t>
      </w:r>
      <w:r>
        <w:rPr>
          <w:rFonts w:ascii="Times New Roman" w:hAnsi="Times New Roman" w:cs="Times New Roman"/>
          <w:b/>
          <w:bCs/>
          <w:sz w:val="22"/>
          <w:szCs w:val="22"/>
        </w:rPr>
        <w:t>8</w:t>
      </w:r>
      <w:r w:rsidRPr="00264A0F">
        <w:rPr>
          <w:rFonts w:ascii="Times New Roman" w:hAnsi="Times New Roman" w:cs="Times New Roman"/>
          <w:b/>
          <w:bCs/>
          <w:sz w:val="22"/>
          <w:szCs w:val="22"/>
        </w:rPr>
        <w:t xml:space="preserve">.  Программа муниципальных гарантий </w:t>
      </w:r>
      <w:r w:rsidRPr="00264A0F">
        <w:rPr>
          <w:rFonts w:ascii="Times New Roman" w:hAnsi="Times New Roman" w:cs="Times New Roman"/>
          <w:b/>
          <w:sz w:val="22"/>
          <w:szCs w:val="22"/>
        </w:rPr>
        <w:t>районного муниципального образования «</w:t>
      </w:r>
      <w:proofErr w:type="spellStart"/>
      <w:r w:rsidRPr="00264A0F">
        <w:rPr>
          <w:rFonts w:ascii="Times New Roman" w:hAnsi="Times New Roman" w:cs="Times New Roman"/>
          <w:b/>
          <w:sz w:val="22"/>
          <w:szCs w:val="22"/>
        </w:rPr>
        <w:t>Усть-Удинский</w:t>
      </w:r>
      <w:proofErr w:type="spellEnd"/>
      <w:r w:rsidRPr="00264A0F">
        <w:rPr>
          <w:rFonts w:ascii="Times New Roman" w:hAnsi="Times New Roman" w:cs="Times New Roman"/>
          <w:b/>
          <w:sz w:val="22"/>
          <w:szCs w:val="22"/>
        </w:rPr>
        <w:t xml:space="preserve"> район» </w:t>
      </w:r>
      <w:r w:rsidRPr="00264A0F">
        <w:rPr>
          <w:rFonts w:ascii="Times New Roman" w:hAnsi="Times New Roman" w:cs="Times New Roman"/>
          <w:b/>
          <w:bCs/>
          <w:sz w:val="22"/>
          <w:szCs w:val="22"/>
        </w:rPr>
        <w:t>в валюте Российской Федерации</w:t>
      </w:r>
    </w:p>
    <w:p w:rsidR="009C5496" w:rsidRPr="00264A0F" w:rsidRDefault="009C5496" w:rsidP="009C5496">
      <w:pPr>
        <w:spacing w:line="264" w:lineRule="auto"/>
        <w:ind w:firstLine="709"/>
        <w:rPr>
          <w:rFonts w:ascii="Times New Roman" w:hAnsi="Times New Roman" w:cs="Times New Roman"/>
          <w:sz w:val="22"/>
          <w:szCs w:val="22"/>
        </w:rPr>
      </w:pPr>
    </w:p>
    <w:p w:rsidR="009C5496" w:rsidRPr="00264A0F" w:rsidRDefault="009C5496" w:rsidP="009C5496">
      <w:pPr>
        <w:pStyle w:val="s1"/>
        <w:spacing w:before="0" w:beforeAutospacing="0" w:after="0" w:afterAutospacing="0" w:line="264" w:lineRule="auto"/>
        <w:ind w:firstLine="709"/>
        <w:jc w:val="both"/>
        <w:rPr>
          <w:sz w:val="22"/>
          <w:szCs w:val="22"/>
        </w:rPr>
      </w:pPr>
      <w:r w:rsidRPr="00264A0F">
        <w:rPr>
          <w:sz w:val="22"/>
          <w:szCs w:val="22"/>
        </w:rPr>
        <w:t>1. Программа муниципальных гарантий в валюте Российской Федерации представляет собой перечень муниципальных гарантий в валюте Российской Федерации, предоставляемых в очередном финансовом году и плановом периоде с указанием следующих сведений:</w:t>
      </w:r>
    </w:p>
    <w:p w:rsidR="009C5496" w:rsidRPr="00264A0F" w:rsidRDefault="009C5496" w:rsidP="009C5496">
      <w:pPr>
        <w:pStyle w:val="s1"/>
        <w:spacing w:before="0" w:beforeAutospacing="0" w:after="0" w:afterAutospacing="0" w:line="264" w:lineRule="auto"/>
        <w:ind w:firstLine="709"/>
        <w:jc w:val="both"/>
        <w:rPr>
          <w:sz w:val="22"/>
          <w:szCs w:val="22"/>
        </w:rPr>
      </w:pPr>
      <w:r w:rsidRPr="00264A0F">
        <w:rPr>
          <w:sz w:val="22"/>
          <w:szCs w:val="22"/>
        </w:rPr>
        <w:t>1) 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
    <w:p w:rsidR="009C5496" w:rsidRPr="00264A0F" w:rsidRDefault="009C5496" w:rsidP="009C5496">
      <w:pPr>
        <w:pStyle w:val="s1"/>
        <w:spacing w:before="0" w:beforeAutospacing="0" w:after="0" w:afterAutospacing="0" w:line="264" w:lineRule="auto"/>
        <w:ind w:firstLine="709"/>
        <w:jc w:val="both"/>
        <w:rPr>
          <w:sz w:val="22"/>
          <w:szCs w:val="22"/>
        </w:rPr>
      </w:pPr>
      <w:r w:rsidRPr="00264A0F">
        <w:rPr>
          <w:sz w:val="22"/>
          <w:szCs w:val="22"/>
        </w:rPr>
        <w:t>2) общий объем гарантий;</w:t>
      </w:r>
    </w:p>
    <w:p w:rsidR="009C5496" w:rsidRPr="00264A0F" w:rsidRDefault="009C5496" w:rsidP="009C5496">
      <w:pPr>
        <w:pStyle w:val="s1"/>
        <w:spacing w:before="0" w:beforeAutospacing="0" w:after="0" w:afterAutospacing="0" w:line="264" w:lineRule="auto"/>
        <w:ind w:firstLine="709"/>
        <w:jc w:val="both"/>
        <w:rPr>
          <w:sz w:val="22"/>
          <w:szCs w:val="22"/>
        </w:rPr>
      </w:pPr>
      <w:r w:rsidRPr="00264A0F">
        <w:rPr>
          <w:sz w:val="22"/>
          <w:szCs w:val="22"/>
        </w:rPr>
        <w:t>3) наличие (отсутствие) права регрессного требования гаранта к принципалам;</w:t>
      </w:r>
    </w:p>
    <w:p w:rsidR="009C5496" w:rsidRPr="00264A0F" w:rsidRDefault="009C5496" w:rsidP="009C5496">
      <w:pPr>
        <w:pStyle w:val="s1"/>
        <w:spacing w:before="0" w:beforeAutospacing="0" w:after="0" w:afterAutospacing="0" w:line="264" w:lineRule="auto"/>
        <w:ind w:firstLine="709"/>
        <w:jc w:val="both"/>
        <w:rPr>
          <w:sz w:val="22"/>
          <w:szCs w:val="22"/>
        </w:rPr>
      </w:pPr>
      <w:r w:rsidRPr="00264A0F">
        <w:rPr>
          <w:sz w:val="22"/>
          <w:szCs w:val="22"/>
        </w:rPr>
        <w:t>4) иные условия предоставления и исполнения гарантий.</w:t>
      </w:r>
    </w:p>
    <w:p w:rsidR="009C5496" w:rsidRPr="00264A0F" w:rsidRDefault="009C5496" w:rsidP="009C5496">
      <w:pPr>
        <w:pStyle w:val="s1"/>
        <w:spacing w:before="0" w:beforeAutospacing="0" w:after="0" w:afterAutospacing="0" w:line="264" w:lineRule="auto"/>
        <w:ind w:firstLine="709"/>
        <w:jc w:val="both"/>
        <w:rPr>
          <w:sz w:val="22"/>
          <w:szCs w:val="22"/>
        </w:rPr>
      </w:pPr>
      <w:r w:rsidRPr="00264A0F">
        <w:rPr>
          <w:sz w:val="22"/>
          <w:szCs w:val="22"/>
        </w:rPr>
        <w:t xml:space="preserve">2. Муниципальные гарантии по обязательствам, выраженным в валюте Российской Федерации, предоставляются и исполняются только в валюте Российской Федерации. </w:t>
      </w:r>
    </w:p>
    <w:p w:rsidR="009C5496" w:rsidRPr="00264A0F" w:rsidRDefault="009C5496" w:rsidP="009C5496">
      <w:pPr>
        <w:pStyle w:val="s1"/>
        <w:spacing w:before="0" w:beforeAutospacing="0" w:after="0" w:afterAutospacing="0" w:line="264" w:lineRule="auto"/>
        <w:ind w:firstLine="709"/>
        <w:jc w:val="both"/>
        <w:rPr>
          <w:sz w:val="22"/>
          <w:szCs w:val="22"/>
        </w:rPr>
      </w:pPr>
      <w:r w:rsidRPr="00264A0F">
        <w:rPr>
          <w:sz w:val="22"/>
          <w:szCs w:val="22"/>
        </w:rPr>
        <w:t>3. Программа муниципальных гарантий в валюте Российской Федерации является приложением к решению о районном бюджете.</w:t>
      </w:r>
    </w:p>
    <w:p w:rsidR="009C5496" w:rsidRPr="00264A0F" w:rsidRDefault="009C5496" w:rsidP="009C5496">
      <w:pPr>
        <w:spacing w:line="264" w:lineRule="auto"/>
        <w:ind w:firstLine="709"/>
        <w:rPr>
          <w:rFonts w:ascii="Times New Roman" w:hAnsi="Times New Roman" w:cs="Times New Roman"/>
          <w:b/>
          <w:bCs/>
          <w:color w:val="000000"/>
          <w:sz w:val="22"/>
          <w:szCs w:val="22"/>
        </w:rPr>
      </w:pPr>
      <w:r w:rsidRPr="00264A0F">
        <w:rPr>
          <w:rFonts w:ascii="Times New Roman" w:hAnsi="Times New Roman" w:cs="Times New Roman"/>
          <w:color w:val="000000"/>
          <w:sz w:val="22"/>
          <w:szCs w:val="22"/>
        </w:rPr>
        <w:t> </w:t>
      </w:r>
    </w:p>
    <w:p w:rsidR="009C5496" w:rsidRPr="00264A0F" w:rsidRDefault="009C5496" w:rsidP="009C5496">
      <w:pPr>
        <w:spacing w:line="264" w:lineRule="auto"/>
        <w:rPr>
          <w:rFonts w:ascii="Times New Roman" w:hAnsi="Times New Roman" w:cs="Times New Roman"/>
          <w:b/>
          <w:color w:val="000000"/>
          <w:sz w:val="22"/>
          <w:szCs w:val="22"/>
        </w:rPr>
      </w:pPr>
      <w:r w:rsidRPr="00264A0F">
        <w:rPr>
          <w:rFonts w:ascii="Times New Roman" w:hAnsi="Times New Roman" w:cs="Times New Roman"/>
          <w:b/>
          <w:bCs/>
          <w:color w:val="000000"/>
          <w:sz w:val="22"/>
          <w:szCs w:val="22"/>
        </w:rPr>
        <w:t>Статья 3</w:t>
      </w:r>
      <w:r>
        <w:rPr>
          <w:rFonts w:ascii="Times New Roman" w:hAnsi="Times New Roman" w:cs="Times New Roman"/>
          <w:b/>
          <w:bCs/>
          <w:color w:val="000000"/>
          <w:sz w:val="22"/>
          <w:szCs w:val="22"/>
        </w:rPr>
        <w:t>9</w:t>
      </w:r>
      <w:r w:rsidRPr="00264A0F">
        <w:rPr>
          <w:rFonts w:ascii="Times New Roman" w:hAnsi="Times New Roman" w:cs="Times New Roman"/>
          <w:b/>
          <w:bCs/>
          <w:color w:val="000000"/>
          <w:sz w:val="22"/>
          <w:szCs w:val="22"/>
        </w:rPr>
        <w:t xml:space="preserve">. Предоставление и исполнение муниципальных гарантий </w:t>
      </w:r>
      <w:r w:rsidRPr="00264A0F">
        <w:rPr>
          <w:rFonts w:ascii="Times New Roman" w:hAnsi="Times New Roman" w:cs="Times New Roman"/>
          <w:b/>
          <w:sz w:val="22"/>
          <w:szCs w:val="22"/>
        </w:rPr>
        <w:t>районного муниципального образования «</w:t>
      </w:r>
      <w:proofErr w:type="spellStart"/>
      <w:r w:rsidRPr="00264A0F">
        <w:rPr>
          <w:rFonts w:ascii="Times New Roman" w:hAnsi="Times New Roman" w:cs="Times New Roman"/>
          <w:b/>
          <w:sz w:val="22"/>
          <w:szCs w:val="22"/>
        </w:rPr>
        <w:t>Усть-Удинский</w:t>
      </w:r>
      <w:proofErr w:type="spellEnd"/>
      <w:r w:rsidRPr="00264A0F">
        <w:rPr>
          <w:rFonts w:ascii="Times New Roman" w:hAnsi="Times New Roman" w:cs="Times New Roman"/>
          <w:b/>
          <w:sz w:val="22"/>
          <w:szCs w:val="22"/>
        </w:rPr>
        <w:t xml:space="preserve"> район»</w:t>
      </w:r>
    </w:p>
    <w:p w:rsidR="009C5496" w:rsidRPr="00264A0F" w:rsidRDefault="009C5496" w:rsidP="009C5496">
      <w:pPr>
        <w:spacing w:line="264" w:lineRule="auto"/>
        <w:ind w:firstLine="709"/>
        <w:rPr>
          <w:rFonts w:ascii="Times New Roman" w:hAnsi="Times New Roman" w:cs="Times New Roman"/>
          <w:color w:val="000000"/>
          <w:sz w:val="22"/>
          <w:szCs w:val="22"/>
        </w:rPr>
      </w:pPr>
      <w:r w:rsidRPr="00264A0F">
        <w:rPr>
          <w:rFonts w:ascii="Times New Roman" w:hAnsi="Times New Roman" w:cs="Times New Roman"/>
          <w:color w:val="000000"/>
          <w:sz w:val="22"/>
          <w:szCs w:val="22"/>
        </w:rPr>
        <w:t> </w:t>
      </w:r>
    </w:p>
    <w:p w:rsidR="009C5496" w:rsidRPr="00264A0F" w:rsidRDefault="009C5496" w:rsidP="009C5496">
      <w:pPr>
        <w:spacing w:line="264" w:lineRule="auto"/>
        <w:ind w:firstLine="709"/>
        <w:rPr>
          <w:rFonts w:ascii="Times New Roman" w:hAnsi="Times New Roman" w:cs="Times New Roman"/>
          <w:color w:val="000000"/>
          <w:sz w:val="22"/>
          <w:szCs w:val="22"/>
        </w:rPr>
      </w:pPr>
      <w:r w:rsidRPr="00264A0F">
        <w:rPr>
          <w:rFonts w:ascii="Times New Roman" w:hAnsi="Times New Roman" w:cs="Times New Roman"/>
          <w:color w:val="000000"/>
          <w:sz w:val="22"/>
          <w:szCs w:val="22"/>
        </w:rPr>
        <w:t xml:space="preserve">1. От имени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w:t>
      </w:r>
      <w:r w:rsidRPr="00264A0F">
        <w:rPr>
          <w:rFonts w:ascii="Times New Roman" w:hAnsi="Times New Roman" w:cs="Times New Roman"/>
          <w:color w:val="000000"/>
          <w:sz w:val="22"/>
          <w:szCs w:val="22"/>
        </w:rPr>
        <w:t xml:space="preserve">муниципальные гарантии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w:t>
      </w:r>
      <w:r w:rsidRPr="00264A0F">
        <w:rPr>
          <w:rFonts w:ascii="Times New Roman" w:hAnsi="Times New Roman" w:cs="Times New Roman"/>
          <w:color w:val="000000"/>
          <w:sz w:val="22"/>
          <w:szCs w:val="22"/>
        </w:rPr>
        <w:t xml:space="preserve">предоставляются Администрацией района в пределах общей суммы предоставляемых гарантий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hAnsi="Times New Roman" w:cs="Times New Roman"/>
          <w:color w:val="000000"/>
          <w:sz w:val="22"/>
          <w:szCs w:val="22"/>
        </w:rPr>
        <w:t xml:space="preserve">, указанной в решении о бюджете </w:t>
      </w:r>
      <w:r w:rsidRPr="00264A0F">
        <w:rPr>
          <w:rFonts w:ascii="Times New Roman" w:hAnsi="Times New Roman" w:cs="Times New Roman"/>
          <w:color w:val="000000"/>
          <w:sz w:val="22"/>
          <w:szCs w:val="22"/>
        </w:rPr>
        <w:lastRenderedPageBreak/>
        <w:t>на очередной финансовый год</w:t>
      </w:r>
      <w:r w:rsidRPr="00264A0F">
        <w:rPr>
          <w:rFonts w:ascii="Times New Roman" w:hAnsi="Times New Roman" w:cs="Times New Roman"/>
          <w:sz w:val="22"/>
          <w:szCs w:val="22"/>
        </w:rPr>
        <w:t xml:space="preserve"> </w:t>
      </w:r>
      <w:r w:rsidRPr="00264A0F">
        <w:rPr>
          <w:rFonts w:ascii="Times New Roman" w:hAnsi="Times New Roman" w:cs="Times New Roman"/>
          <w:color w:val="000000"/>
          <w:sz w:val="22"/>
          <w:szCs w:val="22"/>
        </w:rPr>
        <w:t>и плановый период, в соответствии с требованиями Бюджетного кодекса Российской Федерации и в порядке, установленном настоящей статьей.</w:t>
      </w:r>
    </w:p>
    <w:p w:rsidR="009C5496" w:rsidRPr="00264A0F" w:rsidRDefault="009C5496" w:rsidP="009C5496">
      <w:pPr>
        <w:spacing w:line="264" w:lineRule="auto"/>
        <w:ind w:firstLine="709"/>
        <w:rPr>
          <w:rFonts w:ascii="Times New Roman" w:hAnsi="Times New Roman" w:cs="Times New Roman"/>
          <w:color w:val="000000"/>
          <w:sz w:val="22"/>
          <w:szCs w:val="22"/>
        </w:rPr>
      </w:pPr>
      <w:r w:rsidRPr="00264A0F">
        <w:rPr>
          <w:rFonts w:ascii="Times New Roman" w:hAnsi="Times New Roman" w:cs="Times New Roman"/>
          <w:color w:val="000000"/>
          <w:sz w:val="22"/>
          <w:szCs w:val="22"/>
        </w:rPr>
        <w:t xml:space="preserve">2. Администрация района заключает договоры о предоставлении муниципальных гарантий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hAnsi="Times New Roman" w:cs="Times New Roman"/>
          <w:color w:val="000000"/>
          <w:sz w:val="22"/>
          <w:szCs w:val="22"/>
        </w:rPr>
        <w:t xml:space="preserve">,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и выдаёт муниципальные гарантии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hAnsi="Times New Roman" w:cs="Times New Roman"/>
          <w:color w:val="000000"/>
          <w:sz w:val="22"/>
          <w:szCs w:val="22"/>
        </w:rPr>
        <w:t>.</w:t>
      </w:r>
    </w:p>
    <w:p w:rsidR="009C5496" w:rsidRPr="00264A0F" w:rsidRDefault="009C5496" w:rsidP="009C5496">
      <w:pPr>
        <w:spacing w:line="264" w:lineRule="auto"/>
        <w:ind w:firstLine="709"/>
        <w:rPr>
          <w:rFonts w:ascii="Times New Roman" w:hAnsi="Times New Roman" w:cs="Times New Roman"/>
          <w:color w:val="000000"/>
          <w:sz w:val="22"/>
          <w:szCs w:val="22"/>
        </w:rPr>
      </w:pPr>
      <w:r w:rsidRPr="00264A0F">
        <w:rPr>
          <w:rFonts w:ascii="Times New Roman" w:hAnsi="Times New Roman" w:cs="Times New Roman"/>
          <w:color w:val="000000"/>
          <w:sz w:val="22"/>
          <w:szCs w:val="22"/>
        </w:rPr>
        <w:t>Порядок и сроки возмещения принципалом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3. Предоставление муниципальных гарантий осуществляется при соблюдении следующих условий (если иное не предусмотрено Бюджетным кодексом Российской Федерации):</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финансовое состояние принципала является удовлетворительным;</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предоставление принципалом, третьим лицом до даты выдачи муниципальной гарантии соответствующего требованиям статьи 115.3 Бюджетного кодекса и гражданского законодательства Российской Федерации обеспечения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гарантии;</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отсутствие у принципала, его поручителей (гарантов) просроченной (неурегулированной) задолженности по денежным обязательствам перед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просроченной (неурегулированной) задолженности принципала, являющегося публично-правовым образованием, по муниципальной гарантии, ранее предоставленной в пользу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rPr>
        <w:t>принципал не находится в процессе реорганизации или ликвидации, в отношении принципала не возбуждено производство по делу о несостоятельности (банкротстве).</w:t>
      </w:r>
    </w:p>
    <w:p w:rsidR="009C5496" w:rsidRPr="00264A0F" w:rsidRDefault="009C5496" w:rsidP="009C5496">
      <w:pPr>
        <w:spacing w:line="264" w:lineRule="auto"/>
        <w:ind w:firstLine="709"/>
        <w:rPr>
          <w:rFonts w:ascii="Times New Roman" w:hAnsi="Times New Roman" w:cs="Times New Roman"/>
          <w:color w:val="000000"/>
          <w:sz w:val="22"/>
          <w:szCs w:val="22"/>
        </w:rPr>
      </w:pPr>
      <w:r w:rsidRPr="00264A0F">
        <w:rPr>
          <w:rFonts w:ascii="Times New Roman" w:hAnsi="Times New Roman" w:cs="Times New Roman"/>
          <w:color w:val="000000"/>
          <w:sz w:val="22"/>
          <w:szCs w:val="22"/>
        </w:rPr>
        <w:t xml:space="preserve">4. Предоставление муниципальной гарантии, а также заключение договора о предоставлении муниципальной гарантии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w:t>
      </w:r>
      <w:r w:rsidRPr="00264A0F">
        <w:rPr>
          <w:rFonts w:ascii="Times New Roman" w:hAnsi="Times New Roman" w:cs="Times New Roman"/>
          <w:color w:val="000000"/>
          <w:sz w:val="22"/>
          <w:szCs w:val="22"/>
        </w:rPr>
        <w:t>осуществляется после представления принципалом в Администрацию района документов согласно перечню, устанавливаемому Администрацией района.</w:t>
      </w:r>
    </w:p>
    <w:p w:rsidR="009C5496" w:rsidRPr="00264A0F" w:rsidRDefault="009C5496" w:rsidP="009C5496">
      <w:pPr>
        <w:spacing w:line="264" w:lineRule="auto"/>
        <w:ind w:firstLine="709"/>
        <w:rPr>
          <w:rFonts w:ascii="Times New Roman" w:hAnsi="Times New Roman" w:cs="Times New Roman"/>
          <w:color w:val="000000"/>
          <w:sz w:val="22"/>
          <w:szCs w:val="22"/>
        </w:rPr>
      </w:pPr>
      <w:r w:rsidRPr="00264A0F">
        <w:rPr>
          <w:rFonts w:ascii="Times New Roman" w:hAnsi="Times New Roman" w:cs="Times New Roman"/>
          <w:color w:val="000000"/>
          <w:sz w:val="22"/>
          <w:szCs w:val="22"/>
        </w:rPr>
        <w:t xml:space="preserve">5. Анализ финансового состояния принципала в целях предоставления муниципальной гарантии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w:t>
      </w:r>
      <w:r w:rsidRPr="00264A0F">
        <w:rPr>
          <w:rFonts w:ascii="Times New Roman" w:hAnsi="Times New Roman" w:cs="Times New Roman"/>
          <w:color w:val="000000"/>
          <w:sz w:val="22"/>
          <w:szCs w:val="22"/>
        </w:rPr>
        <w:t>осуществляется финансовым органом.</w:t>
      </w:r>
    </w:p>
    <w:p w:rsidR="009C5496" w:rsidRPr="00264A0F" w:rsidRDefault="009C5496" w:rsidP="009C5496">
      <w:pPr>
        <w:spacing w:line="264" w:lineRule="auto"/>
        <w:ind w:firstLine="709"/>
        <w:rPr>
          <w:rFonts w:ascii="Times New Roman" w:hAnsi="Times New Roman" w:cs="Times New Roman"/>
          <w:sz w:val="22"/>
          <w:szCs w:val="22"/>
        </w:rPr>
      </w:pPr>
      <w:r w:rsidRPr="00264A0F">
        <w:rPr>
          <w:rFonts w:ascii="Times New Roman" w:hAnsi="Times New Roman" w:cs="Times New Roman"/>
          <w:sz w:val="22"/>
          <w:szCs w:val="22"/>
          <w:shd w:val="clear" w:color="auto" w:fill="FFFFFF"/>
        </w:rPr>
        <w:t xml:space="preserve">Администрация района вправе на основании решения о бюджете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w:t>
      </w:r>
      <w:r w:rsidRPr="00264A0F">
        <w:rPr>
          <w:rFonts w:ascii="Times New Roman" w:hAnsi="Times New Roman" w:cs="Times New Roman"/>
          <w:sz w:val="22"/>
          <w:szCs w:val="22"/>
          <w:shd w:val="clear" w:color="auto" w:fill="FFFFFF"/>
        </w:rPr>
        <w:t>привлекать агентов по вопросам предоставления и исполнения муниципальных гарантий, в том числе анализа финансового состояния принципалов, их поручителей (гарантов), ведения аналитического учета обязательств принципалов, их поручителей (гарантов) и иных лиц, возникающих в связи с предоставлением и исполнением муниципальных гарантий, взыскания задолженности указанных лиц.</w:t>
      </w:r>
    </w:p>
    <w:p w:rsidR="009C5496" w:rsidRPr="00264A0F" w:rsidRDefault="009C5496" w:rsidP="009C5496">
      <w:pPr>
        <w:spacing w:line="264" w:lineRule="auto"/>
        <w:ind w:firstLine="709"/>
        <w:rPr>
          <w:rFonts w:ascii="Times New Roman" w:hAnsi="Times New Roman" w:cs="Times New Roman"/>
          <w:sz w:val="22"/>
          <w:szCs w:val="22"/>
          <w:shd w:val="clear" w:color="auto" w:fill="FFFFFF"/>
        </w:rPr>
      </w:pPr>
      <w:r w:rsidRPr="00264A0F">
        <w:rPr>
          <w:rFonts w:ascii="Times New Roman" w:hAnsi="Times New Roman" w:cs="Times New Roman"/>
          <w:color w:val="000000"/>
          <w:sz w:val="22"/>
          <w:szCs w:val="22"/>
        </w:rPr>
        <w:t xml:space="preserve">6. </w:t>
      </w:r>
      <w:r w:rsidRPr="00264A0F">
        <w:rPr>
          <w:rFonts w:ascii="Times New Roman" w:hAnsi="Times New Roman" w:cs="Times New Roman"/>
          <w:sz w:val="22"/>
          <w:szCs w:val="22"/>
          <w:shd w:val="clear" w:color="auto" w:fill="FFFFFF"/>
        </w:rPr>
        <w:t>Решением районной Думы о районном бюджете на очередной финансовый год и плановый период должны быть предусмотрены бюджетные ассигнования на возможное исполнение выданных муниципальных гарантий.</w:t>
      </w:r>
    </w:p>
    <w:p w:rsidR="009C5496" w:rsidRPr="00264A0F" w:rsidRDefault="009C5496" w:rsidP="009C5496">
      <w:pPr>
        <w:spacing w:line="264" w:lineRule="auto"/>
        <w:ind w:firstLine="709"/>
        <w:rPr>
          <w:rFonts w:ascii="Times New Roman" w:hAnsi="Times New Roman" w:cs="Times New Roman"/>
          <w:color w:val="000000"/>
          <w:sz w:val="22"/>
          <w:szCs w:val="22"/>
        </w:rPr>
      </w:pPr>
      <w:r w:rsidRPr="00264A0F">
        <w:rPr>
          <w:rFonts w:ascii="Times New Roman" w:hAnsi="Times New Roman" w:cs="Times New Roman"/>
          <w:color w:val="000000"/>
          <w:sz w:val="22"/>
          <w:szCs w:val="22"/>
        </w:rPr>
        <w:t xml:space="preserve">7. Обязательства, вытекающие из муниципальной гарантии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hAnsi="Times New Roman" w:cs="Times New Roman"/>
          <w:color w:val="000000"/>
          <w:sz w:val="22"/>
          <w:szCs w:val="22"/>
        </w:rPr>
        <w:t>, включаются в состав муниципального долга</w:t>
      </w:r>
      <w:r w:rsidRPr="00264A0F">
        <w:rPr>
          <w:rFonts w:ascii="Times New Roman" w:hAnsi="Times New Roman" w:cs="Times New Roman"/>
          <w:sz w:val="22"/>
          <w:szCs w:val="22"/>
        </w:rPr>
        <w:t xml:space="preserve"> 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в сумме фактически имеющихся у принципала обязательств, обеспеченных муниципальной гарантией, но не более суммы муниципальной гарантии.</w:t>
      </w:r>
    </w:p>
    <w:p w:rsidR="009C5496" w:rsidRPr="00264A0F" w:rsidRDefault="009C5496" w:rsidP="009C5496">
      <w:pPr>
        <w:spacing w:line="264" w:lineRule="auto"/>
        <w:ind w:firstLine="709"/>
        <w:rPr>
          <w:rFonts w:ascii="Times New Roman" w:hAnsi="Times New Roman" w:cs="Times New Roman"/>
          <w:color w:val="000000"/>
          <w:sz w:val="22"/>
          <w:szCs w:val="22"/>
        </w:rPr>
      </w:pPr>
      <w:r w:rsidRPr="00264A0F">
        <w:rPr>
          <w:rFonts w:ascii="Times New Roman" w:hAnsi="Times New Roman" w:cs="Times New Roman"/>
          <w:color w:val="000000"/>
          <w:sz w:val="22"/>
          <w:szCs w:val="22"/>
        </w:rPr>
        <w:t xml:space="preserve">8. Предоставление и исполнение муниципальной гарантии подлежит отражению в муниципальной долговой книге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w:t>
      </w:r>
      <w:r w:rsidRPr="00264A0F">
        <w:rPr>
          <w:rFonts w:ascii="Times New Roman" w:hAnsi="Times New Roman" w:cs="Times New Roman"/>
          <w:color w:val="000000"/>
          <w:sz w:val="22"/>
          <w:szCs w:val="22"/>
        </w:rPr>
        <w:t>.</w:t>
      </w:r>
    </w:p>
    <w:p w:rsidR="009C5496" w:rsidRPr="00264A0F" w:rsidRDefault="009C5496" w:rsidP="009C5496">
      <w:pPr>
        <w:spacing w:line="264" w:lineRule="auto"/>
        <w:ind w:firstLine="709"/>
        <w:rPr>
          <w:rFonts w:ascii="Times New Roman" w:hAnsi="Times New Roman" w:cs="Times New Roman"/>
          <w:color w:val="000000"/>
          <w:sz w:val="22"/>
          <w:szCs w:val="22"/>
        </w:rPr>
      </w:pPr>
      <w:r w:rsidRPr="00264A0F">
        <w:rPr>
          <w:rFonts w:ascii="Times New Roman" w:hAnsi="Times New Roman" w:cs="Times New Roman"/>
          <w:color w:val="000000"/>
          <w:sz w:val="22"/>
          <w:szCs w:val="22"/>
        </w:rPr>
        <w:t xml:space="preserve">9. Финансовое управление ведет учет выданных гарантий, увеличения муниципального долга по ним, муниципального долга вследствие исполнения принципалами либо третьими </w:t>
      </w:r>
      <w:r w:rsidRPr="00264A0F">
        <w:rPr>
          <w:rFonts w:ascii="Times New Roman" w:hAnsi="Times New Roman" w:cs="Times New Roman"/>
          <w:color w:val="000000"/>
          <w:sz w:val="22"/>
          <w:szCs w:val="22"/>
        </w:rPr>
        <w:lastRenderedPageBreak/>
        <w:t>лицами в полном объеме или в какой-либо части обязательств принципалов, обеспеченных гарантиями, прекращения по иным основаниям в полном объеме или в какой-либо части обязательств принципалов, обеспеченных гарантиями, осуществления гарантом платежей по выданным гарантиям, а также в иных случаях, установленных муниципальными гарантиями.</w:t>
      </w:r>
    </w:p>
    <w:p w:rsidR="009C5496" w:rsidRPr="00264A0F" w:rsidRDefault="009C5496" w:rsidP="009C5496">
      <w:pPr>
        <w:spacing w:line="264" w:lineRule="auto"/>
        <w:ind w:firstLine="709"/>
        <w:rPr>
          <w:rFonts w:ascii="Times New Roman" w:hAnsi="Times New Roman" w:cs="Times New Roman"/>
          <w:color w:val="000000"/>
          <w:sz w:val="22"/>
          <w:szCs w:val="22"/>
        </w:rPr>
      </w:pPr>
      <w:r w:rsidRPr="00264A0F">
        <w:rPr>
          <w:rFonts w:ascii="Times New Roman" w:hAnsi="Times New Roman" w:cs="Times New Roman"/>
          <w:color w:val="000000"/>
          <w:sz w:val="22"/>
          <w:szCs w:val="22"/>
        </w:rPr>
        <w:t>10. Информация о долговых обязательствах (за исключением обязательств по муниципальным гарантиям) вносится финансовым управлением в муниципальную долговую книгу в срок, не превышающий пяти рабочих дней с момента возникновения соответствующего обязательства.</w:t>
      </w:r>
    </w:p>
    <w:p w:rsidR="009C5496" w:rsidRPr="00264A0F" w:rsidRDefault="009C5496" w:rsidP="009C5496">
      <w:pPr>
        <w:spacing w:line="264" w:lineRule="auto"/>
        <w:ind w:firstLine="709"/>
        <w:rPr>
          <w:rFonts w:ascii="Times New Roman" w:hAnsi="Times New Roman" w:cs="Times New Roman"/>
          <w:color w:val="000000"/>
          <w:sz w:val="22"/>
          <w:szCs w:val="22"/>
        </w:rPr>
      </w:pPr>
      <w:r w:rsidRPr="00264A0F">
        <w:rPr>
          <w:rFonts w:ascii="Times New Roman" w:hAnsi="Times New Roman" w:cs="Times New Roman"/>
          <w:color w:val="000000"/>
          <w:sz w:val="22"/>
          <w:szCs w:val="22"/>
        </w:rPr>
        <w:t>11. Информация о долговых обязательствах по муниципальным гарантиям вносится финансовым органом в муниципальную долговую книгу в течение пяти рабочих дней с момента получения финансовым управлением сведений о фактическом возникновении (увеличении) или прекращении (уменьшении) обязательств принципала, обеспеченных муниципальной гарантией.</w:t>
      </w:r>
    </w:p>
    <w:p w:rsidR="009C5496" w:rsidRPr="00264A0F" w:rsidRDefault="009C5496" w:rsidP="009C5496">
      <w:pPr>
        <w:spacing w:line="264" w:lineRule="auto"/>
        <w:ind w:firstLine="709"/>
        <w:rPr>
          <w:rFonts w:ascii="Times New Roman" w:hAnsi="Times New Roman" w:cs="Times New Roman"/>
          <w:color w:val="000000"/>
          <w:sz w:val="22"/>
          <w:szCs w:val="22"/>
        </w:rPr>
      </w:pPr>
    </w:p>
    <w:p w:rsidR="009C5496" w:rsidRPr="00264A0F" w:rsidRDefault="009C5496" w:rsidP="009C5496">
      <w:pPr>
        <w:tabs>
          <w:tab w:val="num" w:pos="2700"/>
        </w:tabs>
        <w:spacing w:line="264" w:lineRule="auto"/>
        <w:rPr>
          <w:rFonts w:ascii="Times New Roman" w:hAnsi="Times New Roman" w:cs="Times New Roman"/>
          <w:b/>
          <w:sz w:val="22"/>
          <w:szCs w:val="22"/>
        </w:rPr>
      </w:pPr>
    </w:p>
    <w:p w:rsidR="009C5496" w:rsidRPr="00264A0F" w:rsidRDefault="009C5496" w:rsidP="009C5496">
      <w:pPr>
        <w:keepNext/>
        <w:keepLines/>
        <w:spacing w:line="264" w:lineRule="auto"/>
        <w:rPr>
          <w:rFonts w:ascii="Times New Roman" w:hAnsi="Times New Roman" w:cs="Times New Roman"/>
          <w:b/>
          <w:caps/>
          <w:sz w:val="22"/>
          <w:szCs w:val="22"/>
        </w:rPr>
      </w:pPr>
      <w:r w:rsidRPr="00264A0F">
        <w:rPr>
          <w:rFonts w:ascii="Times New Roman" w:hAnsi="Times New Roman" w:cs="Times New Roman"/>
          <w:b/>
          <w:caps/>
          <w:sz w:val="22"/>
          <w:szCs w:val="22"/>
        </w:rPr>
        <w:t>ГЛАВА 7. заключительные положения</w:t>
      </w:r>
    </w:p>
    <w:p w:rsidR="009C5496" w:rsidRPr="00264A0F" w:rsidRDefault="009C5496" w:rsidP="009C5496">
      <w:pPr>
        <w:keepNext/>
        <w:tabs>
          <w:tab w:val="num" w:pos="2160"/>
        </w:tabs>
        <w:spacing w:line="264" w:lineRule="auto"/>
        <w:rPr>
          <w:rFonts w:ascii="Times New Roman" w:hAnsi="Times New Roman" w:cs="Times New Roman"/>
          <w:b/>
          <w:sz w:val="22"/>
          <w:szCs w:val="22"/>
        </w:rPr>
      </w:pPr>
    </w:p>
    <w:p w:rsidR="009C5496" w:rsidRPr="00264A0F" w:rsidRDefault="009C5496" w:rsidP="009C5496">
      <w:pPr>
        <w:keepNext/>
        <w:tabs>
          <w:tab w:val="num" w:pos="2160"/>
        </w:tabs>
        <w:spacing w:line="264" w:lineRule="auto"/>
        <w:rPr>
          <w:rFonts w:ascii="Times New Roman" w:hAnsi="Times New Roman" w:cs="Times New Roman"/>
          <w:b/>
          <w:sz w:val="22"/>
          <w:szCs w:val="22"/>
        </w:rPr>
      </w:pPr>
      <w:r>
        <w:rPr>
          <w:rFonts w:ascii="Times New Roman" w:hAnsi="Times New Roman" w:cs="Times New Roman"/>
          <w:b/>
          <w:sz w:val="22"/>
          <w:szCs w:val="22"/>
        </w:rPr>
        <w:t>Статья 40</w:t>
      </w:r>
      <w:r w:rsidRPr="00264A0F">
        <w:rPr>
          <w:rFonts w:ascii="Times New Roman" w:hAnsi="Times New Roman" w:cs="Times New Roman"/>
          <w:b/>
          <w:sz w:val="22"/>
          <w:szCs w:val="22"/>
        </w:rPr>
        <w:t xml:space="preserve">. Обеспечение </w:t>
      </w:r>
      <w:r w:rsidRPr="00264A0F">
        <w:rPr>
          <w:rFonts w:ascii="Times New Roman" w:hAnsi="Times New Roman" w:cs="Times New Roman"/>
          <w:b/>
          <w:bCs/>
          <w:sz w:val="22"/>
          <w:szCs w:val="22"/>
          <w:shd w:val="clear" w:color="auto" w:fill="FFFFFF"/>
        </w:rPr>
        <w:t>прозрачности (открытости)</w:t>
      </w:r>
      <w:r w:rsidRPr="00264A0F">
        <w:rPr>
          <w:rFonts w:ascii="Times New Roman" w:hAnsi="Times New Roman" w:cs="Times New Roman"/>
          <w:b/>
          <w:sz w:val="22"/>
          <w:szCs w:val="22"/>
        </w:rPr>
        <w:t xml:space="preserve"> бюджетного процесса</w:t>
      </w:r>
    </w:p>
    <w:p w:rsidR="009C5496" w:rsidRPr="00264A0F" w:rsidRDefault="009C5496" w:rsidP="009C5496">
      <w:pPr>
        <w:keepNext/>
        <w:tabs>
          <w:tab w:val="num" w:pos="2160"/>
        </w:tabs>
        <w:spacing w:line="264" w:lineRule="auto"/>
        <w:rPr>
          <w:rFonts w:ascii="Times New Roman" w:hAnsi="Times New Roman" w:cs="Times New Roman"/>
          <w:b/>
          <w:sz w:val="22"/>
          <w:szCs w:val="22"/>
        </w:rPr>
      </w:pPr>
    </w:p>
    <w:p w:rsidR="009C5496" w:rsidRPr="00264A0F" w:rsidRDefault="009C5496" w:rsidP="009C5496">
      <w:pPr>
        <w:tabs>
          <w:tab w:val="num" w:pos="900"/>
          <w:tab w:val="num" w:pos="1080"/>
        </w:tabs>
        <w:spacing w:line="264" w:lineRule="auto"/>
        <w:ind w:firstLine="567"/>
        <w:rPr>
          <w:rFonts w:ascii="Times New Roman" w:hAnsi="Times New Roman" w:cs="Times New Roman"/>
          <w:sz w:val="22"/>
          <w:szCs w:val="22"/>
        </w:rPr>
      </w:pPr>
      <w:r w:rsidRPr="00264A0F">
        <w:rPr>
          <w:rFonts w:ascii="Times New Roman" w:hAnsi="Times New Roman" w:cs="Times New Roman"/>
          <w:sz w:val="22"/>
          <w:szCs w:val="22"/>
        </w:rPr>
        <w:t>1. Решение районной Думы о районном бюджете и отчет о его исполнении после его принятия и подписания подлежит официальному опубликованию.</w:t>
      </w:r>
    </w:p>
    <w:p w:rsidR="009C5496" w:rsidRPr="00264A0F" w:rsidRDefault="009C5496" w:rsidP="009C5496">
      <w:pPr>
        <w:tabs>
          <w:tab w:val="num" w:pos="900"/>
          <w:tab w:val="num" w:pos="1080"/>
        </w:tabs>
        <w:spacing w:line="264" w:lineRule="auto"/>
        <w:ind w:firstLine="567"/>
        <w:rPr>
          <w:rFonts w:ascii="Times New Roman" w:hAnsi="Times New Roman" w:cs="Times New Roman"/>
          <w:sz w:val="22"/>
          <w:szCs w:val="22"/>
        </w:rPr>
      </w:pPr>
      <w:r w:rsidRPr="00264A0F">
        <w:rPr>
          <w:rFonts w:ascii="Times New Roman" w:hAnsi="Times New Roman" w:cs="Times New Roman"/>
          <w:sz w:val="22"/>
          <w:szCs w:val="22"/>
        </w:rPr>
        <w:t>2. Проект районного бюджета, а также проект отчета об исполнении районного бюджета, представленные Администрацией района в районную Думу публикуются в средствах массовой информации и (или) размещаются в сети Интернет.</w:t>
      </w:r>
    </w:p>
    <w:p w:rsidR="009C5496" w:rsidRPr="00264A0F" w:rsidRDefault="009C5496" w:rsidP="009C5496">
      <w:pPr>
        <w:tabs>
          <w:tab w:val="num" w:pos="1080"/>
        </w:tabs>
        <w:spacing w:line="264" w:lineRule="auto"/>
        <w:ind w:firstLine="567"/>
        <w:rPr>
          <w:rFonts w:ascii="Times New Roman" w:hAnsi="Times New Roman" w:cs="Times New Roman"/>
          <w:sz w:val="22"/>
          <w:szCs w:val="22"/>
        </w:rPr>
      </w:pPr>
      <w:r w:rsidRPr="00264A0F">
        <w:rPr>
          <w:rFonts w:ascii="Times New Roman" w:hAnsi="Times New Roman" w:cs="Times New Roman"/>
          <w:sz w:val="22"/>
          <w:szCs w:val="22"/>
        </w:rPr>
        <w:t>3. По проекту районного бюджета и проекту годового отчета об исполнении районного бюджета проводятся публичные слушания.</w:t>
      </w:r>
    </w:p>
    <w:p w:rsidR="009C5496" w:rsidRPr="00264A0F" w:rsidRDefault="009C5496" w:rsidP="009C5496">
      <w:pPr>
        <w:tabs>
          <w:tab w:val="num" w:pos="1080"/>
        </w:tabs>
        <w:spacing w:line="264" w:lineRule="auto"/>
        <w:ind w:firstLine="567"/>
        <w:rPr>
          <w:rFonts w:ascii="Times New Roman" w:hAnsi="Times New Roman" w:cs="Times New Roman"/>
          <w:sz w:val="22"/>
          <w:szCs w:val="22"/>
        </w:rPr>
      </w:pPr>
    </w:p>
    <w:p w:rsidR="009C5496" w:rsidRPr="00264A0F" w:rsidRDefault="009C5496" w:rsidP="009C5496">
      <w:pPr>
        <w:tabs>
          <w:tab w:val="num" w:pos="900"/>
        </w:tabs>
        <w:spacing w:line="264" w:lineRule="auto"/>
        <w:ind w:left="540"/>
        <w:rPr>
          <w:rFonts w:ascii="Times New Roman" w:hAnsi="Times New Roman" w:cs="Times New Roman"/>
          <w:b/>
          <w:sz w:val="22"/>
          <w:szCs w:val="22"/>
        </w:rPr>
      </w:pPr>
      <w:r w:rsidRPr="00264A0F">
        <w:rPr>
          <w:rFonts w:ascii="Times New Roman" w:hAnsi="Times New Roman" w:cs="Times New Roman"/>
          <w:b/>
          <w:bCs/>
          <w:sz w:val="22"/>
          <w:szCs w:val="22"/>
        </w:rPr>
        <w:t xml:space="preserve">Статья </w:t>
      </w:r>
      <w:r>
        <w:rPr>
          <w:rFonts w:ascii="Times New Roman" w:hAnsi="Times New Roman" w:cs="Times New Roman"/>
          <w:b/>
          <w:bCs/>
          <w:sz w:val="22"/>
          <w:szCs w:val="22"/>
        </w:rPr>
        <w:t>41</w:t>
      </w:r>
      <w:r w:rsidRPr="00264A0F">
        <w:rPr>
          <w:rFonts w:ascii="Times New Roman" w:hAnsi="Times New Roman" w:cs="Times New Roman"/>
          <w:b/>
          <w:bCs/>
          <w:sz w:val="22"/>
          <w:szCs w:val="22"/>
        </w:rPr>
        <w:t>. Ответственность</w:t>
      </w:r>
      <w:r w:rsidRPr="00264A0F">
        <w:rPr>
          <w:rFonts w:ascii="Times New Roman" w:hAnsi="Times New Roman" w:cs="Times New Roman"/>
          <w:b/>
          <w:sz w:val="22"/>
          <w:szCs w:val="22"/>
        </w:rPr>
        <w:t xml:space="preserve"> за бюджетные правонарушения</w:t>
      </w:r>
    </w:p>
    <w:p w:rsidR="009C5496" w:rsidRPr="00264A0F" w:rsidRDefault="009C5496" w:rsidP="009C5496">
      <w:pPr>
        <w:tabs>
          <w:tab w:val="num" w:pos="900"/>
        </w:tabs>
        <w:spacing w:line="264" w:lineRule="auto"/>
        <w:ind w:left="540"/>
        <w:rPr>
          <w:rFonts w:ascii="Times New Roman" w:hAnsi="Times New Roman" w:cs="Times New Roman"/>
          <w:sz w:val="22"/>
          <w:szCs w:val="22"/>
        </w:rPr>
      </w:pPr>
    </w:p>
    <w:p w:rsidR="009C5496" w:rsidRPr="00264A0F" w:rsidRDefault="009C5496" w:rsidP="009C5496">
      <w:pPr>
        <w:tabs>
          <w:tab w:val="num" w:pos="0"/>
        </w:tabs>
        <w:spacing w:line="264" w:lineRule="auto"/>
        <w:ind w:firstLine="567"/>
        <w:rPr>
          <w:rFonts w:ascii="Times New Roman" w:eastAsia="Arial" w:hAnsi="Times New Roman" w:cs="Times New Roman"/>
          <w:sz w:val="22"/>
          <w:szCs w:val="22"/>
        </w:rPr>
      </w:pPr>
      <w:r w:rsidRPr="00264A0F">
        <w:rPr>
          <w:rFonts w:ascii="Times New Roman" w:eastAsia="Arial" w:hAnsi="Times New Roman" w:cs="Times New Roman"/>
          <w:sz w:val="22"/>
          <w:szCs w:val="22"/>
        </w:rPr>
        <w:t xml:space="preserve">Ответственность за бюджетные правонарушения в </w:t>
      </w:r>
      <w:r w:rsidRPr="00264A0F">
        <w:rPr>
          <w:rFonts w:ascii="Times New Roman" w:hAnsi="Times New Roman" w:cs="Times New Roman"/>
          <w:sz w:val="22"/>
          <w:szCs w:val="22"/>
        </w:rPr>
        <w:t>районного муниципального образования «</w:t>
      </w:r>
      <w:proofErr w:type="spellStart"/>
      <w:r w:rsidRPr="00264A0F">
        <w:rPr>
          <w:rFonts w:ascii="Times New Roman" w:hAnsi="Times New Roman" w:cs="Times New Roman"/>
          <w:sz w:val="22"/>
          <w:szCs w:val="22"/>
        </w:rPr>
        <w:t>Усть-Удинский</w:t>
      </w:r>
      <w:proofErr w:type="spellEnd"/>
      <w:r w:rsidRPr="00264A0F">
        <w:rPr>
          <w:rFonts w:ascii="Times New Roman" w:hAnsi="Times New Roman" w:cs="Times New Roman"/>
          <w:sz w:val="22"/>
          <w:szCs w:val="22"/>
        </w:rPr>
        <w:t xml:space="preserve"> район» </w:t>
      </w:r>
      <w:r w:rsidRPr="00264A0F">
        <w:rPr>
          <w:rFonts w:ascii="Times New Roman" w:eastAsia="Arial" w:hAnsi="Times New Roman" w:cs="Times New Roman"/>
          <w:sz w:val="22"/>
          <w:szCs w:val="22"/>
        </w:rPr>
        <w:t>наступает по основаниям и в формах, предусмотренных действующим законодательством.</w:t>
      </w:r>
    </w:p>
    <w:p w:rsidR="009C5496" w:rsidRPr="00264A0F" w:rsidRDefault="009C5496" w:rsidP="009C5496">
      <w:pPr>
        <w:tabs>
          <w:tab w:val="num" w:pos="0"/>
        </w:tabs>
        <w:spacing w:line="264" w:lineRule="auto"/>
        <w:ind w:firstLine="567"/>
        <w:rPr>
          <w:rFonts w:ascii="Times New Roman" w:eastAsia="Arial" w:hAnsi="Times New Roman" w:cs="Times New Roman"/>
          <w:sz w:val="22"/>
          <w:szCs w:val="22"/>
        </w:rPr>
      </w:pPr>
    </w:p>
    <w:p w:rsidR="009C5496" w:rsidRDefault="009C5496" w:rsidP="00CC24BF">
      <w:pPr>
        <w:tabs>
          <w:tab w:val="left" w:pos="284"/>
        </w:tabs>
        <w:spacing w:line="264" w:lineRule="auto"/>
        <w:ind w:left="-284" w:firstLine="0"/>
      </w:pPr>
    </w:p>
    <w:sectPr w:rsidR="009C5496" w:rsidSect="00CC24BF">
      <w:pgSz w:w="11906" w:h="16838"/>
      <w:pgMar w:top="426"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ndale Sans UI">
    <w:altName w:val="Arial Unicode MS"/>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947EF"/>
    <w:multiLevelType w:val="hybridMultilevel"/>
    <w:tmpl w:val="CFB62AAE"/>
    <w:lvl w:ilvl="0" w:tplc="7160FB18">
      <w:start w:val="1"/>
      <w:numFmt w:val="decimal"/>
      <w:lvlText w:val="%1."/>
      <w:lvlJc w:val="left"/>
      <w:pPr>
        <w:tabs>
          <w:tab w:val="num" w:pos="907"/>
        </w:tabs>
        <w:ind w:left="0" w:firstLine="567"/>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03E34850"/>
    <w:multiLevelType w:val="multilevel"/>
    <w:tmpl w:val="3AB81046"/>
    <w:styleLink w:val="2"/>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4777050"/>
    <w:multiLevelType w:val="multilevel"/>
    <w:tmpl w:val="F8E071D8"/>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C4264CB"/>
    <w:multiLevelType w:val="hybridMultilevel"/>
    <w:tmpl w:val="258AAA98"/>
    <w:lvl w:ilvl="0" w:tplc="30EE9068">
      <w:start w:val="1"/>
      <w:numFmt w:val="decimal"/>
      <w:lvlText w:val="%1)"/>
      <w:lvlJc w:val="left"/>
      <w:pPr>
        <w:tabs>
          <w:tab w:val="num" w:pos="902"/>
        </w:tabs>
        <w:ind w:left="0" w:firstLine="567"/>
      </w:pPr>
      <w:rPr>
        <w:rFonts w:ascii="Times New Roman" w:hAnsi="Times New Roman" w:cs="Times New Roman" w:hint="default"/>
        <w:b w:val="0"/>
        <w:i w:val="0"/>
        <w:color w:val="auto"/>
        <w:sz w:val="24"/>
        <w:szCs w:val="24"/>
      </w:rPr>
    </w:lvl>
    <w:lvl w:ilvl="1" w:tplc="2216F7BE">
      <w:start w:val="1"/>
      <w:numFmt w:val="decimal"/>
      <w:lvlText w:val="%2."/>
      <w:lvlJc w:val="left"/>
      <w:pPr>
        <w:tabs>
          <w:tab w:val="num" w:pos="2490"/>
        </w:tabs>
        <w:ind w:left="2490" w:hanging="870"/>
      </w:pPr>
    </w:lvl>
    <w:lvl w:ilvl="2" w:tplc="0419001B">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abstractNum w:abstractNumId="4">
    <w:nsid w:val="1C936A7F"/>
    <w:multiLevelType w:val="hybridMultilevel"/>
    <w:tmpl w:val="CE288F3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2C05696"/>
    <w:multiLevelType w:val="multilevel"/>
    <w:tmpl w:val="3AB81046"/>
    <w:numStyleLink w:val="2"/>
  </w:abstractNum>
  <w:abstractNum w:abstractNumId="6">
    <w:nsid w:val="26925A25"/>
    <w:multiLevelType w:val="hybridMultilevel"/>
    <w:tmpl w:val="2BB6559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299A2E61"/>
    <w:multiLevelType w:val="multilevel"/>
    <w:tmpl w:val="3AB81046"/>
    <w:styleLink w:val="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38014377"/>
    <w:multiLevelType w:val="multilevel"/>
    <w:tmpl w:val="0419001F"/>
    <w:styleLink w:val="1"/>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BC6671E"/>
    <w:multiLevelType w:val="multilevel"/>
    <w:tmpl w:val="0419001F"/>
    <w:numStyleLink w:val="5"/>
  </w:abstractNum>
  <w:abstractNum w:abstractNumId="10">
    <w:nsid w:val="3D8C55C6"/>
    <w:multiLevelType w:val="multilevel"/>
    <w:tmpl w:val="9118E6FC"/>
    <w:lvl w:ilvl="0">
      <w:start w:val="7"/>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593B72F5"/>
    <w:multiLevelType w:val="hybridMultilevel"/>
    <w:tmpl w:val="EDC8BD68"/>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59916236"/>
    <w:multiLevelType w:val="hybridMultilevel"/>
    <w:tmpl w:val="F95CD78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63C4284B"/>
    <w:multiLevelType w:val="multilevel"/>
    <w:tmpl w:val="3AB81046"/>
    <w:numStyleLink w:val="4"/>
  </w:abstractNum>
  <w:abstractNum w:abstractNumId="14">
    <w:nsid w:val="63F60FE9"/>
    <w:multiLevelType w:val="hybridMultilevel"/>
    <w:tmpl w:val="3C6A125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6DDC4F07"/>
    <w:multiLevelType w:val="multilevel"/>
    <w:tmpl w:val="0419001F"/>
    <w:numStyleLink w:val="3"/>
  </w:abstractNum>
  <w:abstractNum w:abstractNumId="16">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nsid w:val="70F527EF"/>
    <w:multiLevelType w:val="multilevel"/>
    <w:tmpl w:val="0419001F"/>
    <w:styleLink w:val="3"/>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73BE1133"/>
    <w:multiLevelType w:val="hybridMultilevel"/>
    <w:tmpl w:val="51DE03B2"/>
    <w:lvl w:ilvl="0" w:tplc="D7242888">
      <w:start w:val="1"/>
      <w:numFmt w:val="decimal"/>
      <w:lvlText w:val="%1)"/>
      <w:lvlJc w:val="left"/>
      <w:pPr>
        <w:tabs>
          <w:tab w:val="num" w:pos="902"/>
        </w:tabs>
        <w:ind w:left="0" w:firstLine="567"/>
      </w:pPr>
      <w:rPr>
        <w:rFonts w:ascii="Times New Roman" w:hAnsi="Times New Roman" w:cs="Times New Roman" w:hint="default"/>
        <w:b w:val="0"/>
        <w:i w:val="0"/>
        <w:color w:val="auto"/>
        <w:sz w:val="24"/>
        <w:szCs w:val="24"/>
      </w:rPr>
    </w:lvl>
    <w:lvl w:ilvl="1" w:tplc="04190019">
      <w:start w:val="1"/>
      <w:numFmt w:val="lowerLetter"/>
      <w:lvlText w:val="%2."/>
      <w:lvlJc w:val="left"/>
      <w:pPr>
        <w:tabs>
          <w:tab w:val="num" w:pos="2700"/>
        </w:tabs>
        <w:ind w:left="2700" w:hanging="360"/>
      </w:pPr>
    </w:lvl>
    <w:lvl w:ilvl="2" w:tplc="0419001B">
      <w:start w:val="1"/>
      <w:numFmt w:val="lowerRoman"/>
      <w:lvlText w:val="%3."/>
      <w:lvlJc w:val="right"/>
      <w:pPr>
        <w:tabs>
          <w:tab w:val="num" w:pos="3420"/>
        </w:tabs>
        <w:ind w:left="3420" w:hanging="180"/>
      </w:pPr>
    </w:lvl>
    <w:lvl w:ilvl="3" w:tplc="0419000F">
      <w:start w:val="1"/>
      <w:numFmt w:val="decimal"/>
      <w:lvlText w:val="%4."/>
      <w:lvlJc w:val="left"/>
      <w:pPr>
        <w:tabs>
          <w:tab w:val="num" w:pos="4140"/>
        </w:tabs>
        <w:ind w:left="4140" w:hanging="360"/>
      </w:pPr>
    </w:lvl>
    <w:lvl w:ilvl="4" w:tplc="04190019">
      <w:start w:val="1"/>
      <w:numFmt w:val="lowerLetter"/>
      <w:lvlText w:val="%5."/>
      <w:lvlJc w:val="left"/>
      <w:pPr>
        <w:tabs>
          <w:tab w:val="num" w:pos="4860"/>
        </w:tabs>
        <w:ind w:left="4860" w:hanging="360"/>
      </w:pPr>
    </w:lvl>
    <w:lvl w:ilvl="5" w:tplc="0419001B">
      <w:start w:val="1"/>
      <w:numFmt w:val="lowerRoman"/>
      <w:lvlText w:val="%6."/>
      <w:lvlJc w:val="right"/>
      <w:pPr>
        <w:tabs>
          <w:tab w:val="num" w:pos="5580"/>
        </w:tabs>
        <w:ind w:left="5580" w:hanging="180"/>
      </w:pPr>
    </w:lvl>
    <w:lvl w:ilvl="6" w:tplc="0419000F">
      <w:start w:val="1"/>
      <w:numFmt w:val="decimal"/>
      <w:lvlText w:val="%7."/>
      <w:lvlJc w:val="left"/>
      <w:pPr>
        <w:tabs>
          <w:tab w:val="num" w:pos="6300"/>
        </w:tabs>
        <w:ind w:left="6300" w:hanging="360"/>
      </w:pPr>
    </w:lvl>
    <w:lvl w:ilvl="7" w:tplc="04190019">
      <w:start w:val="1"/>
      <w:numFmt w:val="lowerLetter"/>
      <w:lvlText w:val="%8."/>
      <w:lvlJc w:val="left"/>
      <w:pPr>
        <w:tabs>
          <w:tab w:val="num" w:pos="7020"/>
        </w:tabs>
        <w:ind w:left="7020" w:hanging="360"/>
      </w:pPr>
    </w:lvl>
    <w:lvl w:ilvl="8" w:tplc="0419001B">
      <w:start w:val="1"/>
      <w:numFmt w:val="lowerRoman"/>
      <w:lvlText w:val="%9."/>
      <w:lvlJc w:val="right"/>
      <w:pPr>
        <w:tabs>
          <w:tab w:val="num" w:pos="7740"/>
        </w:tabs>
        <w:ind w:left="7740" w:hanging="180"/>
      </w:pPr>
    </w:lvl>
  </w:abstractNum>
  <w:abstractNum w:abstractNumId="19">
    <w:nsid w:val="7CC6086B"/>
    <w:multiLevelType w:val="multilevel"/>
    <w:tmpl w:val="0419001F"/>
    <w:styleLink w:val="5"/>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6"/>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5"/>
  </w:num>
  <w:num w:numId="7">
    <w:abstractNumId w:val="1"/>
  </w:num>
  <w:num w:numId="8">
    <w:abstractNumId w:val="15"/>
  </w:num>
  <w:num w:numId="9">
    <w:abstractNumId w:val="17"/>
  </w:num>
  <w:num w:numId="10">
    <w:abstractNumId w:val="13"/>
  </w:num>
  <w:num w:numId="11">
    <w:abstractNumId w:val="7"/>
  </w:num>
  <w:num w:numId="12">
    <w:abstractNumId w:val="9"/>
  </w:num>
  <w:num w:numId="13">
    <w:abstractNumId w:val="19"/>
  </w:num>
  <w:num w:numId="14">
    <w:abstractNumId w:val="11"/>
  </w:num>
  <w:num w:numId="15">
    <w:abstractNumId w:val="4"/>
  </w:num>
  <w:num w:numId="16">
    <w:abstractNumId w:val="6"/>
  </w:num>
  <w:num w:numId="17">
    <w:abstractNumId w:val="14"/>
  </w:num>
  <w:num w:numId="18">
    <w:abstractNumId w:val="2"/>
  </w:num>
  <w:num w:numId="19">
    <w:abstractNumId w:val="12"/>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C24BF7"/>
    <w:rsid w:val="002969D0"/>
    <w:rsid w:val="00352DA4"/>
    <w:rsid w:val="00451C5B"/>
    <w:rsid w:val="007375B8"/>
    <w:rsid w:val="009C5496"/>
    <w:rsid w:val="009F7DBD"/>
    <w:rsid w:val="00B41C11"/>
    <w:rsid w:val="00C24BF7"/>
    <w:rsid w:val="00CC24BF"/>
    <w:rsid w:val="00D8439A"/>
    <w:rsid w:val="00DC2AAE"/>
    <w:rsid w:val="00EE30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DE43B4-13AE-403A-96F7-AA6AF36FE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4BF7"/>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10">
    <w:name w:val="heading 1"/>
    <w:basedOn w:val="a"/>
    <w:next w:val="a"/>
    <w:link w:val="11"/>
    <w:qFormat/>
    <w:rsid w:val="009C5496"/>
    <w:pPr>
      <w:spacing w:before="108" w:after="108"/>
      <w:ind w:firstLine="0"/>
      <w:jc w:val="center"/>
      <w:outlineLvl w:val="0"/>
    </w:pPr>
    <w:rPr>
      <w:rFonts w:ascii="Calibri Light" w:hAnsi="Calibri Light" w:cs="Times New Roman"/>
      <w:b/>
      <w:bCs/>
      <w:kern w:val="32"/>
      <w:sz w:val="32"/>
      <w:szCs w:val="32"/>
      <w:lang w:val="x-none" w:eastAsia="x-none"/>
    </w:rPr>
  </w:style>
  <w:style w:type="paragraph" w:styleId="20">
    <w:name w:val="heading 2"/>
    <w:basedOn w:val="a"/>
    <w:next w:val="a"/>
    <w:link w:val="21"/>
    <w:uiPriority w:val="9"/>
    <w:unhideWhenUsed/>
    <w:qFormat/>
    <w:rsid w:val="009C5496"/>
    <w:pPr>
      <w:keepNext/>
      <w:spacing w:before="240" w:after="60"/>
      <w:outlineLvl w:val="1"/>
    </w:pPr>
    <w:rPr>
      <w:rFonts w:ascii="Cambria" w:hAnsi="Cambria" w:cs="Times New Roman"/>
      <w:b/>
      <w:bCs/>
      <w:i/>
      <w:iCs/>
      <w:sz w:val="28"/>
      <w:szCs w:val="28"/>
      <w:lang w:val="x-none" w:eastAsia="x-none"/>
    </w:rPr>
  </w:style>
  <w:style w:type="paragraph" w:styleId="30">
    <w:name w:val="heading 3"/>
    <w:basedOn w:val="a"/>
    <w:next w:val="a"/>
    <w:link w:val="31"/>
    <w:uiPriority w:val="9"/>
    <w:unhideWhenUsed/>
    <w:qFormat/>
    <w:rsid w:val="009C5496"/>
    <w:pPr>
      <w:keepNext/>
      <w:spacing w:before="240" w:after="60"/>
      <w:outlineLvl w:val="2"/>
    </w:pPr>
    <w:rPr>
      <w:rFonts w:ascii="Cambria" w:hAnsi="Cambria" w:cs="Times New Roman"/>
      <w:b/>
      <w:bCs/>
      <w:sz w:val="26"/>
      <w:szCs w:val="26"/>
      <w:lang w:val="x-none" w:eastAsia="x-none"/>
    </w:rPr>
  </w:style>
  <w:style w:type="paragraph" w:styleId="40">
    <w:name w:val="heading 4"/>
    <w:basedOn w:val="a"/>
    <w:next w:val="a"/>
    <w:link w:val="41"/>
    <w:uiPriority w:val="9"/>
    <w:semiHidden/>
    <w:unhideWhenUsed/>
    <w:qFormat/>
    <w:rsid w:val="009C5496"/>
    <w:pPr>
      <w:keepNext/>
      <w:spacing w:before="240" w:after="60"/>
      <w:outlineLvl w:val="3"/>
    </w:pPr>
    <w:rPr>
      <w:rFonts w:ascii="Calibri" w:hAnsi="Calibri" w:cs="Times New Roman"/>
      <w:b/>
      <w:bCs/>
      <w:sz w:val="28"/>
      <w:szCs w:val="28"/>
    </w:rPr>
  </w:style>
  <w:style w:type="paragraph" w:styleId="50">
    <w:name w:val="heading 5"/>
    <w:basedOn w:val="a"/>
    <w:next w:val="a"/>
    <w:link w:val="51"/>
    <w:qFormat/>
    <w:rsid w:val="009C5496"/>
    <w:pPr>
      <w:keepNext/>
      <w:widowControl/>
      <w:numPr>
        <w:ilvl w:val="4"/>
        <w:numId w:val="1"/>
      </w:numPr>
      <w:suppressAutoHyphens/>
      <w:autoSpaceDE/>
      <w:autoSpaceDN/>
      <w:adjustRightInd/>
      <w:jc w:val="center"/>
      <w:outlineLvl w:val="4"/>
    </w:pPr>
    <w:rPr>
      <w:rFonts w:ascii="Times New Roman" w:hAnsi="Times New Roman" w:cs="Times New Roman"/>
      <w:b/>
      <w:sz w:val="28"/>
      <w:szCs w:val="20"/>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C24BF7"/>
    <w:rPr>
      <w:b/>
      <w:color w:val="26282F"/>
    </w:rPr>
  </w:style>
  <w:style w:type="paragraph" w:customStyle="1" w:styleId="ConsPlusNormal">
    <w:name w:val="ConsPlusNormal"/>
    <w:link w:val="ConsPlusNormal0"/>
    <w:rsid w:val="00C24BF7"/>
    <w:pPr>
      <w:widowControl w:val="0"/>
      <w:autoSpaceDE w:val="0"/>
      <w:autoSpaceDN w:val="0"/>
      <w:adjustRightInd w:val="0"/>
      <w:spacing w:after="0" w:line="240" w:lineRule="auto"/>
      <w:ind w:firstLine="720"/>
      <w:jc w:val="center"/>
    </w:pPr>
    <w:rPr>
      <w:rFonts w:ascii="Arial" w:eastAsia="Times New Roman" w:hAnsi="Arial" w:cs="Arial"/>
      <w:sz w:val="20"/>
      <w:szCs w:val="20"/>
      <w:lang w:eastAsia="ru-RU"/>
    </w:rPr>
  </w:style>
  <w:style w:type="character" w:customStyle="1" w:styleId="ConsPlusNormal0">
    <w:name w:val="ConsPlusNormal Знак"/>
    <w:link w:val="ConsPlusNormal"/>
    <w:locked/>
    <w:rsid w:val="00C24BF7"/>
    <w:rPr>
      <w:rFonts w:ascii="Arial" w:eastAsia="Times New Roman" w:hAnsi="Arial" w:cs="Arial"/>
      <w:sz w:val="20"/>
      <w:szCs w:val="20"/>
      <w:lang w:eastAsia="ru-RU"/>
    </w:rPr>
  </w:style>
  <w:style w:type="paragraph" w:customStyle="1" w:styleId="Standard">
    <w:name w:val="Standard"/>
    <w:rsid w:val="00C24BF7"/>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11">
    <w:name w:val="Заголовок 1 Знак"/>
    <w:basedOn w:val="a0"/>
    <w:link w:val="10"/>
    <w:rsid w:val="009C5496"/>
    <w:rPr>
      <w:rFonts w:ascii="Calibri Light" w:eastAsia="Times New Roman" w:hAnsi="Calibri Light" w:cs="Times New Roman"/>
      <w:b/>
      <w:bCs/>
      <w:kern w:val="32"/>
      <w:sz w:val="32"/>
      <w:szCs w:val="32"/>
      <w:lang w:val="x-none" w:eastAsia="x-none"/>
    </w:rPr>
  </w:style>
  <w:style w:type="character" w:customStyle="1" w:styleId="21">
    <w:name w:val="Заголовок 2 Знак"/>
    <w:basedOn w:val="a0"/>
    <w:link w:val="20"/>
    <w:uiPriority w:val="9"/>
    <w:rsid w:val="009C5496"/>
    <w:rPr>
      <w:rFonts w:ascii="Cambria" w:eastAsia="Times New Roman" w:hAnsi="Cambria" w:cs="Times New Roman"/>
      <w:b/>
      <w:bCs/>
      <w:i/>
      <w:iCs/>
      <w:sz w:val="28"/>
      <w:szCs w:val="28"/>
      <w:lang w:val="x-none" w:eastAsia="x-none"/>
    </w:rPr>
  </w:style>
  <w:style w:type="character" w:customStyle="1" w:styleId="31">
    <w:name w:val="Заголовок 3 Знак"/>
    <w:basedOn w:val="a0"/>
    <w:link w:val="30"/>
    <w:uiPriority w:val="9"/>
    <w:rsid w:val="009C5496"/>
    <w:rPr>
      <w:rFonts w:ascii="Cambria" w:eastAsia="Times New Roman" w:hAnsi="Cambria" w:cs="Times New Roman"/>
      <w:b/>
      <w:bCs/>
      <w:sz w:val="26"/>
      <w:szCs w:val="26"/>
      <w:lang w:val="x-none" w:eastAsia="x-none"/>
    </w:rPr>
  </w:style>
  <w:style w:type="character" w:customStyle="1" w:styleId="41">
    <w:name w:val="Заголовок 4 Знак"/>
    <w:basedOn w:val="a0"/>
    <w:link w:val="40"/>
    <w:uiPriority w:val="9"/>
    <w:semiHidden/>
    <w:rsid w:val="009C5496"/>
    <w:rPr>
      <w:rFonts w:ascii="Calibri" w:eastAsia="Times New Roman" w:hAnsi="Calibri" w:cs="Times New Roman"/>
      <w:b/>
      <w:bCs/>
      <w:sz w:val="28"/>
      <w:szCs w:val="28"/>
      <w:lang w:eastAsia="ru-RU"/>
    </w:rPr>
  </w:style>
  <w:style w:type="character" w:customStyle="1" w:styleId="51">
    <w:name w:val="Заголовок 5 Знак"/>
    <w:basedOn w:val="a0"/>
    <w:link w:val="50"/>
    <w:rsid w:val="009C5496"/>
    <w:rPr>
      <w:rFonts w:ascii="Times New Roman" w:eastAsia="Times New Roman" w:hAnsi="Times New Roman" w:cs="Times New Roman"/>
      <w:b/>
      <w:sz w:val="28"/>
      <w:szCs w:val="20"/>
      <w:lang w:val="x-none" w:eastAsia="ar-SA"/>
    </w:rPr>
  </w:style>
  <w:style w:type="character" w:customStyle="1" w:styleId="a4">
    <w:name w:val="Гипертекстовая ссылка"/>
    <w:uiPriority w:val="99"/>
    <w:rsid w:val="009C5496"/>
    <w:rPr>
      <w:rFonts w:cs="Times New Roman"/>
      <w:b/>
      <w:color w:val="106BBE"/>
    </w:rPr>
  </w:style>
  <w:style w:type="paragraph" w:customStyle="1" w:styleId="a5">
    <w:name w:val="Заголовок статьи"/>
    <w:basedOn w:val="a"/>
    <w:next w:val="a"/>
    <w:uiPriority w:val="99"/>
    <w:rsid w:val="009C5496"/>
    <w:pPr>
      <w:ind w:left="1612" w:hanging="892"/>
    </w:pPr>
  </w:style>
  <w:style w:type="paragraph" w:customStyle="1" w:styleId="a6">
    <w:name w:val="Текст (справка)"/>
    <w:basedOn w:val="a"/>
    <w:next w:val="a"/>
    <w:uiPriority w:val="99"/>
    <w:rsid w:val="009C5496"/>
    <w:pPr>
      <w:ind w:left="170" w:right="170" w:firstLine="0"/>
      <w:jc w:val="left"/>
    </w:pPr>
  </w:style>
  <w:style w:type="paragraph" w:customStyle="1" w:styleId="a7">
    <w:name w:val="Комментарий"/>
    <w:basedOn w:val="a6"/>
    <w:next w:val="a"/>
    <w:uiPriority w:val="99"/>
    <w:rsid w:val="009C5496"/>
    <w:pPr>
      <w:spacing w:before="75"/>
      <w:ind w:right="0"/>
      <w:jc w:val="both"/>
    </w:pPr>
    <w:rPr>
      <w:color w:val="353842"/>
    </w:rPr>
  </w:style>
  <w:style w:type="paragraph" w:customStyle="1" w:styleId="a8">
    <w:name w:val="Нормальный (таблица)"/>
    <w:basedOn w:val="a"/>
    <w:next w:val="a"/>
    <w:uiPriority w:val="99"/>
    <w:rsid w:val="009C5496"/>
    <w:pPr>
      <w:ind w:firstLine="0"/>
    </w:pPr>
  </w:style>
  <w:style w:type="paragraph" w:customStyle="1" w:styleId="a9">
    <w:name w:val="Прижатый влево"/>
    <w:basedOn w:val="a"/>
    <w:next w:val="a"/>
    <w:uiPriority w:val="99"/>
    <w:rsid w:val="009C5496"/>
    <w:pPr>
      <w:ind w:firstLine="0"/>
      <w:jc w:val="left"/>
    </w:pPr>
  </w:style>
  <w:style w:type="character" w:customStyle="1" w:styleId="aa">
    <w:name w:val="Цветовое выделение для Текст"/>
    <w:uiPriority w:val="99"/>
    <w:rsid w:val="009C5496"/>
    <w:rPr>
      <w:rFonts w:ascii="Times New Roman CYR" w:hAnsi="Times New Roman CYR"/>
    </w:rPr>
  </w:style>
  <w:style w:type="paragraph" w:styleId="ab">
    <w:name w:val="header"/>
    <w:basedOn w:val="a"/>
    <w:link w:val="ac"/>
    <w:uiPriority w:val="99"/>
    <w:unhideWhenUsed/>
    <w:rsid w:val="009C5496"/>
    <w:pPr>
      <w:tabs>
        <w:tab w:val="center" w:pos="4677"/>
        <w:tab w:val="right" w:pos="9355"/>
      </w:tabs>
    </w:pPr>
    <w:rPr>
      <w:rFonts w:cs="Times New Roman"/>
      <w:lang w:val="x-none" w:eastAsia="x-none"/>
    </w:rPr>
  </w:style>
  <w:style w:type="character" w:customStyle="1" w:styleId="ac">
    <w:name w:val="Верхний колонтитул Знак"/>
    <w:basedOn w:val="a0"/>
    <w:link w:val="ab"/>
    <w:uiPriority w:val="99"/>
    <w:rsid w:val="009C5496"/>
    <w:rPr>
      <w:rFonts w:ascii="Times New Roman CYR" w:eastAsia="Times New Roman" w:hAnsi="Times New Roman CYR" w:cs="Times New Roman"/>
      <w:sz w:val="24"/>
      <w:szCs w:val="24"/>
      <w:lang w:val="x-none" w:eastAsia="x-none"/>
    </w:rPr>
  </w:style>
  <w:style w:type="paragraph" w:styleId="ad">
    <w:name w:val="footer"/>
    <w:basedOn w:val="a"/>
    <w:link w:val="ae"/>
    <w:uiPriority w:val="99"/>
    <w:unhideWhenUsed/>
    <w:rsid w:val="009C5496"/>
    <w:pPr>
      <w:tabs>
        <w:tab w:val="center" w:pos="4677"/>
        <w:tab w:val="right" w:pos="9355"/>
      </w:tabs>
    </w:pPr>
    <w:rPr>
      <w:rFonts w:cs="Times New Roman"/>
      <w:lang w:val="x-none" w:eastAsia="x-none"/>
    </w:rPr>
  </w:style>
  <w:style w:type="character" w:customStyle="1" w:styleId="ae">
    <w:name w:val="Нижний колонтитул Знак"/>
    <w:basedOn w:val="a0"/>
    <w:link w:val="ad"/>
    <w:uiPriority w:val="99"/>
    <w:rsid w:val="009C5496"/>
    <w:rPr>
      <w:rFonts w:ascii="Times New Roman CYR" w:eastAsia="Times New Roman" w:hAnsi="Times New Roman CYR" w:cs="Times New Roman"/>
      <w:sz w:val="24"/>
      <w:szCs w:val="24"/>
      <w:lang w:val="x-none" w:eastAsia="x-none"/>
    </w:rPr>
  </w:style>
  <w:style w:type="paragraph" w:styleId="af">
    <w:name w:val="Balloon Text"/>
    <w:basedOn w:val="a"/>
    <w:link w:val="af0"/>
    <w:uiPriority w:val="99"/>
    <w:semiHidden/>
    <w:unhideWhenUsed/>
    <w:rsid w:val="009C5496"/>
    <w:rPr>
      <w:rFonts w:ascii="Segoe UI" w:hAnsi="Segoe UI" w:cs="Times New Roman"/>
      <w:sz w:val="18"/>
      <w:szCs w:val="18"/>
      <w:lang w:val="x-none" w:eastAsia="x-none"/>
    </w:rPr>
  </w:style>
  <w:style w:type="character" w:customStyle="1" w:styleId="af0">
    <w:name w:val="Текст выноски Знак"/>
    <w:basedOn w:val="a0"/>
    <w:link w:val="af"/>
    <w:uiPriority w:val="99"/>
    <w:semiHidden/>
    <w:rsid w:val="009C5496"/>
    <w:rPr>
      <w:rFonts w:ascii="Segoe UI" w:eastAsia="Times New Roman" w:hAnsi="Segoe UI" w:cs="Times New Roman"/>
      <w:sz w:val="18"/>
      <w:szCs w:val="18"/>
      <w:lang w:val="x-none" w:eastAsia="x-none"/>
    </w:rPr>
  </w:style>
  <w:style w:type="paragraph" w:customStyle="1" w:styleId="ConsPlusNonformat">
    <w:name w:val="ConsPlusNonformat"/>
    <w:rsid w:val="009C5496"/>
    <w:pPr>
      <w:widowControl w:val="0"/>
      <w:autoSpaceDE w:val="0"/>
      <w:autoSpaceDN w:val="0"/>
      <w:adjustRightInd w:val="0"/>
      <w:spacing w:after="0" w:line="240" w:lineRule="auto"/>
      <w:jc w:val="center"/>
    </w:pPr>
    <w:rPr>
      <w:rFonts w:ascii="Courier New" w:eastAsia="Times New Roman" w:hAnsi="Courier New" w:cs="Courier New"/>
      <w:sz w:val="20"/>
      <w:szCs w:val="20"/>
      <w:lang w:eastAsia="ru-RU"/>
    </w:rPr>
  </w:style>
  <w:style w:type="paragraph" w:customStyle="1" w:styleId="ConsPlusTitle">
    <w:name w:val="ConsPlusTitle"/>
    <w:rsid w:val="009C5496"/>
    <w:pPr>
      <w:widowControl w:val="0"/>
      <w:autoSpaceDE w:val="0"/>
      <w:autoSpaceDN w:val="0"/>
      <w:adjustRightInd w:val="0"/>
      <w:spacing w:after="0" w:line="240" w:lineRule="auto"/>
      <w:jc w:val="center"/>
    </w:pPr>
    <w:rPr>
      <w:rFonts w:ascii="Times New Roman" w:eastAsia="Times New Roman" w:hAnsi="Times New Roman" w:cs="Times New Roman"/>
      <w:b/>
      <w:bCs/>
      <w:sz w:val="24"/>
      <w:szCs w:val="24"/>
      <w:lang w:eastAsia="ru-RU"/>
    </w:rPr>
  </w:style>
  <w:style w:type="paragraph" w:customStyle="1" w:styleId="ConsPlusCell">
    <w:name w:val="ConsPlusCell"/>
    <w:rsid w:val="009C5496"/>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ConsNormal">
    <w:name w:val="ConsNormal"/>
    <w:rsid w:val="009C5496"/>
    <w:pPr>
      <w:widowControl w:val="0"/>
      <w:autoSpaceDE w:val="0"/>
      <w:autoSpaceDN w:val="0"/>
      <w:adjustRightInd w:val="0"/>
      <w:spacing w:after="0" w:line="240" w:lineRule="auto"/>
      <w:ind w:right="19772" w:firstLine="720"/>
      <w:jc w:val="center"/>
    </w:pPr>
    <w:rPr>
      <w:rFonts w:ascii="Arial" w:eastAsia="Times New Roman" w:hAnsi="Arial" w:cs="Arial"/>
      <w:lang w:eastAsia="ru-RU"/>
    </w:rPr>
  </w:style>
  <w:style w:type="paragraph" w:styleId="af1">
    <w:name w:val="Body Text"/>
    <w:basedOn w:val="a"/>
    <w:link w:val="af2"/>
    <w:semiHidden/>
    <w:rsid w:val="009C5496"/>
    <w:pPr>
      <w:widowControl/>
      <w:autoSpaceDE/>
      <w:autoSpaceDN/>
      <w:adjustRightInd/>
      <w:ind w:firstLine="0"/>
    </w:pPr>
    <w:rPr>
      <w:rFonts w:ascii="Times New Roman" w:hAnsi="Times New Roman" w:cs="Times New Roman"/>
      <w:color w:val="000000"/>
      <w:lang w:val="x-none" w:eastAsia="x-none"/>
    </w:rPr>
  </w:style>
  <w:style w:type="character" w:customStyle="1" w:styleId="af2">
    <w:name w:val="Основной текст Знак"/>
    <w:basedOn w:val="a0"/>
    <w:link w:val="af1"/>
    <w:semiHidden/>
    <w:rsid w:val="009C5496"/>
    <w:rPr>
      <w:rFonts w:ascii="Times New Roman" w:eastAsia="Times New Roman" w:hAnsi="Times New Roman" w:cs="Times New Roman"/>
      <w:color w:val="000000"/>
      <w:sz w:val="24"/>
      <w:szCs w:val="24"/>
      <w:lang w:val="x-none" w:eastAsia="x-none"/>
    </w:rPr>
  </w:style>
  <w:style w:type="character" w:customStyle="1" w:styleId="22">
    <w:name w:val="Основной текст с отступом 2 Знак"/>
    <w:link w:val="23"/>
    <w:semiHidden/>
    <w:rsid w:val="009C5496"/>
    <w:rPr>
      <w:rFonts w:ascii="Times New Roman" w:hAnsi="Times New Roman"/>
      <w:color w:val="000000"/>
      <w:sz w:val="24"/>
      <w:szCs w:val="24"/>
    </w:rPr>
  </w:style>
  <w:style w:type="paragraph" w:styleId="23">
    <w:name w:val="Body Text Indent 2"/>
    <w:basedOn w:val="a"/>
    <w:link w:val="22"/>
    <w:semiHidden/>
    <w:rsid w:val="009C5496"/>
    <w:pPr>
      <w:widowControl/>
      <w:adjustRightInd/>
      <w:ind w:firstLine="567"/>
    </w:pPr>
    <w:rPr>
      <w:rFonts w:ascii="Times New Roman" w:eastAsiaTheme="minorHAnsi" w:hAnsi="Times New Roman" w:cstheme="minorBidi"/>
      <w:color w:val="000000"/>
      <w:lang w:eastAsia="en-US"/>
    </w:rPr>
  </w:style>
  <w:style w:type="character" w:customStyle="1" w:styleId="210">
    <w:name w:val="Основной текст с отступом 2 Знак1"/>
    <w:basedOn w:val="a0"/>
    <w:semiHidden/>
    <w:rsid w:val="009C5496"/>
    <w:rPr>
      <w:rFonts w:ascii="Times New Roman CYR" w:eastAsia="Times New Roman" w:hAnsi="Times New Roman CYR" w:cs="Times New Roman CYR"/>
      <w:sz w:val="24"/>
      <w:szCs w:val="24"/>
      <w:lang w:eastAsia="ru-RU"/>
    </w:rPr>
  </w:style>
  <w:style w:type="character" w:customStyle="1" w:styleId="af3">
    <w:name w:val="Основной текст с отступом Знак"/>
    <w:link w:val="af4"/>
    <w:semiHidden/>
    <w:rsid w:val="009C5496"/>
    <w:rPr>
      <w:rFonts w:ascii="Times New Roman" w:hAnsi="Times New Roman"/>
      <w:b/>
      <w:sz w:val="24"/>
      <w:szCs w:val="24"/>
    </w:rPr>
  </w:style>
  <w:style w:type="paragraph" w:styleId="af4">
    <w:name w:val="Body Text Indent"/>
    <w:basedOn w:val="a"/>
    <w:link w:val="af3"/>
    <w:semiHidden/>
    <w:rsid w:val="009C5496"/>
    <w:pPr>
      <w:widowControl/>
      <w:tabs>
        <w:tab w:val="num" w:pos="900"/>
      </w:tabs>
      <w:spacing w:line="360" w:lineRule="auto"/>
      <w:ind w:firstLine="540"/>
    </w:pPr>
    <w:rPr>
      <w:rFonts w:ascii="Times New Roman" w:eastAsiaTheme="minorHAnsi" w:hAnsi="Times New Roman" w:cstheme="minorBidi"/>
      <w:b/>
      <w:lang w:eastAsia="en-US"/>
    </w:rPr>
  </w:style>
  <w:style w:type="character" w:customStyle="1" w:styleId="12">
    <w:name w:val="Основной текст с отступом Знак1"/>
    <w:basedOn w:val="a0"/>
    <w:semiHidden/>
    <w:rsid w:val="009C5496"/>
    <w:rPr>
      <w:rFonts w:ascii="Times New Roman CYR" w:eastAsia="Times New Roman" w:hAnsi="Times New Roman CYR" w:cs="Times New Roman CYR"/>
      <w:sz w:val="24"/>
      <w:szCs w:val="24"/>
      <w:lang w:eastAsia="ru-RU"/>
    </w:rPr>
  </w:style>
  <w:style w:type="character" w:customStyle="1" w:styleId="32">
    <w:name w:val="Основной текст с отступом 3 Знак"/>
    <w:link w:val="33"/>
    <w:semiHidden/>
    <w:rsid w:val="009C5496"/>
    <w:rPr>
      <w:rFonts w:ascii="Times New Roman" w:hAnsi="Times New Roman"/>
      <w:sz w:val="24"/>
      <w:szCs w:val="24"/>
    </w:rPr>
  </w:style>
  <w:style w:type="paragraph" w:styleId="33">
    <w:name w:val="Body Text Indent 3"/>
    <w:basedOn w:val="a"/>
    <w:link w:val="32"/>
    <w:semiHidden/>
    <w:rsid w:val="009C5496"/>
    <w:pPr>
      <w:widowControl/>
      <w:tabs>
        <w:tab w:val="num" w:pos="900"/>
      </w:tabs>
      <w:spacing w:line="360" w:lineRule="auto"/>
      <w:ind w:firstLine="540"/>
    </w:pPr>
    <w:rPr>
      <w:rFonts w:ascii="Times New Roman" w:eastAsiaTheme="minorHAnsi" w:hAnsi="Times New Roman" w:cstheme="minorBidi"/>
      <w:lang w:eastAsia="en-US"/>
    </w:rPr>
  </w:style>
  <w:style w:type="character" w:customStyle="1" w:styleId="310">
    <w:name w:val="Основной текст с отступом 3 Знак1"/>
    <w:basedOn w:val="a0"/>
    <w:semiHidden/>
    <w:rsid w:val="009C5496"/>
    <w:rPr>
      <w:rFonts w:ascii="Times New Roman CYR" w:eastAsia="Times New Roman" w:hAnsi="Times New Roman CYR" w:cs="Times New Roman CYR"/>
      <w:sz w:val="16"/>
      <w:szCs w:val="16"/>
      <w:lang w:eastAsia="ru-RU"/>
    </w:rPr>
  </w:style>
  <w:style w:type="character" w:customStyle="1" w:styleId="24">
    <w:name w:val="Основной текст 2 Знак"/>
    <w:link w:val="25"/>
    <w:semiHidden/>
    <w:rsid w:val="009C5496"/>
    <w:rPr>
      <w:rFonts w:ascii="Times New Roman" w:hAnsi="Times New Roman"/>
      <w:b/>
      <w:sz w:val="24"/>
      <w:szCs w:val="24"/>
    </w:rPr>
  </w:style>
  <w:style w:type="paragraph" w:styleId="25">
    <w:name w:val="Body Text 2"/>
    <w:basedOn w:val="a"/>
    <w:link w:val="24"/>
    <w:semiHidden/>
    <w:rsid w:val="009C5496"/>
    <w:pPr>
      <w:keepNext/>
      <w:widowControl/>
      <w:tabs>
        <w:tab w:val="num" w:pos="2160"/>
      </w:tabs>
      <w:spacing w:before="360" w:after="240" w:line="312" w:lineRule="auto"/>
      <w:ind w:firstLine="0"/>
    </w:pPr>
    <w:rPr>
      <w:rFonts w:ascii="Times New Roman" w:eastAsiaTheme="minorHAnsi" w:hAnsi="Times New Roman" w:cstheme="minorBidi"/>
      <w:b/>
      <w:lang w:eastAsia="en-US"/>
    </w:rPr>
  </w:style>
  <w:style w:type="character" w:customStyle="1" w:styleId="211">
    <w:name w:val="Основной текст 2 Знак1"/>
    <w:basedOn w:val="a0"/>
    <w:semiHidden/>
    <w:rsid w:val="009C5496"/>
    <w:rPr>
      <w:rFonts w:ascii="Times New Roman CYR" w:eastAsia="Times New Roman" w:hAnsi="Times New Roman CYR" w:cs="Times New Roman CYR"/>
      <w:sz w:val="24"/>
      <w:szCs w:val="24"/>
      <w:lang w:eastAsia="ru-RU"/>
    </w:rPr>
  </w:style>
  <w:style w:type="paragraph" w:customStyle="1" w:styleId="s1">
    <w:name w:val="s_1"/>
    <w:basedOn w:val="a"/>
    <w:rsid w:val="009C5496"/>
    <w:pPr>
      <w:widowControl/>
      <w:autoSpaceDE/>
      <w:autoSpaceDN/>
      <w:adjustRightInd/>
      <w:spacing w:before="100" w:beforeAutospacing="1" w:after="100" w:afterAutospacing="1"/>
      <w:ind w:firstLine="0"/>
      <w:jc w:val="center"/>
    </w:pPr>
    <w:rPr>
      <w:rFonts w:ascii="Times New Roman" w:hAnsi="Times New Roman" w:cs="Times New Roman"/>
    </w:rPr>
  </w:style>
  <w:style w:type="character" w:customStyle="1" w:styleId="FontStyle16">
    <w:name w:val="Font Style16"/>
    <w:rsid w:val="009C5496"/>
    <w:rPr>
      <w:rFonts w:ascii="Times New Roman" w:hAnsi="Times New Roman" w:cs="Times New Roman"/>
      <w:sz w:val="26"/>
      <w:szCs w:val="26"/>
    </w:rPr>
  </w:style>
  <w:style w:type="character" w:styleId="af5">
    <w:name w:val="Hyperlink"/>
    <w:rsid w:val="009C5496"/>
    <w:rPr>
      <w:color w:val="000080"/>
      <w:u w:val="single"/>
      <w:lang/>
    </w:rPr>
  </w:style>
  <w:style w:type="paragraph" w:styleId="af6">
    <w:name w:val="Subtitle"/>
    <w:basedOn w:val="a"/>
    <w:link w:val="af7"/>
    <w:qFormat/>
    <w:rsid w:val="009C5496"/>
    <w:pPr>
      <w:widowControl/>
      <w:autoSpaceDE/>
      <w:autoSpaceDN/>
      <w:adjustRightInd/>
      <w:ind w:firstLine="426"/>
      <w:jc w:val="center"/>
    </w:pPr>
    <w:rPr>
      <w:rFonts w:ascii="Times New Roman" w:hAnsi="Times New Roman" w:cs="Times New Roman"/>
      <w:sz w:val="28"/>
      <w:szCs w:val="20"/>
      <w:lang w:val="x-none" w:eastAsia="x-none"/>
    </w:rPr>
  </w:style>
  <w:style w:type="character" w:customStyle="1" w:styleId="af7">
    <w:name w:val="Подзаголовок Знак"/>
    <w:basedOn w:val="a0"/>
    <w:link w:val="af6"/>
    <w:rsid w:val="009C5496"/>
    <w:rPr>
      <w:rFonts w:ascii="Times New Roman" w:eastAsia="Times New Roman" w:hAnsi="Times New Roman" w:cs="Times New Roman"/>
      <w:sz w:val="28"/>
      <w:szCs w:val="20"/>
      <w:lang w:val="x-none" w:eastAsia="x-none"/>
    </w:rPr>
  </w:style>
  <w:style w:type="character" w:styleId="af8">
    <w:name w:val="Strong"/>
    <w:uiPriority w:val="22"/>
    <w:qFormat/>
    <w:rsid w:val="009C5496"/>
    <w:rPr>
      <w:b/>
      <w:bCs/>
    </w:rPr>
  </w:style>
  <w:style w:type="paragraph" w:styleId="af9">
    <w:name w:val="List Paragraph"/>
    <w:basedOn w:val="a"/>
    <w:qFormat/>
    <w:rsid w:val="009C5496"/>
    <w:pPr>
      <w:widowControl/>
      <w:autoSpaceDE/>
      <w:autoSpaceDN/>
      <w:adjustRightInd/>
      <w:spacing w:after="200" w:line="276" w:lineRule="auto"/>
      <w:ind w:left="720" w:firstLine="0"/>
      <w:contextualSpacing/>
      <w:jc w:val="center"/>
    </w:pPr>
    <w:rPr>
      <w:rFonts w:ascii="Calibri" w:eastAsia="Calibri" w:hAnsi="Calibri" w:cs="Times New Roman"/>
      <w:sz w:val="22"/>
      <w:szCs w:val="22"/>
      <w:lang w:eastAsia="en-US"/>
    </w:rPr>
  </w:style>
  <w:style w:type="paragraph" w:customStyle="1" w:styleId="HEADERTEXT">
    <w:name w:val=".HEADERTEXT"/>
    <w:uiPriority w:val="99"/>
    <w:rsid w:val="009C5496"/>
    <w:pPr>
      <w:widowControl w:val="0"/>
      <w:autoSpaceDE w:val="0"/>
      <w:autoSpaceDN w:val="0"/>
      <w:adjustRightInd w:val="0"/>
      <w:spacing w:after="0" w:line="240" w:lineRule="auto"/>
      <w:jc w:val="center"/>
    </w:pPr>
    <w:rPr>
      <w:rFonts w:ascii="Arial" w:eastAsia="Times New Roman" w:hAnsi="Arial" w:cs="Arial"/>
      <w:color w:val="2B4279"/>
      <w:sz w:val="20"/>
      <w:szCs w:val="20"/>
      <w:lang w:eastAsia="ru-RU"/>
    </w:rPr>
  </w:style>
  <w:style w:type="paragraph" w:styleId="afa">
    <w:name w:val="Normal (Web)"/>
    <w:basedOn w:val="a"/>
    <w:uiPriority w:val="99"/>
    <w:unhideWhenUsed/>
    <w:rsid w:val="009C5496"/>
    <w:pPr>
      <w:widowControl/>
      <w:autoSpaceDE/>
      <w:autoSpaceDN/>
      <w:adjustRightInd/>
      <w:spacing w:before="100" w:beforeAutospacing="1" w:after="100" w:afterAutospacing="1"/>
      <w:ind w:firstLine="0"/>
      <w:jc w:val="center"/>
    </w:pPr>
    <w:rPr>
      <w:rFonts w:ascii="Times New Roman" w:hAnsi="Times New Roman" w:cs="Times New Roman"/>
    </w:rPr>
  </w:style>
  <w:style w:type="character" w:customStyle="1" w:styleId="afb">
    <w:name w:val="Знак Знак"/>
    <w:uiPriority w:val="99"/>
    <w:locked/>
    <w:rsid w:val="009C5496"/>
    <w:rPr>
      <w:sz w:val="27"/>
      <w:shd w:val="clear" w:color="auto" w:fill="FFFFFF"/>
    </w:rPr>
  </w:style>
  <w:style w:type="character" w:customStyle="1" w:styleId="WW8Num4z0">
    <w:name w:val="WW8Num4z0"/>
    <w:rsid w:val="009C5496"/>
    <w:rPr>
      <w:rFonts w:hint="default"/>
    </w:rPr>
  </w:style>
  <w:style w:type="paragraph" w:styleId="afc">
    <w:name w:val="No Spacing"/>
    <w:link w:val="afd"/>
    <w:uiPriority w:val="1"/>
    <w:qFormat/>
    <w:rsid w:val="009C5496"/>
    <w:pPr>
      <w:spacing w:after="0" w:line="240" w:lineRule="auto"/>
    </w:pPr>
    <w:rPr>
      <w:rFonts w:ascii="Calibri" w:eastAsia="Calibri" w:hAnsi="Calibri" w:cs="Times New Roman"/>
    </w:rPr>
  </w:style>
  <w:style w:type="character" w:customStyle="1" w:styleId="afd">
    <w:name w:val="Без интервала Знак"/>
    <w:link w:val="afc"/>
    <w:uiPriority w:val="1"/>
    <w:locked/>
    <w:rsid w:val="009C5496"/>
    <w:rPr>
      <w:rFonts w:ascii="Calibri" w:eastAsia="Calibri" w:hAnsi="Calibri" w:cs="Times New Roman"/>
    </w:rPr>
  </w:style>
  <w:style w:type="numbering" w:customStyle="1" w:styleId="1">
    <w:name w:val="Стиль1"/>
    <w:uiPriority w:val="99"/>
    <w:rsid w:val="009C5496"/>
    <w:pPr>
      <w:numPr>
        <w:numId w:val="5"/>
      </w:numPr>
    </w:pPr>
  </w:style>
  <w:style w:type="numbering" w:customStyle="1" w:styleId="2">
    <w:name w:val="Стиль2"/>
    <w:uiPriority w:val="99"/>
    <w:rsid w:val="009C5496"/>
    <w:pPr>
      <w:numPr>
        <w:numId w:val="7"/>
      </w:numPr>
    </w:pPr>
  </w:style>
  <w:style w:type="numbering" w:customStyle="1" w:styleId="3">
    <w:name w:val="Стиль3"/>
    <w:uiPriority w:val="99"/>
    <w:rsid w:val="009C5496"/>
    <w:pPr>
      <w:numPr>
        <w:numId w:val="9"/>
      </w:numPr>
    </w:pPr>
  </w:style>
  <w:style w:type="numbering" w:customStyle="1" w:styleId="4">
    <w:name w:val="Стиль4"/>
    <w:uiPriority w:val="99"/>
    <w:rsid w:val="009C5496"/>
    <w:pPr>
      <w:numPr>
        <w:numId w:val="11"/>
      </w:numPr>
    </w:pPr>
  </w:style>
  <w:style w:type="numbering" w:customStyle="1" w:styleId="5">
    <w:name w:val="Стиль5"/>
    <w:uiPriority w:val="99"/>
    <w:rsid w:val="009C5496"/>
    <w:pPr>
      <w:numPr>
        <w:numId w:val="13"/>
      </w:numPr>
    </w:pPr>
  </w:style>
  <w:style w:type="paragraph" w:customStyle="1" w:styleId="formattext">
    <w:name w:val="formattext"/>
    <w:basedOn w:val="a"/>
    <w:rsid w:val="009C5496"/>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F7C23C8878A75DCCB87BEAC3C8B9DAC309830EB4832A4B07679C0281A4a4z0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et.garant.ru/" TargetMode="External"/><Relationship Id="rId5"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29</Pages>
  <Words>15407</Words>
  <Characters>87822</Characters>
  <Application>Microsoft Office Word</Application>
  <DocSecurity>0</DocSecurity>
  <Lines>731</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dc:creator>
  <cp:keywords/>
  <dc:description/>
  <cp:lastModifiedBy>Admin</cp:lastModifiedBy>
  <cp:revision>8</cp:revision>
  <cp:lastPrinted>2024-04-15T07:45:00Z</cp:lastPrinted>
  <dcterms:created xsi:type="dcterms:W3CDTF">2024-02-27T00:59:00Z</dcterms:created>
  <dcterms:modified xsi:type="dcterms:W3CDTF">2024-06-03T06:23:00Z</dcterms:modified>
</cp:coreProperties>
</file>