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54407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797A3C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797A3C">
        <w:rPr>
          <w:rFonts w:ascii="Times New Roman" w:hAnsi="Times New Roman"/>
          <w:sz w:val="24"/>
          <w:szCs w:val="24"/>
        </w:rPr>
        <w:t xml:space="preserve">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877063" w:rsidRPr="008C4A9D" w:rsidRDefault="00877063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</w:t>
      </w:r>
      <w:r w:rsidRPr="008C4A9D">
        <w:rPr>
          <w:rFonts w:ascii="Times New Roman" w:eastAsiaTheme="minorHAnsi" w:hAnsi="Times New Roman"/>
          <w:b/>
          <w:sz w:val="24"/>
          <w:szCs w:val="24"/>
        </w:rPr>
        <w:t>сервитута</w:t>
      </w:r>
      <w:r w:rsidRPr="008C4A9D">
        <w:rPr>
          <w:rFonts w:ascii="Times New Roman" w:eastAsiaTheme="minorHAnsi" w:hAnsi="Times New Roman"/>
          <w:sz w:val="24"/>
          <w:szCs w:val="24"/>
        </w:rPr>
        <w:t xml:space="preserve"> - </w:t>
      </w:r>
      <w:r w:rsidR="00337928">
        <w:rPr>
          <w:rFonts w:ascii="Times New Roman" w:eastAsiaTheme="minorHAnsi" w:hAnsi="Times New Roman"/>
          <w:sz w:val="24"/>
          <w:szCs w:val="24"/>
        </w:rPr>
        <w:t>Д</w:t>
      </w:r>
      <w:r w:rsidRPr="008C4A9D">
        <w:rPr>
          <w:rFonts w:ascii="Times New Roman" w:eastAsiaTheme="minorHAnsi" w:hAnsi="Times New Roman"/>
          <w:sz w:val="24"/>
          <w:szCs w:val="24"/>
        </w:rPr>
        <w:t>ля с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троительства </w:t>
      </w:r>
      <w:r w:rsidRPr="008C4A9D">
        <w:rPr>
          <w:rFonts w:ascii="Times New Roman" w:hAnsi="Times New Roman"/>
          <w:sz w:val="24"/>
          <w:szCs w:val="24"/>
        </w:rPr>
        <w:t>объекта электросетевого хозяйства «</w:t>
      </w:r>
      <w:r w:rsidR="00337928">
        <w:rPr>
          <w:rFonts w:ascii="Times New Roman" w:hAnsi="Times New Roman"/>
          <w:sz w:val="24"/>
          <w:szCs w:val="24"/>
        </w:rPr>
        <w:t xml:space="preserve">СКТП 10/0,4 </w:t>
      </w:r>
      <w:proofErr w:type="spellStart"/>
      <w:r w:rsidRPr="008C4A9D">
        <w:rPr>
          <w:rFonts w:ascii="Times New Roman" w:hAnsi="Times New Roman"/>
          <w:color w:val="000000"/>
          <w:sz w:val="24"/>
          <w:szCs w:val="24"/>
        </w:rPr>
        <w:t>кВ</w:t>
      </w:r>
      <w:proofErr w:type="spellEnd"/>
      <w:r w:rsidR="00337928">
        <w:rPr>
          <w:rFonts w:ascii="Times New Roman" w:hAnsi="Times New Roman"/>
          <w:color w:val="000000"/>
          <w:sz w:val="24"/>
          <w:szCs w:val="24"/>
        </w:rPr>
        <w:t xml:space="preserve"> № 7-761 с ВЛ 0,4 </w:t>
      </w:r>
      <w:proofErr w:type="spellStart"/>
      <w:r w:rsidR="00337928">
        <w:rPr>
          <w:rFonts w:ascii="Times New Roman" w:hAnsi="Times New Roman"/>
          <w:color w:val="000000"/>
          <w:sz w:val="24"/>
          <w:szCs w:val="24"/>
        </w:rPr>
        <w:t>кВ</w:t>
      </w:r>
      <w:proofErr w:type="spellEnd"/>
      <w:r w:rsidR="00337928">
        <w:rPr>
          <w:rFonts w:ascii="Times New Roman" w:hAnsi="Times New Roman"/>
          <w:color w:val="000000"/>
          <w:sz w:val="24"/>
          <w:szCs w:val="24"/>
        </w:rPr>
        <w:t xml:space="preserve"> в</w:t>
      </w:r>
      <w:r w:rsidRPr="008C4A9D">
        <w:rPr>
          <w:rFonts w:ascii="Times New Roman" w:hAnsi="Times New Roman"/>
          <w:color w:val="000000"/>
          <w:sz w:val="24"/>
          <w:szCs w:val="24"/>
        </w:rPr>
        <w:t xml:space="preserve"> п. 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Усть-Уда</w:t>
      </w:r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</w:t>
      </w:r>
      <w:proofErr w:type="spellStart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лин.отв</w:t>
      </w:r>
      <w:proofErr w:type="spellEnd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от ВЛ 10 </w:t>
      </w:r>
      <w:proofErr w:type="spellStart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</w:t>
      </w:r>
      <w:proofErr w:type="spellEnd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Усть-Уда-</w:t>
      </w:r>
      <w:proofErr w:type="spellStart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Игжей</w:t>
      </w:r>
      <w:proofErr w:type="spellEnd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(ТР 4332/24), «ВЛ 0,4 </w:t>
      </w:r>
      <w:proofErr w:type="spellStart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</w:t>
      </w:r>
      <w:proofErr w:type="spellEnd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КТП 7-733 </w:t>
      </w:r>
      <w:proofErr w:type="spellStart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р.п</w:t>
      </w:r>
      <w:proofErr w:type="spellEnd"/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Усть-Уда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ул. </w:t>
      </w:r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Солнечная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инв. 60009</w:t>
      </w:r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20550»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(ТР </w:t>
      </w:r>
      <w:r w:rsidR="003379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1163</w:t>
      </w:r>
      <w:r w:rsidRPr="008C4A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/24)</w:t>
      </w:r>
      <w:r w:rsidRPr="008C4A9D">
        <w:rPr>
          <w:rFonts w:ascii="Times New Roman" w:hAnsi="Times New Roman"/>
          <w:sz w:val="24"/>
          <w:szCs w:val="24"/>
        </w:rPr>
        <w:t xml:space="preserve"> необходимого для подключения (технологического присоединения) к сетям инженерно-технического обеспечения.</w:t>
      </w:r>
    </w:p>
    <w:p w:rsidR="00C50767" w:rsidRPr="00ED5914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E04559" w:rsidRPr="005D283E" w:rsidRDefault="00E04559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03A2B" w:rsidRPr="005D283E">
        <w:rPr>
          <w:rFonts w:ascii="Times New Roman" w:hAnsi="Times New Roman"/>
          <w:sz w:val="24"/>
          <w:szCs w:val="24"/>
        </w:rPr>
        <w:t>38:19:</w:t>
      </w:r>
      <w:r w:rsidR="009C67F0" w:rsidRPr="005D283E">
        <w:rPr>
          <w:rFonts w:ascii="Times New Roman" w:hAnsi="Times New Roman"/>
          <w:sz w:val="24"/>
          <w:szCs w:val="24"/>
        </w:rPr>
        <w:t>010103</w:t>
      </w:r>
      <w:r w:rsidR="00D03A2B" w:rsidRPr="005D283E">
        <w:rPr>
          <w:rFonts w:ascii="Times New Roman" w:hAnsi="Times New Roman"/>
          <w:sz w:val="24"/>
          <w:szCs w:val="24"/>
        </w:rPr>
        <w:t>:</w:t>
      </w:r>
      <w:r w:rsidR="009C67F0" w:rsidRPr="005D283E">
        <w:rPr>
          <w:rFonts w:ascii="Times New Roman" w:hAnsi="Times New Roman"/>
          <w:sz w:val="24"/>
          <w:szCs w:val="24"/>
        </w:rPr>
        <w:t>133</w:t>
      </w:r>
      <w:r w:rsidR="00F1176E">
        <w:rPr>
          <w:rFonts w:ascii="Times New Roman" w:hAnsi="Times New Roman"/>
          <w:sz w:val="24"/>
          <w:szCs w:val="24"/>
        </w:rPr>
        <w:t>3</w:t>
      </w:r>
      <w:r w:rsidRPr="005D283E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5D283E">
        <w:rPr>
          <w:rFonts w:ascii="Times New Roman" w:hAnsi="Times New Roman"/>
          <w:sz w:val="24"/>
          <w:szCs w:val="24"/>
        </w:rPr>
        <w:t>з</w:t>
      </w:r>
      <w:r w:rsidR="00133A64" w:rsidRPr="005D283E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5D283E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F1176E">
        <w:rPr>
          <w:rFonts w:ascii="Times New Roman" w:hAnsi="Times New Roman"/>
          <w:sz w:val="24"/>
          <w:szCs w:val="24"/>
        </w:rPr>
        <w:t>1425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3F1275" w:rsidRPr="005D283E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Усть-Удинский муниципальный район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сельское поселение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 поселок Усть-Уда, ул</w:t>
      </w:r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олнечная</w:t>
      </w:r>
      <w:r w:rsidR="009C67F0" w:rsidRPr="005D283E">
        <w:rPr>
          <w:rFonts w:ascii="Times New Roman" w:hAnsi="Times New Roman"/>
          <w:sz w:val="24"/>
          <w:szCs w:val="24"/>
        </w:rPr>
        <w:t>;</w:t>
      </w:r>
    </w:p>
    <w:p w:rsidR="009C67F0" w:rsidRPr="006B2EE2" w:rsidRDefault="00F1176E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</w:t>
      </w:r>
      <w:r>
        <w:rPr>
          <w:rFonts w:ascii="Times New Roman" w:hAnsi="Times New Roman"/>
          <w:sz w:val="24"/>
          <w:szCs w:val="24"/>
        </w:rPr>
        <w:t>2</w:t>
      </w:r>
      <w:r w:rsidRPr="005D283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5D283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294</w:t>
      </w:r>
      <w:r w:rsidRPr="005D283E">
        <w:rPr>
          <w:rFonts w:ascii="Times New Roman" w:hAnsi="Times New Roman"/>
          <w:sz w:val="24"/>
          <w:szCs w:val="24"/>
        </w:rPr>
        <w:t>, категория земель: з</w:t>
      </w:r>
      <w:r w:rsidRPr="005D283E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853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Усть-Удинский муниципальный район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B2E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B2EE2"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 w:rsidR="006B2EE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муниципальное образование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 поселок Усть-Уда, 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олнечная</w:t>
      </w:r>
      <w:r w:rsidR="00256FDD" w:rsidRPr="005D283E">
        <w:rPr>
          <w:rFonts w:ascii="Times New Roman" w:hAnsi="Times New Roman"/>
          <w:sz w:val="24"/>
          <w:szCs w:val="24"/>
        </w:rPr>
        <w:t>;</w:t>
      </w:r>
    </w:p>
    <w:p w:rsidR="006B2EE2" w:rsidRPr="006B2EE2" w:rsidRDefault="006B2EE2" w:rsidP="006B2EE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</w:t>
      </w:r>
      <w:r>
        <w:rPr>
          <w:rFonts w:ascii="Times New Roman" w:hAnsi="Times New Roman"/>
          <w:sz w:val="24"/>
          <w:szCs w:val="24"/>
        </w:rPr>
        <w:t>2</w:t>
      </w:r>
      <w:r w:rsidRPr="005D283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5D283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>7</w:t>
      </w:r>
      <w:r w:rsidRPr="005D283E">
        <w:rPr>
          <w:rFonts w:ascii="Times New Roman" w:hAnsi="Times New Roman"/>
          <w:sz w:val="24"/>
          <w:szCs w:val="24"/>
        </w:rPr>
        <w:t>, категория земель: з</w:t>
      </w:r>
      <w:r w:rsidRPr="005D283E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448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Усть-Удинский муниципальный район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муниципальное образование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, поселок Усть-Уда,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Звездный</w:t>
      </w:r>
      <w:r w:rsidRPr="005D283E">
        <w:rPr>
          <w:rFonts w:ascii="Times New Roman" w:hAnsi="Times New Roman"/>
          <w:sz w:val="24"/>
          <w:szCs w:val="24"/>
        </w:rPr>
        <w:t>;</w:t>
      </w:r>
    </w:p>
    <w:p w:rsidR="006B2EE2" w:rsidRPr="006B2EE2" w:rsidRDefault="006B2EE2" w:rsidP="006B2EE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</w:t>
      </w:r>
      <w:r>
        <w:rPr>
          <w:rFonts w:ascii="Times New Roman" w:hAnsi="Times New Roman"/>
          <w:sz w:val="24"/>
          <w:szCs w:val="24"/>
        </w:rPr>
        <w:t>2</w:t>
      </w:r>
      <w:r w:rsidRPr="005D283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5D283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>1</w:t>
      </w:r>
      <w:r w:rsidRPr="005D283E">
        <w:rPr>
          <w:rFonts w:ascii="Times New Roman" w:hAnsi="Times New Roman"/>
          <w:sz w:val="24"/>
          <w:szCs w:val="24"/>
        </w:rPr>
        <w:t>, категория земель: з</w:t>
      </w:r>
      <w:r w:rsidRPr="005D283E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560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Усть-Удинский муниципальный район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муниципальное образование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 поселок Усть-Уда, 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Василия Ткача</w:t>
      </w:r>
      <w:r w:rsidRPr="005D283E">
        <w:rPr>
          <w:rFonts w:ascii="Times New Roman" w:hAnsi="Times New Roman"/>
          <w:sz w:val="24"/>
          <w:szCs w:val="24"/>
        </w:rPr>
        <w:t>;</w:t>
      </w:r>
    </w:p>
    <w:p w:rsidR="004E56FC" w:rsidRPr="004E56FC" w:rsidRDefault="004E56FC" w:rsidP="004E56F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56FC">
        <w:rPr>
          <w:rFonts w:ascii="Times New Roman" w:eastAsiaTheme="minorHAnsi" w:hAnsi="Times New Roman"/>
          <w:sz w:val="24"/>
          <w:szCs w:val="24"/>
        </w:rPr>
        <w:t>Земельны</w:t>
      </w:r>
      <w:r>
        <w:rPr>
          <w:rFonts w:ascii="Times New Roman" w:eastAsiaTheme="minorHAnsi" w:hAnsi="Times New Roman"/>
          <w:sz w:val="24"/>
          <w:szCs w:val="24"/>
        </w:rPr>
        <w:t>й</w:t>
      </w:r>
      <w:r w:rsidRPr="004E56FC">
        <w:rPr>
          <w:rFonts w:ascii="Times New Roman" w:eastAsiaTheme="minorHAnsi" w:hAnsi="Times New Roman"/>
          <w:sz w:val="24"/>
          <w:szCs w:val="24"/>
        </w:rPr>
        <w:t xml:space="preserve"> участ</w:t>
      </w:r>
      <w:r>
        <w:rPr>
          <w:rFonts w:ascii="Times New Roman" w:eastAsiaTheme="minorHAnsi" w:hAnsi="Times New Roman"/>
          <w:sz w:val="24"/>
          <w:szCs w:val="24"/>
        </w:rPr>
        <w:t>ок</w:t>
      </w:r>
      <w:r w:rsidRPr="004E56FC">
        <w:rPr>
          <w:rFonts w:ascii="Times New Roman" w:eastAsiaTheme="minorHAnsi" w:hAnsi="Times New Roman"/>
          <w:sz w:val="24"/>
          <w:szCs w:val="24"/>
        </w:rPr>
        <w:t xml:space="preserve">, из земель государственная собственность на который не разграничена, </w:t>
      </w:r>
      <w:r w:rsidRPr="004E56FC">
        <w:rPr>
          <w:rFonts w:ascii="Times New Roman" w:hAnsi="Times New Roman"/>
          <w:sz w:val="24"/>
          <w:szCs w:val="24"/>
        </w:rPr>
        <w:t>в границах кадастров</w:t>
      </w:r>
      <w:r w:rsidR="000D2594">
        <w:rPr>
          <w:rFonts w:ascii="Times New Roman" w:hAnsi="Times New Roman"/>
          <w:sz w:val="24"/>
          <w:szCs w:val="24"/>
        </w:rPr>
        <w:t>ых</w:t>
      </w:r>
      <w:r w:rsidRPr="004E56FC">
        <w:rPr>
          <w:rFonts w:ascii="Times New Roman" w:hAnsi="Times New Roman"/>
          <w:sz w:val="24"/>
          <w:szCs w:val="24"/>
        </w:rPr>
        <w:t xml:space="preserve"> </w:t>
      </w:r>
      <w:r w:rsidRPr="00E937B4">
        <w:rPr>
          <w:rFonts w:ascii="Times New Roman" w:hAnsi="Times New Roman"/>
          <w:sz w:val="24"/>
          <w:szCs w:val="24"/>
        </w:rPr>
        <w:t>квартал</w:t>
      </w:r>
      <w:r w:rsidR="000D2594">
        <w:rPr>
          <w:rFonts w:ascii="Times New Roman" w:hAnsi="Times New Roman"/>
          <w:sz w:val="24"/>
          <w:szCs w:val="24"/>
        </w:rPr>
        <w:t>ов:</w:t>
      </w:r>
      <w:r w:rsidRPr="00E937B4">
        <w:rPr>
          <w:rFonts w:ascii="Times New Roman" w:hAnsi="Times New Roman"/>
          <w:sz w:val="24"/>
          <w:szCs w:val="24"/>
        </w:rPr>
        <w:t xml:space="preserve"> </w:t>
      </w:r>
      <w:r w:rsidRPr="00E937B4">
        <w:rPr>
          <w:rFonts w:ascii="Times New Roman" w:eastAsia="Times New Roman" w:hAnsi="Times New Roman"/>
          <w:sz w:val="24"/>
          <w:szCs w:val="24"/>
          <w:lang w:eastAsia="ru-RU"/>
        </w:rPr>
        <w:t>38:19:010103</w:t>
      </w:r>
      <w:r w:rsidR="000D2594">
        <w:rPr>
          <w:rFonts w:ascii="Times New Roman" w:eastAsia="Times New Roman" w:hAnsi="Times New Roman"/>
          <w:sz w:val="24"/>
          <w:szCs w:val="24"/>
          <w:lang w:eastAsia="ru-RU"/>
        </w:rPr>
        <w:t>, 38:19:010202</w:t>
      </w:r>
      <w:r w:rsidRPr="00E937B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D259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937B4">
        <w:rPr>
          <w:rFonts w:ascii="Times New Roman" w:hAnsi="Times New Roman"/>
          <w:sz w:val="24"/>
          <w:szCs w:val="24"/>
        </w:rPr>
        <w:t xml:space="preserve">категория </w:t>
      </w:r>
      <w:r w:rsidRPr="004E56FC">
        <w:rPr>
          <w:rFonts w:ascii="Times New Roman" w:hAnsi="Times New Roman"/>
          <w:sz w:val="24"/>
          <w:szCs w:val="24"/>
        </w:rPr>
        <w:t>земель: з</w:t>
      </w:r>
      <w:r w:rsidRPr="004E56F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4E56FC">
        <w:rPr>
          <w:rFonts w:ascii="Times New Roman" w:hAnsi="Times New Roman"/>
          <w:sz w:val="24"/>
          <w:szCs w:val="24"/>
        </w:rPr>
        <w:t xml:space="preserve">, площадью </w:t>
      </w:r>
      <w:r w:rsidR="000D2594">
        <w:rPr>
          <w:rFonts w:ascii="Times New Roman" w:hAnsi="Times New Roman"/>
          <w:sz w:val="24"/>
          <w:szCs w:val="24"/>
        </w:rPr>
        <w:t>645</w:t>
      </w:r>
      <w:r w:rsidRPr="004E56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56FC">
        <w:rPr>
          <w:rFonts w:ascii="Times New Roman" w:hAnsi="Times New Roman"/>
          <w:sz w:val="24"/>
          <w:szCs w:val="24"/>
        </w:rPr>
        <w:t>кв.м</w:t>
      </w:r>
      <w:proofErr w:type="spellEnd"/>
      <w:r w:rsidRPr="004E56FC">
        <w:rPr>
          <w:rFonts w:ascii="Times New Roman" w:hAnsi="Times New Roman"/>
          <w:sz w:val="24"/>
          <w:szCs w:val="24"/>
        </w:rPr>
        <w:t xml:space="preserve">., с местоположением: Иркутская область, Усть-Удинский </w:t>
      </w:r>
      <w:r w:rsidR="000D2594">
        <w:rPr>
          <w:rFonts w:ascii="Times New Roman" w:hAnsi="Times New Roman"/>
          <w:sz w:val="24"/>
          <w:szCs w:val="24"/>
        </w:rPr>
        <w:t>район</w:t>
      </w:r>
      <w:r>
        <w:rPr>
          <w:rFonts w:ascii="Times New Roman" w:hAnsi="Times New Roman"/>
          <w:sz w:val="24"/>
          <w:szCs w:val="24"/>
        </w:rPr>
        <w:t>.</w:t>
      </w:r>
    </w:p>
    <w:p w:rsidR="00125F43" w:rsidRPr="00A446D7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4"/>
          <w:szCs w:val="24"/>
        </w:rPr>
        <w:t xml:space="preserve">            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</w:t>
      </w:r>
      <w:r w:rsidR="000D2594">
        <w:rPr>
          <w:rFonts w:ascii="Times New Roman" w:eastAsiaTheme="minorHAnsi" w:hAnsi="Times New Roman"/>
          <w:sz w:val="24"/>
          <w:szCs w:val="24"/>
        </w:rPr>
        <w:t>3931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446D7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A446D7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DC7ADE">
        <w:rPr>
          <w:rFonts w:ascii="Times New Roman" w:eastAsiaTheme="minorHAnsi" w:hAnsi="Times New Roman"/>
          <w:b/>
          <w:sz w:val="24"/>
          <w:szCs w:val="24"/>
        </w:rPr>
        <w:t>й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ок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 номер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ом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2909A5" w:rsidRDefault="00166A6F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38:19:010103:133</w:t>
      </w:r>
      <w:r w:rsidR="000D2594">
        <w:rPr>
          <w:rFonts w:ascii="Times New Roman" w:hAnsi="Times New Roman"/>
          <w:sz w:val="24"/>
          <w:szCs w:val="24"/>
        </w:rPr>
        <w:t>3</w:t>
      </w:r>
      <w:r w:rsidR="003F1275" w:rsidRPr="002909A5">
        <w:rPr>
          <w:rFonts w:ascii="Times New Roman" w:hAnsi="Times New Roman"/>
          <w:sz w:val="24"/>
          <w:szCs w:val="24"/>
        </w:rPr>
        <w:t xml:space="preserve"> </w:t>
      </w:r>
      <w:r w:rsidR="00125F43" w:rsidRPr="002909A5">
        <w:rPr>
          <w:rFonts w:ascii="Times New Roman" w:hAnsi="Times New Roman"/>
          <w:sz w:val="24"/>
          <w:szCs w:val="24"/>
        </w:rPr>
        <w:t>- наход</w:t>
      </w:r>
      <w:r w:rsidR="003F1275" w:rsidRPr="002909A5">
        <w:rPr>
          <w:rFonts w:ascii="Times New Roman" w:hAnsi="Times New Roman"/>
          <w:sz w:val="24"/>
          <w:szCs w:val="24"/>
        </w:rPr>
        <w:t>и</w:t>
      </w:r>
      <w:r w:rsidR="00125F43" w:rsidRPr="002909A5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E937B4" w:rsidRPr="002909A5">
        <w:rPr>
          <w:rFonts w:ascii="Times New Roman" w:hAnsi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="00125F43" w:rsidRPr="002909A5">
        <w:rPr>
          <w:rFonts w:ascii="Times New Roman" w:hAnsi="Times New Roman"/>
          <w:sz w:val="24"/>
          <w:szCs w:val="24"/>
        </w:rPr>
        <w:t>Иркутской области</w:t>
      </w:r>
      <w:r w:rsidR="003F1275" w:rsidRPr="002909A5">
        <w:rPr>
          <w:rFonts w:ascii="Times New Roman" w:hAnsi="Times New Roman"/>
          <w:sz w:val="24"/>
          <w:szCs w:val="24"/>
        </w:rPr>
        <w:t xml:space="preserve">, предоставлен </w:t>
      </w:r>
      <w:r w:rsidR="00FC5AEE" w:rsidRPr="002909A5">
        <w:rPr>
          <w:rFonts w:ascii="Times New Roman" w:hAnsi="Times New Roman"/>
          <w:sz w:val="24"/>
          <w:szCs w:val="24"/>
        </w:rPr>
        <w:t xml:space="preserve">в </w:t>
      </w:r>
      <w:r w:rsidR="006E76A9" w:rsidRPr="002909A5">
        <w:rPr>
          <w:rFonts w:ascii="Times New Roman" w:hAnsi="Times New Roman"/>
          <w:sz w:val="24"/>
          <w:szCs w:val="24"/>
        </w:rPr>
        <w:t>постоянно</w:t>
      </w:r>
      <w:r w:rsidR="00FC5AEE" w:rsidRPr="002909A5">
        <w:rPr>
          <w:rFonts w:ascii="Times New Roman" w:hAnsi="Times New Roman"/>
          <w:sz w:val="24"/>
          <w:szCs w:val="24"/>
        </w:rPr>
        <w:t>е</w:t>
      </w:r>
      <w:r w:rsidR="006E76A9" w:rsidRPr="002909A5">
        <w:rPr>
          <w:rFonts w:ascii="Times New Roman" w:hAnsi="Times New Roman"/>
          <w:sz w:val="24"/>
          <w:szCs w:val="24"/>
        </w:rPr>
        <w:t xml:space="preserve"> (бессрочно</w:t>
      </w:r>
      <w:r w:rsidR="00FC5AEE" w:rsidRPr="002909A5">
        <w:rPr>
          <w:rFonts w:ascii="Times New Roman" w:hAnsi="Times New Roman"/>
          <w:sz w:val="24"/>
          <w:szCs w:val="24"/>
        </w:rPr>
        <w:t>е</w:t>
      </w:r>
      <w:r w:rsidR="006E76A9" w:rsidRPr="002909A5">
        <w:rPr>
          <w:rFonts w:ascii="Times New Roman" w:hAnsi="Times New Roman"/>
          <w:sz w:val="24"/>
          <w:szCs w:val="24"/>
        </w:rPr>
        <w:t>) пользовани</w:t>
      </w:r>
      <w:r w:rsidR="00FC5AEE" w:rsidRPr="002909A5">
        <w:rPr>
          <w:rFonts w:ascii="Times New Roman" w:hAnsi="Times New Roman"/>
          <w:sz w:val="24"/>
          <w:szCs w:val="24"/>
        </w:rPr>
        <w:t>е</w:t>
      </w:r>
      <w:r w:rsidR="006E76A9" w:rsidRPr="002909A5">
        <w:rPr>
          <w:rFonts w:ascii="Times New Roman" w:hAnsi="Times New Roman"/>
          <w:sz w:val="24"/>
          <w:szCs w:val="24"/>
        </w:rPr>
        <w:t xml:space="preserve"> </w:t>
      </w:r>
      <w:r w:rsidR="00E937B4" w:rsidRPr="002909A5">
        <w:rPr>
          <w:rFonts w:ascii="Times New Roman" w:hAnsi="Times New Roman"/>
          <w:sz w:val="24"/>
          <w:szCs w:val="24"/>
        </w:rPr>
        <w:t xml:space="preserve">Комитета по вопросам жилищно-коммунального хозяйства, строительства и дорожной деятельности администрации </w:t>
      </w:r>
      <w:proofErr w:type="spellStart"/>
      <w:r w:rsidR="00E937B4" w:rsidRPr="002909A5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937B4" w:rsidRPr="002909A5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="0077574D" w:rsidRPr="002909A5">
        <w:rPr>
          <w:rFonts w:ascii="Times New Roman" w:hAnsi="Times New Roman"/>
          <w:sz w:val="24"/>
          <w:szCs w:val="24"/>
        </w:rPr>
        <w:t>;</w:t>
      </w:r>
    </w:p>
    <w:p w:rsidR="0077574D" w:rsidRPr="000D2594" w:rsidRDefault="0077574D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38:19:010202:29</w:t>
      </w:r>
      <w:r w:rsidR="000D2594">
        <w:rPr>
          <w:rFonts w:ascii="Times New Roman" w:hAnsi="Times New Roman"/>
          <w:sz w:val="24"/>
          <w:szCs w:val="24"/>
        </w:rPr>
        <w:t>4</w:t>
      </w:r>
      <w:r w:rsidRPr="002909A5">
        <w:rPr>
          <w:rFonts w:ascii="Times New Roman" w:hAnsi="Times New Roman"/>
          <w:sz w:val="24"/>
          <w:szCs w:val="24"/>
        </w:rPr>
        <w:t xml:space="preserve"> </w:t>
      </w:r>
      <w:r w:rsidR="000D2594">
        <w:rPr>
          <w:rFonts w:ascii="Times New Roman" w:hAnsi="Times New Roman"/>
          <w:sz w:val="24"/>
          <w:szCs w:val="24"/>
        </w:rPr>
        <w:t>-</w:t>
      </w:r>
      <w:r w:rsidRPr="002909A5">
        <w:rPr>
          <w:rFonts w:ascii="Times New Roman" w:hAnsi="Times New Roman"/>
          <w:sz w:val="24"/>
          <w:szCs w:val="24"/>
        </w:rPr>
        <w:t xml:space="preserve"> сведения о зарегистрированных правах отсутствуют</w:t>
      </w:r>
      <w:r w:rsidR="000D2594">
        <w:rPr>
          <w:rFonts w:ascii="Times New Roman" w:hAnsi="Times New Roman"/>
          <w:sz w:val="24"/>
          <w:szCs w:val="24"/>
        </w:rPr>
        <w:t>;</w:t>
      </w:r>
    </w:p>
    <w:p w:rsidR="000D2594" w:rsidRPr="000D2594" w:rsidRDefault="000D2594" w:rsidP="000D259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38:19:010202:29</w:t>
      </w:r>
      <w:r>
        <w:rPr>
          <w:rFonts w:ascii="Times New Roman" w:hAnsi="Times New Roman"/>
          <w:sz w:val="24"/>
          <w:szCs w:val="24"/>
        </w:rPr>
        <w:t>7</w:t>
      </w:r>
      <w:r w:rsidRPr="002909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2909A5">
        <w:rPr>
          <w:rFonts w:ascii="Times New Roman" w:hAnsi="Times New Roman"/>
          <w:sz w:val="24"/>
          <w:szCs w:val="24"/>
        </w:rPr>
        <w:t xml:space="preserve"> сведения о зарегистрированных правах отсутствуют</w:t>
      </w:r>
      <w:r>
        <w:rPr>
          <w:rFonts w:ascii="Times New Roman" w:hAnsi="Times New Roman"/>
          <w:sz w:val="24"/>
          <w:szCs w:val="24"/>
        </w:rPr>
        <w:t>;</w:t>
      </w:r>
    </w:p>
    <w:p w:rsidR="000D2594" w:rsidRPr="000D2594" w:rsidRDefault="000D2594" w:rsidP="000D259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909A5">
        <w:rPr>
          <w:rFonts w:ascii="Times New Roman" w:hAnsi="Times New Roman"/>
          <w:sz w:val="24"/>
          <w:szCs w:val="24"/>
        </w:rPr>
        <w:t>38:19:010202:29</w:t>
      </w:r>
      <w:r>
        <w:rPr>
          <w:rFonts w:ascii="Times New Roman" w:hAnsi="Times New Roman"/>
          <w:sz w:val="24"/>
          <w:szCs w:val="24"/>
        </w:rPr>
        <w:t>1</w:t>
      </w:r>
      <w:r w:rsidRPr="002909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2909A5">
        <w:rPr>
          <w:rFonts w:ascii="Times New Roman" w:hAnsi="Times New Roman"/>
          <w:sz w:val="24"/>
          <w:szCs w:val="24"/>
        </w:rPr>
        <w:t xml:space="preserve"> сведения о зарегистрированных правах отсутствуют</w:t>
      </w:r>
      <w:r>
        <w:rPr>
          <w:rFonts w:ascii="Times New Roman" w:hAnsi="Times New Roman"/>
          <w:sz w:val="24"/>
          <w:szCs w:val="24"/>
        </w:rPr>
        <w:t>.</w:t>
      </w:r>
    </w:p>
    <w:p w:rsidR="00F42BE1" w:rsidRPr="00F35A5D" w:rsidRDefault="00F42BE1" w:rsidP="008F20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>
        <w:rPr>
          <w:rFonts w:ascii="Times New Roman" w:eastAsiaTheme="minorHAnsi" w:hAnsi="Times New Roman"/>
          <w:b/>
          <w:sz w:val="24"/>
          <w:szCs w:val="24"/>
        </w:rPr>
        <w:t>й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>
        <w:rPr>
          <w:rFonts w:ascii="Times New Roman" w:eastAsiaTheme="minorHAnsi" w:hAnsi="Times New Roman"/>
          <w:b/>
          <w:sz w:val="24"/>
          <w:szCs w:val="24"/>
        </w:rPr>
        <w:t>ом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500337" w:rsidRPr="0088386B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500337" w:rsidRPr="00797A3C">
        <w:rPr>
          <w:rFonts w:ascii="Times New Roman" w:eastAsiaTheme="minorHAnsi" w:hAnsi="Times New Roman"/>
          <w:b/>
          <w:sz w:val="24"/>
          <w:szCs w:val="24"/>
        </w:rPr>
        <w:t>,</w:t>
      </w:r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hyperlink r:id="rId6" w:history="1">
        <w:r w:rsidR="00930510" w:rsidRPr="00A63699">
          <w:rPr>
            <w:rStyle w:val="a5"/>
            <w:rFonts w:ascii="Times New Roman" w:eastAsiaTheme="minorHAnsi" w:hAnsi="Times New Roman"/>
            <w:sz w:val="24"/>
            <w:szCs w:val="24"/>
          </w:rPr>
          <w:t>http://gp-ustuda.ru</w:t>
        </w:r>
      </w:hyperlink>
      <w:r w:rsidR="008F20BD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а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lastRenderedPageBreak/>
        <w:t xml:space="preserve">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(обнародования) </w:t>
      </w:r>
      <w:r w:rsidR="00500337" w:rsidRPr="00797A3C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>
        <w:rPr>
          <w:rFonts w:ascii="Times New Roman" w:hAnsi="Times New Roman"/>
          <w:sz w:val="24"/>
          <w:szCs w:val="24"/>
        </w:rPr>
        <w:t xml:space="preserve"> сельского </w:t>
      </w:r>
      <w:r w:rsidR="00500337" w:rsidRPr="00F35A5D">
        <w:rPr>
          <w:rFonts w:ascii="Times New Roman" w:hAnsi="Times New Roman"/>
          <w:sz w:val="24"/>
          <w:szCs w:val="24"/>
        </w:rPr>
        <w:t>поселени</w:t>
      </w:r>
      <w:r w:rsidR="00500337">
        <w:rPr>
          <w:rFonts w:ascii="Times New Roman" w:hAnsi="Times New Roman"/>
          <w:sz w:val="24"/>
          <w:szCs w:val="24"/>
        </w:rPr>
        <w:t>я</w:t>
      </w:r>
      <w:r w:rsidR="00500337" w:rsidRPr="00F35A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0337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F35A5D">
        <w:rPr>
          <w:rFonts w:ascii="Times New Roman" w:hAnsi="Times New Roman"/>
          <w:sz w:val="24"/>
          <w:szCs w:val="24"/>
        </w:rPr>
        <w:t xml:space="preserve"> района</w:t>
      </w:r>
      <w:r w:rsidR="001B3B94" w:rsidRPr="00F35A5D">
        <w:rPr>
          <w:rFonts w:ascii="Times New Roman" w:hAnsi="Times New Roman"/>
          <w:sz w:val="24"/>
          <w:szCs w:val="24"/>
        </w:rPr>
        <w:t>, по месту нахождения земельн</w:t>
      </w:r>
      <w:r w:rsidR="00930510">
        <w:rPr>
          <w:rFonts w:ascii="Times New Roman" w:hAnsi="Times New Roman"/>
          <w:sz w:val="24"/>
          <w:szCs w:val="24"/>
        </w:rPr>
        <w:t>ых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930510">
        <w:rPr>
          <w:rFonts w:ascii="Times New Roman" w:hAnsi="Times New Roman"/>
          <w:sz w:val="24"/>
          <w:szCs w:val="24"/>
        </w:rPr>
        <w:t>ов</w:t>
      </w:r>
      <w:r w:rsidR="00A7790B" w:rsidRPr="00F35A5D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2909A5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2909A5">
        <w:rPr>
          <w:rFonts w:ascii="Times New Roman" w:eastAsiaTheme="minorHAnsi" w:hAnsi="Times New Roman"/>
          <w:bCs/>
          <w:sz w:val="24"/>
          <w:szCs w:val="24"/>
          <w:u w:val="single"/>
        </w:rPr>
        <w:t>1</w:t>
      </w:r>
      <w:r w:rsidR="00261658">
        <w:rPr>
          <w:rFonts w:ascii="Times New Roman" w:eastAsiaTheme="minorHAnsi" w:hAnsi="Times New Roman"/>
          <w:bCs/>
          <w:sz w:val="24"/>
          <w:szCs w:val="24"/>
          <w:u w:val="single"/>
        </w:rPr>
        <w:t>7</w:t>
      </w:r>
      <w:r w:rsid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bookmarkStart w:id="0" w:name="_GoBack"/>
      <w:bookmarkEnd w:id="0"/>
      <w:r w:rsidR="002909A5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>апреля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DC7ADE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>5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6504E5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E937B4" w:rsidRDefault="00E937B4" w:rsidP="00E93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E937B4" w:rsidRDefault="00E937B4" w:rsidP="00E93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sectPr w:rsidR="00E937B4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C72EB848"/>
    <w:lvl w:ilvl="0" w:tplc="5074C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F564A0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566BA"/>
    <w:rsid w:val="0006078E"/>
    <w:rsid w:val="00071FB9"/>
    <w:rsid w:val="000868ED"/>
    <w:rsid w:val="000A04D3"/>
    <w:rsid w:val="000A7495"/>
    <w:rsid w:val="000C4075"/>
    <w:rsid w:val="000D2594"/>
    <w:rsid w:val="000E6BEF"/>
    <w:rsid w:val="000F2E7C"/>
    <w:rsid w:val="001142B8"/>
    <w:rsid w:val="001231F1"/>
    <w:rsid w:val="00125F43"/>
    <w:rsid w:val="00133A64"/>
    <w:rsid w:val="00137DBA"/>
    <w:rsid w:val="00156771"/>
    <w:rsid w:val="00164A6F"/>
    <w:rsid w:val="00166A6F"/>
    <w:rsid w:val="00170DEC"/>
    <w:rsid w:val="00186C4E"/>
    <w:rsid w:val="00187D1F"/>
    <w:rsid w:val="001A2691"/>
    <w:rsid w:val="001B3B94"/>
    <w:rsid w:val="001B5192"/>
    <w:rsid w:val="001C659D"/>
    <w:rsid w:val="001D004B"/>
    <w:rsid w:val="001E3114"/>
    <w:rsid w:val="00207413"/>
    <w:rsid w:val="00216EF4"/>
    <w:rsid w:val="00240EA5"/>
    <w:rsid w:val="002477ED"/>
    <w:rsid w:val="00256FDD"/>
    <w:rsid w:val="00261658"/>
    <w:rsid w:val="002707C9"/>
    <w:rsid w:val="00280A55"/>
    <w:rsid w:val="002855C4"/>
    <w:rsid w:val="002906A4"/>
    <w:rsid w:val="002909A5"/>
    <w:rsid w:val="002B3D66"/>
    <w:rsid w:val="002C7EBE"/>
    <w:rsid w:val="00303E1B"/>
    <w:rsid w:val="00325D47"/>
    <w:rsid w:val="00333B2C"/>
    <w:rsid w:val="00337928"/>
    <w:rsid w:val="00347ADF"/>
    <w:rsid w:val="00353F38"/>
    <w:rsid w:val="00360990"/>
    <w:rsid w:val="00371A1F"/>
    <w:rsid w:val="00373BE0"/>
    <w:rsid w:val="003A2EE2"/>
    <w:rsid w:val="003D1693"/>
    <w:rsid w:val="003D65E7"/>
    <w:rsid w:val="003E431A"/>
    <w:rsid w:val="003E45D6"/>
    <w:rsid w:val="003F1275"/>
    <w:rsid w:val="003F1B23"/>
    <w:rsid w:val="003F1D2E"/>
    <w:rsid w:val="00402BCB"/>
    <w:rsid w:val="00405F90"/>
    <w:rsid w:val="00405F96"/>
    <w:rsid w:val="00443278"/>
    <w:rsid w:val="00443989"/>
    <w:rsid w:val="00491E0F"/>
    <w:rsid w:val="004A200D"/>
    <w:rsid w:val="004B5D94"/>
    <w:rsid w:val="004B721C"/>
    <w:rsid w:val="004E56FC"/>
    <w:rsid w:val="004F7137"/>
    <w:rsid w:val="004F7BB7"/>
    <w:rsid w:val="00500337"/>
    <w:rsid w:val="00510BBA"/>
    <w:rsid w:val="005229D9"/>
    <w:rsid w:val="00526787"/>
    <w:rsid w:val="00554407"/>
    <w:rsid w:val="0055474C"/>
    <w:rsid w:val="00570D6E"/>
    <w:rsid w:val="005B79AB"/>
    <w:rsid w:val="005C6F7A"/>
    <w:rsid w:val="005D283E"/>
    <w:rsid w:val="006210AA"/>
    <w:rsid w:val="006435EC"/>
    <w:rsid w:val="006504E5"/>
    <w:rsid w:val="0065348C"/>
    <w:rsid w:val="006607FF"/>
    <w:rsid w:val="006B0802"/>
    <w:rsid w:val="006B2EE2"/>
    <w:rsid w:val="006E76A9"/>
    <w:rsid w:val="007041E4"/>
    <w:rsid w:val="007143D3"/>
    <w:rsid w:val="007622B2"/>
    <w:rsid w:val="0077574D"/>
    <w:rsid w:val="00797A3C"/>
    <w:rsid w:val="007A3514"/>
    <w:rsid w:val="007E7318"/>
    <w:rsid w:val="00816FB7"/>
    <w:rsid w:val="0083432D"/>
    <w:rsid w:val="008417B9"/>
    <w:rsid w:val="00841BF4"/>
    <w:rsid w:val="0084236C"/>
    <w:rsid w:val="0085683D"/>
    <w:rsid w:val="00877063"/>
    <w:rsid w:val="00880553"/>
    <w:rsid w:val="008A40C0"/>
    <w:rsid w:val="008B65E6"/>
    <w:rsid w:val="008C4A9D"/>
    <w:rsid w:val="008D5F0C"/>
    <w:rsid w:val="008F20BD"/>
    <w:rsid w:val="00910923"/>
    <w:rsid w:val="00911933"/>
    <w:rsid w:val="0091689D"/>
    <w:rsid w:val="00930510"/>
    <w:rsid w:val="00944A02"/>
    <w:rsid w:val="00952F97"/>
    <w:rsid w:val="009574C9"/>
    <w:rsid w:val="00972CD1"/>
    <w:rsid w:val="009764B2"/>
    <w:rsid w:val="009A3929"/>
    <w:rsid w:val="009B6195"/>
    <w:rsid w:val="009C67F0"/>
    <w:rsid w:val="00A22A62"/>
    <w:rsid w:val="00A370AC"/>
    <w:rsid w:val="00A446D7"/>
    <w:rsid w:val="00A55AA7"/>
    <w:rsid w:val="00A7790B"/>
    <w:rsid w:val="00A95AD9"/>
    <w:rsid w:val="00AA68FC"/>
    <w:rsid w:val="00AE2F11"/>
    <w:rsid w:val="00AF392B"/>
    <w:rsid w:val="00B114C7"/>
    <w:rsid w:val="00B161ED"/>
    <w:rsid w:val="00B3089E"/>
    <w:rsid w:val="00B47E55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7DA4"/>
    <w:rsid w:val="00D527C1"/>
    <w:rsid w:val="00D60EE4"/>
    <w:rsid w:val="00DB1531"/>
    <w:rsid w:val="00DC7ADE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24FFC"/>
    <w:rsid w:val="00E36E57"/>
    <w:rsid w:val="00E44991"/>
    <w:rsid w:val="00E731B0"/>
    <w:rsid w:val="00E84F74"/>
    <w:rsid w:val="00E937B4"/>
    <w:rsid w:val="00E96003"/>
    <w:rsid w:val="00EC691E"/>
    <w:rsid w:val="00ED5914"/>
    <w:rsid w:val="00EE4367"/>
    <w:rsid w:val="00F021F4"/>
    <w:rsid w:val="00F0569C"/>
    <w:rsid w:val="00F1176E"/>
    <w:rsid w:val="00F23E8D"/>
    <w:rsid w:val="00F25375"/>
    <w:rsid w:val="00F35A5D"/>
    <w:rsid w:val="00F42BE1"/>
    <w:rsid w:val="00F50D5E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B10D9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p-ustuda.ru" TargetMode="Externa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5</cp:revision>
  <cp:lastPrinted>2025-04-02T06:10:00Z</cp:lastPrinted>
  <dcterms:created xsi:type="dcterms:W3CDTF">2025-04-02T05:24:00Z</dcterms:created>
  <dcterms:modified xsi:type="dcterms:W3CDTF">2025-04-02T06:15:00Z</dcterms:modified>
</cp:coreProperties>
</file>