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AD4" w:rsidRPr="00E05B16" w:rsidRDefault="00194AD4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5B16">
        <w:rPr>
          <w:noProof/>
          <w:lang w:eastAsia="ru-RU"/>
        </w:rPr>
        <w:drawing>
          <wp:inline distT="0" distB="0" distL="0" distR="0" wp14:anchorId="4F4CE010" wp14:editId="533C9FA7">
            <wp:extent cx="572246" cy="729026"/>
            <wp:effectExtent l="0" t="0" r="0" b="0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51" cy="77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940" w:rsidRPr="00562940" w:rsidRDefault="00562940" w:rsidP="0056294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94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62940" w:rsidRPr="00562940" w:rsidRDefault="00562940" w:rsidP="00562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94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62940" w:rsidRPr="00562940" w:rsidRDefault="00562940" w:rsidP="0056294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94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562940" w:rsidRPr="00562940" w:rsidRDefault="00562940" w:rsidP="0056294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2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62940" w:rsidRPr="00562940" w:rsidRDefault="00562940" w:rsidP="0056294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2940" w:rsidRPr="00562940" w:rsidRDefault="00562940" w:rsidP="0056294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2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E546F7" w:rsidRPr="00E05B16" w:rsidRDefault="00E546F7" w:rsidP="00E546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46F7" w:rsidRPr="00E05B16" w:rsidRDefault="00E546F7" w:rsidP="00E546F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gramStart"/>
      <w:r w:rsidRPr="00E05B16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E05B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E5E69" w:rsidRPr="00E05B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7E4C">
        <w:rPr>
          <w:rFonts w:ascii="Times New Roman" w:hAnsi="Times New Roman" w:cs="Times New Roman"/>
          <w:bCs/>
          <w:sz w:val="24"/>
          <w:szCs w:val="24"/>
        </w:rPr>
        <w:t>24</w:t>
      </w:r>
      <w:proofErr w:type="gramEnd"/>
      <w:r w:rsidR="002C7E4C">
        <w:rPr>
          <w:rFonts w:ascii="Times New Roman" w:hAnsi="Times New Roman" w:cs="Times New Roman"/>
          <w:bCs/>
          <w:sz w:val="24"/>
          <w:szCs w:val="24"/>
        </w:rPr>
        <w:t xml:space="preserve"> марта</w:t>
      </w:r>
      <w:r w:rsidR="00EE5E69" w:rsidRPr="00E05B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05B16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E05B16">
        <w:rPr>
          <w:rFonts w:ascii="Times New Roman" w:hAnsi="Times New Roman" w:cs="Times New Roman"/>
          <w:bCs/>
          <w:sz w:val="24"/>
          <w:szCs w:val="24"/>
        </w:rPr>
        <w:t>2</w:t>
      </w:r>
      <w:r w:rsidR="00562940">
        <w:rPr>
          <w:rFonts w:ascii="Times New Roman" w:hAnsi="Times New Roman" w:cs="Times New Roman"/>
          <w:bCs/>
          <w:sz w:val="24"/>
          <w:szCs w:val="24"/>
        </w:rPr>
        <w:t xml:space="preserve">6 </w:t>
      </w:r>
      <w:r w:rsidRPr="00E05B16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623A2B" w:rsidRPr="00E05B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05B16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2C7E4C">
        <w:rPr>
          <w:rFonts w:ascii="Times New Roman" w:hAnsi="Times New Roman" w:cs="Times New Roman"/>
          <w:bCs/>
          <w:sz w:val="24"/>
          <w:szCs w:val="24"/>
        </w:rPr>
        <w:t>238</w:t>
      </w:r>
    </w:p>
    <w:p w:rsidR="00E546F7" w:rsidRPr="00E05B16" w:rsidRDefault="00E546F7" w:rsidP="00E546F7">
      <w:pPr>
        <w:rPr>
          <w:rFonts w:ascii="Times New Roman" w:hAnsi="Times New Roman" w:cs="Times New Roman"/>
          <w:bCs/>
          <w:sz w:val="24"/>
          <w:szCs w:val="24"/>
        </w:rPr>
      </w:pPr>
      <w:r w:rsidRPr="00E05B16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E546F7" w:rsidRDefault="00E546F7" w:rsidP="00E8447D">
      <w:pPr>
        <w:spacing w:line="240" w:lineRule="auto"/>
        <w:ind w:right="5102"/>
        <w:jc w:val="both"/>
        <w:rPr>
          <w:rStyle w:val="30"/>
          <w:rFonts w:eastAsiaTheme="minorHAnsi"/>
          <w:b w:val="0"/>
          <w:bCs w:val="0"/>
        </w:rPr>
      </w:pPr>
      <w:r w:rsidRPr="00E05B16">
        <w:rPr>
          <w:rStyle w:val="30"/>
          <w:rFonts w:eastAsiaTheme="minorHAnsi"/>
          <w:b w:val="0"/>
          <w:bCs w:val="0"/>
        </w:rPr>
        <w:t xml:space="preserve">Об утверждении </w:t>
      </w:r>
      <w:r w:rsidR="00FC7972" w:rsidRPr="00E05B16">
        <w:rPr>
          <w:rStyle w:val="30"/>
          <w:rFonts w:eastAsiaTheme="minorHAnsi"/>
          <w:b w:val="0"/>
          <w:bCs w:val="0"/>
        </w:rPr>
        <w:t>Программы профилактики рисков причинения вреда (ущерба) охраняемым законом ценностям по муниципал</w:t>
      </w:r>
      <w:r w:rsidR="00562940">
        <w:rPr>
          <w:rStyle w:val="30"/>
          <w:rFonts w:eastAsiaTheme="minorHAnsi"/>
          <w:b w:val="0"/>
          <w:bCs w:val="0"/>
        </w:rPr>
        <w:t xml:space="preserve">ьному жилищному контролю </w:t>
      </w:r>
      <w:r w:rsidR="00786E76">
        <w:rPr>
          <w:rStyle w:val="30"/>
          <w:rFonts w:eastAsiaTheme="minorHAnsi"/>
          <w:b w:val="0"/>
          <w:bCs w:val="0"/>
        </w:rPr>
        <w:t xml:space="preserve">на территории Усть-Удинского муниципального округа </w:t>
      </w:r>
      <w:r w:rsidR="00562940">
        <w:rPr>
          <w:rStyle w:val="30"/>
          <w:rFonts w:eastAsiaTheme="minorHAnsi"/>
          <w:b w:val="0"/>
          <w:bCs w:val="0"/>
        </w:rPr>
        <w:t>на 2026</w:t>
      </w:r>
      <w:r w:rsidR="00FC7972" w:rsidRPr="00E05B16">
        <w:rPr>
          <w:rStyle w:val="30"/>
          <w:rFonts w:eastAsiaTheme="minorHAnsi"/>
          <w:b w:val="0"/>
          <w:bCs w:val="0"/>
        </w:rPr>
        <w:t xml:space="preserve"> год</w:t>
      </w:r>
    </w:p>
    <w:p w:rsidR="00E8447D" w:rsidRPr="00E05B16" w:rsidRDefault="00E8447D" w:rsidP="00E8447D">
      <w:pPr>
        <w:spacing w:line="240" w:lineRule="auto"/>
        <w:ind w:right="5102"/>
        <w:jc w:val="both"/>
      </w:pPr>
    </w:p>
    <w:p w:rsidR="00E8447D" w:rsidRDefault="00FC7972" w:rsidP="00E8447D">
      <w:pPr>
        <w:pStyle w:val="6"/>
        <w:spacing w:before="0" w:line="240" w:lineRule="auto"/>
        <w:ind w:right="20" w:firstLine="709"/>
        <w:jc w:val="both"/>
        <w:rPr>
          <w:sz w:val="24"/>
          <w:szCs w:val="24"/>
        </w:rPr>
      </w:pPr>
      <w:r w:rsidRPr="00E05B16">
        <w:rPr>
          <w:rStyle w:val="1"/>
        </w:rPr>
        <w:t>В соответствии со статьей 44 Федерального закона от 31.07.2020г.  № 248-ФЗ «О государственном контроле (надзоре) и муниципальном контроле в Российской Федерации», руководствуясь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E546F7" w:rsidRPr="00E05B16">
        <w:rPr>
          <w:rStyle w:val="1"/>
        </w:rPr>
        <w:t xml:space="preserve">, </w:t>
      </w:r>
      <w:r w:rsidR="00E8447D" w:rsidRPr="00843E13">
        <w:rPr>
          <w:sz w:val="24"/>
          <w:szCs w:val="24"/>
        </w:rPr>
        <w:t>руководствуясь Уставом Усть-Удинского муниципального округа, администрация Усть-Удинского муниципального округа</w:t>
      </w:r>
    </w:p>
    <w:p w:rsidR="00E8447D" w:rsidRPr="00E8447D" w:rsidRDefault="00E8447D" w:rsidP="00E8447D">
      <w:pPr>
        <w:pStyle w:val="6"/>
        <w:spacing w:before="0" w:line="240" w:lineRule="auto"/>
        <w:ind w:right="20" w:firstLine="709"/>
        <w:jc w:val="both"/>
        <w:rPr>
          <w:sz w:val="24"/>
          <w:szCs w:val="24"/>
        </w:rPr>
      </w:pPr>
    </w:p>
    <w:p w:rsidR="00836A95" w:rsidRPr="00E8447D" w:rsidRDefault="00E546F7" w:rsidP="00E8447D">
      <w:pPr>
        <w:pStyle w:val="6"/>
        <w:shd w:val="clear" w:color="auto" w:fill="auto"/>
        <w:spacing w:before="0" w:line="240" w:lineRule="auto"/>
        <w:jc w:val="center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E05B16">
        <w:rPr>
          <w:rStyle w:val="1"/>
        </w:rPr>
        <w:t>ПОСТАНОВЛЯ</w:t>
      </w:r>
      <w:r w:rsidR="00C673BB" w:rsidRPr="00E05B16">
        <w:rPr>
          <w:rStyle w:val="1"/>
        </w:rPr>
        <w:t>ЕТ</w:t>
      </w:r>
      <w:r w:rsidRPr="00E05B16">
        <w:rPr>
          <w:rStyle w:val="1"/>
        </w:rPr>
        <w:t>:</w:t>
      </w:r>
    </w:p>
    <w:p w:rsidR="00B44266" w:rsidRPr="00E05B16" w:rsidRDefault="00580B46" w:rsidP="00E8447D">
      <w:pPr>
        <w:pStyle w:val="6"/>
        <w:shd w:val="clear" w:color="auto" w:fill="auto"/>
        <w:spacing w:before="0" w:line="240" w:lineRule="auto"/>
        <w:ind w:left="20" w:right="23" w:firstLine="709"/>
        <w:jc w:val="both"/>
        <w:rPr>
          <w:rStyle w:val="a4"/>
          <w:i w:val="0"/>
        </w:rPr>
      </w:pPr>
      <w:r w:rsidRPr="00E05B16">
        <w:rPr>
          <w:rStyle w:val="1"/>
        </w:rPr>
        <w:t xml:space="preserve">1. </w:t>
      </w:r>
      <w:r w:rsidR="00E546F7" w:rsidRPr="00E05B16">
        <w:rPr>
          <w:rStyle w:val="1"/>
        </w:rPr>
        <w:t xml:space="preserve">Утвердить </w:t>
      </w:r>
      <w:r w:rsidR="00FC7972" w:rsidRPr="00E05B16">
        <w:rPr>
          <w:rStyle w:val="1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</w:t>
      </w:r>
      <w:r w:rsidR="00786E76">
        <w:rPr>
          <w:rStyle w:val="30"/>
          <w:rFonts w:eastAsiaTheme="minorHAnsi"/>
          <w:b w:val="0"/>
          <w:bCs w:val="0"/>
        </w:rPr>
        <w:t>на территории Усть-Удинского муниципального округа</w:t>
      </w:r>
      <w:r w:rsidR="00786E76" w:rsidRPr="00E05B16">
        <w:rPr>
          <w:rStyle w:val="1"/>
        </w:rPr>
        <w:t xml:space="preserve"> </w:t>
      </w:r>
      <w:r w:rsidR="00984DCE" w:rsidRPr="00E05B16">
        <w:rPr>
          <w:rStyle w:val="1"/>
        </w:rPr>
        <w:t>на 202</w:t>
      </w:r>
      <w:r w:rsidR="00F82256">
        <w:rPr>
          <w:rStyle w:val="1"/>
        </w:rPr>
        <w:t>6</w:t>
      </w:r>
      <w:r w:rsidR="00984DCE" w:rsidRPr="00E05B16">
        <w:rPr>
          <w:rStyle w:val="1"/>
        </w:rPr>
        <w:t xml:space="preserve"> год</w:t>
      </w:r>
      <w:r w:rsidR="00E546F7" w:rsidRPr="00E05B16">
        <w:rPr>
          <w:rStyle w:val="1"/>
        </w:rPr>
        <w:t xml:space="preserve"> </w:t>
      </w:r>
      <w:r w:rsidR="005B0893" w:rsidRPr="00E05B16">
        <w:rPr>
          <w:rStyle w:val="1"/>
        </w:rPr>
        <w:t>(</w:t>
      </w:r>
      <w:r w:rsidR="000B3F5E" w:rsidRPr="00E05B16">
        <w:rPr>
          <w:rStyle w:val="a4"/>
          <w:i w:val="0"/>
        </w:rPr>
        <w:t>приложение).</w:t>
      </w:r>
    </w:p>
    <w:p w:rsidR="007B18F0" w:rsidRPr="00E05B16" w:rsidRDefault="007B18F0" w:rsidP="00E8447D">
      <w:pPr>
        <w:pStyle w:val="6"/>
        <w:shd w:val="clear" w:color="auto" w:fill="auto"/>
        <w:spacing w:before="0" w:line="240" w:lineRule="auto"/>
        <w:ind w:left="20" w:right="23" w:firstLine="709"/>
        <w:jc w:val="both"/>
        <w:rPr>
          <w:rStyle w:val="a4"/>
          <w:i w:val="0"/>
        </w:rPr>
      </w:pPr>
      <w:r w:rsidRPr="00E05B16">
        <w:rPr>
          <w:rStyle w:val="a4"/>
          <w:i w:val="0"/>
        </w:rPr>
        <w:t xml:space="preserve">2. </w:t>
      </w:r>
      <w:r w:rsidR="0009385B" w:rsidRPr="0009385B">
        <w:rPr>
          <w:sz w:val="24"/>
        </w:rPr>
        <w:t>Управлению делами опубликовать настоящее постановление в установленном законом порядке и разместить на официальном сайте администрации Усть-Удинского муниципального округа в сети интернет.</w:t>
      </w:r>
    </w:p>
    <w:p w:rsidR="00E546F7" w:rsidRPr="00E05B16" w:rsidRDefault="00447D37" w:rsidP="00E8447D">
      <w:pPr>
        <w:pStyle w:val="6"/>
        <w:shd w:val="clear" w:color="auto" w:fill="auto"/>
        <w:spacing w:before="0" w:after="586" w:line="240" w:lineRule="auto"/>
        <w:ind w:right="20" w:firstLine="709"/>
        <w:jc w:val="both"/>
      </w:pPr>
      <w:r w:rsidRPr="00E05B16">
        <w:rPr>
          <w:rStyle w:val="1"/>
        </w:rPr>
        <w:t>3</w:t>
      </w:r>
      <w:r w:rsidR="00580B46" w:rsidRPr="00E05B16">
        <w:rPr>
          <w:rStyle w:val="1"/>
        </w:rPr>
        <w:t xml:space="preserve">. </w:t>
      </w:r>
      <w:r w:rsidR="00E546F7" w:rsidRPr="00E05B16">
        <w:rPr>
          <w:rStyle w:val="1"/>
        </w:rPr>
        <w:t xml:space="preserve"> </w:t>
      </w:r>
      <w:r w:rsidRPr="00E05B16">
        <w:rPr>
          <w:rStyle w:val="1"/>
        </w:rPr>
        <w:t xml:space="preserve">Настоящее постановление вступает в силу с </w:t>
      </w:r>
      <w:r w:rsidR="0009385B">
        <w:rPr>
          <w:rStyle w:val="1"/>
        </w:rPr>
        <w:t xml:space="preserve">момента </w:t>
      </w:r>
      <w:r w:rsidR="00E8447D">
        <w:rPr>
          <w:rStyle w:val="1"/>
        </w:rPr>
        <w:t xml:space="preserve">его официального </w:t>
      </w:r>
      <w:r w:rsidR="0009385B">
        <w:rPr>
          <w:rStyle w:val="1"/>
        </w:rPr>
        <w:t>опубликования</w:t>
      </w:r>
      <w:r w:rsidRPr="00E05B16">
        <w:rPr>
          <w:rStyle w:val="1"/>
        </w:rPr>
        <w:t>.</w:t>
      </w:r>
    </w:p>
    <w:tbl>
      <w:tblPr>
        <w:tblStyle w:val="a6"/>
        <w:tblW w:w="954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438"/>
      </w:tblGrid>
      <w:tr w:rsidR="0046029A" w:rsidRPr="00E05B16" w:rsidTr="00CC19F0">
        <w:trPr>
          <w:trHeight w:val="60"/>
        </w:trPr>
        <w:tc>
          <w:tcPr>
            <w:tcW w:w="5104" w:type="dxa"/>
          </w:tcPr>
          <w:p w:rsidR="0009385B" w:rsidRPr="0009385B" w:rsidRDefault="0009385B" w:rsidP="0009385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9385B">
              <w:rPr>
                <w:rFonts w:ascii="Times New Roman" w:hAnsi="Times New Roman" w:cs="Times New Roman"/>
                <w:sz w:val="24"/>
              </w:rPr>
              <w:t>Глава администрации</w:t>
            </w:r>
          </w:p>
          <w:p w:rsidR="0046029A" w:rsidRDefault="0009385B" w:rsidP="0009385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9385B">
              <w:rPr>
                <w:rFonts w:ascii="Times New Roman" w:hAnsi="Times New Roman" w:cs="Times New Roman"/>
                <w:sz w:val="24"/>
              </w:rPr>
              <w:t>Усть-Удинского муниципального округа</w:t>
            </w:r>
          </w:p>
          <w:p w:rsidR="0009385B" w:rsidRPr="0009385B" w:rsidRDefault="0009385B" w:rsidP="0009385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38" w:type="dxa"/>
          </w:tcPr>
          <w:p w:rsidR="0046029A" w:rsidRPr="00E05B16" w:rsidRDefault="0046029A" w:rsidP="00C452E4">
            <w:pPr>
              <w:pStyle w:val="6"/>
              <w:shd w:val="clear" w:color="auto" w:fill="auto"/>
              <w:spacing w:before="0" w:after="256" w:line="360" w:lineRule="auto"/>
              <w:ind w:left="20" w:firstLine="360"/>
              <w:jc w:val="both"/>
            </w:pPr>
            <w:r w:rsidRPr="00E05B16">
              <w:rPr>
                <w:rStyle w:val="1"/>
              </w:rPr>
              <w:t xml:space="preserve">                                          </w:t>
            </w:r>
            <w:proofErr w:type="spellStart"/>
            <w:r w:rsidR="006003D4" w:rsidRPr="00E05B16">
              <w:rPr>
                <w:rStyle w:val="1"/>
              </w:rPr>
              <w:t>С.Н.Чемезов</w:t>
            </w:r>
            <w:proofErr w:type="spellEnd"/>
          </w:p>
        </w:tc>
      </w:tr>
    </w:tbl>
    <w:p w:rsidR="00E8447D" w:rsidRDefault="00E8447D" w:rsidP="000938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E8447D" w:rsidRDefault="00E8447D" w:rsidP="000938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E8447D" w:rsidRDefault="00E8447D" w:rsidP="000938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E8447D" w:rsidRDefault="00E8447D" w:rsidP="000938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E8447D" w:rsidRDefault="00E8447D" w:rsidP="000938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E8447D" w:rsidRDefault="00E8447D" w:rsidP="002A718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E8447D" w:rsidRDefault="00E8447D" w:rsidP="000938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5D33DC" w:rsidRPr="00E05B16" w:rsidRDefault="00CC19F0" w:rsidP="000938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/>
          <w:spacing w:val="-6"/>
          <w:sz w:val="24"/>
          <w:szCs w:val="24"/>
        </w:rPr>
      </w:pPr>
      <w:r w:rsidRPr="00E05B16">
        <w:rPr>
          <w:rFonts w:ascii="Times New Roman" w:hAnsi="Times New Roman"/>
          <w:spacing w:val="-6"/>
          <w:sz w:val="24"/>
          <w:szCs w:val="24"/>
        </w:rPr>
        <w:t xml:space="preserve">Приложение к постановлению </w:t>
      </w:r>
    </w:p>
    <w:p w:rsidR="005D33DC" w:rsidRPr="00E05B16" w:rsidRDefault="005D33DC" w:rsidP="000938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Style w:val="1"/>
          <w:rFonts w:eastAsiaTheme="minorHAnsi"/>
        </w:rPr>
      </w:pPr>
      <w:r w:rsidRPr="00E05B16">
        <w:rPr>
          <w:rFonts w:ascii="Times New Roman" w:hAnsi="Times New Roman"/>
          <w:spacing w:val="-6"/>
          <w:sz w:val="24"/>
          <w:szCs w:val="24"/>
        </w:rPr>
        <w:t>администрации</w:t>
      </w:r>
      <w:r w:rsidR="00CC19F0" w:rsidRPr="00E05B1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C19F0" w:rsidRPr="00E05B16">
        <w:rPr>
          <w:rStyle w:val="1"/>
          <w:rFonts w:eastAsiaTheme="minorHAnsi"/>
        </w:rPr>
        <w:t>Усть-Удинск</w:t>
      </w:r>
      <w:r w:rsidRPr="00E05B16">
        <w:rPr>
          <w:rStyle w:val="1"/>
          <w:rFonts w:eastAsiaTheme="minorHAnsi"/>
        </w:rPr>
        <w:t>ого</w:t>
      </w:r>
      <w:r w:rsidR="00CC19F0" w:rsidRPr="00E05B16">
        <w:rPr>
          <w:rStyle w:val="1"/>
          <w:rFonts w:eastAsiaTheme="minorHAnsi"/>
        </w:rPr>
        <w:t xml:space="preserve"> </w:t>
      </w:r>
      <w:r w:rsidR="0009385B">
        <w:rPr>
          <w:rFonts w:ascii="Times New Roman" w:hAnsi="Times New Roman"/>
          <w:sz w:val="24"/>
          <w:szCs w:val="24"/>
          <w:lang w:eastAsia="ru-RU"/>
        </w:rPr>
        <w:t>муниципального округа</w:t>
      </w:r>
    </w:p>
    <w:p w:rsidR="00CC19F0" w:rsidRPr="00E05B16" w:rsidRDefault="002C7E4C" w:rsidP="005D33D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5245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ab/>
      </w:r>
      <w:r>
        <w:rPr>
          <w:rFonts w:ascii="Times New Roman" w:hAnsi="Times New Roman"/>
          <w:spacing w:val="-6"/>
          <w:sz w:val="24"/>
          <w:szCs w:val="24"/>
        </w:rPr>
        <w:tab/>
        <w:t xml:space="preserve">     </w:t>
      </w:r>
      <w:bookmarkStart w:id="0" w:name="_GoBack"/>
      <w:bookmarkEnd w:id="0"/>
      <w:r w:rsidR="0009385B">
        <w:rPr>
          <w:rFonts w:ascii="Times New Roman" w:hAnsi="Times New Roman"/>
          <w:spacing w:val="-6"/>
          <w:sz w:val="24"/>
          <w:szCs w:val="24"/>
        </w:rPr>
        <w:t xml:space="preserve">от </w:t>
      </w:r>
      <w:r>
        <w:rPr>
          <w:rFonts w:ascii="Times New Roman" w:hAnsi="Times New Roman"/>
          <w:spacing w:val="-6"/>
          <w:sz w:val="24"/>
          <w:szCs w:val="24"/>
        </w:rPr>
        <w:t>24 марта</w:t>
      </w:r>
      <w:r w:rsidR="0009385B">
        <w:rPr>
          <w:rFonts w:ascii="Times New Roman" w:hAnsi="Times New Roman"/>
          <w:spacing w:val="-6"/>
          <w:sz w:val="24"/>
          <w:szCs w:val="24"/>
        </w:rPr>
        <w:t xml:space="preserve"> 2026 </w:t>
      </w:r>
      <w:r w:rsidR="00CC19F0" w:rsidRPr="00E05B16">
        <w:rPr>
          <w:rFonts w:ascii="Times New Roman" w:hAnsi="Times New Roman"/>
          <w:spacing w:val="-6"/>
          <w:sz w:val="24"/>
          <w:szCs w:val="24"/>
        </w:rPr>
        <w:t>г.  №</w:t>
      </w:r>
      <w:r>
        <w:rPr>
          <w:rFonts w:ascii="Times New Roman" w:hAnsi="Times New Roman"/>
          <w:spacing w:val="-6"/>
          <w:sz w:val="24"/>
          <w:szCs w:val="24"/>
        </w:rPr>
        <w:t xml:space="preserve"> 238</w:t>
      </w:r>
    </w:p>
    <w:p w:rsidR="00CC19F0" w:rsidRPr="00E05B16" w:rsidRDefault="00CC19F0" w:rsidP="00CC19F0">
      <w:pPr>
        <w:pStyle w:val="ConsPlusNormal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CC19F0" w:rsidRPr="00E05B16" w:rsidRDefault="00CC19F0" w:rsidP="00CC19F0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C19F0" w:rsidRPr="00E05B16" w:rsidRDefault="00CC19F0" w:rsidP="00CC19F0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CC19F0" w:rsidRPr="00E05B16" w:rsidRDefault="00CC19F0" w:rsidP="00CC19F0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E05B16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контролю</w:t>
      </w:r>
      <w:r w:rsidR="0009385B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r w:rsidR="00786E76" w:rsidRPr="00786E76">
        <w:rPr>
          <w:rStyle w:val="30"/>
          <w:rFonts w:eastAsiaTheme="minorHAnsi"/>
          <w:bCs w:val="0"/>
        </w:rPr>
        <w:t>на территории Усть-Удинского муниципального округа</w:t>
      </w:r>
      <w:r w:rsidR="00786E76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r w:rsidR="0009385B">
        <w:rPr>
          <w:rFonts w:ascii="Times New Roman" w:hAnsi="Times New Roman"/>
          <w:b w:val="0"/>
          <w:spacing w:val="-6"/>
          <w:sz w:val="24"/>
          <w:szCs w:val="24"/>
        </w:rPr>
        <w:t>на 2026</w:t>
      </w:r>
      <w:r w:rsidR="000A5C8F" w:rsidRPr="00E05B16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C19F0" w:rsidRPr="00E05B16" w:rsidRDefault="00CC19F0" w:rsidP="00CC19F0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C19F0" w:rsidRPr="00E05B16" w:rsidRDefault="00CC19F0" w:rsidP="00CC19F0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CC19F0" w:rsidRPr="00E05B16" w:rsidRDefault="00CC19F0" w:rsidP="00CC19F0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E05B16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</w:t>
      </w:r>
      <w:r w:rsidR="0009385B">
        <w:rPr>
          <w:rFonts w:ascii="Times New Roman" w:hAnsi="Times New Roman"/>
          <w:b w:val="0"/>
          <w:spacing w:val="-6"/>
          <w:sz w:val="24"/>
          <w:szCs w:val="24"/>
        </w:rPr>
        <w:t xml:space="preserve">ьному жилищному контролю </w:t>
      </w:r>
      <w:r w:rsidR="00786E76" w:rsidRPr="00786E76">
        <w:rPr>
          <w:rStyle w:val="30"/>
          <w:rFonts w:eastAsiaTheme="minorHAnsi"/>
          <w:bCs w:val="0"/>
        </w:rPr>
        <w:t>на территории Усть-Удинского муниципального округа</w:t>
      </w:r>
      <w:r w:rsidR="00786E76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r w:rsidR="0009385B">
        <w:rPr>
          <w:rFonts w:ascii="Times New Roman" w:hAnsi="Times New Roman"/>
          <w:b w:val="0"/>
          <w:spacing w:val="-6"/>
          <w:sz w:val="24"/>
          <w:szCs w:val="24"/>
        </w:rPr>
        <w:t>на 2026</w:t>
      </w:r>
      <w:r w:rsidRPr="00E05B16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CC19F0" w:rsidRPr="00E05B16" w:rsidRDefault="00CC19F0" w:rsidP="00CC19F0">
      <w:pPr>
        <w:pStyle w:val="ConsPlusTitle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841"/>
      </w:tblGrid>
      <w:tr w:rsidR="00CC19F0" w:rsidRPr="00E05B16" w:rsidTr="004127D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Наименование </w:t>
            </w:r>
          </w:p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  <w:lang w:eastAsia="en-US"/>
              </w:rPr>
              <w:t xml:space="preserve">Программа профилактики </w:t>
            </w: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рисков причинения вреда (ущерба) охраняемым законом ценностям </w:t>
            </w:r>
          </w:p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по муниципальному жилищному контролю </w:t>
            </w:r>
          </w:p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(далее – программа профилактики)</w:t>
            </w:r>
          </w:p>
        </w:tc>
      </w:tr>
      <w:tr w:rsidR="00CC19F0" w:rsidRPr="00E05B16" w:rsidTr="004127D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Ответственный исполнитель </w:t>
            </w:r>
          </w:p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786E76" w:rsidP="000938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Комитет</w:t>
            </w:r>
            <w:r w:rsidR="00A11396"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вопросам жилищно-коммунального хозяйства, строительства и дорожной деятельности администрации Усть-Удинского </w:t>
            </w:r>
            <w:r w:rsidR="0009385B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CC19F0" w:rsidRPr="00E05B16" w:rsidTr="004127D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Срок реализации</w:t>
            </w:r>
          </w:p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09385B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С 1 января 2026 года по 31 декабря 2026</w:t>
            </w:r>
            <w:r w:rsidR="00CC19F0"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 года</w:t>
            </w:r>
          </w:p>
        </w:tc>
      </w:tr>
      <w:tr w:rsidR="00CC19F0" w:rsidRPr="00E05B16" w:rsidTr="004127D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 xml:space="preserve">Цели и задачи </w:t>
            </w:r>
          </w:p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 стимулирование добросовестного соблюдения гражданами и организациями (далее – контролируемые лица) обязательных требований, </w:t>
            </w:r>
            <w:r w:rsidRPr="00E05B16">
              <w:rPr>
                <w:rFonts w:ascii="Times New Roman" w:hAnsi="Times New Roman"/>
                <w:sz w:val="24"/>
                <w:szCs w:val="24"/>
              </w:rPr>
              <w:t>предусмотренные пунктами 1 – 11 части 1 статьи 20 Жилищного кодекса Российской Федерации, в отношении муниципального жилищного фонда (далее – обязательные требования)</w:t>
            </w: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E05B16">
              <w:rPr>
                <w:rFonts w:ascii="Times New Roman" w:hAnsi="Times New Roman"/>
                <w:sz w:val="24"/>
                <w:szCs w:val="24"/>
              </w:rPr>
              <w:t>укрепление системы профилактики нарушений рисков причинения вреда (ущерба) охраняемым законом ценностям;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3) </w:t>
            </w: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CC19F0" w:rsidRPr="00E05B16" w:rsidTr="004127D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pStyle w:val="ConsPlusTitle"/>
              <w:spacing w:line="276" w:lineRule="auto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</w:pPr>
            <w:r w:rsidRPr="00E05B16">
              <w:rPr>
                <w:rFonts w:ascii="Times New Roman" w:hAnsi="Times New Roman"/>
                <w:b w:val="0"/>
                <w:spacing w:val="-6"/>
                <w:sz w:val="24"/>
                <w:szCs w:val="24"/>
                <w:lang w:eastAsia="en-US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CC19F0" w:rsidRPr="00E05B16" w:rsidRDefault="00CC19F0" w:rsidP="00CC19F0">
      <w:pPr>
        <w:pStyle w:val="ConsPlusTitle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CC19F0" w:rsidRPr="00E05B16" w:rsidRDefault="00CC19F0" w:rsidP="0009385B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CC19F0" w:rsidRPr="00E05B16" w:rsidRDefault="00CC19F0" w:rsidP="00CC19F0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E05B16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</w:t>
      </w:r>
      <w:r w:rsidR="0009385B">
        <w:rPr>
          <w:rFonts w:ascii="Times New Roman" w:hAnsi="Times New Roman"/>
          <w:b w:val="0"/>
          <w:spacing w:val="-6"/>
          <w:sz w:val="24"/>
          <w:szCs w:val="24"/>
        </w:rPr>
        <w:t>ьному жилищному контролю на 2026</w:t>
      </w:r>
      <w:r w:rsidRPr="00E05B16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  <w:r w:rsidR="001078E0" w:rsidRPr="00E05B16">
        <w:rPr>
          <w:rFonts w:ascii="Times New Roman" w:hAnsi="Times New Roman"/>
          <w:b w:val="0"/>
          <w:spacing w:val="-6"/>
          <w:sz w:val="24"/>
          <w:szCs w:val="24"/>
        </w:rPr>
        <w:t xml:space="preserve"> 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</w:t>
      </w:r>
      <w:proofErr w:type="gramStart"/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с </w:t>
      </w:r>
      <w:r w:rsidR="00385D06"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Федеральным</w:t>
      </w:r>
      <w:proofErr w:type="gramEnd"/>
      <w:r w:rsidR="00385D06"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законом от 31.07.2020г.  № 248-ФЗ «О государственном контроле (надзоре) и муниципальном контроле в Российской Федерации»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</w:t>
      </w:r>
      <w:r w:rsidRPr="00E05B16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r w:rsidR="00385D06"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E05B16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в целях организации проведения в </w:t>
      </w:r>
      <w:r w:rsidR="0009385B">
        <w:rPr>
          <w:rFonts w:ascii="Times New Roman" w:hAnsi="Times New Roman" w:cs="Times New Roman"/>
          <w:b w:val="0"/>
          <w:spacing w:val="-6"/>
          <w:sz w:val="24"/>
          <w:szCs w:val="24"/>
        </w:rPr>
        <w:t>2026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</w:t>
      </w:r>
      <w:r w:rsidR="00385D06"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>а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дминистрацией Усть-Удинского </w:t>
      </w:r>
      <w:r w:rsidR="00E8447D">
        <w:rPr>
          <w:rFonts w:ascii="Times New Roman" w:hAnsi="Times New Roman" w:cs="Times New Roman"/>
          <w:b w:val="0"/>
          <w:spacing w:val="-6"/>
          <w:sz w:val="24"/>
          <w:szCs w:val="24"/>
        </w:rPr>
        <w:t>муниципального округа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нарушений рисков причинения вреда (ущерба) охраняемым законом ценностям при осуществлении муниципального жилищного контроля.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sz w:val="24"/>
          <w:szCs w:val="24"/>
          <w:lang w:eastAsia="ru-RU"/>
        </w:rPr>
        <w:t xml:space="preserve">Органом, уполномоченным на осуществление муниципального жилищного контроля, является </w:t>
      </w:r>
      <w:r w:rsidR="00385D06" w:rsidRPr="00E05B16">
        <w:rPr>
          <w:rFonts w:ascii="Times New Roman" w:hAnsi="Times New Roman"/>
          <w:sz w:val="24"/>
          <w:szCs w:val="24"/>
          <w:lang w:eastAsia="ru-RU"/>
        </w:rPr>
        <w:t xml:space="preserve">Комитет по вопросам жилищно-коммунального хозяйства, строительства и дорожной деятельности администрации Усть-Удинского </w:t>
      </w:r>
      <w:r w:rsidR="00E8447D">
        <w:rPr>
          <w:rFonts w:ascii="Times New Roman" w:hAnsi="Times New Roman"/>
          <w:sz w:val="24"/>
          <w:szCs w:val="24"/>
          <w:lang w:eastAsia="ru-RU"/>
        </w:rPr>
        <w:t>округа</w:t>
      </w:r>
      <w:r w:rsidRPr="00E05B16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E05B16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CC19F0" w:rsidRPr="00E05B16" w:rsidRDefault="00CC19F0" w:rsidP="00CC19F0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CC19F0" w:rsidRPr="0009385B" w:rsidRDefault="00CC19F0" w:rsidP="0009385B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E05B16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E05B16">
        <w:rPr>
          <w:rFonts w:ascii="Times New Roman" w:hAnsi="Times New Roman"/>
          <w:spacing w:val="-6"/>
          <w:sz w:val="24"/>
          <w:szCs w:val="24"/>
        </w:rPr>
        <w:t>Муниципальный жилищный контроль, в том числе мероприятия по профилактике нарушений обязательных требован</w:t>
      </w:r>
      <w:r w:rsidR="00786E76">
        <w:rPr>
          <w:rFonts w:ascii="Times New Roman" w:hAnsi="Times New Roman"/>
          <w:spacing w:val="-6"/>
          <w:sz w:val="24"/>
          <w:szCs w:val="24"/>
        </w:rPr>
        <w:t>ий уполномоченным органом в 2025</w:t>
      </w:r>
      <w:r w:rsidRPr="00E05B16">
        <w:rPr>
          <w:rFonts w:ascii="Times New Roman" w:hAnsi="Times New Roman"/>
          <w:spacing w:val="-6"/>
          <w:sz w:val="24"/>
          <w:szCs w:val="24"/>
        </w:rPr>
        <w:t xml:space="preserve"> году </w:t>
      </w:r>
      <w:r w:rsidR="00B67AEC" w:rsidRPr="00E05B16">
        <w:rPr>
          <w:rFonts w:ascii="Times New Roman" w:hAnsi="Times New Roman"/>
          <w:spacing w:val="-6"/>
          <w:sz w:val="24"/>
          <w:szCs w:val="24"/>
        </w:rPr>
        <w:t>не осуществлялись</w:t>
      </w:r>
      <w:r w:rsidRPr="00E05B16">
        <w:rPr>
          <w:rFonts w:ascii="Times New Roman" w:hAnsi="Times New Roman"/>
          <w:spacing w:val="-6"/>
          <w:sz w:val="24"/>
          <w:szCs w:val="24"/>
        </w:rPr>
        <w:t>.</w:t>
      </w:r>
    </w:p>
    <w:p w:rsidR="00CC19F0" w:rsidRPr="00E05B16" w:rsidRDefault="00CC19F0" w:rsidP="00CC19F0">
      <w:pPr>
        <w:pStyle w:val="ConsPlusTitle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C19F0" w:rsidRPr="0009385B" w:rsidRDefault="00CC19F0" w:rsidP="00E8447D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5B16">
        <w:rPr>
          <w:rFonts w:ascii="Times New Roman" w:hAnsi="Times New Roman"/>
          <w:sz w:val="24"/>
          <w:szCs w:val="24"/>
          <w:lang w:eastAsia="ru-RU"/>
        </w:rPr>
        <w:lastRenderedPageBreak/>
        <w:t>1) </w:t>
      </w:r>
      <w:r w:rsidRPr="00E05B16">
        <w:rPr>
          <w:rFonts w:ascii="Times New Roman" w:hAnsi="Times New Roman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iCs/>
          <w:sz w:val="24"/>
          <w:szCs w:val="24"/>
        </w:rPr>
        <w:t>2) </w:t>
      </w:r>
      <w:r w:rsidRPr="00E05B16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iCs/>
          <w:sz w:val="24"/>
          <w:szCs w:val="24"/>
        </w:rPr>
        <w:t xml:space="preserve">3) </w:t>
      </w:r>
      <w:r w:rsidRPr="00E05B16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5B16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CC19F0" w:rsidRPr="00E05B16" w:rsidRDefault="00CC19F0" w:rsidP="00CC19F0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CC19F0" w:rsidRPr="00E05B16" w:rsidRDefault="00CC19F0" w:rsidP="00CC19F0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4. Перечень профилактических мероприятий, сроки (периодичность)</w:t>
      </w:r>
    </w:p>
    <w:p w:rsidR="00CC19F0" w:rsidRPr="00E05B16" w:rsidRDefault="00CC19F0" w:rsidP="0009385B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их проведения на </w:t>
      </w:r>
      <w:r w:rsidR="0009385B">
        <w:rPr>
          <w:rFonts w:ascii="Times New Roman" w:hAnsi="Times New Roman" w:cs="Times New Roman"/>
          <w:b w:val="0"/>
          <w:spacing w:val="-6"/>
          <w:sz w:val="24"/>
          <w:szCs w:val="24"/>
        </w:rPr>
        <w:t>2026</w:t>
      </w:r>
      <w:r w:rsidRPr="00E05B1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4448"/>
        <w:gridCol w:w="2410"/>
        <w:gridCol w:w="2268"/>
      </w:tblGrid>
      <w:tr w:rsidR="00CC19F0" w:rsidRPr="00E05B16" w:rsidTr="004127D1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E05B16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официальном сайте Администрации Ус</w:t>
            </w:r>
            <w:r w:rsidR="00B67AEC" w:rsidRPr="00E05B16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ть-Удинского </w:t>
            </w:r>
            <w:r w:rsidR="00E8447D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округа</w:t>
            </w:r>
            <w:r w:rsidR="00B67AEC" w:rsidRPr="00E05B16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в сети «Интернет»: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C19F0" w:rsidRPr="00E05B16" w:rsidRDefault="0009385B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CC19F0" w:rsidRPr="00E05B16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rPr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</w:t>
            </w:r>
            <w:r w:rsidRPr="00E05B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Федеральным </w:t>
            </w:r>
            <w:r w:rsidRPr="00E05B16">
              <w:rPr>
                <w:rStyle w:val="a5"/>
                <w:rFonts w:ascii="Times New Roman" w:hAnsi="Times New Roman" w:cs="Times New Roman"/>
                <w:color w:val="auto"/>
                <w:spacing w:val="-6"/>
                <w:sz w:val="24"/>
                <w:szCs w:val="24"/>
                <w:u w:val="none"/>
              </w:rPr>
              <w:t>законом</w:t>
            </w:r>
            <w:r w:rsidRPr="00E05B1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rPr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C19F0" w:rsidRPr="00E05B16" w:rsidRDefault="0009385B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CC19F0" w:rsidRPr="00E05B16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rPr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786E76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 по муниципальному жилищному контролю на территории </w:t>
            </w:r>
            <w:r w:rsidR="00786E76">
              <w:rPr>
                <w:rStyle w:val="30"/>
                <w:rFonts w:eastAsiaTheme="minorHAnsi"/>
                <w:b w:val="0"/>
                <w:bCs w:val="0"/>
              </w:rPr>
              <w:t>Усть-Удинского муниципального округа</w:t>
            </w:r>
            <w:r w:rsidR="00786E76"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>на 2026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CC19F0" w:rsidRPr="00E05B16" w:rsidRDefault="0009385B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CC19F0" w:rsidRPr="00E05B16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rPr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B67A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жилищном </w:t>
            </w: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контроле на территории Усть-Удинского </w:t>
            </w:r>
            <w:r w:rsidR="002A718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муниципального </w:t>
            </w:r>
            <w:r w:rsidR="00E8447D">
              <w:rPr>
                <w:rFonts w:ascii="Times New Roman" w:hAnsi="Times New Roman"/>
                <w:spacing w:val="-6"/>
                <w:sz w:val="24"/>
                <w:szCs w:val="24"/>
              </w:rPr>
              <w:t>округа</w:t>
            </w:r>
            <w:r w:rsidR="00B67AEC"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>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сроки, </w:t>
            </w:r>
            <w:r w:rsidRPr="00E05B16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установленные требованиями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утвержденными постановлением Правительства Российской Федерации 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B16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Уполномоченный </w:t>
            </w: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орган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rPr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При наличии оснований, предусмотренных </w:t>
            </w:r>
            <w:r w:rsidR="00B67AEC" w:rsidRPr="00E05B16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Федеральным законом от 31.07.2020г. 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rPr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 xml:space="preserve">Информирование осуществляется </w:t>
            </w:r>
            <w:r w:rsidRPr="00E05B16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      </w:r>
            <w:r w:rsidR="00B67AEC" w:rsidRPr="00E05B16">
              <w:rPr>
                <w:rFonts w:ascii="Times New Roman" w:hAnsi="Times New Roman"/>
                <w:sz w:val="24"/>
                <w:szCs w:val="24"/>
              </w:rPr>
              <w:t xml:space="preserve"> Усть-Удинского </w:t>
            </w:r>
            <w:r w:rsidR="002A7180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E8447D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E05B16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период действия </w:t>
            </w:r>
            <w:r w:rsidRPr="00E05B16">
              <w:rPr>
                <w:rFonts w:ascii="Times New Roman" w:hAnsi="Times New Roman"/>
                <w:sz w:val="24"/>
                <w:szCs w:val="24"/>
              </w:rPr>
              <w:lastRenderedPageBreak/>
              <w:t>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rPr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Уполномоченный </w:t>
            </w: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орган </w:t>
            </w:r>
          </w:p>
        </w:tc>
      </w:tr>
      <w:tr w:rsidR="00CC19F0" w:rsidRPr="00E05B16" w:rsidTr="004127D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CC19F0" w:rsidRPr="00E05B16" w:rsidRDefault="0009385B" w:rsidP="00412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CC19F0" w:rsidRPr="00E05B16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rPr>
                <w:sz w:val="24"/>
                <w:szCs w:val="24"/>
              </w:rPr>
            </w:pPr>
            <w:r w:rsidRPr="00E05B1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</w:tbl>
    <w:p w:rsidR="00CC19F0" w:rsidRPr="00E05B16" w:rsidRDefault="00CC19F0" w:rsidP="00CC19F0">
      <w:pPr>
        <w:pStyle w:val="ConsPlusNormal"/>
        <w:tabs>
          <w:tab w:val="left" w:pos="993"/>
        </w:tabs>
        <w:adjustRightInd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CC19F0" w:rsidRPr="00E05B16" w:rsidRDefault="00CC19F0" w:rsidP="0009385B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E05B16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E05B16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E05B16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E05B16">
        <w:rPr>
          <w:rFonts w:ascii="Times New Roman" w:hAnsi="Times New Roman"/>
          <w:spacing w:val="-6"/>
          <w:sz w:val="24"/>
          <w:szCs w:val="24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CC19F0" w:rsidRPr="0009385B" w:rsidRDefault="00CC19F0" w:rsidP="000938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E05B16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05B16">
        <w:rPr>
          <w:rFonts w:ascii="Times New Roman" w:hAnsi="Times New Roman"/>
          <w:sz w:val="24"/>
          <w:szCs w:val="24"/>
        </w:rPr>
        <w:t>P = x / y * 100%,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05B16">
        <w:rPr>
          <w:rFonts w:ascii="Times New Roman" w:hAnsi="Times New Roman"/>
          <w:sz w:val="24"/>
          <w:szCs w:val="24"/>
        </w:rPr>
        <w:t>где: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05B16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05B16">
        <w:rPr>
          <w:rFonts w:ascii="Times New Roman" w:hAnsi="Times New Roman"/>
          <w:sz w:val="24"/>
          <w:szCs w:val="24"/>
        </w:rPr>
        <w:t>x – количество проведенных мероприятий;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05B16">
        <w:rPr>
          <w:rFonts w:ascii="Times New Roman" w:hAnsi="Times New Roman"/>
          <w:sz w:val="24"/>
          <w:szCs w:val="24"/>
        </w:rPr>
        <w:t>y – количество запланированных мероприятий.</w:t>
      </w:r>
    </w:p>
    <w:p w:rsidR="00CC19F0" w:rsidRPr="00E05B16" w:rsidRDefault="00CC19F0" w:rsidP="00CC19F0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/>
          <w:bCs/>
          <w:sz w:val="24"/>
          <w:szCs w:val="24"/>
        </w:rPr>
      </w:pPr>
      <w:r w:rsidRPr="00E05B16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CC19F0" w:rsidRPr="002A7180" w:rsidRDefault="00CC19F0" w:rsidP="002A718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E05B16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CC19F0" w:rsidRPr="00E05B16" w:rsidTr="004127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CC19F0" w:rsidRPr="00E05B16" w:rsidTr="004127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CC19F0" w:rsidRPr="00E05B16" w:rsidTr="004127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CC19F0" w:rsidTr="004127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Pr="00E05B16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9F0" w:rsidRDefault="00CC19F0" w:rsidP="004127D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E05B16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CC19F0" w:rsidRDefault="00CC19F0" w:rsidP="00CC19F0">
      <w:pPr>
        <w:pStyle w:val="ConsPlusNormal"/>
        <w:tabs>
          <w:tab w:val="left" w:pos="993"/>
        </w:tabs>
        <w:adjustRightInd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CC19F0" w:rsidRDefault="00CC19F0" w:rsidP="00CC19F0"/>
    <w:sectPr w:rsidR="00CC19F0" w:rsidSect="0009385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6F7"/>
    <w:rsid w:val="0000798A"/>
    <w:rsid w:val="000237CF"/>
    <w:rsid w:val="00044E92"/>
    <w:rsid w:val="00050C20"/>
    <w:rsid w:val="00087828"/>
    <w:rsid w:val="000923E0"/>
    <w:rsid w:val="0009385B"/>
    <w:rsid w:val="00096381"/>
    <w:rsid w:val="000A054A"/>
    <w:rsid w:val="000A0D9E"/>
    <w:rsid w:val="000A5ACD"/>
    <w:rsid w:val="000A5C8F"/>
    <w:rsid w:val="000A5F76"/>
    <w:rsid w:val="000B3F5E"/>
    <w:rsid w:val="000C72BA"/>
    <w:rsid w:val="000D4116"/>
    <w:rsid w:val="000E038C"/>
    <w:rsid w:val="000E0A25"/>
    <w:rsid w:val="000E4E75"/>
    <w:rsid w:val="000F1A16"/>
    <w:rsid w:val="00105DED"/>
    <w:rsid w:val="001078E0"/>
    <w:rsid w:val="00114C59"/>
    <w:rsid w:val="00132994"/>
    <w:rsid w:val="00144EEF"/>
    <w:rsid w:val="00151011"/>
    <w:rsid w:val="00194394"/>
    <w:rsid w:val="00194AD4"/>
    <w:rsid w:val="001A1114"/>
    <w:rsid w:val="001A3EFC"/>
    <w:rsid w:val="001A521B"/>
    <w:rsid w:val="001D7257"/>
    <w:rsid w:val="001D7D7C"/>
    <w:rsid w:val="001E0339"/>
    <w:rsid w:val="001E14A1"/>
    <w:rsid w:val="001E326A"/>
    <w:rsid w:val="001E6C1A"/>
    <w:rsid w:val="001F68AB"/>
    <w:rsid w:val="00217937"/>
    <w:rsid w:val="00221FFF"/>
    <w:rsid w:val="00223A36"/>
    <w:rsid w:val="002271E3"/>
    <w:rsid w:val="00232C21"/>
    <w:rsid w:val="00243481"/>
    <w:rsid w:val="0024360A"/>
    <w:rsid w:val="00245176"/>
    <w:rsid w:val="0024582D"/>
    <w:rsid w:val="00250902"/>
    <w:rsid w:val="002519F9"/>
    <w:rsid w:val="0026416F"/>
    <w:rsid w:val="0027347C"/>
    <w:rsid w:val="0027358B"/>
    <w:rsid w:val="00287C2C"/>
    <w:rsid w:val="00290085"/>
    <w:rsid w:val="00296563"/>
    <w:rsid w:val="002A662B"/>
    <w:rsid w:val="002A7180"/>
    <w:rsid w:val="002B05CD"/>
    <w:rsid w:val="002B262F"/>
    <w:rsid w:val="002B7D15"/>
    <w:rsid w:val="002C7E4C"/>
    <w:rsid w:val="002D5410"/>
    <w:rsid w:val="002D6077"/>
    <w:rsid w:val="002E2831"/>
    <w:rsid w:val="002E538B"/>
    <w:rsid w:val="002F3F46"/>
    <w:rsid w:val="002F6C77"/>
    <w:rsid w:val="00300A0A"/>
    <w:rsid w:val="0030205E"/>
    <w:rsid w:val="0030335A"/>
    <w:rsid w:val="00304089"/>
    <w:rsid w:val="003047B3"/>
    <w:rsid w:val="003059E9"/>
    <w:rsid w:val="00307C92"/>
    <w:rsid w:val="00314066"/>
    <w:rsid w:val="0032583F"/>
    <w:rsid w:val="00331060"/>
    <w:rsid w:val="00363914"/>
    <w:rsid w:val="0037506F"/>
    <w:rsid w:val="00385D06"/>
    <w:rsid w:val="00395DBB"/>
    <w:rsid w:val="003B0AFE"/>
    <w:rsid w:val="003B3A0B"/>
    <w:rsid w:val="003C0B86"/>
    <w:rsid w:val="003D023A"/>
    <w:rsid w:val="003D0E33"/>
    <w:rsid w:val="003D4E69"/>
    <w:rsid w:val="003E69B3"/>
    <w:rsid w:val="00423D77"/>
    <w:rsid w:val="00425EA0"/>
    <w:rsid w:val="00434D66"/>
    <w:rsid w:val="004451F7"/>
    <w:rsid w:val="00447D37"/>
    <w:rsid w:val="004536D2"/>
    <w:rsid w:val="00453B01"/>
    <w:rsid w:val="0045493C"/>
    <w:rsid w:val="0046029A"/>
    <w:rsid w:val="00471619"/>
    <w:rsid w:val="0047473A"/>
    <w:rsid w:val="00476C54"/>
    <w:rsid w:val="00477D8D"/>
    <w:rsid w:val="0048066C"/>
    <w:rsid w:val="004905E8"/>
    <w:rsid w:val="004A1EC2"/>
    <w:rsid w:val="004A63A5"/>
    <w:rsid w:val="004A67C3"/>
    <w:rsid w:val="004B7D7F"/>
    <w:rsid w:val="004C5832"/>
    <w:rsid w:val="004C5F23"/>
    <w:rsid w:val="004D0769"/>
    <w:rsid w:val="004E1ADE"/>
    <w:rsid w:val="00515D3C"/>
    <w:rsid w:val="00543D16"/>
    <w:rsid w:val="00550108"/>
    <w:rsid w:val="00552026"/>
    <w:rsid w:val="00562940"/>
    <w:rsid w:val="0057289D"/>
    <w:rsid w:val="00573498"/>
    <w:rsid w:val="00580B46"/>
    <w:rsid w:val="005823C2"/>
    <w:rsid w:val="00595C29"/>
    <w:rsid w:val="00596516"/>
    <w:rsid w:val="005A742C"/>
    <w:rsid w:val="005B0893"/>
    <w:rsid w:val="005C1703"/>
    <w:rsid w:val="005C568C"/>
    <w:rsid w:val="005C7E71"/>
    <w:rsid w:val="005D26C0"/>
    <w:rsid w:val="005D33DC"/>
    <w:rsid w:val="005E0070"/>
    <w:rsid w:val="005E5D62"/>
    <w:rsid w:val="006003D4"/>
    <w:rsid w:val="006021C9"/>
    <w:rsid w:val="006022F2"/>
    <w:rsid w:val="00602CE3"/>
    <w:rsid w:val="0061003C"/>
    <w:rsid w:val="006116CB"/>
    <w:rsid w:val="00621CDA"/>
    <w:rsid w:val="00623A2B"/>
    <w:rsid w:val="0063083A"/>
    <w:rsid w:val="00632B37"/>
    <w:rsid w:val="0063485E"/>
    <w:rsid w:val="006469F0"/>
    <w:rsid w:val="006610CC"/>
    <w:rsid w:val="006624D2"/>
    <w:rsid w:val="006657AE"/>
    <w:rsid w:val="00672C0E"/>
    <w:rsid w:val="0067398A"/>
    <w:rsid w:val="006860BC"/>
    <w:rsid w:val="00693558"/>
    <w:rsid w:val="006A256E"/>
    <w:rsid w:val="006B0EC1"/>
    <w:rsid w:val="006C0805"/>
    <w:rsid w:val="006C7D3F"/>
    <w:rsid w:val="006E37BF"/>
    <w:rsid w:val="006F0086"/>
    <w:rsid w:val="006F45EA"/>
    <w:rsid w:val="00702BDC"/>
    <w:rsid w:val="00704F2D"/>
    <w:rsid w:val="00710470"/>
    <w:rsid w:val="0072088B"/>
    <w:rsid w:val="00726262"/>
    <w:rsid w:val="00726A77"/>
    <w:rsid w:val="00730A58"/>
    <w:rsid w:val="00737002"/>
    <w:rsid w:val="00737255"/>
    <w:rsid w:val="00753AC5"/>
    <w:rsid w:val="00754665"/>
    <w:rsid w:val="007560F0"/>
    <w:rsid w:val="00763EF7"/>
    <w:rsid w:val="00765CBA"/>
    <w:rsid w:val="007831E2"/>
    <w:rsid w:val="00783F6F"/>
    <w:rsid w:val="00786E76"/>
    <w:rsid w:val="007A0660"/>
    <w:rsid w:val="007A0FAF"/>
    <w:rsid w:val="007A26BB"/>
    <w:rsid w:val="007A64A2"/>
    <w:rsid w:val="007A6E99"/>
    <w:rsid w:val="007B18F0"/>
    <w:rsid w:val="007D0ACE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6A95"/>
    <w:rsid w:val="008378E6"/>
    <w:rsid w:val="00853F2B"/>
    <w:rsid w:val="0088512B"/>
    <w:rsid w:val="00891ABF"/>
    <w:rsid w:val="00897F72"/>
    <w:rsid w:val="008A05C3"/>
    <w:rsid w:val="008A32D9"/>
    <w:rsid w:val="008A3509"/>
    <w:rsid w:val="008B182F"/>
    <w:rsid w:val="008B7ABA"/>
    <w:rsid w:val="008C2002"/>
    <w:rsid w:val="008D7486"/>
    <w:rsid w:val="008E6EFD"/>
    <w:rsid w:val="008F00F8"/>
    <w:rsid w:val="008F0FA2"/>
    <w:rsid w:val="008F0FD4"/>
    <w:rsid w:val="008F1303"/>
    <w:rsid w:val="008F1C17"/>
    <w:rsid w:val="008F22C7"/>
    <w:rsid w:val="008F489E"/>
    <w:rsid w:val="0092071E"/>
    <w:rsid w:val="0092369D"/>
    <w:rsid w:val="009241E6"/>
    <w:rsid w:val="00927B64"/>
    <w:rsid w:val="0093636A"/>
    <w:rsid w:val="00940D82"/>
    <w:rsid w:val="00984DCE"/>
    <w:rsid w:val="00992B56"/>
    <w:rsid w:val="009A189B"/>
    <w:rsid w:val="009B50E3"/>
    <w:rsid w:val="009D230B"/>
    <w:rsid w:val="009D346E"/>
    <w:rsid w:val="009E73FA"/>
    <w:rsid w:val="00A11396"/>
    <w:rsid w:val="00A1715B"/>
    <w:rsid w:val="00A21782"/>
    <w:rsid w:val="00A326B6"/>
    <w:rsid w:val="00A336D9"/>
    <w:rsid w:val="00A443E3"/>
    <w:rsid w:val="00A47EC2"/>
    <w:rsid w:val="00A608A2"/>
    <w:rsid w:val="00A65703"/>
    <w:rsid w:val="00A80D98"/>
    <w:rsid w:val="00AA3F78"/>
    <w:rsid w:val="00AC2510"/>
    <w:rsid w:val="00AC27BE"/>
    <w:rsid w:val="00AC3E1F"/>
    <w:rsid w:val="00AC551E"/>
    <w:rsid w:val="00AC67F7"/>
    <w:rsid w:val="00AE7C5C"/>
    <w:rsid w:val="00AE7D34"/>
    <w:rsid w:val="00AE7FFA"/>
    <w:rsid w:val="00AF75DB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57DF5"/>
    <w:rsid w:val="00B651FA"/>
    <w:rsid w:val="00B67AEC"/>
    <w:rsid w:val="00B734A9"/>
    <w:rsid w:val="00B75094"/>
    <w:rsid w:val="00B75988"/>
    <w:rsid w:val="00B819A1"/>
    <w:rsid w:val="00B93B08"/>
    <w:rsid w:val="00B94E28"/>
    <w:rsid w:val="00B9796E"/>
    <w:rsid w:val="00BA3BC4"/>
    <w:rsid w:val="00BC1FE9"/>
    <w:rsid w:val="00BC349F"/>
    <w:rsid w:val="00BC6193"/>
    <w:rsid w:val="00BD3E96"/>
    <w:rsid w:val="00BE59A5"/>
    <w:rsid w:val="00C00F97"/>
    <w:rsid w:val="00C037E4"/>
    <w:rsid w:val="00C0452A"/>
    <w:rsid w:val="00C06383"/>
    <w:rsid w:val="00C125BB"/>
    <w:rsid w:val="00C15A1B"/>
    <w:rsid w:val="00C17501"/>
    <w:rsid w:val="00C3211E"/>
    <w:rsid w:val="00C41A51"/>
    <w:rsid w:val="00C4239A"/>
    <w:rsid w:val="00C4479A"/>
    <w:rsid w:val="00C452E4"/>
    <w:rsid w:val="00C57063"/>
    <w:rsid w:val="00C6016B"/>
    <w:rsid w:val="00C673BB"/>
    <w:rsid w:val="00C827D2"/>
    <w:rsid w:val="00CA1FDC"/>
    <w:rsid w:val="00CA36BF"/>
    <w:rsid w:val="00CA519E"/>
    <w:rsid w:val="00CA734F"/>
    <w:rsid w:val="00CB322B"/>
    <w:rsid w:val="00CB6B39"/>
    <w:rsid w:val="00CC0912"/>
    <w:rsid w:val="00CC19F0"/>
    <w:rsid w:val="00CC2A5E"/>
    <w:rsid w:val="00CC62E2"/>
    <w:rsid w:val="00CD1BA1"/>
    <w:rsid w:val="00CD42D8"/>
    <w:rsid w:val="00CD56FF"/>
    <w:rsid w:val="00CE77D8"/>
    <w:rsid w:val="00CF41F1"/>
    <w:rsid w:val="00CF7C13"/>
    <w:rsid w:val="00D01D90"/>
    <w:rsid w:val="00D116AC"/>
    <w:rsid w:val="00D170DA"/>
    <w:rsid w:val="00D26088"/>
    <w:rsid w:val="00D40E31"/>
    <w:rsid w:val="00D55244"/>
    <w:rsid w:val="00D650AE"/>
    <w:rsid w:val="00D66EAC"/>
    <w:rsid w:val="00D917D4"/>
    <w:rsid w:val="00D96189"/>
    <w:rsid w:val="00DB1DBF"/>
    <w:rsid w:val="00DC274C"/>
    <w:rsid w:val="00DE2316"/>
    <w:rsid w:val="00DE7653"/>
    <w:rsid w:val="00DE7992"/>
    <w:rsid w:val="00DE7A39"/>
    <w:rsid w:val="00DF0B62"/>
    <w:rsid w:val="00DF0FB2"/>
    <w:rsid w:val="00DF473B"/>
    <w:rsid w:val="00E02926"/>
    <w:rsid w:val="00E05B16"/>
    <w:rsid w:val="00E10772"/>
    <w:rsid w:val="00E16812"/>
    <w:rsid w:val="00E17BFC"/>
    <w:rsid w:val="00E20BF3"/>
    <w:rsid w:val="00E2511F"/>
    <w:rsid w:val="00E278E7"/>
    <w:rsid w:val="00E31C02"/>
    <w:rsid w:val="00E42221"/>
    <w:rsid w:val="00E45249"/>
    <w:rsid w:val="00E50390"/>
    <w:rsid w:val="00E546F7"/>
    <w:rsid w:val="00E56DBC"/>
    <w:rsid w:val="00E5754C"/>
    <w:rsid w:val="00E67048"/>
    <w:rsid w:val="00E74787"/>
    <w:rsid w:val="00E75991"/>
    <w:rsid w:val="00E76B2D"/>
    <w:rsid w:val="00E80B2B"/>
    <w:rsid w:val="00E8345D"/>
    <w:rsid w:val="00E83C6C"/>
    <w:rsid w:val="00E8447D"/>
    <w:rsid w:val="00E85259"/>
    <w:rsid w:val="00EA61CE"/>
    <w:rsid w:val="00EB1474"/>
    <w:rsid w:val="00EB2242"/>
    <w:rsid w:val="00EB4F18"/>
    <w:rsid w:val="00EB6449"/>
    <w:rsid w:val="00ED4F4D"/>
    <w:rsid w:val="00ED6AAB"/>
    <w:rsid w:val="00EE1D7F"/>
    <w:rsid w:val="00EE4610"/>
    <w:rsid w:val="00EE5E69"/>
    <w:rsid w:val="00F31DCD"/>
    <w:rsid w:val="00F34F89"/>
    <w:rsid w:val="00F352DD"/>
    <w:rsid w:val="00F41A87"/>
    <w:rsid w:val="00F44FA3"/>
    <w:rsid w:val="00F47DDB"/>
    <w:rsid w:val="00F5109C"/>
    <w:rsid w:val="00F709E5"/>
    <w:rsid w:val="00F7156B"/>
    <w:rsid w:val="00F73383"/>
    <w:rsid w:val="00F73EF9"/>
    <w:rsid w:val="00F82256"/>
    <w:rsid w:val="00F9398C"/>
    <w:rsid w:val="00FA37B5"/>
    <w:rsid w:val="00FB49BA"/>
    <w:rsid w:val="00FB6811"/>
    <w:rsid w:val="00FC0A24"/>
    <w:rsid w:val="00FC7972"/>
    <w:rsid w:val="00FD2D3D"/>
    <w:rsid w:val="00FD48B0"/>
    <w:rsid w:val="00FD7AC8"/>
    <w:rsid w:val="00FD7CED"/>
    <w:rsid w:val="00FE4D19"/>
    <w:rsid w:val="00FE4D89"/>
    <w:rsid w:val="00FE7A1D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0D8CD0-9DA2-4810-9C45-E391A829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  <w:style w:type="character" w:customStyle="1" w:styleId="chief-title">
    <w:name w:val="chief-title"/>
    <w:basedOn w:val="a0"/>
    <w:rsid w:val="00D55244"/>
  </w:style>
  <w:style w:type="character" w:customStyle="1" w:styleId="company-infotext">
    <w:name w:val="company-info__text"/>
    <w:basedOn w:val="a0"/>
    <w:rsid w:val="00D55244"/>
  </w:style>
  <w:style w:type="paragraph" w:customStyle="1" w:styleId="ConsPlusNormal">
    <w:name w:val="ConsPlusNormal"/>
    <w:rsid w:val="00CC19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19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C7451-9438-421F-AD86-CBFDC231B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158</cp:revision>
  <cp:lastPrinted>2026-03-02T09:25:00Z</cp:lastPrinted>
  <dcterms:created xsi:type="dcterms:W3CDTF">2018-04-10T02:27:00Z</dcterms:created>
  <dcterms:modified xsi:type="dcterms:W3CDTF">2026-03-31T02:59:00Z</dcterms:modified>
</cp:coreProperties>
</file>