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CE03D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A102AD">
        <w:rPr>
          <w:rFonts w:ascii="Times New Roman" w:hAnsi="Times New Roman"/>
          <w:sz w:val="24"/>
          <w:szCs w:val="24"/>
        </w:rPr>
        <w:t>муниципального округа</w:t>
      </w:r>
      <w:r>
        <w:rPr>
          <w:rFonts w:ascii="Times New Roman" w:hAnsi="Times New Roman"/>
          <w:sz w:val="24"/>
          <w:szCs w:val="24"/>
        </w:rPr>
        <w:t xml:space="preserve"> информирует о возможности предоставления </w:t>
      </w:r>
      <w:r w:rsidR="005D2D85" w:rsidRPr="00C30F1A">
        <w:rPr>
          <w:rFonts w:ascii="Times New Roman" w:hAnsi="Times New Roman"/>
          <w:sz w:val="24"/>
          <w:szCs w:val="24"/>
        </w:rPr>
        <w:t>земельн</w:t>
      </w:r>
      <w:r w:rsidR="00DE7735">
        <w:rPr>
          <w:rFonts w:ascii="Times New Roman" w:hAnsi="Times New Roman"/>
          <w:sz w:val="24"/>
          <w:szCs w:val="24"/>
        </w:rPr>
        <w:t>ого</w:t>
      </w:r>
      <w:r w:rsidR="005D2D85" w:rsidRPr="00C30F1A">
        <w:rPr>
          <w:rFonts w:ascii="Times New Roman" w:hAnsi="Times New Roman"/>
          <w:sz w:val="24"/>
          <w:szCs w:val="24"/>
        </w:rPr>
        <w:t xml:space="preserve"> участк</w:t>
      </w:r>
      <w:r w:rsidR="00DE7735">
        <w:rPr>
          <w:rFonts w:ascii="Times New Roman" w:hAnsi="Times New Roman"/>
          <w:sz w:val="24"/>
          <w:szCs w:val="24"/>
        </w:rPr>
        <w:t>а</w:t>
      </w:r>
      <w:r w:rsidR="005D2D85">
        <w:rPr>
          <w:rFonts w:ascii="Times New Roman" w:hAnsi="Times New Roman"/>
          <w:sz w:val="24"/>
          <w:szCs w:val="24"/>
        </w:rPr>
        <w:t xml:space="preserve"> </w:t>
      </w:r>
      <w:r w:rsidR="00FF0DA9">
        <w:rPr>
          <w:rFonts w:ascii="Times New Roman" w:hAnsi="Times New Roman"/>
          <w:sz w:val="24"/>
          <w:szCs w:val="24"/>
        </w:rPr>
        <w:t>для</w:t>
      </w:r>
      <w:r w:rsidR="00FF0DA9" w:rsidRPr="00B20ABD">
        <w:rPr>
          <w:rFonts w:ascii="Times New Roman" w:hAnsi="Times New Roman"/>
          <w:sz w:val="24"/>
          <w:szCs w:val="24"/>
        </w:rPr>
        <w:t xml:space="preserve"> </w:t>
      </w:r>
      <w:r w:rsidR="00FF0DA9" w:rsidRPr="000F4708">
        <w:rPr>
          <w:rFonts w:ascii="Times New Roman" w:hAnsi="Times New Roman"/>
          <w:sz w:val="24"/>
          <w:szCs w:val="24"/>
        </w:rPr>
        <w:t>ведения личного подсобного хозяйства</w:t>
      </w:r>
      <w:r w:rsidR="00A00905">
        <w:rPr>
          <w:rFonts w:ascii="Times New Roman" w:hAnsi="Times New Roman"/>
          <w:sz w:val="24"/>
          <w:szCs w:val="24"/>
        </w:rPr>
        <w:t xml:space="preserve"> </w:t>
      </w:r>
      <w:r w:rsidR="00C0599F">
        <w:rPr>
          <w:rFonts w:ascii="Times New Roman" w:hAnsi="Times New Roman"/>
          <w:sz w:val="24"/>
          <w:szCs w:val="24"/>
        </w:rPr>
        <w:t>(</w:t>
      </w:r>
      <w:proofErr w:type="spellStart"/>
      <w:r w:rsidR="00C0599F">
        <w:rPr>
          <w:rFonts w:ascii="Times New Roman" w:hAnsi="Times New Roman"/>
          <w:sz w:val="24"/>
          <w:szCs w:val="24"/>
        </w:rPr>
        <w:t>п.п</w:t>
      </w:r>
      <w:proofErr w:type="spellEnd"/>
      <w:r w:rsidR="00C0599F">
        <w:rPr>
          <w:rFonts w:ascii="Times New Roman" w:hAnsi="Times New Roman"/>
          <w:sz w:val="24"/>
          <w:szCs w:val="24"/>
        </w:rPr>
        <w:t>. 1 п. 1 ст. 39.18 Земельного кодекса РФ)</w:t>
      </w:r>
      <w:r w:rsidR="003D0F6A" w:rsidRPr="00C30F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адресу:</w:t>
      </w:r>
    </w:p>
    <w:p w:rsidR="00170DEC" w:rsidRDefault="00087615" w:rsidP="00DE773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9F028A" w:rsidRPr="009F028A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</w:t>
      </w:r>
      <w:r w:rsidR="007A5575">
        <w:rPr>
          <w:rFonts w:ascii="Times New Roman" w:hAnsi="Times New Roman"/>
          <w:sz w:val="24"/>
          <w:szCs w:val="24"/>
        </w:rPr>
        <w:t>муниципальный округ Усть-Удинский</w:t>
      </w:r>
      <w:r w:rsidR="009F028A" w:rsidRPr="009F028A">
        <w:rPr>
          <w:rFonts w:ascii="Times New Roman" w:hAnsi="Times New Roman"/>
          <w:sz w:val="24"/>
          <w:szCs w:val="24"/>
        </w:rPr>
        <w:t xml:space="preserve">, </w:t>
      </w:r>
      <w:r w:rsidR="00FF0DA9">
        <w:rPr>
          <w:rFonts w:ascii="Times New Roman" w:hAnsi="Times New Roman"/>
          <w:sz w:val="24"/>
          <w:szCs w:val="24"/>
        </w:rPr>
        <w:t>село Новая Уда</w:t>
      </w:r>
      <w:r w:rsidR="007A5575">
        <w:rPr>
          <w:rFonts w:ascii="Times New Roman" w:hAnsi="Times New Roman"/>
          <w:sz w:val="24"/>
          <w:szCs w:val="24"/>
        </w:rPr>
        <w:t xml:space="preserve">, </w:t>
      </w:r>
      <w:r w:rsidR="009F028A" w:rsidRPr="009F028A">
        <w:rPr>
          <w:rFonts w:ascii="Times New Roman" w:hAnsi="Times New Roman"/>
          <w:sz w:val="24"/>
          <w:szCs w:val="24"/>
        </w:rPr>
        <w:t>ул</w:t>
      </w:r>
      <w:r w:rsidR="007A5575">
        <w:rPr>
          <w:rFonts w:ascii="Times New Roman" w:hAnsi="Times New Roman"/>
          <w:sz w:val="24"/>
          <w:szCs w:val="24"/>
        </w:rPr>
        <w:t>ица</w:t>
      </w:r>
      <w:r w:rsidR="009F028A" w:rsidRPr="009F028A">
        <w:rPr>
          <w:rFonts w:ascii="Times New Roman" w:hAnsi="Times New Roman"/>
          <w:sz w:val="24"/>
          <w:szCs w:val="24"/>
        </w:rPr>
        <w:t xml:space="preserve"> </w:t>
      </w:r>
      <w:r w:rsidR="00FF0DA9">
        <w:rPr>
          <w:rFonts w:ascii="Times New Roman" w:hAnsi="Times New Roman"/>
          <w:sz w:val="24"/>
          <w:szCs w:val="24"/>
        </w:rPr>
        <w:t>Ленина</w:t>
      </w:r>
      <w:r w:rsidR="009F028A" w:rsidRPr="009F028A">
        <w:rPr>
          <w:rFonts w:ascii="Times New Roman" w:hAnsi="Times New Roman"/>
          <w:sz w:val="24"/>
          <w:szCs w:val="24"/>
        </w:rPr>
        <w:t>, з</w:t>
      </w:r>
      <w:r w:rsidR="007A5575">
        <w:rPr>
          <w:rFonts w:ascii="Times New Roman" w:hAnsi="Times New Roman"/>
          <w:sz w:val="24"/>
          <w:szCs w:val="24"/>
        </w:rPr>
        <w:t xml:space="preserve">емельный участок </w:t>
      </w:r>
      <w:r w:rsidR="00FF0DA9">
        <w:rPr>
          <w:rFonts w:ascii="Times New Roman" w:hAnsi="Times New Roman"/>
          <w:sz w:val="24"/>
          <w:szCs w:val="24"/>
        </w:rPr>
        <w:t>47</w:t>
      </w:r>
      <w:r w:rsidR="00700B0E">
        <w:rPr>
          <w:rFonts w:ascii="Times New Roman" w:hAnsi="Times New Roman"/>
          <w:sz w:val="24"/>
          <w:szCs w:val="24"/>
        </w:rPr>
        <w:t>,</w:t>
      </w:r>
      <w:r w:rsidR="00700B0E" w:rsidRPr="00A00905">
        <w:rPr>
          <w:rFonts w:ascii="Times New Roman" w:hAnsi="Times New Roman"/>
          <w:sz w:val="24"/>
          <w:szCs w:val="24"/>
        </w:rPr>
        <w:t xml:space="preserve"> разрешенное использование </w:t>
      </w:r>
      <w:r w:rsidR="00700B0E">
        <w:rPr>
          <w:rFonts w:ascii="Times New Roman" w:hAnsi="Times New Roman"/>
          <w:sz w:val="24"/>
          <w:szCs w:val="24"/>
        </w:rPr>
        <w:t>–</w:t>
      </w:r>
      <w:r w:rsidR="00700B0E" w:rsidRPr="00A00905">
        <w:rPr>
          <w:rFonts w:ascii="Times New Roman" w:hAnsi="Times New Roman"/>
          <w:sz w:val="24"/>
          <w:szCs w:val="24"/>
        </w:rPr>
        <w:t xml:space="preserve"> </w:t>
      </w:r>
      <w:r w:rsidR="00FF0DA9">
        <w:rPr>
          <w:rFonts w:ascii="Times New Roman" w:hAnsi="Times New Roman"/>
          <w:sz w:val="24"/>
          <w:szCs w:val="24"/>
        </w:rPr>
        <w:t>для</w:t>
      </w:r>
      <w:r w:rsidR="00FF0DA9" w:rsidRPr="00B20ABD">
        <w:rPr>
          <w:rFonts w:ascii="Times New Roman" w:hAnsi="Times New Roman"/>
          <w:sz w:val="24"/>
          <w:szCs w:val="24"/>
        </w:rPr>
        <w:t xml:space="preserve"> </w:t>
      </w:r>
      <w:r w:rsidR="00FF0DA9" w:rsidRPr="000F4708">
        <w:rPr>
          <w:rFonts w:ascii="Times New Roman" w:hAnsi="Times New Roman"/>
          <w:sz w:val="24"/>
          <w:szCs w:val="24"/>
        </w:rPr>
        <w:t>ведения личного подсобного хозяйства</w:t>
      </w:r>
      <w:r w:rsidR="00700B0E" w:rsidRPr="00A00905">
        <w:rPr>
          <w:rFonts w:ascii="Times New Roman" w:hAnsi="Times New Roman"/>
          <w:sz w:val="24"/>
          <w:szCs w:val="24"/>
        </w:rPr>
        <w:t xml:space="preserve">, площадью </w:t>
      </w:r>
      <w:r w:rsidR="00FF0DA9">
        <w:rPr>
          <w:rFonts w:ascii="Times New Roman" w:hAnsi="Times New Roman"/>
          <w:sz w:val="24"/>
          <w:szCs w:val="24"/>
        </w:rPr>
        <w:t>2500</w:t>
      </w:r>
      <w:r w:rsidR="00700B0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00B0E">
        <w:rPr>
          <w:rFonts w:ascii="Times New Roman" w:hAnsi="Times New Roman"/>
          <w:sz w:val="24"/>
          <w:szCs w:val="24"/>
        </w:rPr>
        <w:t>кв.м</w:t>
      </w:r>
      <w:proofErr w:type="spellEnd"/>
      <w:r w:rsidR="00700B0E">
        <w:rPr>
          <w:rFonts w:ascii="Times New Roman" w:hAnsi="Times New Roman"/>
          <w:sz w:val="24"/>
          <w:szCs w:val="24"/>
        </w:rPr>
        <w:t>.</w:t>
      </w:r>
    </w:p>
    <w:p w:rsidR="00DE7735" w:rsidRDefault="00DE7735" w:rsidP="00DE773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81771" w:rsidRDefault="00981771" w:rsidP="009817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Граждане, заинтересованные в предоставлении земельного участка для указанных целей, в течение 30 дней соответственно со дня опубликования и размещения извещения, вправе подавать заявления о намерении участвовать в аукционе на право заключения договора аренды такого земельного участка. </w:t>
      </w:r>
    </w:p>
    <w:p w:rsidR="00981771" w:rsidRDefault="00981771" w:rsidP="009817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981771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Адрес и способ подачи заявлений: Иркутская область, Усть-Удинский район, поселок Усть-У</w:t>
      </w:r>
      <w:r w:rsidR="00CE03DE">
        <w:rPr>
          <w:rFonts w:ascii="Times New Roman" w:hAnsi="Times New Roman"/>
          <w:sz w:val="24"/>
          <w:szCs w:val="24"/>
        </w:rPr>
        <w:t>да, ул. Пушкина, 11, кабинет № 2</w:t>
      </w:r>
      <w:r>
        <w:rPr>
          <w:rFonts w:ascii="Times New Roman" w:hAnsi="Times New Roman"/>
          <w:sz w:val="24"/>
          <w:szCs w:val="24"/>
        </w:rPr>
        <w:t>. Прием заявлений осуществляется по рабочим дням с 9.00-12.00, 13.00-16.00 часов (местное время). Заявления подаются в виде бумажного документа непосредственно при личном обращении заявителя.</w:t>
      </w:r>
    </w:p>
    <w:p w:rsidR="00981771" w:rsidRPr="00CE03DE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170A8B">
        <w:rPr>
          <w:rFonts w:ascii="Times New Roman" w:hAnsi="Times New Roman"/>
          <w:sz w:val="24"/>
          <w:szCs w:val="24"/>
        </w:rPr>
        <w:t>Дата окончания приема заявлений</w:t>
      </w:r>
      <w:r w:rsidRPr="00F97DCA">
        <w:rPr>
          <w:rFonts w:ascii="Times New Roman" w:hAnsi="Times New Roman"/>
          <w:sz w:val="24"/>
          <w:szCs w:val="24"/>
        </w:rPr>
        <w:t xml:space="preserve">: </w:t>
      </w:r>
      <w:r w:rsidR="00FF0DA9">
        <w:rPr>
          <w:rFonts w:ascii="Times New Roman" w:hAnsi="Times New Roman"/>
          <w:sz w:val="24"/>
          <w:szCs w:val="24"/>
        </w:rPr>
        <w:t>24</w:t>
      </w:r>
      <w:r w:rsidRPr="00CE03DE">
        <w:rPr>
          <w:rFonts w:ascii="Times New Roman" w:hAnsi="Times New Roman"/>
          <w:sz w:val="24"/>
          <w:szCs w:val="24"/>
        </w:rPr>
        <w:t>.</w:t>
      </w:r>
      <w:r w:rsidR="00D802FD" w:rsidRPr="00CE03DE">
        <w:rPr>
          <w:rFonts w:ascii="Times New Roman" w:hAnsi="Times New Roman"/>
          <w:sz w:val="24"/>
          <w:szCs w:val="24"/>
        </w:rPr>
        <w:t>0</w:t>
      </w:r>
      <w:r w:rsidR="00FF0DA9">
        <w:rPr>
          <w:rFonts w:ascii="Times New Roman" w:hAnsi="Times New Roman"/>
          <w:sz w:val="24"/>
          <w:szCs w:val="24"/>
        </w:rPr>
        <w:t>5</w:t>
      </w:r>
      <w:bookmarkStart w:id="0" w:name="_GoBack"/>
      <w:bookmarkEnd w:id="0"/>
      <w:r w:rsidRPr="00CE03DE">
        <w:rPr>
          <w:rFonts w:ascii="Times New Roman" w:hAnsi="Times New Roman"/>
          <w:sz w:val="24"/>
          <w:szCs w:val="24"/>
        </w:rPr>
        <w:t>.202</w:t>
      </w:r>
      <w:r w:rsidR="00D802FD" w:rsidRPr="00CE03DE">
        <w:rPr>
          <w:rFonts w:ascii="Times New Roman" w:hAnsi="Times New Roman"/>
          <w:sz w:val="24"/>
          <w:szCs w:val="24"/>
        </w:rPr>
        <w:t>6</w:t>
      </w:r>
      <w:r w:rsidRPr="00CE03DE">
        <w:rPr>
          <w:rFonts w:ascii="Times New Roman" w:hAnsi="Times New Roman"/>
          <w:sz w:val="24"/>
          <w:szCs w:val="24"/>
        </w:rPr>
        <w:t xml:space="preserve"> г.</w:t>
      </w:r>
    </w:p>
    <w:p w:rsidR="00981771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Ознакомиться со схемой расположения земельного участка можно по адресу: поселок Усть-Уда, ул. Пушкина, 11, кабинет № </w:t>
      </w:r>
      <w:r w:rsidR="00CE03DE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, понедельник - четверг с 9.00-12.00, 13.00-15.00 часов (местное время) в период приема заявлений.</w:t>
      </w:r>
    </w:p>
    <w:p w:rsidR="00981771" w:rsidRDefault="00981771" w:rsidP="00981771">
      <w:pPr>
        <w:spacing w:after="0"/>
        <w:ind w:firstLine="708"/>
        <w:jc w:val="both"/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D5417" w:rsidRDefault="00DD5417" w:rsidP="00170DEC">
      <w:pPr>
        <w:spacing w:after="0"/>
        <w:ind w:firstLine="708"/>
        <w:jc w:val="both"/>
      </w:pPr>
    </w:p>
    <w:sectPr w:rsidR="00DD5417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C4E"/>
    <w:rsid w:val="00025DE3"/>
    <w:rsid w:val="00032F7B"/>
    <w:rsid w:val="00037F5E"/>
    <w:rsid w:val="00047EC2"/>
    <w:rsid w:val="000566BA"/>
    <w:rsid w:val="0005756C"/>
    <w:rsid w:val="00087615"/>
    <w:rsid w:val="000C2C71"/>
    <w:rsid w:val="000E6BEF"/>
    <w:rsid w:val="000F4708"/>
    <w:rsid w:val="00112514"/>
    <w:rsid w:val="00120507"/>
    <w:rsid w:val="00142373"/>
    <w:rsid w:val="001463C0"/>
    <w:rsid w:val="00164A6F"/>
    <w:rsid w:val="00170A8B"/>
    <w:rsid w:val="00170DEC"/>
    <w:rsid w:val="00185D3F"/>
    <w:rsid w:val="00186C4E"/>
    <w:rsid w:val="00187D1F"/>
    <w:rsid w:val="001A2691"/>
    <w:rsid w:val="001C6380"/>
    <w:rsid w:val="001F4672"/>
    <w:rsid w:val="001F7B51"/>
    <w:rsid w:val="00216EF4"/>
    <w:rsid w:val="00240EA5"/>
    <w:rsid w:val="00242201"/>
    <w:rsid w:val="002625CE"/>
    <w:rsid w:val="0026454E"/>
    <w:rsid w:val="00267184"/>
    <w:rsid w:val="00271B5B"/>
    <w:rsid w:val="00280A55"/>
    <w:rsid w:val="002B1ECE"/>
    <w:rsid w:val="00302039"/>
    <w:rsid w:val="00303E1B"/>
    <w:rsid w:val="00316FB4"/>
    <w:rsid w:val="00325664"/>
    <w:rsid w:val="00347ADF"/>
    <w:rsid w:val="003519E3"/>
    <w:rsid w:val="003542BF"/>
    <w:rsid w:val="00373BE0"/>
    <w:rsid w:val="00376745"/>
    <w:rsid w:val="003A0F3A"/>
    <w:rsid w:val="003D0F6A"/>
    <w:rsid w:val="003E3E67"/>
    <w:rsid w:val="003E45D6"/>
    <w:rsid w:val="003E7F20"/>
    <w:rsid w:val="00401164"/>
    <w:rsid w:val="00402BCB"/>
    <w:rsid w:val="004046A0"/>
    <w:rsid w:val="004120C5"/>
    <w:rsid w:val="00424CEF"/>
    <w:rsid w:val="00427FC3"/>
    <w:rsid w:val="00442C31"/>
    <w:rsid w:val="00464801"/>
    <w:rsid w:val="00465557"/>
    <w:rsid w:val="004A200D"/>
    <w:rsid w:val="004A24FD"/>
    <w:rsid w:val="004B5543"/>
    <w:rsid w:val="004C063F"/>
    <w:rsid w:val="004D1018"/>
    <w:rsid w:val="00524E18"/>
    <w:rsid w:val="00526787"/>
    <w:rsid w:val="005428E8"/>
    <w:rsid w:val="0056066B"/>
    <w:rsid w:val="005A0B0B"/>
    <w:rsid w:val="005B2494"/>
    <w:rsid w:val="005C6F7A"/>
    <w:rsid w:val="005D2D85"/>
    <w:rsid w:val="005D34F9"/>
    <w:rsid w:val="006435EC"/>
    <w:rsid w:val="006439B3"/>
    <w:rsid w:val="0065348C"/>
    <w:rsid w:val="00700B0E"/>
    <w:rsid w:val="00702B5F"/>
    <w:rsid w:val="00721E70"/>
    <w:rsid w:val="00752634"/>
    <w:rsid w:val="007550AD"/>
    <w:rsid w:val="00756836"/>
    <w:rsid w:val="007736B1"/>
    <w:rsid w:val="007A3514"/>
    <w:rsid w:val="007A5575"/>
    <w:rsid w:val="007F7D01"/>
    <w:rsid w:val="00815D7A"/>
    <w:rsid w:val="008328C8"/>
    <w:rsid w:val="0083729F"/>
    <w:rsid w:val="00837B1C"/>
    <w:rsid w:val="008417B9"/>
    <w:rsid w:val="00841BF4"/>
    <w:rsid w:val="008544E5"/>
    <w:rsid w:val="00857010"/>
    <w:rsid w:val="00863803"/>
    <w:rsid w:val="0086525A"/>
    <w:rsid w:val="008964B3"/>
    <w:rsid w:val="008A0501"/>
    <w:rsid w:val="008B7116"/>
    <w:rsid w:val="00904D86"/>
    <w:rsid w:val="00911933"/>
    <w:rsid w:val="009276AA"/>
    <w:rsid w:val="009335DD"/>
    <w:rsid w:val="00963254"/>
    <w:rsid w:val="009751FC"/>
    <w:rsid w:val="009764B2"/>
    <w:rsid w:val="00981771"/>
    <w:rsid w:val="00987407"/>
    <w:rsid w:val="00994EC6"/>
    <w:rsid w:val="009976E4"/>
    <w:rsid w:val="009B0029"/>
    <w:rsid w:val="009C7BDA"/>
    <w:rsid w:val="009D18AA"/>
    <w:rsid w:val="009F028A"/>
    <w:rsid w:val="009F2888"/>
    <w:rsid w:val="00A00905"/>
    <w:rsid w:val="00A01C14"/>
    <w:rsid w:val="00A02C76"/>
    <w:rsid w:val="00A03913"/>
    <w:rsid w:val="00A07642"/>
    <w:rsid w:val="00A102AD"/>
    <w:rsid w:val="00A36074"/>
    <w:rsid w:val="00A370AC"/>
    <w:rsid w:val="00A75289"/>
    <w:rsid w:val="00A835E5"/>
    <w:rsid w:val="00A930FE"/>
    <w:rsid w:val="00A959FA"/>
    <w:rsid w:val="00A95AD9"/>
    <w:rsid w:val="00AB2657"/>
    <w:rsid w:val="00AD3867"/>
    <w:rsid w:val="00AD7A29"/>
    <w:rsid w:val="00AE01BF"/>
    <w:rsid w:val="00AF7757"/>
    <w:rsid w:val="00B00040"/>
    <w:rsid w:val="00B039A5"/>
    <w:rsid w:val="00B067F5"/>
    <w:rsid w:val="00B1158B"/>
    <w:rsid w:val="00B11C90"/>
    <w:rsid w:val="00B1258D"/>
    <w:rsid w:val="00B20ABD"/>
    <w:rsid w:val="00B30763"/>
    <w:rsid w:val="00B51ADB"/>
    <w:rsid w:val="00B72363"/>
    <w:rsid w:val="00B90C3B"/>
    <w:rsid w:val="00BB1F18"/>
    <w:rsid w:val="00BC27E8"/>
    <w:rsid w:val="00BC40A5"/>
    <w:rsid w:val="00BC60C7"/>
    <w:rsid w:val="00BD13D1"/>
    <w:rsid w:val="00BD4B95"/>
    <w:rsid w:val="00BE6365"/>
    <w:rsid w:val="00C00721"/>
    <w:rsid w:val="00C05323"/>
    <w:rsid w:val="00C0599F"/>
    <w:rsid w:val="00C16F4C"/>
    <w:rsid w:val="00C2415F"/>
    <w:rsid w:val="00C53D10"/>
    <w:rsid w:val="00C55994"/>
    <w:rsid w:val="00C631BA"/>
    <w:rsid w:val="00C67B44"/>
    <w:rsid w:val="00C74DE7"/>
    <w:rsid w:val="00C96D8F"/>
    <w:rsid w:val="00CB40BF"/>
    <w:rsid w:val="00CC5CBA"/>
    <w:rsid w:val="00CC7F56"/>
    <w:rsid w:val="00CE03DE"/>
    <w:rsid w:val="00CE6674"/>
    <w:rsid w:val="00D01E39"/>
    <w:rsid w:val="00D04448"/>
    <w:rsid w:val="00D23F8D"/>
    <w:rsid w:val="00D36F93"/>
    <w:rsid w:val="00D7069B"/>
    <w:rsid w:val="00D775A3"/>
    <w:rsid w:val="00D802FD"/>
    <w:rsid w:val="00D84B4A"/>
    <w:rsid w:val="00DA4C76"/>
    <w:rsid w:val="00DB68B0"/>
    <w:rsid w:val="00DD5417"/>
    <w:rsid w:val="00DE0179"/>
    <w:rsid w:val="00DE3FE5"/>
    <w:rsid w:val="00DE7735"/>
    <w:rsid w:val="00E07897"/>
    <w:rsid w:val="00E27100"/>
    <w:rsid w:val="00E5235B"/>
    <w:rsid w:val="00E87936"/>
    <w:rsid w:val="00E976B1"/>
    <w:rsid w:val="00EB18DC"/>
    <w:rsid w:val="00EE3102"/>
    <w:rsid w:val="00F000F6"/>
    <w:rsid w:val="00F02F11"/>
    <w:rsid w:val="00F041A9"/>
    <w:rsid w:val="00F41196"/>
    <w:rsid w:val="00F50D5E"/>
    <w:rsid w:val="00F55C81"/>
    <w:rsid w:val="00F91CDD"/>
    <w:rsid w:val="00F97DCA"/>
    <w:rsid w:val="00FA3EF2"/>
    <w:rsid w:val="00FA64E8"/>
    <w:rsid w:val="00FB5428"/>
    <w:rsid w:val="00FC7539"/>
    <w:rsid w:val="00FD00A1"/>
    <w:rsid w:val="00FD0DF7"/>
    <w:rsid w:val="00FF0DA9"/>
    <w:rsid w:val="00FF2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53336"/>
  <w15:docId w15:val="{A4217F5A-5540-4C44-B1E9-827BF8358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0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365E5C-86DE-43D4-B055-993CF8E35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1818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 Windows</cp:lastModifiedBy>
  <cp:revision>200</cp:revision>
  <cp:lastPrinted>2026-04-24T03:07:00Z</cp:lastPrinted>
  <dcterms:created xsi:type="dcterms:W3CDTF">2018-03-22T07:18:00Z</dcterms:created>
  <dcterms:modified xsi:type="dcterms:W3CDTF">2026-04-24T03:08:00Z</dcterms:modified>
</cp:coreProperties>
</file>