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2BF" w:rsidRDefault="005F59D2" w:rsidP="004E12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Российская Федерация                        </w:t>
      </w:r>
    </w:p>
    <w:p w:rsidR="005F59D2" w:rsidRDefault="004E12BF" w:rsidP="004E12B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И</w:t>
      </w:r>
      <w:r w:rsidR="005F59D2">
        <w:rPr>
          <w:sz w:val="24"/>
          <w:szCs w:val="24"/>
        </w:rPr>
        <w:t>ркутская область</w:t>
      </w:r>
    </w:p>
    <w:p w:rsidR="005F59D2" w:rsidRDefault="005F59D2" w:rsidP="005F59D2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Усть-Удинский</w:t>
      </w:r>
      <w:proofErr w:type="spellEnd"/>
      <w:r>
        <w:rPr>
          <w:sz w:val="24"/>
          <w:szCs w:val="24"/>
        </w:rPr>
        <w:t xml:space="preserve"> район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РАЙОННАЯ ДУМА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6C2581" w:rsidRDefault="006C2581" w:rsidP="006C2581">
      <w:pPr>
        <w:jc w:val="center"/>
        <w:rPr>
          <w:sz w:val="24"/>
          <w:szCs w:val="24"/>
        </w:rPr>
      </w:pPr>
      <w:r>
        <w:rPr>
          <w:sz w:val="24"/>
          <w:szCs w:val="24"/>
        </w:rPr>
        <w:t>РЕШЕНИЕ</w:t>
      </w:r>
    </w:p>
    <w:p w:rsidR="004E12BF" w:rsidRDefault="004E12BF" w:rsidP="004E12BF">
      <w:pPr>
        <w:jc w:val="both"/>
        <w:rPr>
          <w:sz w:val="24"/>
          <w:szCs w:val="24"/>
        </w:rPr>
      </w:pPr>
      <w:r>
        <w:rPr>
          <w:sz w:val="24"/>
          <w:szCs w:val="24"/>
        </w:rPr>
        <w:t>22 декабря 2022                                                                                                       50/2-РД</w:t>
      </w:r>
    </w:p>
    <w:p w:rsidR="005F59D2" w:rsidRDefault="005F59D2" w:rsidP="005F59D2">
      <w:pPr>
        <w:jc w:val="center"/>
        <w:rPr>
          <w:sz w:val="24"/>
          <w:szCs w:val="24"/>
        </w:rPr>
      </w:pPr>
    </w:p>
    <w:p w:rsidR="005F59D2" w:rsidRDefault="005F59D2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>О заслушивании отчета «Об исполнении бюджета района</w:t>
      </w:r>
    </w:p>
    <w:p w:rsidR="005F59D2" w:rsidRDefault="00917BD6" w:rsidP="005F59D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</w:t>
      </w:r>
      <w:r w:rsidR="0061300B">
        <w:rPr>
          <w:sz w:val="24"/>
          <w:szCs w:val="24"/>
        </w:rPr>
        <w:t>9 месяцев</w:t>
      </w:r>
      <w:r w:rsidR="00890364">
        <w:rPr>
          <w:sz w:val="24"/>
          <w:szCs w:val="24"/>
        </w:rPr>
        <w:t xml:space="preserve"> 202</w:t>
      </w:r>
      <w:r w:rsidR="005B4CD3">
        <w:rPr>
          <w:sz w:val="24"/>
          <w:szCs w:val="24"/>
        </w:rPr>
        <w:t>2</w:t>
      </w:r>
      <w:r w:rsidR="005F59D2">
        <w:rPr>
          <w:sz w:val="24"/>
          <w:szCs w:val="24"/>
        </w:rPr>
        <w:t xml:space="preserve"> года»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Принято на </w:t>
      </w:r>
      <w:r w:rsidR="004E12BF">
        <w:rPr>
          <w:sz w:val="24"/>
          <w:szCs w:val="24"/>
        </w:rPr>
        <w:t>50</w:t>
      </w:r>
      <w:r w:rsidR="005B4CD3">
        <w:rPr>
          <w:sz w:val="24"/>
          <w:szCs w:val="24"/>
        </w:rPr>
        <w:t xml:space="preserve"> </w:t>
      </w:r>
      <w:r>
        <w:rPr>
          <w:sz w:val="24"/>
          <w:szCs w:val="24"/>
        </w:rPr>
        <w:t>заседании</w:t>
      </w:r>
    </w:p>
    <w:p w:rsidR="005F59D2" w:rsidRDefault="00B2027D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районной Думы 7</w:t>
      </w:r>
      <w:r w:rsidR="005F59D2">
        <w:rPr>
          <w:sz w:val="24"/>
          <w:szCs w:val="24"/>
        </w:rPr>
        <w:t xml:space="preserve">-го созыва </w:t>
      </w:r>
    </w:p>
    <w:p w:rsidR="005F59D2" w:rsidRDefault="005F59D2" w:rsidP="005F59D2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«</w:t>
      </w:r>
      <w:r w:rsidR="004E12BF">
        <w:rPr>
          <w:sz w:val="24"/>
          <w:szCs w:val="24"/>
        </w:rPr>
        <w:t>22</w:t>
      </w:r>
      <w:r>
        <w:rPr>
          <w:sz w:val="24"/>
          <w:szCs w:val="24"/>
        </w:rPr>
        <w:t>»</w:t>
      </w:r>
      <w:r w:rsidR="000F14D2">
        <w:rPr>
          <w:sz w:val="24"/>
          <w:szCs w:val="24"/>
        </w:rPr>
        <w:t xml:space="preserve"> </w:t>
      </w:r>
      <w:r w:rsidR="0061300B">
        <w:rPr>
          <w:sz w:val="24"/>
          <w:szCs w:val="24"/>
        </w:rPr>
        <w:t>декабря</w:t>
      </w:r>
      <w:r>
        <w:rPr>
          <w:sz w:val="24"/>
          <w:szCs w:val="24"/>
        </w:rPr>
        <w:t xml:space="preserve"> 20</w:t>
      </w:r>
      <w:r w:rsidR="00890364">
        <w:rPr>
          <w:sz w:val="24"/>
          <w:szCs w:val="24"/>
        </w:rPr>
        <w:t>2</w:t>
      </w:r>
      <w:r w:rsidR="005B4CD3">
        <w:rPr>
          <w:sz w:val="24"/>
          <w:szCs w:val="24"/>
        </w:rPr>
        <w:t>2</w:t>
      </w:r>
      <w:r>
        <w:rPr>
          <w:sz w:val="24"/>
          <w:szCs w:val="24"/>
        </w:rPr>
        <w:t xml:space="preserve"> года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Заслушав 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</w:t>
      </w:r>
      <w:r w:rsidR="00917BD6">
        <w:rPr>
          <w:sz w:val="24"/>
          <w:szCs w:val="24"/>
        </w:rPr>
        <w:t xml:space="preserve">олнении бюджета района за </w:t>
      </w:r>
      <w:r w:rsidR="0061300B">
        <w:rPr>
          <w:sz w:val="24"/>
          <w:szCs w:val="24"/>
        </w:rPr>
        <w:t>9 месяцев</w:t>
      </w:r>
      <w:r>
        <w:rPr>
          <w:sz w:val="24"/>
          <w:szCs w:val="24"/>
        </w:rPr>
        <w:t xml:space="preserve"> 20</w:t>
      </w:r>
      <w:r w:rsidR="00890364">
        <w:rPr>
          <w:sz w:val="24"/>
          <w:szCs w:val="24"/>
        </w:rPr>
        <w:t>2</w:t>
      </w:r>
      <w:r w:rsidR="005B4CD3">
        <w:rPr>
          <w:sz w:val="24"/>
          <w:szCs w:val="24"/>
        </w:rPr>
        <w:t>2</w:t>
      </w:r>
      <w:r>
        <w:rPr>
          <w:sz w:val="24"/>
          <w:szCs w:val="24"/>
        </w:rPr>
        <w:t xml:space="preserve"> года»,</w:t>
      </w:r>
    </w:p>
    <w:p w:rsidR="005F59D2" w:rsidRDefault="005F59D2" w:rsidP="005F59D2">
      <w:pPr>
        <w:ind w:firstLine="708"/>
        <w:jc w:val="both"/>
        <w:rPr>
          <w:sz w:val="24"/>
          <w:szCs w:val="24"/>
        </w:rPr>
      </w:pPr>
    </w:p>
    <w:p w:rsidR="005F59D2" w:rsidRDefault="005F59D2" w:rsidP="005F59D2">
      <w:pPr>
        <w:pStyle w:val="a3"/>
        <w:spacing w:line="273" w:lineRule="exact"/>
        <w:ind w:right="4" w:firstLine="700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  <w:r>
        <w:t xml:space="preserve">районная Дума РЕШИЛА: </w:t>
      </w: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pStyle w:val="a3"/>
        <w:spacing w:line="244" w:lineRule="exact"/>
        <w:ind w:firstLine="708"/>
        <w:jc w:val="both"/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Отчет начальника финансового управления администрации района – </w:t>
      </w:r>
      <w:proofErr w:type="spellStart"/>
      <w:r>
        <w:rPr>
          <w:sz w:val="24"/>
          <w:szCs w:val="24"/>
        </w:rPr>
        <w:t>Милентьевой</w:t>
      </w:r>
      <w:proofErr w:type="spellEnd"/>
      <w:r>
        <w:rPr>
          <w:sz w:val="24"/>
          <w:szCs w:val="24"/>
        </w:rPr>
        <w:t xml:space="preserve"> Л.М «Об исполнении бюдж</w:t>
      </w:r>
      <w:r w:rsidR="00917BD6">
        <w:rPr>
          <w:sz w:val="24"/>
          <w:szCs w:val="24"/>
        </w:rPr>
        <w:t xml:space="preserve">ета района за </w:t>
      </w:r>
      <w:r w:rsidR="0061300B">
        <w:rPr>
          <w:sz w:val="24"/>
          <w:szCs w:val="24"/>
        </w:rPr>
        <w:t>9 месяцев</w:t>
      </w:r>
      <w:r w:rsidR="00B2027D">
        <w:rPr>
          <w:sz w:val="24"/>
          <w:szCs w:val="24"/>
        </w:rPr>
        <w:t xml:space="preserve"> </w:t>
      </w:r>
      <w:r w:rsidR="005B4CD3">
        <w:rPr>
          <w:sz w:val="24"/>
          <w:szCs w:val="24"/>
        </w:rPr>
        <w:t>2022</w:t>
      </w:r>
      <w:r>
        <w:rPr>
          <w:sz w:val="24"/>
          <w:szCs w:val="24"/>
        </w:rPr>
        <w:t xml:space="preserve"> года» принять к сведению. /Отчет прилагается/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rPr>
          <w:sz w:val="24"/>
          <w:szCs w:val="24"/>
        </w:rPr>
      </w:pPr>
    </w:p>
    <w:p w:rsidR="005F59D2" w:rsidRDefault="005F59D2" w:rsidP="005F59D2">
      <w:pPr>
        <w:ind w:left="360"/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Председатель районной Думы                                                       Л.И. Соколова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D265F8" w:rsidRDefault="0061300B" w:rsidP="00D265F8">
      <w:pPr>
        <w:autoSpaceDE w:val="0"/>
        <w:autoSpaceDN w:val="0"/>
        <w:adjustRightInd w:val="0"/>
        <w:spacing w:line="232" w:lineRule="auto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М</w:t>
      </w:r>
      <w:r w:rsidR="00D265F8">
        <w:rPr>
          <w:kern w:val="2"/>
          <w:sz w:val="24"/>
          <w:szCs w:val="24"/>
        </w:rPr>
        <w:t xml:space="preserve">эр района                                                                                    </w:t>
      </w:r>
      <w:r>
        <w:rPr>
          <w:kern w:val="2"/>
          <w:sz w:val="24"/>
          <w:szCs w:val="24"/>
        </w:rPr>
        <w:t xml:space="preserve">   С.Н. Чемезов</w:t>
      </w: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BB7C02" w:rsidRDefault="00BB7C02" w:rsidP="005F59D2">
      <w:pPr>
        <w:jc w:val="both"/>
        <w:rPr>
          <w:sz w:val="24"/>
          <w:szCs w:val="24"/>
        </w:rPr>
      </w:pPr>
    </w:p>
    <w:p w:rsidR="00BB7C02" w:rsidRDefault="00BB7C02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  <w:rPr>
          <w:sz w:val="24"/>
          <w:szCs w:val="24"/>
        </w:rPr>
      </w:pPr>
    </w:p>
    <w:p w:rsidR="00B81FFE" w:rsidRDefault="00B81FFE" w:rsidP="005F59D2">
      <w:pPr>
        <w:jc w:val="both"/>
        <w:rPr>
          <w:sz w:val="24"/>
          <w:szCs w:val="24"/>
        </w:rPr>
      </w:pPr>
    </w:p>
    <w:p w:rsidR="00B81FFE" w:rsidRDefault="00B81FFE" w:rsidP="005F59D2">
      <w:pPr>
        <w:jc w:val="both"/>
        <w:rPr>
          <w:sz w:val="24"/>
          <w:szCs w:val="24"/>
        </w:rPr>
      </w:pPr>
    </w:p>
    <w:p w:rsidR="00B81FFE" w:rsidRDefault="00B81FFE" w:rsidP="005F59D2">
      <w:pPr>
        <w:jc w:val="both"/>
        <w:rPr>
          <w:sz w:val="24"/>
          <w:szCs w:val="24"/>
        </w:rPr>
      </w:pPr>
    </w:p>
    <w:p w:rsidR="005F59D2" w:rsidRDefault="005F59D2" w:rsidP="005F59D2">
      <w:pPr>
        <w:jc w:val="both"/>
      </w:pP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proofErr w:type="gramStart"/>
      <w:r>
        <w:rPr>
          <w:b w:val="0"/>
          <w:sz w:val="20"/>
          <w:szCs w:val="20"/>
        </w:rPr>
        <w:lastRenderedPageBreak/>
        <w:t>Приложение  к</w:t>
      </w:r>
      <w:proofErr w:type="gramEnd"/>
      <w:r>
        <w:rPr>
          <w:b w:val="0"/>
          <w:sz w:val="20"/>
          <w:szCs w:val="20"/>
        </w:rPr>
        <w:t xml:space="preserve"> решению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районной Думы РМО </w:t>
      </w:r>
    </w:p>
    <w:p w:rsidR="005F59D2" w:rsidRDefault="005F59D2" w:rsidP="005F59D2">
      <w:pPr>
        <w:pStyle w:val="caaieiaie2"/>
        <w:suppressAutoHyphens w:val="0"/>
        <w:spacing w:before="0" w:after="0"/>
        <w:jc w:val="righ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«</w:t>
      </w:r>
      <w:proofErr w:type="spellStart"/>
      <w:r>
        <w:rPr>
          <w:b w:val="0"/>
          <w:sz w:val="20"/>
          <w:szCs w:val="20"/>
        </w:rPr>
        <w:t>Усть-Удинский</w:t>
      </w:r>
      <w:proofErr w:type="spellEnd"/>
      <w:r>
        <w:rPr>
          <w:b w:val="0"/>
          <w:sz w:val="20"/>
          <w:szCs w:val="20"/>
        </w:rPr>
        <w:t xml:space="preserve"> район»</w:t>
      </w:r>
    </w:p>
    <w:p w:rsidR="005F59D2" w:rsidRDefault="005F59D2" w:rsidP="005F59D2">
      <w:pPr>
        <w:jc w:val="right"/>
        <w:rPr>
          <w:sz w:val="20"/>
          <w:szCs w:val="20"/>
        </w:rPr>
      </w:pPr>
      <w:r>
        <w:rPr>
          <w:sz w:val="20"/>
          <w:szCs w:val="20"/>
        </w:rPr>
        <w:t>от «</w:t>
      </w:r>
      <w:r w:rsidR="004E12BF">
        <w:rPr>
          <w:sz w:val="20"/>
          <w:szCs w:val="20"/>
        </w:rPr>
        <w:t>22</w:t>
      </w:r>
      <w:r>
        <w:rPr>
          <w:sz w:val="20"/>
          <w:szCs w:val="20"/>
        </w:rPr>
        <w:t xml:space="preserve">» </w:t>
      </w:r>
      <w:r w:rsidR="0061300B">
        <w:rPr>
          <w:sz w:val="20"/>
          <w:szCs w:val="20"/>
        </w:rPr>
        <w:t>декабря</w:t>
      </w:r>
      <w:r>
        <w:rPr>
          <w:sz w:val="20"/>
          <w:szCs w:val="20"/>
        </w:rPr>
        <w:t xml:space="preserve"> 20</w:t>
      </w:r>
      <w:r w:rsidR="00B2027D">
        <w:rPr>
          <w:sz w:val="20"/>
          <w:szCs w:val="20"/>
        </w:rPr>
        <w:t>2</w:t>
      </w:r>
      <w:r w:rsidR="005B4CD3">
        <w:rPr>
          <w:sz w:val="20"/>
          <w:szCs w:val="20"/>
        </w:rPr>
        <w:t xml:space="preserve">2 </w:t>
      </w:r>
      <w:r>
        <w:rPr>
          <w:sz w:val="20"/>
          <w:szCs w:val="20"/>
        </w:rPr>
        <w:t>г. №</w:t>
      </w:r>
      <w:r w:rsidR="004E12BF">
        <w:rPr>
          <w:sz w:val="20"/>
          <w:szCs w:val="20"/>
        </w:rPr>
        <w:t xml:space="preserve"> 50/2</w:t>
      </w:r>
      <w:bookmarkStart w:id="0" w:name="_GoBack"/>
      <w:bookmarkEnd w:id="0"/>
      <w:r>
        <w:rPr>
          <w:sz w:val="20"/>
          <w:szCs w:val="20"/>
        </w:rPr>
        <w:t xml:space="preserve"> -РД</w:t>
      </w:r>
    </w:p>
    <w:p w:rsidR="007B6C41" w:rsidRDefault="007B6C41"/>
    <w:p w:rsidR="00EC60FF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ОТЧЕТ</w:t>
      </w:r>
    </w:p>
    <w:p w:rsidR="008459F9" w:rsidRDefault="00EC60FF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>о</w:t>
      </w:r>
      <w:r w:rsidR="008459F9">
        <w:rPr>
          <w:sz w:val="24"/>
          <w:szCs w:val="24"/>
        </w:rPr>
        <w:t>б исполнении бюджета района</w:t>
      </w:r>
    </w:p>
    <w:p w:rsidR="005B4CD3" w:rsidRDefault="00917BD6" w:rsidP="008459F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за </w:t>
      </w:r>
      <w:r w:rsidR="0061300B">
        <w:rPr>
          <w:sz w:val="24"/>
          <w:szCs w:val="24"/>
        </w:rPr>
        <w:t>9 месяцев</w:t>
      </w:r>
      <w:r w:rsidR="008459F9">
        <w:rPr>
          <w:sz w:val="24"/>
          <w:szCs w:val="24"/>
        </w:rPr>
        <w:t xml:space="preserve"> 20</w:t>
      </w:r>
      <w:r w:rsidR="00890364">
        <w:rPr>
          <w:sz w:val="24"/>
          <w:szCs w:val="24"/>
        </w:rPr>
        <w:t>2</w:t>
      </w:r>
      <w:r w:rsidR="005B4CD3">
        <w:rPr>
          <w:sz w:val="24"/>
          <w:szCs w:val="24"/>
        </w:rPr>
        <w:t>2</w:t>
      </w:r>
      <w:r w:rsidR="008459F9">
        <w:rPr>
          <w:sz w:val="24"/>
          <w:szCs w:val="24"/>
        </w:rPr>
        <w:t xml:space="preserve"> года»</w:t>
      </w:r>
    </w:p>
    <w:p w:rsidR="0061300B" w:rsidRDefault="0061300B" w:rsidP="00917BD6">
      <w:pPr>
        <w:ind w:firstLine="800"/>
        <w:jc w:val="both"/>
        <w:rPr>
          <w:sz w:val="24"/>
          <w:szCs w:val="24"/>
        </w:rPr>
      </w:pPr>
    </w:p>
    <w:p w:rsidR="0061300B" w:rsidRDefault="000F14D2" w:rsidP="0061300B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1300B">
        <w:rPr>
          <w:sz w:val="24"/>
          <w:szCs w:val="24"/>
        </w:rPr>
        <w:t>ИНФОРМАЦИЯ</w:t>
      </w:r>
    </w:p>
    <w:p w:rsidR="0061300B" w:rsidRDefault="0061300B" w:rsidP="0061300B">
      <w:pPr>
        <w:jc w:val="center"/>
        <w:rPr>
          <w:sz w:val="24"/>
          <w:szCs w:val="24"/>
        </w:rPr>
      </w:pPr>
      <w:r>
        <w:rPr>
          <w:sz w:val="24"/>
          <w:szCs w:val="24"/>
        </w:rPr>
        <w:t>об исполнении районного бюджета за 9 месяцев 2022 г.</w:t>
      </w:r>
    </w:p>
    <w:p w:rsidR="0061300B" w:rsidRDefault="0061300B" w:rsidP="0061300B">
      <w:pPr>
        <w:jc w:val="center"/>
        <w:rPr>
          <w:sz w:val="24"/>
          <w:szCs w:val="24"/>
        </w:rPr>
      </w:pPr>
    </w:p>
    <w:p w:rsidR="0061300B" w:rsidRDefault="0061300B" w:rsidP="0061300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План районного бюджета по состоянию на 1 октября 202</w:t>
      </w:r>
      <w:r w:rsidRPr="008B6A23">
        <w:rPr>
          <w:sz w:val="24"/>
          <w:szCs w:val="24"/>
        </w:rPr>
        <w:t>2</w:t>
      </w:r>
      <w:r>
        <w:rPr>
          <w:sz w:val="24"/>
          <w:szCs w:val="24"/>
        </w:rPr>
        <w:t xml:space="preserve"> года составил:</w:t>
      </w:r>
    </w:p>
    <w:p w:rsidR="0061300B" w:rsidRDefault="0061300B" w:rsidP="0061300B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 - 1 102 182,</w:t>
      </w:r>
      <w:proofErr w:type="gramStart"/>
      <w:r>
        <w:rPr>
          <w:sz w:val="24"/>
          <w:szCs w:val="24"/>
        </w:rPr>
        <w:t>2  тыс.</w:t>
      </w:r>
      <w:proofErr w:type="gramEnd"/>
      <w:r>
        <w:rPr>
          <w:sz w:val="24"/>
          <w:szCs w:val="24"/>
        </w:rPr>
        <w:t xml:space="preserve"> руб.</w:t>
      </w:r>
    </w:p>
    <w:p w:rsidR="0061300B" w:rsidRDefault="0061300B" w:rsidP="0061300B">
      <w:pPr>
        <w:jc w:val="both"/>
        <w:rPr>
          <w:sz w:val="24"/>
          <w:szCs w:val="24"/>
        </w:rPr>
      </w:pPr>
      <w:r>
        <w:rPr>
          <w:sz w:val="24"/>
          <w:szCs w:val="24"/>
        </w:rPr>
        <w:t>по расходам      -1 109 309,</w:t>
      </w:r>
      <w:proofErr w:type="gramStart"/>
      <w:r>
        <w:rPr>
          <w:sz w:val="24"/>
          <w:szCs w:val="24"/>
        </w:rPr>
        <w:t>1  тыс.</w:t>
      </w:r>
      <w:proofErr w:type="gramEnd"/>
      <w:r>
        <w:rPr>
          <w:sz w:val="24"/>
          <w:szCs w:val="24"/>
        </w:rPr>
        <w:t xml:space="preserve"> руб.</w:t>
      </w:r>
    </w:p>
    <w:p w:rsidR="0061300B" w:rsidRDefault="0061300B" w:rsidP="0061300B">
      <w:pPr>
        <w:jc w:val="both"/>
        <w:rPr>
          <w:sz w:val="24"/>
          <w:szCs w:val="24"/>
        </w:rPr>
      </w:pPr>
      <w:r>
        <w:rPr>
          <w:sz w:val="24"/>
          <w:szCs w:val="24"/>
        </w:rPr>
        <w:t>дефицит            - 7 126,</w:t>
      </w:r>
      <w:proofErr w:type="gramStart"/>
      <w:r>
        <w:rPr>
          <w:sz w:val="24"/>
          <w:szCs w:val="24"/>
        </w:rPr>
        <w:t>9  тыс.</w:t>
      </w:r>
      <w:proofErr w:type="gramEnd"/>
      <w:r>
        <w:rPr>
          <w:sz w:val="24"/>
          <w:szCs w:val="24"/>
        </w:rPr>
        <w:t xml:space="preserve"> руб.</w:t>
      </w:r>
    </w:p>
    <w:p w:rsidR="0061300B" w:rsidRDefault="0061300B" w:rsidP="0061300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>Исполнение за 9 месяцев составило:</w:t>
      </w:r>
    </w:p>
    <w:p w:rsidR="0061300B" w:rsidRDefault="0061300B" w:rsidP="0061300B">
      <w:pPr>
        <w:jc w:val="both"/>
        <w:rPr>
          <w:sz w:val="24"/>
          <w:szCs w:val="24"/>
        </w:rPr>
      </w:pPr>
      <w:r>
        <w:rPr>
          <w:sz w:val="24"/>
          <w:szCs w:val="24"/>
        </w:rPr>
        <w:t>по доходам       - 763 562,6 тыс. руб., или 69,3 % от годового плана</w:t>
      </w:r>
    </w:p>
    <w:p w:rsidR="0061300B" w:rsidRPr="00213897" w:rsidRDefault="0061300B" w:rsidP="0061300B">
      <w:pPr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по расходам  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   - </w:t>
      </w:r>
      <w:r>
        <w:rPr>
          <w:sz w:val="24"/>
          <w:szCs w:val="24"/>
        </w:rPr>
        <w:t xml:space="preserve">719 475,6 </w:t>
      </w:r>
      <w:r w:rsidRPr="00213897">
        <w:rPr>
          <w:sz w:val="24"/>
          <w:szCs w:val="24"/>
        </w:rPr>
        <w:t>тыс.</w:t>
      </w:r>
      <w:r>
        <w:rPr>
          <w:sz w:val="24"/>
          <w:szCs w:val="24"/>
        </w:rPr>
        <w:t xml:space="preserve"> </w:t>
      </w:r>
      <w:r w:rsidRPr="00213897">
        <w:rPr>
          <w:sz w:val="24"/>
          <w:szCs w:val="24"/>
        </w:rPr>
        <w:t xml:space="preserve">руб., или </w:t>
      </w:r>
      <w:r>
        <w:rPr>
          <w:sz w:val="24"/>
          <w:szCs w:val="24"/>
        </w:rPr>
        <w:t>64,8</w:t>
      </w:r>
      <w:r w:rsidRPr="00213897">
        <w:rPr>
          <w:sz w:val="24"/>
          <w:szCs w:val="24"/>
        </w:rPr>
        <w:t xml:space="preserve"> от годового плана</w:t>
      </w:r>
    </w:p>
    <w:p w:rsidR="0061300B" w:rsidRPr="00213897" w:rsidRDefault="0061300B" w:rsidP="0061300B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Собственные источники районного бюджета составляют </w:t>
      </w:r>
      <w:r w:rsidRPr="008B6A23">
        <w:rPr>
          <w:sz w:val="24"/>
          <w:szCs w:val="24"/>
        </w:rPr>
        <w:t>63 545</w:t>
      </w:r>
      <w:r>
        <w:rPr>
          <w:sz w:val="24"/>
          <w:szCs w:val="24"/>
        </w:rPr>
        <w:t xml:space="preserve"> тыс. руб., или 68,2</w:t>
      </w:r>
      <w:r w:rsidRPr="00213897">
        <w:rPr>
          <w:sz w:val="24"/>
          <w:szCs w:val="24"/>
        </w:rPr>
        <w:t>% от годового плана.</w:t>
      </w:r>
    </w:p>
    <w:p w:rsidR="0061300B" w:rsidRPr="00213897" w:rsidRDefault="0061300B" w:rsidP="0061300B">
      <w:pPr>
        <w:ind w:firstLine="855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Налоговые доходы составляют </w:t>
      </w:r>
      <w:r>
        <w:rPr>
          <w:sz w:val="24"/>
          <w:szCs w:val="24"/>
        </w:rPr>
        <w:t>55 534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68,8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уменьшение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2</w:t>
      </w:r>
      <w:r w:rsidRPr="00213897">
        <w:rPr>
          <w:sz w:val="24"/>
          <w:szCs w:val="24"/>
        </w:rPr>
        <w:t>% с аналогичным периодом прошлого года или на</w:t>
      </w:r>
      <w:r>
        <w:rPr>
          <w:sz w:val="24"/>
          <w:szCs w:val="24"/>
        </w:rPr>
        <w:t xml:space="preserve"> 874</w:t>
      </w:r>
      <w:r w:rsidRPr="00213897">
        <w:rPr>
          <w:sz w:val="24"/>
          <w:szCs w:val="24"/>
        </w:rPr>
        <w:t xml:space="preserve"> тыс. руб.).</w:t>
      </w:r>
    </w:p>
    <w:p w:rsidR="0061300B" w:rsidRPr="00213897" w:rsidRDefault="0061300B" w:rsidP="0061300B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Неналоговые доходы составляют </w:t>
      </w:r>
      <w:r>
        <w:rPr>
          <w:sz w:val="24"/>
          <w:szCs w:val="24"/>
        </w:rPr>
        <w:t>8 011 тыс. руб., или 64,6</w:t>
      </w:r>
      <w:r w:rsidRPr="00213897">
        <w:rPr>
          <w:sz w:val="24"/>
          <w:szCs w:val="24"/>
        </w:rPr>
        <w:t>% от годового плана (</w:t>
      </w:r>
      <w:r>
        <w:rPr>
          <w:sz w:val="24"/>
          <w:szCs w:val="24"/>
        </w:rPr>
        <w:t>уменьшение</w:t>
      </w:r>
      <w:r w:rsidRPr="00213897">
        <w:rPr>
          <w:sz w:val="24"/>
          <w:szCs w:val="24"/>
        </w:rPr>
        <w:t xml:space="preserve"> составило </w:t>
      </w:r>
      <w:r>
        <w:rPr>
          <w:sz w:val="24"/>
          <w:szCs w:val="24"/>
        </w:rPr>
        <w:t>9</w:t>
      </w:r>
      <w:r w:rsidRPr="00213897">
        <w:rPr>
          <w:sz w:val="24"/>
          <w:szCs w:val="24"/>
        </w:rPr>
        <w:t xml:space="preserve">% по сравнению с аналогичным периодом прошлого года или на </w:t>
      </w:r>
      <w:r>
        <w:rPr>
          <w:sz w:val="24"/>
          <w:szCs w:val="24"/>
        </w:rPr>
        <w:t xml:space="preserve">752 </w:t>
      </w:r>
      <w:r w:rsidRPr="00213897">
        <w:rPr>
          <w:sz w:val="24"/>
          <w:szCs w:val="24"/>
        </w:rPr>
        <w:t>тыс.</w:t>
      </w:r>
      <w:r>
        <w:rPr>
          <w:sz w:val="24"/>
          <w:szCs w:val="24"/>
        </w:rPr>
        <w:t xml:space="preserve"> руб.</w:t>
      </w:r>
      <w:r w:rsidRPr="00213897">
        <w:rPr>
          <w:sz w:val="24"/>
          <w:szCs w:val="24"/>
        </w:rPr>
        <w:t>).</w:t>
      </w:r>
    </w:p>
    <w:p w:rsidR="0061300B" w:rsidRPr="00E60E5E" w:rsidRDefault="0061300B" w:rsidP="0061300B">
      <w:pPr>
        <w:ind w:firstLine="709"/>
        <w:jc w:val="both"/>
        <w:rPr>
          <w:sz w:val="24"/>
          <w:szCs w:val="24"/>
        </w:rPr>
      </w:pPr>
      <w:r w:rsidRPr="00285E9F">
        <w:rPr>
          <w:sz w:val="24"/>
          <w:szCs w:val="24"/>
        </w:rPr>
        <w:t>Штрафы, санкции, возмещение ущерба (</w:t>
      </w:r>
      <w:r>
        <w:rPr>
          <w:sz w:val="24"/>
          <w:szCs w:val="24"/>
        </w:rPr>
        <w:t>2 022</w:t>
      </w:r>
      <w:r w:rsidRPr="00285E9F">
        <w:rPr>
          <w:sz w:val="24"/>
          <w:szCs w:val="24"/>
        </w:rPr>
        <w:t xml:space="preserve"> тыс. руб., </w:t>
      </w:r>
      <w:r>
        <w:rPr>
          <w:sz w:val="24"/>
          <w:szCs w:val="24"/>
        </w:rPr>
        <w:t>увеличение</w:t>
      </w:r>
      <w:r w:rsidRPr="00285E9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составило 31% или на 475 </w:t>
      </w:r>
      <w:r w:rsidRPr="00213897">
        <w:rPr>
          <w:sz w:val="24"/>
          <w:szCs w:val="24"/>
        </w:rPr>
        <w:t>тыс. руб.)</w:t>
      </w:r>
      <w:r>
        <w:rPr>
          <w:sz w:val="24"/>
          <w:szCs w:val="24"/>
        </w:rPr>
        <w:t>.</w:t>
      </w:r>
      <w:r w:rsidRPr="00213897">
        <w:rPr>
          <w:sz w:val="24"/>
          <w:szCs w:val="24"/>
        </w:rPr>
        <w:t xml:space="preserve"> </w:t>
      </w:r>
    </w:p>
    <w:p w:rsidR="0061300B" w:rsidRPr="00213897" w:rsidRDefault="0061300B" w:rsidP="0061300B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Безвозмездные поступления составляют </w:t>
      </w:r>
      <w:r>
        <w:rPr>
          <w:sz w:val="24"/>
          <w:szCs w:val="24"/>
        </w:rPr>
        <w:t>700 018</w:t>
      </w:r>
      <w:r w:rsidRPr="00213897">
        <w:rPr>
          <w:sz w:val="24"/>
          <w:szCs w:val="24"/>
        </w:rPr>
        <w:t xml:space="preserve"> тыс. руб., или </w:t>
      </w:r>
      <w:r>
        <w:rPr>
          <w:sz w:val="24"/>
          <w:szCs w:val="24"/>
        </w:rPr>
        <w:t>69,4</w:t>
      </w:r>
      <w:r w:rsidRPr="00213897">
        <w:rPr>
          <w:sz w:val="24"/>
          <w:szCs w:val="24"/>
        </w:rPr>
        <w:t xml:space="preserve">% от годового плана. За </w:t>
      </w:r>
      <w:r>
        <w:rPr>
          <w:sz w:val="24"/>
          <w:szCs w:val="24"/>
        </w:rPr>
        <w:t>9 месяцев</w:t>
      </w:r>
      <w:r w:rsidRPr="00213897">
        <w:rPr>
          <w:sz w:val="24"/>
          <w:szCs w:val="24"/>
        </w:rPr>
        <w:t xml:space="preserve"> 20</w:t>
      </w:r>
      <w:r>
        <w:rPr>
          <w:sz w:val="24"/>
          <w:szCs w:val="24"/>
        </w:rPr>
        <w:t>21</w:t>
      </w:r>
      <w:r w:rsidRPr="00213897">
        <w:rPr>
          <w:sz w:val="24"/>
          <w:szCs w:val="24"/>
        </w:rPr>
        <w:t xml:space="preserve"> года безвозмездные поступления составили </w:t>
      </w:r>
      <w:r>
        <w:rPr>
          <w:sz w:val="24"/>
          <w:szCs w:val="24"/>
        </w:rPr>
        <w:t>571 498</w:t>
      </w:r>
      <w:r w:rsidRPr="00213897">
        <w:rPr>
          <w:sz w:val="24"/>
          <w:szCs w:val="24"/>
        </w:rPr>
        <w:t xml:space="preserve"> тыс. руб., </w:t>
      </w:r>
      <w:r>
        <w:rPr>
          <w:sz w:val="24"/>
          <w:szCs w:val="24"/>
        </w:rPr>
        <w:t>увеличение</w:t>
      </w:r>
      <w:r w:rsidRPr="00213897">
        <w:rPr>
          <w:sz w:val="24"/>
          <w:szCs w:val="24"/>
        </w:rPr>
        <w:t xml:space="preserve"> составляет </w:t>
      </w:r>
      <w:r>
        <w:rPr>
          <w:sz w:val="24"/>
          <w:szCs w:val="24"/>
        </w:rPr>
        <w:t>22</w:t>
      </w:r>
      <w:r w:rsidRPr="00213897">
        <w:rPr>
          <w:sz w:val="24"/>
          <w:szCs w:val="24"/>
        </w:rPr>
        <w:t>% или на</w:t>
      </w:r>
      <w:r>
        <w:rPr>
          <w:sz w:val="24"/>
          <w:szCs w:val="24"/>
        </w:rPr>
        <w:t xml:space="preserve"> 128 520</w:t>
      </w:r>
      <w:r w:rsidRPr="00213897">
        <w:rPr>
          <w:sz w:val="24"/>
          <w:szCs w:val="24"/>
        </w:rPr>
        <w:t xml:space="preserve"> тыс. руб.</w:t>
      </w:r>
    </w:p>
    <w:p w:rsidR="0061300B" w:rsidRPr="00C74E25" w:rsidRDefault="0061300B" w:rsidP="0061300B">
      <w:pPr>
        <w:ind w:firstLine="798"/>
        <w:jc w:val="both"/>
        <w:rPr>
          <w:sz w:val="24"/>
          <w:szCs w:val="24"/>
        </w:rPr>
      </w:pPr>
      <w:r w:rsidRPr="00213897">
        <w:rPr>
          <w:sz w:val="24"/>
          <w:szCs w:val="24"/>
        </w:rPr>
        <w:t xml:space="preserve">Расходы районного бюджета за </w:t>
      </w:r>
      <w:r>
        <w:rPr>
          <w:sz w:val="24"/>
          <w:szCs w:val="24"/>
        </w:rPr>
        <w:t xml:space="preserve">9 </w:t>
      </w:r>
      <w:proofErr w:type="gramStart"/>
      <w:r>
        <w:rPr>
          <w:sz w:val="24"/>
          <w:szCs w:val="24"/>
        </w:rPr>
        <w:t xml:space="preserve">месяцев </w:t>
      </w:r>
      <w:r w:rsidRPr="00213897">
        <w:rPr>
          <w:sz w:val="24"/>
          <w:szCs w:val="24"/>
        </w:rPr>
        <w:t xml:space="preserve"> 20</w:t>
      </w:r>
      <w:r>
        <w:rPr>
          <w:sz w:val="24"/>
          <w:szCs w:val="24"/>
        </w:rPr>
        <w:t>22</w:t>
      </w:r>
      <w:proofErr w:type="gramEnd"/>
      <w:r w:rsidRPr="00213897">
        <w:rPr>
          <w:sz w:val="24"/>
          <w:szCs w:val="24"/>
        </w:rPr>
        <w:t xml:space="preserve"> г. составили </w:t>
      </w:r>
      <w:r>
        <w:rPr>
          <w:sz w:val="24"/>
          <w:szCs w:val="24"/>
        </w:rPr>
        <w:t>719 475,6</w:t>
      </w:r>
      <w:r w:rsidRPr="00213897">
        <w:rPr>
          <w:sz w:val="24"/>
          <w:szCs w:val="24"/>
        </w:rPr>
        <w:t xml:space="preserve"> </w:t>
      </w:r>
      <w:proofErr w:type="spellStart"/>
      <w:r w:rsidRPr="00213897">
        <w:rPr>
          <w:sz w:val="24"/>
          <w:szCs w:val="24"/>
        </w:rPr>
        <w:t>тыс.руб</w:t>
      </w:r>
      <w:proofErr w:type="spellEnd"/>
      <w:r w:rsidRPr="00213897">
        <w:rPr>
          <w:sz w:val="24"/>
          <w:szCs w:val="24"/>
        </w:rPr>
        <w:t>. За</w:t>
      </w:r>
      <w:r>
        <w:rPr>
          <w:sz w:val="24"/>
          <w:szCs w:val="24"/>
        </w:rPr>
        <w:t xml:space="preserve"> аналогичный период 2021 года расходы исполнены в сумме 618 314,4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Рост составил  101 161,2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16,4 %.  Расходы на выплату заработной платы и начислений на нее увеличились с аналогичным периодом 2021 г. на 29 </w:t>
      </w:r>
      <w:proofErr w:type="gramStart"/>
      <w:r>
        <w:rPr>
          <w:sz w:val="24"/>
          <w:szCs w:val="24"/>
        </w:rPr>
        <w:t xml:space="preserve">644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или на 7,1 %.</w:t>
      </w:r>
    </w:p>
    <w:p w:rsidR="0061300B" w:rsidRDefault="0061300B" w:rsidP="0061300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Социально значимые расходы занимают 471 889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65,6 % от всех расходов (за 9 месяцев 2021 г.- 449 204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72,6 %). Заработная плата с начислениями составляет 446 </w:t>
      </w:r>
      <w:proofErr w:type="gramStart"/>
      <w:r>
        <w:rPr>
          <w:sz w:val="24"/>
          <w:szCs w:val="24"/>
        </w:rPr>
        <w:t xml:space="preserve">435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или 62,0 %  (за 9 месяцев 2021 г. – 416 791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67,4 %).</w:t>
      </w:r>
    </w:p>
    <w:p w:rsidR="0061300B" w:rsidRDefault="0061300B" w:rsidP="0061300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Самый большой удельный вес занимает раздел «Образование» - 483 496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67,2 %, затем </w:t>
      </w:r>
      <w:proofErr w:type="gramStart"/>
      <w:r>
        <w:rPr>
          <w:sz w:val="24"/>
          <w:szCs w:val="24"/>
        </w:rPr>
        <w:t>раздел  «</w:t>
      </w:r>
      <w:proofErr w:type="gramEnd"/>
      <w:r>
        <w:rPr>
          <w:sz w:val="24"/>
          <w:szCs w:val="24"/>
        </w:rPr>
        <w:t xml:space="preserve">Межбюджетные трансферты» - 110 284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15,3 %, «Общегосударственные вопросы» - 65 476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9,1%, «Физическая культура и спорт» - 17 111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2,4%,  «Культура и кинематография» - 27 227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или 3,8 %, раздел «Социальная политика» - 9 068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1,3 %.</w:t>
      </w:r>
    </w:p>
    <w:p w:rsidR="0061300B" w:rsidRDefault="0061300B" w:rsidP="0061300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Просроченная кредиторская задолженность по состоянию на 1 октября 2022 г. составила 1 </w:t>
      </w:r>
      <w:proofErr w:type="gramStart"/>
      <w:r>
        <w:rPr>
          <w:sz w:val="24"/>
          <w:szCs w:val="24"/>
        </w:rPr>
        <w:t xml:space="preserve">020 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, в том числе по коммунальным услугам – 0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По сравнению с аналогичным периодом 2021 года общая просроченная кредиторская задолженность возросла на 843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  За 9 месяцев 2022 г.   просроченная кредиторская задолженность погашена в полном </w:t>
      </w:r>
      <w:proofErr w:type="gramStart"/>
      <w:r>
        <w:rPr>
          <w:sz w:val="24"/>
          <w:szCs w:val="24"/>
        </w:rPr>
        <w:t>объеме  в</w:t>
      </w:r>
      <w:proofErr w:type="gramEnd"/>
      <w:r>
        <w:rPr>
          <w:sz w:val="24"/>
          <w:szCs w:val="24"/>
        </w:rPr>
        <w:t xml:space="preserve"> сумме 287,8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 xml:space="preserve">.  Исполнение по резервному фонду составило 797,5 </w:t>
      </w:r>
      <w:proofErr w:type="spellStart"/>
      <w:r>
        <w:rPr>
          <w:sz w:val="24"/>
          <w:szCs w:val="24"/>
        </w:rPr>
        <w:t>тыс.руб</w:t>
      </w:r>
      <w:proofErr w:type="spellEnd"/>
      <w:r>
        <w:rPr>
          <w:sz w:val="24"/>
          <w:szCs w:val="24"/>
        </w:rPr>
        <w:t>. или 55,1% от утвержденного плана.</w:t>
      </w:r>
    </w:p>
    <w:p w:rsidR="0061300B" w:rsidRDefault="0061300B" w:rsidP="0061300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Районный бюджет за </w:t>
      </w:r>
      <w:r w:rsidRPr="00FC46F2">
        <w:rPr>
          <w:sz w:val="24"/>
          <w:szCs w:val="24"/>
        </w:rPr>
        <w:t xml:space="preserve">9 </w:t>
      </w:r>
      <w:r>
        <w:rPr>
          <w:sz w:val="24"/>
          <w:szCs w:val="24"/>
        </w:rPr>
        <w:t>месяцев 2022 года исполнен с профицитом в размере</w:t>
      </w:r>
    </w:p>
    <w:p w:rsidR="0061300B" w:rsidRDefault="0061300B" w:rsidP="0061300B">
      <w:pPr>
        <w:ind w:firstLine="8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44 087 тыс. руб. </w:t>
      </w:r>
    </w:p>
    <w:p w:rsidR="00EC60FF" w:rsidRDefault="00EC60FF" w:rsidP="00917BD6">
      <w:pPr>
        <w:ind w:firstLine="800"/>
        <w:jc w:val="both"/>
        <w:rPr>
          <w:sz w:val="24"/>
          <w:szCs w:val="24"/>
        </w:rPr>
      </w:pPr>
    </w:p>
    <w:sectPr w:rsidR="00EC60FF" w:rsidSect="00E02682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9D2"/>
    <w:rsid w:val="0001069D"/>
    <w:rsid w:val="000F14D2"/>
    <w:rsid w:val="002209F8"/>
    <w:rsid w:val="00281F83"/>
    <w:rsid w:val="00497650"/>
    <w:rsid w:val="004E12BF"/>
    <w:rsid w:val="005B09AF"/>
    <w:rsid w:val="005B4CD3"/>
    <w:rsid w:val="005F59D2"/>
    <w:rsid w:val="0061300B"/>
    <w:rsid w:val="006C2581"/>
    <w:rsid w:val="007B6C41"/>
    <w:rsid w:val="0081784F"/>
    <w:rsid w:val="008459F9"/>
    <w:rsid w:val="00890364"/>
    <w:rsid w:val="00917BD6"/>
    <w:rsid w:val="00AE36EB"/>
    <w:rsid w:val="00B2027D"/>
    <w:rsid w:val="00B740BA"/>
    <w:rsid w:val="00B81FFE"/>
    <w:rsid w:val="00BB7C02"/>
    <w:rsid w:val="00D265F8"/>
    <w:rsid w:val="00E02682"/>
    <w:rsid w:val="00EB6F26"/>
    <w:rsid w:val="00EC04B3"/>
    <w:rsid w:val="00EC60FF"/>
    <w:rsid w:val="00FD1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612722-5B58-4522-80D7-B6A448C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59D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2">
    <w:name w:val="caaieiaie 2"/>
    <w:basedOn w:val="a"/>
    <w:next w:val="a"/>
    <w:rsid w:val="005F59D2"/>
    <w:pPr>
      <w:keepNext/>
      <w:suppressAutoHyphens/>
      <w:overflowPunct w:val="0"/>
      <w:autoSpaceDE w:val="0"/>
      <w:autoSpaceDN w:val="0"/>
      <w:adjustRightInd w:val="0"/>
      <w:spacing w:before="240" w:after="60"/>
      <w:jc w:val="center"/>
    </w:pPr>
    <w:rPr>
      <w:b/>
      <w:bCs/>
    </w:rPr>
  </w:style>
  <w:style w:type="paragraph" w:customStyle="1" w:styleId="a3">
    <w:name w:val="Стиль"/>
    <w:rsid w:val="005F59D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D1B9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1B9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9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2022-09-29T03:57:00Z</cp:lastPrinted>
  <dcterms:created xsi:type="dcterms:W3CDTF">2022-12-20T03:18:00Z</dcterms:created>
  <dcterms:modified xsi:type="dcterms:W3CDTF">2022-12-21T05:48:00Z</dcterms:modified>
</cp:coreProperties>
</file>