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1F5" w:rsidRDefault="00D541F5" w:rsidP="003B2680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09.08.2017г. №219</w:t>
      </w:r>
    </w:p>
    <w:p w:rsidR="00D541F5" w:rsidRPr="007F3C80" w:rsidRDefault="00D541F5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541F5" w:rsidRPr="007F3C80" w:rsidRDefault="00D541F5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ИРКУТСКАЯ ОБЛАСТЬ</w:t>
      </w:r>
    </w:p>
    <w:p w:rsidR="00D541F5" w:rsidRPr="007F3C80" w:rsidRDefault="00D541F5" w:rsidP="003B2680">
      <w:pPr>
        <w:ind w:firstLine="357"/>
        <w:jc w:val="center"/>
        <w:rPr>
          <w:rFonts w:ascii="Arial" w:hAnsi="Arial" w:cs="Arial"/>
          <w:b/>
          <w:sz w:val="32"/>
          <w:szCs w:val="32"/>
        </w:rPr>
      </w:pPr>
      <w:r w:rsidRPr="007F3C80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D541F5" w:rsidRPr="00365DCF" w:rsidRDefault="00D541F5" w:rsidP="003B2680">
      <w:pPr>
        <w:jc w:val="center"/>
        <w:rPr>
          <w:rFonts w:ascii="Arial" w:hAnsi="Arial" w:cs="Arial"/>
          <w:b/>
          <w:sz w:val="32"/>
          <w:szCs w:val="32"/>
        </w:rPr>
      </w:pPr>
      <w:r w:rsidRPr="00365DCF">
        <w:rPr>
          <w:rFonts w:ascii="Arial" w:hAnsi="Arial" w:cs="Arial"/>
          <w:b/>
          <w:sz w:val="32"/>
          <w:szCs w:val="32"/>
        </w:rPr>
        <w:t>АДМИНИСТРАЦИЯ</w:t>
      </w:r>
    </w:p>
    <w:p w:rsidR="00D541F5" w:rsidRPr="002472CC" w:rsidRDefault="00D541F5" w:rsidP="003B2680">
      <w:pPr>
        <w:shd w:val="clear" w:color="auto" w:fill="FFFFFF"/>
        <w:ind w:right="-26"/>
        <w:jc w:val="center"/>
        <w:rPr>
          <w:rFonts w:ascii="Times New Roman" w:hAnsi="Times New Roman"/>
          <w:color w:val="000000"/>
          <w:spacing w:val="3"/>
          <w:sz w:val="24"/>
          <w:szCs w:val="24"/>
          <w:u w:val="single"/>
        </w:rPr>
      </w:pPr>
      <w:r w:rsidRPr="00365DCF"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:rsidR="00D541F5" w:rsidRDefault="00D541F5" w:rsidP="00F81F06">
      <w:pPr>
        <w:jc w:val="left"/>
        <w:rPr>
          <w:rFonts w:ascii="Times New Roman" w:hAnsi="Times New Roman"/>
          <w:sz w:val="24"/>
          <w:szCs w:val="24"/>
        </w:rPr>
      </w:pPr>
    </w:p>
    <w:p w:rsidR="00D541F5" w:rsidRPr="00DB3098" w:rsidRDefault="00D541F5" w:rsidP="00DB3098">
      <w:pPr>
        <w:jc w:val="center"/>
        <w:rPr>
          <w:rFonts w:ascii="Arial" w:hAnsi="Arial" w:cs="Arial"/>
          <w:b/>
          <w:sz w:val="32"/>
          <w:szCs w:val="32"/>
        </w:rPr>
      </w:pPr>
      <w:r w:rsidRPr="00DB3098">
        <w:rPr>
          <w:rFonts w:ascii="Arial" w:hAnsi="Arial" w:cs="Arial"/>
          <w:b/>
          <w:sz w:val="32"/>
          <w:szCs w:val="32"/>
        </w:rPr>
        <w:t xml:space="preserve">ОБ </w:t>
      </w:r>
      <w:r>
        <w:rPr>
          <w:rFonts w:ascii="Arial" w:hAnsi="Arial" w:cs="Arial"/>
          <w:b/>
          <w:sz w:val="32"/>
          <w:szCs w:val="32"/>
        </w:rPr>
        <w:t>ОРГАНИЗАЦИИ ПОДВОЗА ОБУЧАЮЩИХСЯ ШКОЛЬНЫМИ АВТОБУСАМИ В МУНИЦИПАЛЬНЫХ ОБЩЕОБРАЗОВАТЕЛЬНЫХ УЧРЕЖДЕНИЯХ УСТЬ-УДИНСКОГО РАЙОНА</w:t>
      </w:r>
    </w:p>
    <w:p w:rsidR="00D541F5" w:rsidRDefault="00D541F5" w:rsidP="00E815A0">
      <w:pPr>
        <w:rPr>
          <w:rFonts w:ascii="Times New Roman" w:hAnsi="Times New Roman"/>
          <w:sz w:val="24"/>
          <w:szCs w:val="24"/>
        </w:rPr>
      </w:pPr>
    </w:p>
    <w:p w:rsidR="00D541F5" w:rsidRPr="000D7EF3" w:rsidRDefault="00D541F5" w:rsidP="000D7EF3">
      <w:pPr>
        <w:ind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 xml:space="preserve">Руководствуясь ст. 40 Федерального закона от 29.12.2012 г.  № 273-ФЗ «Об образовании в Российской Федерации», ст. 15 Федерального </w:t>
      </w:r>
      <w:r>
        <w:rPr>
          <w:rFonts w:ascii="Arial" w:hAnsi="Arial" w:cs="Arial"/>
          <w:sz w:val="24"/>
          <w:szCs w:val="24"/>
        </w:rPr>
        <w:t xml:space="preserve">закона от 06.10.2003г. </w:t>
      </w:r>
      <w:r w:rsidRPr="000D7EF3">
        <w:rPr>
          <w:rFonts w:ascii="Arial" w:hAnsi="Arial" w:cs="Arial"/>
          <w:sz w:val="24"/>
          <w:szCs w:val="24"/>
        </w:rPr>
        <w:t>№ 131-ФЗ «Об общих принципах организации местного самоуправления в Российской Федерации», Фе</w:t>
      </w:r>
      <w:r>
        <w:rPr>
          <w:rFonts w:ascii="Arial" w:hAnsi="Arial" w:cs="Arial"/>
          <w:sz w:val="24"/>
          <w:szCs w:val="24"/>
        </w:rPr>
        <w:t xml:space="preserve">деральным законом от 10.12.1995 </w:t>
      </w:r>
      <w:r w:rsidRPr="000D7EF3">
        <w:rPr>
          <w:rFonts w:ascii="Arial" w:hAnsi="Arial" w:cs="Arial"/>
          <w:sz w:val="24"/>
          <w:szCs w:val="24"/>
        </w:rPr>
        <w:t xml:space="preserve">г. № 196-ФЗ «О безопасности дорожного движения», Постановления Правительства Российской Федерации от 17 декабря </w:t>
      </w:r>
      <w:smartTag w:uri="urn:schemas-microsoft-com:office:smarttags" w:element="metricconverter">
        <w:smartTagPr>
          <w:attr w:name="ProductID" w:val="2013 г"/>
        </w:smartTagPr>
        <w:r w:rsidRPr="000D7EF3">
          <w:rPr>
            <w:rFonts w:ascii="Arial" w:hAnsi="Arial" w:cs="Arial"/>
            <w:sz w:val="24"/>
            <w:szCs w:val="24"/>
          </w:rPr>
          <w:t>2013 г</w:t>
        </w:r>
      </w:smartTag>
      <w:r w:rsidRPr="000D7EF3">
        <w:rPr>
          <w:rFonts w:ascii="Arial" w:hAnsi="Arial" w:cs="Arial"/>
          <w:sz w:val="24"/>
          <w:szCs w:val="24"/>
        </w:rPr>
        <w:t>. № 1177 «Об утверждении правил организованной перевозки группы детей автобусами», СанПиН 2.4.2.2821-10 «Санитарно-эпидемиологические требования к условиям и организации обучения в общеобразовательных учреждениях», ст. 22,45 Устава районного муниципального образования «Усть-Удинский район»</w:t>
      </w:r>
    </w:p>
    <w:p w:rsidR="00D541F5" w:rsidRDefault="00D541F5" w:rsidP="00DB3098">
      <w:pPr>
        <w:ind w:firstLine="709"/>
        <w:rPr>
          <w:rFonts w:ascii="Arial" w:hAnsi="Arial" w:cs="Arial"/>
          <w:sz w:val="24"/>
          <w:szCs w:val="24"/>
        </w:rPr>
      </w:pPr>
    </w:p>
    <w:p w:rsidR="00D541F5" w:rsidRPr="00DB3098" w:rsidRDefault="00D541F5" w:rsidP="00DB3098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B3098">
        <w:rPr>
          <w:rFonts w:ascii="Arial" w:hAnsi="Arial" w:cs="Arial"/>
          <w:b/>
          <w:sz w:val="30"/>
          <w:szCs w:val="30"/>
        </w:rPr>
        <w:t>ПОСТАНОВЛЯЕТ:</w:t>
      </w:r>
    </w:p>
    <w:p w:rsidR="00D541F5" w:rsidRPr="00DB3098" w:rsidRDefault="00D541F5" w:rsidP="00DB3098">
      <w:pPr>
        <w:ind w:firstLine="709"/>
        <w:rPr>
          <w:rFonts w:ascii="Arial" w:hAnsi="Arial" w:cs="Arial"/>
          <w:sz w:val="24"/>
          <w:szCs w:val="24"/>
        </w:rPr>
      </w:pPr>
    </w:p>
    <w:p w:rsidR="00D541F5" w:rsidRPr="000D7EF3" w:rsidRDefault="00D541F5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>1. Утвердить положение «Об организации подвоза обучающихся  школьными автобусами в муниципальных общеобразовательных учреждениях  Усть-Удинского района» (приложение № 1).</w:t>
      </w:r>
    </w:p>
    <w:p w:rsidR="00D541F5" w:rsidRPr="000D7EF3" w:rsidRDefault="00D541F5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>2. Управлению образования муниципального образования «Усть-Удинский район» обеспечить контроль над организацией подвоза обучающихся общеобразовательными учреждениями Усть-Удинского района.</w:t>
      </w:r>
    </w:p>
    <w:p w:rsidR="00D541F5" w:rsidRPr="000D7EF3" w:rsidRDefault="00D541F5" w:rsidP="000D7EF3">
      <w:pPr>
        <w:pStyle w:val="ListParagraph"/>
        <w:spacing w:after="200" w:line="276" w:lineRule="auto"/>
        <w:ind w:left="0"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>3. Управлению делами РМО «Усть-Удинский район» (Черных О.И.) опубликовать настоящее постановление в  установленном законом порядке.</w:t>
      </w:r>
    </w:p>
    <w:p w:rsidR="00D541F5" w:rsidRPr="000D7EF3" w:rsidRDefault="00D541F5" w:rsidP="00B02282">
      <w:pPr>
        <w:pStyle w:val="ListParagraph"/>
        <w:ind w:left="0" w:firstLine="720"/>
        <w:rPr>
          <w:rFonts w:ascii="Arial" w:hAnsi="Arial" w:cs="Arial"/>
          <w:sz w:val="24"/>
          <w:szCs w:val="24"/>
        </w:rPr>
      </w:pPr>
      <w:r w:rsidRPr="000D7EF3">
        <w:rPr>
          <w:rFonts w:ascii="Arial" w:hAnsi="Arial" w:cs="Arial"/>
          <w:sz w:val="24"/>
          <w:szCs w:val="24"/>
        </w:rPr>
        <w:t>4. Контроль над исполнением настоящего постановления возложить на заместителя мэра района по социальным вопросам.</w:t>
      </w:r>
    </w:p>
    <w:p w:rsidR="00D541F5" w:rsidRPr="00E815A0" w:rsidRDefault="00D541F5" w:rsidP="00B02282">
      <w:pPr>
        <w:rPr>
          <w:rFonts w:ascii="Times New Roman" w:hAnsi="Times New Roman"/>
          <w:sz w:val="24"/>
          <w:szCs w:val="24"/>
        </w:rPr>
      </w:pPr>
    </w:p>
    <w:p w:rsidR="00D541F5" w:rsidRPr="00E815A0" w:rsidRDefault="00D541F5" w:rsidP="00B02282">
      <w:pPr>
        <w:rPr>
          <w:rFonts w:ascii="Times New Roman" w:hAnsi="Times New Roman"/>
          <w:sz w:val="24"/>
          <w:szCs w:val="24"/>
        </w:rPr>
      </w:pPr>
    </w:p>
    <w:p w:rsidR="00D541F5" w:rsidRDefault="00D541F5" w:rsidP="00DB3098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Мэр</w:t>
      </w:r>
      <w:r w:rsidRPr="007F3C80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 xml:space="preserve">района </w:t>
      </w:r>
      <w:r w:rsidRPr="007F3C80">
        <w:rPr>
          <w:rFonts w:ascii="Arial" w:hAnsi="Arial" w:cs="Arial"/>
          <w:color w:val="000000"/>
          <w:sz w:val="24"/>
          <w:szCs w:val="24"/>
        </w:rPr>
        <w:t>РМО «Усть-Удинский район»</w:t>
      </w:r>
    </w:p>
    <w:p w:rsidR="00D541F5" w:rsidRDefault="00D541F5" w:rsidP="00DB3098">
      <w:pPr>
        <w:pStyle w:val="BodyTextIndent"/>
        <w:rPr>
          <w:szCs w:val="24"/>
        </w:rPr>
      </w:pPr>
      <w:r w:rsidRPr="007F3C80">
        <w:rPr>
          <w:rFonts w:ascii="Arial" w:hAnsi="Arial" w:cs="Arial"/>
          <w:color w:val="000000"/>
          <w:szCs w:val="24"/>
        </w:rPr>
        <w:t>С.Н. Чемезов</w:t>
      </w:r>
    </w:p>
    <w:p w:rsidR="00D541F5" w:rsidRDefault="00D541F5" w:rsidP="0036181B">
      <w:pPr>
        <w:jc w:val="right"/>
        <w:rPr>
          <w:rFonts w:ascii="Times New Roman" w:hAnsi="Times New Roman"/>
          <w:sz w:val="24"/>
          <w:szCs w:val="24"/>
        </w:rPr>
      </w:pPr>
    </w:p>
    <w:p w:rsidR="00D541F5" w:rsidRPr="00DB3098" w:rsidRDefault="00D541F5" w:rsidP="0036181B">
      <w:pPr>
        <w:jc w:val="right"/>
        <w:rPr>
          <w:rFonts w:ascii="Courier New" w:hAnsi="Courier New" w:cs="Courier New"/>
        </w:rPr>
      </w:pPr>
      <w:r w:rsidRPr="00E815A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Courier New" w:hAnsi="Courier New" w:cs="Courier New"/>
        </w:rPr>
        <w:t>Приложение №1</w:t>
      </w:r>
    </w:p>
    <w:p w:rsidR="00D541F5" w:rsidRDefault="00D541F5" w:rsidP="0036181B">
      <w:pPr>
        <w:jc w:val="right"/>
        <w:rPr>
          <w:rFonts w:ascii="Courier New" w:hAnsi="Courier New" w:cs="Courier New"/>
        </w:rPr>
      </w:pPr>
      <w:r w:rsidRPr="00DB3098">
        <w:rPr>
          <w:rFonts w:ascii="Courier New" w:hAnsi="Courier New" w:cs="Courier New"/>
        </w:rPr>
        <w:t>к постановлению</w:t>
      </w:r>
      <w:r>
        <w:rPr>
          <w:rFonts w:ascii="Courier New" w:hAnsi="Courier New" w:cs="Courier New"/>
        </w:rPr>
        <w:t xml:space="preserve"> администрации </w:t>
      </w:r>
    </w:p>
    <w:p w:rsidR="00D541F5" w:rsidRPr="00DB3098" w:rsidRDefault="00D541F5" w:rsidP="0036181B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«Усть-Удинский район»</w:t>
      </w:r>
    </w:p>
    <w:p w:rsidR="00D541F5" w:rsidRPr="00DB3098" w:rsidRDefault="00D541F5" w:rsidP="0036181B">
      <w:pPr>
        <w:jc w:val="right"/>
        <w:rPr>
          <w:rFonts w:ascii="Courier New" w:hAnsi="Courier New" w:cs="Courier New"/>
        </w:rPr>
      </w:pPr>
      <w:r w:rsidRPr="00DB3098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219</w:t>
      </w:r>
      <w:r w:rsidRPr="00DB3098">
        <w:rPr>
          <w:rFonts w:ascii="Courier New" w:hAnsi="Courier New" w:cs="Courier New"/>
        </w:rPr>
        <w:t xml:space="preserve"> от « </w:t>
      </w:r>
      <w:r>
        <w:rPr>
          <w:rFonts w:ascii="Courier New" w:hAnsi="Courier New" w:cs="Courier New"/>
        </w:rPr>
        <w:t>09</w:t>
      </w:r>
      <w:r w:rsidRPr="00DB3098">
        <w:rPr>
          <w:rFonts w:ascii="Courier New" w:hAnsi="Courier New" w:cs="Courier New"/>
        </w:rPr>
        <w:t xml:space="preserve"> » </w:t>
      </w:r>
      <w:r>
        <w:rPr>
          <w:rFonts w:ascii="Courier New" w:hAnsi="Courier New" w:cs="Courier New"/>
        </w:rPr>
        <w:t>08</w:t>
      </w:r>
      <w:r w:rsidRPr="00DB3098">
        <w:rPr>
          <w:rFonts w:ascii="Courier New" w:hAnsi="Courier New" w:cs="Courier New"/>
        </w:rPr>
        <w:t xml:space="preserve"> 2017г.</w:t>
      </w:r>
    </w:p>
    <w:p w:rsidR="00D541F5" w:rsidRPr="00E815A0" w:rsidRDefault="00D541F5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D541F5" w:rsidRPr="00DB3098" w:rsidRDefault="00D541F5" w:rsidP="0018095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bookmarkStart w:id="1" w:name="Par42"/>
      <w:bookmarkEnd w:id="1"/>
      <w:r w:rsidRPr="00DB3098">
        <w:rPr>
          <w:rFonts w:ascii="Arial" w:hAnsi="Arial" w:cs="Arial"/>
          <w:b/>
          <w:bCs/>
          <w:sz w:val="30"/>
          <w:szCs w:val="30"/>
        </w:rPr>
        <w:t>ПОЛОЖЕНИЕ О</w:t>
      </w:r>
      <w:r>
        <w:rPr>
          <w:rFonts w:ascii="Arial" w:hAnsi="Arial" w:cs="Arial"/>
          <w:b/>
          <w:bCs/>
          <w:sz w:val="30"/>
          <w:szCs w:val="30"/>
        </w:rPr>
        <w:t>Б</w:t>
      </w:r>
      <w:r w:rsidRPr="00DB3098">
        <w:rPr>
          <w:rFonts w:ascii="Arial" w:hAnsi="Arial" w:cs="Arial"/>
          <w:b/>
          <w:bCs/>
          <w:sz w:val="30"/>
          <w:szCs w:val="30"/>
        </w:rPr>
        <w:t xml:space="preserve"> </w:t>
      </w:r>
      <w:r>
        <w:rPr>
          <w:rFonts w:ascii="Arial" w:hAnsi="Arial" w:cs="Arial"/>
          <w:b/>
          <w:bCs/>
          <w:sz w:val="30"/>
          <w:szCs w:val="30"/>
        </w:rPr>
        <w:t>ОРГАНИЗАЦИИ ПОДВОЗА ОБУЧАЮЩИХСЯ ШКОЛЬНЫМИ АВТОБУСАМИ В МУНИЦИПАЛЬНЫХ ОБЩЕОБРАЗОВАТЕЛЬНЫХ УЧРЕЖДЕНИЯХ УСТЬ-УДИНСКОГО РАЙОНА</w:t>
      </w:r>
    </w:p>
    <w:p w:rsidR="00D541F5" w:rsidRPr="0026525B" w:rsidRDefault="00D541F5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541F5" w:rsidRDefault="00D541F5" w:rsidP="0026525B">
      <w:pPr>
        <w:pStyle w:val="ListParagraph"/>
        <w:tabs>
          <w:tab w:val="left" w:pos="2505"/>
        </w:tabs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6525B">
        <w:rPr>
          <w:rFonts w:ascii="Arial" w:hAnsi="Arial" w:cs="Arial"/>
          <w:b/>
          <w:sz w:val="24"/>
          <w:szCs w:val="24"/>
        </w:rPr>
        <w:t>1. Общие положения</w:t>
      </w:r>
    </w:p>
    <w:p w:rsidR="00D541F5" w:rsidRPr="0026525B" w:rsidRDefault="00D541F5" w:rsidP="0026525B">
      <w:pPr>
        <w:pStyle w:val="ListParagraph"/>
        <w:tabs>
          <w:tab w:val="left" w:pos="2505"/>
        </w:tabs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1.1. Настоящее положение определяет порядок организации подвоза обучающихся школьным автобусом.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color w:val="FF0000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 xml:space="preserve">1.2. Организация подвоза детей школьным автобусом осуществляется в соответствии с действующими нормативными правовыми актами РФ по обеспечению безопасности дорожного движения, перевозок пассажиров автобусами. Положение разработано в соответствии с Федеральным законом от 29.12.2012 г.  № 273-ФЗ «Об образовании в Российской Федерации», Федеральным законом от 10.12.1995 г. № 196-ФЗ «О безопасности дорожного движения», Постановления Правительства Российской Федерации от 17 декабря </w:t>
      </w:r>
      <w:smartTag w:uri="urn:schemas-microsoft-com:office:smarttags" w:element="metricconverter">
        <w:smartTagPr>
          <w:attr w:name="ProductID" w:val="2013 г"/>
        </w:smartTagPr>
        <w:r w:rsidRPr="0026525B">
          <w:rPr>
            <w:rFonts w:ascii="Arial" w:hAnsi="Arial" w:cs="Arial"/>
            <w:sz w:val="24"/>
            <w:szCs w:val="24"/>
          </w:rPr>
          <w:t>2013 г</w:t>
        </w:r>
      </w:smartTag>
      <w:r w:rsidRPr="0026525B">
        <w:rPr>
          <w:rFonts w:ascii="Arial" w:hAnsi="Arial" w:cs="Arial"/>
          <w:sz w:val="24"/>
          <w:szCs w:val="24"/>
        </w:rPr>
        <w:t>. № 1177  «Об утверждении правил организованной перевозки групп детей автобусами».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1.3. Понятия, применяемые в настоящем положении: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Школьный автобус- автобус, специально предназначенный для перевозки детей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(далее-автобус) - специальное транспортное средство, используемое для доставки обучающихся общеобразовательных учреждений на учебные занятия, внеклассные мероприятия и обратно.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Подвоз обучающихся - организационная доставка обучающихся общеобразовательных учреждений на учебные занятия, внеклассные мероприятия и обратно школьным автобусом.</w:t>
      </w:r>
    </w:p>
    <w:p w:rsidR="00D541F5" w:rsidRPr="0026525B" w:rsidRDefault="00D541F5" w:rsidP="0026525B">
      <w:pPr>
        <w:tabs>
          <w:tab w:val="left" w:pos="2505"/>
        </w:tabs>
        <w:rPr>
          <w:rFonts w:ascii="Arial" w:hAnsi="Arial" w:cs="Arial"/>
          <w:sz w:val="24"/>
          <w:szCs w:val="24"/>
        </w:rPr>
      </w:pPr>
    </w:p>
    <w:p w:rsidR="00D541F5" w:rsidRDefault="00D541F5" w:rsidP="0026525B">
      <w:pPr>
        <w:pStyle w:val="ListParagraph"/>
        <w:tabs>
          <w:tab w:val="left" w:pos="2505"/>
        </w:tabs>
        <w:ind w:left="0"/>
        <w:jc w:val="center"/>
        <w:rPr>
          <w:rFonts w:ascii="Arial" w:hAnsi="Arial" w:cs="Arial"/>
          <w:b/>
          <w:sz w:val="24"/>
          <w:szCs w:val="24"/>
        </w:rPr>
      </w:pPr>
      <w:r w:rsidRPr="0026525B">
        <w:rPr>
          <w:rFonts w:ascii="Arial" w:hAnsi="Arial" w:cs="Arial"/>
          <w:b/>
          <w:sz w:val="24"/>
          <w:szCs w:val="24"/>
        </w:rPr>
        <w:t>2. Транспортное обслуживание</w:t>
      </w:r>
    </w:p>
    <w:p w:rsidR="00D541F5" w:rsidRPr="0026525B" w:rsidRDefault="00D541F5" w:rsidP="0026525B">
      <w:pPr>
        <w:pStyle w:val="ListParagraph"/>
        <w:tabs>
          <w:tab w:val="left" w:pos="2505"/>
        </w:tabs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2.1. Транспортному обслуживанию подлежат обучающиеся сельских общеобразовательных учреждений, проживающие на расстояниях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 xml:space="preserve">- для обучающихся 1 ступени образования - свыше </w:t>
      </w:r>
      <w:smartTag w:uri="urn:schemas-microsoft-com:office:smarttags" w:element="metricconverter">
        <w:smartTagPr>
          <w:attr w:name="ProductID" w:val="2 км"/>
        </w:smartTagPr>
        <w:r w:rsidRPr="0026525B">
          <w:rPr>
            <w:rFonts w:ascii="Arial" w:hAnsi="Arial" w:cs="Arial"/>
            <w:sz w:val="24"/>
            <w:szCs w:val="24"/>
          </w:rPr>
          <w:t>2 км</w:t>
        </w:r>
      </w:smartTag>
      <w:r w:rsidRPr="0026525B">
        <w:rPr>
          <w:rFonts w:ascii="Arial" w:hAnsi="Arial" w:cs="Arial"/>
          <w:sz w:val="24"/>
          <w:szCs w:val="24"/>
        </w:rPr>
        <w:t xml:space="preserve"> от учреждения;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 xml:space="preserve">- для обучающихся 2 и 3 ступеней образования – свыше </w:t>
      </w:r>
      <w:smartTag w:uri="urn:schemas-microsoft-com:office:smarttags" w:element="metricconverter">
        <w:smartTagPr>
          <w:attr w:name="ProductID" w:val="4 км"/>
        </w:smartTagPr>
        <w:r w:rsidRPr="0026525B">
          <w:rPr>
            <w:rFonts w:ascii="Arial" w:hAnsi="Arial" w:cs="Arial"/>
            <w:sz w:val="24"/>
            <w:szCs w:val="24"/>
          </w:rPr>
          <w:t>4 км</w:t>
        </w:r>
      </w:smartTag>
      <w:r w:rsidRPr="0026525B">
        <w:rPr>
          <w:rFonts w:ascii="Arial" w:hAnsi="Arial" w:cs="Arial"/>
          <w:sz w:val="24"/>
          <w:szCs w:val="24"/>
        </w:rPr>
        <w:t xml:space="preserve"> от учреждения.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Время в пути не должно превышать 30 минут в одну сторону.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 xml:space="preserve">2.2. Предельный пешеходный подход обучающихся к месту сбора на остановке должен быть до </w:t>
      </w:r>
      <w:smartTag w:uri="urn:schemas-microsoft-com:office:smarttags" w:element="metricconverter">
        <w:smartTagPr>
          <w:attr w:name="ProductID" w:val="1 км"/>
        </w:smartTagPr>
        <w:r w:rsidRPr="0026525B">
          <w:rPr>
            <w:rFonts w:ascii="Arial" w:hAnsi="Arial" w:cs="Arial"/>
            <w:sz w:val="24"/>
            <w:szCs w:val="24"/>
          </w:rPr>
          <w:t>1 км</w:t>
        </w:r>
      </w:smartTag>
      <w:r w:rsidRPr="0026525B">
        <w:rPr>
          <w:rFonts w:ascii="Arial" w:hAnsi="Arial" w:cs="Arial"/>
          <w:sz w:val="24"/>
          <w:szCs w:val="24"/>
        </w:rPr>
        <w:t xml:space="preserve">. Место посадки и дороги должны иметь твердое покрытие и обзорность не менее </w:t>
      </w:r>
      <w:smartTag w:uri="urn:schemas-microsoft-com:office:smarttags" w:element="metricconverter">
        <w:smartTagPr>
          <w:attr w:name="ProductID" w:val="205 м"/>
        </w:smartTagPr>
        <w:r w:rsidRPr="0026525B">
          <w:rPr>
            <w:rFonts w:ascii="Arial" w:hAnsi="Arial" w:cs="Arial"/>
            <w:sz w:val="24"/>
            <w:szCs w:val="24"/>
          </w:rPr>
          <w:t>205 м</w:t>
        </w:r>
      </w:smartTag>
      <w:r w:rsidRPr="0026525B">
        <w:rPr>
          <w:rFonts w:ascii="Arial" w:hAnsi="Arial" w:cs="Arial"/>
          <w:sz w:val="24"/>
          <w:szCs w:val="24"/>
        </w:rPr>
        <w:t xml:space="preserve"> со стороны дороги.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2.3. При организации подвоза обучающихся должны выполняться следующие требования: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 xml:space="preserve">- подвоз обучающихся школьным автобусом должен осуществляться с включенным ближним светом фар; скорость движения выбирается водителем в зависимости от дорожных, метеорологических и других условий, но при этом не должна превышать          </w:t>
      </w:r>
      <w:smartTag w:uri="urn:schemas-microsoft-com:office:smarttags" w:element="metricconverter">
        <w:smartTagPr>
          <w:attr w:name="ProductID" w:val="60 км/ч"/>
        </w:smartTagPr>
        <w:r w:rsidRPr="0026525B">
          <w:rPr>
            <w:rFonts w:ascii="Arial" w:hAnsi="Arial" w:cs="Arial"/>
            <w:sz w:val="24"/>
            <w:szCs w:val="24"/>
          </w:rPr>
          <w:t>60 км/ч</w:t>
        </w:r>
      </w:smartTag>
      <w:r w:rsidRPr="0026525B">
        <w:rPr>
          <w:rFonts w:ascii="Arial" w:hAnsi="Arial" w:cs="Arial"/>
          <w:sz w:val="24"/>
          <w:szCs w:val="24"/>
        </w:rPr>
        <w:t>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- окна в салоне школьного автобуса при движении должны быть закрыты;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- число перевозимых людей в салоне школьного автобуса при организованной перевозке группы детей не должно превышать количества оборудованных для сидения мест;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- детей должны сопровождать преподаватели или специально назначенные взрослые, сопровождающие должны находиться у каждой двери автобуса;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- водителю запрещается выходить из кабины школьного автобуса при посадке и высадке детей, осуществлять движение задним ходом;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- категорически запрещается: отклонение от установленного маршрута следования, превышение скоростей движения, переполнение школьного автобуса сверх установленных норм вместимости, нарушение режима труда и отдыха водителей;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- для детей, пользующихся школьным автобусом, в образовательных учреждениях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организуются специальные занятия о правилах поведения в транспорте, отметки о проведении которых делаются в классных журналах по предметам «Ознакомление с окружающим миром», «Основы безопасности жизнедеятельности» или на специально отведенных страницах;</w:t>
      </w:r>
    </w:p>
    <w:p w:rsidR="00D541F5" w:rsidRPr="0026525B" w:rsidRDefault="00D541F5" w:rsidP="0026525B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- для взрослых, обеспечивающих сопровождение детей при следовании школьного автобуса, администрацией образовательного учреждения проводятся инструктажи, о чем делаются отметки в журналах, тетрадях регистрации инструктажей по технике безопасности.</w:t>
      </w:r>
    </w:p>
    <w:p w:rsidR="00D541F5" w:rsidRPr="0026525B" w:rsidRDefault="00D541F5" w:rsidP="0026525B">
      <w:pPr>
        <w:tabs>
          <w:tab w:val="left" w:pos="2505"/>
        </w:tabs>
        <w:rPr>
          <w:rFonts w:ascii="Arial" w:hAnsi="Arial" w:cs="Arial"/>
          <w:sz w:val="24"/>
          <w:szCs w:val="24"/>
        </w:rPr>
      </w:pPr>
    </w:p>
    <w:p w:rsidR="00D541F5" w:rsidRDefault="00D541F5" w:rsidP="0026525B">
      <w:pPr>
        <w:pStyle w:val="ListParagraph"/>
        <w:tabs>
          <w:tab w:val="left" w:pos="2505"/>
        </w:tabs>
        <w:ind w:left="0"/>
        <w:jc w:val="center"/>
        <w:rPr>
          <w:rFonts w:ascii="Arial" w:hAnsi="Arial" w:cs="Arial"/>
          <w:b/>
          <w:sz w:val="24"/>
          <w:szCs w:val="24"/>
        </w:rPr>
      </w:pPr>
      <w:r w:rsidRPr="0026525B">
        <w:rPr>
          <w:rFonts w:ascii="Arial" w:hAnsi="Arial" w:cs="Arial"/>
          <w:b/>
          <w:sz w:val="24"/>
          <w:szCs w:val="24"/>
        </w:rPr>
        <w:t xml:space="preserve">3. </w:t>
      </w:r>
      <w:r>
        <w:rPr>
          <w:rFonts w:ascii="Arial" w:hAnsi="Arial" w:cs="Arial"/>
          <w:b/>
          <w:sz w:val="24"/>
          <w:szCs w:val="24"/>
        </w:rPr>
        <w:t>Требования к школьному автобусу</w:t>
      </w:r>
    </w:p>
    <w:p w:rsidR="00D541F5" w:rsidRPr="0026525B" w:rsidRDefault="00D541F5" w:rsidP="0026525B">
      <w:pPr>
        <w:pStyle w:val="ListParagraph"/>
        <w:tabs>
          <w:tab w:val="left" w:pos="2505"/>
        </w:tabs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D541F5" w:rsidRPr="0026525B" w:rsidRDefault="00D541F5" w:rsidP="00670732">
      <w:pPr>
        <w:autoSpaceDE w:val="0"/>
        <w:autoSpaceDN w:val="0"/>
        <w:adjustRightInd w:val="0"/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 xml:space="preserve">3.1. Школьные автобусы должны соответствовать </w:t>
      </w:r>
      <w:r w:rsidRPr="0026525B">
        <w:rPr>
          <w:rFonts w:ascii="Arial" w:eastAsia="Times New Roman" w:hAnsi="Arial" w:cs="Arial"/>
          <w:sz w:val="24"/>
          <w:szCs w:val="24"/>
          <w:lang w:eastAsia="ru-RU"/>
        </w:rPr>
        <w:t>ГОСТ 33552-2015 "Автобусы для перевозки детей. Технические требования и методы испытаний"</w:t>
      </w:r>
      <w:r w:rsidRPr="0026525B">
        <w:rPr>
          <w:rFonts w:ascii="Arial" w:hAnsi="Arial" w:cs="Arial"/>
          <w:sz w:val="24"/>
          <w:szCs w:val="24"/>
        </w:rPr>
        <w:t>, введенные в действие с</w:t>
      </w:r>
      <w:r w:rsidRPr="0026525B">
        <w:rPr>
          <w:rFonts w:ascii="Arial" w:eastAsia="Times New Roman" w:hAnsi="Arial" w:cs="Arial"/>
          <w:sz w:val="24"/>
          <w:szCs w:val="24"/>
          <w:lang w:eastAsia="ru-RU"/>
        </w:rPr>
        <w:t xml:space="preserve"> 1 апреля </w:t>
      </w:r>
      <w:smartTag w:uri="urn:schemas-microsoft-com:office:smarttags" w:element="metricconverter">
        <w:smartTagPr>
          <w:attr w:name="ProductID" w:val="2017 г"/>
        </w:smartTagPr>
        <w:r w:rsidRPr="0026525B">
          <w:rPr>
            <w:rFonts w:ascii="Arial" w:eastAsia="Times New Roman" w:hAnsi="Arial" w:cs="Arial"/>
            <w:sz w:val="24"/>
            <w:szCs w:val="24"/>
            <w:lang w:eastAsia="ru-RU"/>
          </w:rPr>
          <w:t>2017 г</w:t>
        </w:r>
      </w:smartTag>
      <w:r w:rsidRPr="0026525B">
        <w:rPr>
          <w:rFonts w:ascii="Arial" w:eastAsia="Times New Roman" w:hAnsi="Arial" w:cs="Arial"/>
          <w:sz w:val="24"/>
          <w:szCs w:val="24"/>
          <w:lang w:eastAsia="ru-RU"/>
        </w:rPr>
        <w:t xml:space="preserve">. Приказом от 22 июня </w:t>
      </w:r>
      <w:smartTag w:uri="urn:schemas-microsoft-com:office:smarttags" w:element="metricconverter">
        <w:smartTagPr>
          <w:attr w:name="ProductID" w:val="2016 г"/>
        </w:smartTagPr>
        <w:r w:rsidRPr="0026525B">
          <w:rPr>
            <w:rFonts w:ascii="Arial" w:eastAsia="Times New Roman" w:hAnsi="Arial" w:cs="Arial"/>
            <w:sz w:val="24"/>
            <w:szCs w:val="24"/>
            <w:lang w:eastAsia="ru-RU"/>
          </w:rPr>
          <w:t>2016 г</w:t>
        </w:r>
      </w:smartTag>
      <w:r w:rsidRPr="0026525B">
        <w:rPr>
          <w:rFonts w:ascii="Arial" w:eastAsia="Times New Roman" w:hAnsi="Arial" w:cs="Arial"/>
          <w:sz w:val="24"/>
          <w:szCs w:val="24"/>
          <w:lang w:eastAsia="ru-RU"/>
        </w:rPr>
        <w:t>. N 662-ст «О введении в действие межгосударственного стандарта».</w:t>
      </w:r>
    </w:p>
    <w:p w:rsidR="00D541F5" w:rsidRPr="0026525B" w:rsidRDefault="00D541F5" w:rsidP="00670732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3.2. Периодичность осмотра, регулировок и технического обслуживания механизмов, узлов и деталей, определяющих безопасность эксплуатации школьного автобуса (рулевое управление, тормозная система, шины, огнетушители, механизмы управления аварийными выходами и др.), уменьшается вдвое по сравнению с требованиями к автобусу данной марки.</w:t>
      </w:r>
    </w:p>
    <w:p w:rsidR="00D541F5" w:rsidRPr="0026525B" w:rsidRDefault="00D541F5" w:rsidP="00670732">
      <w:pPr>
        <w:tabs>
          <w:tab w:val="left" w:pos="2505"/>
        </w:tabs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</w:rPr>
        <w:t>3.3. Спереди и сзади школьного автобуса устанавливаются опознавательные знаки «Перевозка детей».</w:t>
      </w:r>
    </w:p>
    <w:p w:rsidR="00D541F5" w:rsidRPr="00670732" w:rsidRDefault="00D541F5" w:rsidP="00670732">
      <w:pPr>
        <w:pStyle w:val="Heading4"/>
        <w:spacing w:before="0"/>
        <w:ind w:firstLine="720"/>
        <w:rPr>
          <w:rFonts w:ascii="Arial" w:hAnsi="Arial" w:cs="Arial"/>
          <w:b w:val="0"/>
          <w:i w:val="0"/>
          <w:color w:val="auto"/>
          <w:sz w:val="24"/>
          <w:szCs w:val="24"/>
        </w:rPr>
      </w:pPr>
      <w:r w:rsidRPr="00670732">
        <w:rPr>
          <w:rFonts w:ascii="Arial" w:hAnsi="Arial" w:cs="Arial"/>
          <w:b w:val="0"/>
          <w:i w:val="0"/>
          <w:color w:val="auto"/>
          <w:sz w:val="24"/>
          <w:szCs w:val="24"/>
        </w:rPr>
        <w:t>3.4. Подвоз обучающихся осуществляется по специальным маршрутам, разрабатываемым общеобразовательными учреждениями совместно с ОГИБДД (дислокация пгт. Усть-Уда).</w:t>
      </w:r>
    </w:p>
    <w:p w:rsidR="00D541F5" w:rsidRPr="00670732" w:rsidRDefault="00D541F5" w:rsidP="0026525B">
      <w:pPr>
        <w:rPr>
          <w:rFonts w:ascii="Arial" w:hAnsi="Arial" w:cs="Arial"/>
          <w:sz w:val="24"/>
          <w:szCs w:val="24"/>
          <w:lang w:eastAsia="ru-RU"/>
        </w:rPr>
      </w:pPr>
    </w:p>
    <w:p w:rsidR="00D541F5" w:rsidRDefault="00D541F5" w:rsidP="00670732">
      <w:pPr>
        <w:pStyle w:val="ListParagraph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670732">
        <w:rPr>
          <w:rFonts w:ascii="Arial" w:hAnsi="Arial" w:cs="Arial"/>
          <w:b/>
          <w:sz w:val="24"/>
          <w:szCs w:val="24"/>
          <w:lang w:eastAsia="ru-RU"/>
        </w:rPr>
        <w:t>4. Обязанности общеобразовательного учреждения</w:t>
      </w:r>
    </w:p>
    <w:p w:rsidR="00D541F5" w:rsidRDefault="00D541F5" w:rsidP="00670732">
      <w:pPr>
        <w:pStyle w:val="ListParagraph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541F5" w:rsidRPr="00670732" w:rsidRDefault="00D541F5" w:rsidP="00670732">
      <w:pPr>
        <w:pStyle w:val="Heading4"/>
        <w:spacing w:before="0"/>
        <w:ind w:firstLine="720"/>
        <w:rPr>
          <w:rFonts w:ascii="Arial" w:hAnsi="Arial" w:cs="Arial"/>
          <w:b w:val="0"/>
          <w:i w:val="0"/>
          <w:color w:val="auto"/>
          <w:sz w:val="24"/>
          <w:szCs w:val="24"/>
        </w:rPr>
      </w:pPr>
      <w:r w:rsidRPr="00670732">
        <w:rPr>
          <w:rFonts w:ascii="Arial" w:hAnsi="Arial" w:cs="Arial"/>
          <w:b w:val="0"/>
          <w:i w:val="0"/>
          <w:color w:val="auto"/>
          <w:sz w:val="24"/>
          <w:szCs w:val="24"/>
        </w:rPr>
        <w:t>4.1. При организации регулярных автобусных перевозок в сельской местности руководители общеобразовательных учреждений обязаны производить комиссионное обследование состояния автомобильных дорог, пунктов посадки и высадки детей с привлечением ОГИБДД (дислокация пгт. Усть-Уда) и дорожных организаций, устанавливать на маршрутах специальные установочные знаки с указанием времени прохождения автобусов.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4.2. В целях обеспечения безопасности дорожного движения, руководитель общеобразовательного учреждения, осуществляющего подвоз обучающихся школьными автобусами, обязан: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проинструктировать водителей об особенностях маршрута, обеспечении безопасности движения, о правилах осуществления перевозок детей;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назначить контрольное время возвращения школьного автобуса, через 2 часа после истечения контрольного времени принять меры к установлению места нахождения школьного автобуса;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обеспечить подбор сопровождающих обучающихся лиц из числа работников общеобразовательного учреждения и прохождение ими инструктажа по вопросам безопасности движения и правилам оказания первой медицинской помощи;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включить в правила внутреннего трудового распорядка общеобразовательного учреждения и должностную инструкцию работников сопровождение подвоза обучающихся;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согласовать с родителями (законными представителями) обучающихся условия организации подвоза обучающихся и сопровождения детей от места их жительства до конечной остановки школьного автобуса и обратно;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утвердить список обучающихся для организации подвоза с указанием их места жительства и наименований автобусных остановок;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определить стоянку школьного автобуса и обеспечить его сохранность, условия подготовки к рейсу;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 разрабатывать и уточнять маршруты автобусов;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  разрабатывать графики выездов детей во внеурочное время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-разрабатывать паспорта дорожной безопасности и иные НПА, связанный с организацией подвоза обучающихся.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4.3. Руководитель общеобразовательной организации несет ответственность за обеспечение безопасности обучающихся при осуществлении их подвоза до общеобразовательного учреждения и обратно.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4.4. Сопровождающие обучающихся лица при осуществлении подвоза обучающихся обязаны соблюдать правила перевозки детей, предусмотренные</w:t>
      </w:r>
      <w:r w:rsidRPr="0026525B">
        <w:rPr>
          <w:rFonts w:ascii="Arial" w:hAnsi="Arial" w:cs="Arial"/>
          <w:sz w:val="24"/>
          <w:szCs w:val="24"/>
        </w:rPr>
        <w:t xml:space="preserve"> Постановлением Правительства Российской Федерации от 17 декабря 2013 г. № 1177  «Об утверждении правил организованной перевозки групп детей автобусами».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4.5.Лица, организующие или осуществляющие подвоз обучающихся общеобразовательных учреждений, несут установленную законодательством РФ ответственность за их жизнь и здоровье.</w:t>
      </w: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  <w:lang w:eastAsia="ru-RU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4.6. При решении органа самоуправления общеобразовательного учреждения (школьного совета, родительского комитета) о назначении сопровождающих из числа родителей ответственность за жизнь и здоровье перевозимых детей возлагается на указанных лиц.</w:t>
      </w:r>
    </w:p>
    <w:p w:rsidR="00D541F5" w:rsidRPr="0026525B" w:rsidRDefault="00D541F5" w:rsidP="0026525B">
      <w:pPr>
        <w:rPr>
          <w:rFonts w:ascii="Arial" w:hAnsi="Arial" w:cs="Arial"/>
          <w:sz w:val="24"/>
          <w:szCs w:val="24"/>
          <w:lang w:eastAsia="ru-RU"/>
        </w:rPr>
      </w:pPr>
    </w:p>
    <w:p w:rsidR="00D541F5" w:rsidRDefault="00D541F5" w:rsidP="0026525B">
      <w:pPr>
        <w:pStyle w:val="ListParagraph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26525B">
        <w:rPr>
          <w:rFonts w:ascii="Arial" w:hAnsi="Arial" w:cs="Arial"/>
          <w:b/>
          <w:sz w:val="24"/>
          <w:szCs w:val="24"/>
          <w:lang w:eastAsia="ru-RU"/>
        </w:rPr>
        <w:t>5. Перевозка обуча</w:t>
      </w:r>
      <w:r>
        <w:rPr>
          <w:rFonts w:ascii="Arial" w:hAnsi="Arial" w:cs="Arial"/>
          <w:b/>
          <w:sz w:val="24"/>
          <w:szCs w:val="24"/>
          <w:lang w:eastAsia="ru-RU"/>
        </w:rPr>
        <w:t>ющихся общественным транспортом</w:t>
      </w:r>
    </w:p>
    <w:p w:rsidR="00D541F5" w:rsidRPr="0026525B" w:rsidRDefault="00D541F5" w:rsidP="0026525B">
      <w:pPr>
        <w:pStyle w:val="ListParagraph"/>
        <w:ind w:left="0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D541F5" w:rsidRPr="0026525B" w:rsidRDefault="00D541F5" w:rsidP="00670732">
      <w:pPr>
        <w:ind w:firstLine="720"/>
        <w:rPr>
          <w:rFonts w:ascii="Arial" w:hAnsi="Arial" w:cs="Arial"/>
          <w:sz w:val="24"/>
          <w:szCs w:val="24"/>
        </w:rPr>
      </w:pPr>
      <w:r w:rsidRPr="0026525B">
        <w:rPr>
          <w:rFonts w:ascii="Arial" w:hAnsi="Arial" w:cs="Arial"/>
          <w:sz w:val="24"/>
          <w:szCs w:val="24"/>
          <w:lang w:eastAsia="ru-RU"/>
        </w:rPr>
        <w:t>5.1. При осуществлении перевозок обучающихся общественным транспортом ответственность за жизнь и здоровье перевозимых детей возлагается на родителей.</w:t>
      </w:r>
    </w:p>
    <w:p w:rsidR="00D541F5" w:rsidRPr="00DB3098" w:rsidRDefault="00D541F5">
      <w:pPr>
        <w:widowControl w:val="0"/>
        <w:autoSpaceDE w:val="0"/>
        <w:autoSpaceDN w:val="0"/>
        <w:adjustRightInd w:val="0"/>
        <w:ind w:firstLine="540"/>
        <w:rPr>
          <w:rFonts w:ascii="Arial" w:hAnsi="Arial" w:cs="Arial"/>
          <w:sz w:val="24"/>
          <w:szCs w:val="24"/>
        </w:rPr>
      </w:pPr>
    </w:p>
    <w:p w:rsidR="00D541F5" w:rsidRPr="00DB3098" w:rsidRDefault="00D541F5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541F5" w:rsidRDefault="00D541F5" w:rsidP="009976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Начальник управления образования </w:t>
      </w:r>
    </w:p>
    <w:p w:rsidR="00D541F5" w:rsidRPr="00DB3098" w:rsidRDefault="00D541F5" w:rsidP="009976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РМО «Усть-Удинский район»</w:t>
      </w:r>
    </w:p>
    <w:p w:rsidR="00D541F5" w:rsidRDefault="00D541F5" w:rsidP="009976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Л.В. Пешкова</w:t>
      </w:r>
    </w:p>
    <w:sectPr w:rsidR="00D541F5" w:rsidSect="00C31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1F1D54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>
    <w:nsid w:val="1E6A76F9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">
    <w:nsid w:val="1F443E5F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3">
    <w:nsid w:val="3277478A"/>
    <w:multiLevelType w:val="hybridMultilevel"/>
    <w:tmpl w:val="93F46BF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58CF3708"/>
    <w:multiLevelType w:val="hybridMultilevel"/>
    <w:tmpl w:val="E96E9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8E33D8B"/>
    <w:multiLevelType w:val="hybridMultilevel"/>
    <w:tmpl w:val="23FA7B3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5DF549A4"/>
    <w:multiLevelType w:val="hybridMultilevel"/>
    <w:tmpl w:val="83EA3738"/>
    <w:lvl w:ilvl="0" w:tplc="D3AAC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3AA4990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8">
    <w:nsid w:val="75B8625D"/>
    <w:multiLevelType w:val="multilevel"/>
    <w:tmpl w:val="9CB2F2E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58C9"/>
    <w:rsid w:val="0000109B"/>
    <w:rsid w:val="000941FB"/>
    <w:rsid w:val="000966C4"/>
    <w:rsid w:val="000D7EF3"/>
    <w:rsid w:val="000F383D"/>
    <w:rsid w:val="00150F15"/>
    <w:rsid w:val="0018095E"/>
    <w:rsid w:val="001C3240"/>
    <w:rsid w:val="001D363A"/>
    <w:rsid w:val="002472CC"/>
    <w:rsid w:val="0026525B"/>
    <w:rsid w:val="002A028A"/>
    <w:rsid w:val="002B05A1"/>
    <w:rsid w:val="0036181B"/>
    <w:rsid w:val="00365DCF"/>
    <w:rsid w:val="003B2680"/>
    <w:rsid w:val="0049710A"/>
    <w:rsid w:val="004D09B4"/>
    <w:rsid w:val="004F66A2"/>
    <w:rsid w:val="00550018"/>
    <w:rsid w:val="00670732"/>
    <w:rsid w:val="00682EAB"/>
    <w:rsid w:val="006C58C9"/>
    <w:rsid w:val="007433B0"/>
    <w:rsid w:val="007C122A"/>
    <w:rsid w:val="007E1401"/>
    <w:rsid w:val="007E337E"/>
    <w:rsid w:val="007F3C80"/>
    <w:rsid w:val="008732C4"/>
    <w:rsid w:val="0087622A"/>
    <w:rsid w:val="00917EDF"/>
    <w:rsid w:val="009416AC"/>
    <w:rsid w:val="0099760B"/>
    <w:rsid w:val="009D70C1"/>
    <w:rsid w:val="009E69F1"/>
    <w:rsid w:val="00A767E0"/>
    <w:rsid w:val="00AE2809"/>
    <w:rsid w:val="00AE4714"/>
    <w:rsid w:val="00B02282"/>
    <w:rsid w:val="00B6735C"/>
    <w:rsid w:val="00C317B0"/>
    <w:rsid w:val="00C93076"/>
    <w:rsid w:val="00D120A6"/>
    <w:rsid w:val="00D2355E"/>
    <w:rsid w:val="00D541F5"/>
    <w:rsid w:val="00DB3098"/>
    <w:rsid w:val="00DC7FA0"/>
    <w:rsid w:val="00E01281"/>
    <w:rsid w:val="00E815A0"/>
    <w:rsid w:val="00E83482"/>
    <w:rsid w:val="00F122D0"/>
    <w:rsid w:val="00F81F06"/>
    <w:rsid w:val="00FA14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10A"/>
    <w:pPr>
      <w:jc w:val="both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1F06"/>
    <w:pPr>
      <w:keepNext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1F06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B3098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1F06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F81F0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B3098"/>
    <w:rPr>
      <w:rFonts w:ascii="Cambria" w:hAnsi="Cambria" w:cs="Times New Roman"/>
      <w:b/>
      <w:bCs/>
      <w:i/>
      <w:iCs/>
      <w:color w:val="4F81BD"/>
    </w:rPr>
  </w:style>
  <w:style w:type="paragraph" w:styleId="ListParagraph">
    <w:name w:val="List Paragraph"/>
    <w:basedOn w:val="Normal"/>
    <w:uiPriority w:val="99"/>
    <w:qFormat/>
    <w:rsid w:val="007C122A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rsid w:val="00E815A0"/>
    <w:pPr>
      <w:ind w:left="426" w:hanging="426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E815A0"/>
    <w:rPr>
      <w:rFonts w:ascii="Times New Roman" w:hAnsi="Times New Roman" w:cs="Times New Roman"/>
      <w:sz w:val="20"/>
      <w:szCs w:val="20"/>
      <w:lang w:eastAsia="ru-RU"/>
    </w:rPr>
  </w:style>
  <w:style w:type="paragraph" w:styleId="Title">
    <w:name w:val="Title"/>
    <w:basedOn w:val="Normal"/>
    <w:link w:val="TitleChar"/>
    <w:uiPriority w:val="99"/>
    <w:qFormat/>
    <w:rsid w:val="00E815A0"/>
    <w:pPr>
      <w:jc w:val="center"/>
    </w:pPr>
    <w:rPr>
      <w:rFonts w:ascii="Arial" w:eastAsia="Times New Roman" w:hAnsi="Arial" w:cs="Arial"/>
      <w:b/>
      <w:bCs/>
      <w:sz w:val="20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E815A0"/>
    <w:rPr>
      <w:rFonts w:ascii="Arial" w:hAnsi="Arial" w:cs="Arial"/>
      <w:b/>
      <w:bCs/>
      <w:sz w:val="24"/>
      <w:szCs w:val="24"/>
      <w:lang w:eastAsia="ru-RU"/>
    </w:rPr>
  </w:style>
  <w:style w:type="character" w:customStyle="1" w:styleId="PlainTextChar1">
    <w:name w:val="Plain Text Char1"/>
    <w:link w:val="PlainText"/>
    <w:uiPriority w:val="99"/>
    <w:semiHidden/>
    <w:locked/>
    <w:rsid w:val="000D7EF3"/>
    <w:rPr>
      <w:rFonts w:ascii="Courier New" w:eastAsia="Times New Roman" w:hAnsi="Courier New"/>
      <w:lang w:val="ru-RU" w:eastAsia="ru-RU"/>
    </w:rPr>
  </w:style>
  <w:style w:type="paragraph" w:styleId="PlainText">
    <w:name w:val="Plain Text"/>
    <w:basedOn w:val="Normal"/>
    <w:link w:val="PlainTextChar1"/>
    <w:uiPriority w:val="99"/>
    <w:semiHidden/>
    <w:rsid w:val="000D7EF3"/>
    <w:pPr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C62AA"/>
    <w:rPr>
      <w:rFonts w:ascii="Courier New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17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154</TotalTime>
  <Pages>4</Pages>
  <Words>1371</Words>
  <Characters>7818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</dc:creator>
  <cp:keywords/>
  <dc:description/>
  <cp:lastModifiedBy>Admin</cp:lastModifiedBy>
  <cp:revision>32</cp:revision>
  <cp:lastPrinted>2017-02-07T00:56:00Z</cp:lastPrinted>
  <dcterms:created xsi:type="dcterms:W3CDTF">2015-03-26T06:10:00Z</dcterms:created>
  <dcterms:modified xsi:type="dcterms:W3CDTF">2017-09-06T03:07:00Z</dcterms:modified>
</cp:coreProperties>
</file>