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355" w:rsidRPr="00F970A8" w:rsidRDefault="00991355" w:rsidP="00AE5B69">
      <w:pPr>
        <w:jc w:val="center"/>
        <w:rPr>
          <w:bCs/>
          <w:color w:val="000000" w:themeColor="text1"/>
          <w:kern w:val="2"/>
          <w:sz w:val="28"/>
          <w:szCs w:val="28"/>
        </w:rPr>
      </w:pPr>
      <w:r w:rsidRPr="00F970A8">
        <w:rPr>
          <w:bCs/>
          <w:color w:val="000000" w:themeColor="text1"/>
          <w:kern w:val="2"/>
          <w:sz w:val="28"/>
          <w:szCs w:val="28"/>
        </w:rPr>
        <w:t>Российская Федерация</w:t>
      </w: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F970A8">
        <w:rPr>
          <w:bCs/>
          <w:color w:val="000000" w:themeColor="text1"/>
          <w:sz w:val="28"/>
          <w:szCs w:val="28"/>
        </w:rPr>
        <w:t xml:space="preserve">                                                  Иркутская область</w:t>
      </w: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F970A8">
        <w:rPr>
          <w:bCs/>
          <w:color w:val="000000" w:themeColor="text1"/>
          <w:sz w:val="28"/>
          <w:szCs w:val="28"/>
        </w:rPr>
        <w:t xml:space="preserve">                                                </w:t>
      </w:r>
      <w:proofErr w:type="spellStart"/>
      <w:r w:rsidRPr="00F970A8">
        <w:rPr>
          <w:bCs/>
          <w:color w:val="000000" w:themeColor="text1"/>
          <w:sz w:val="28"/>
          <w:szCs w:val="28"/>
        </w:rPr>
        <w:t>Усть-Удинский</w:t>
      </w:r>
      <w:proofErr w:type="spellEnd"/>
      <w:r w:rsidRPr="00F970A8">
        <w:rPr>
          <w:bCs/>
          <w:color w:val="000000" w:themeColor="text1"/>
          <w:sz w:val="28"/>
          <w:szCs w:val="28"/>
        </w:rPr>
        <w:t xml:space="preserve"> район </w:t>
      </w: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</w:p>
    <w:p w:rsidR="00F032E4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F970A8">
        <w:rPr>
          <w:bCs/>
          <w:color w:val="000000" w:themeColor="text1"/>
          <w:sz w:val="28"/>
          <w:szCs w:val="28"/>
        </w:rPr>
        <w:t xml:space="preserve">                                                 РАЙОННАЯ ДУМА</w:t>
      </w:r>
    </w:p>
    <w:p w:rsidR="00F970A8" w:rsidRPr="00F970A8" w:rsidRDefault="00F970A8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</w:p>
    <w:p w:rsidR="00991355" w:rsidRPr="00F970A8" w:rsidRDefault="004F4466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r w:rsidRPr="00F970A8">
        <w:rPr>
          <w:bCs/>
          <w:color w:val="000000" w:themeColor="text1"/>
          <w:sz w:val="28"/>
          <w:szCs w:val="28"/>
        </w:rPr>
        <w:t>«</w:t>
      </w:r>
      <w:r w:rsidR="00F970A8" w:rsidRPr="00F970A8">
        <w:rPr>
          <w:bCs/>
          <w:color w:val="000000" w:themeColor="text1"/>
          <w:sz w:val="28"/>
          <w:szCs w:val="28"/>
        </w:rPr>
        <w:t>27</w:t>
      </w:r>
      <w:r w:rsidRPr="00F970A8">
        <w:rPr>
          <w:bCs/>
          <w:color w:val="000000" w:themeColor="text1"/>
          <w:sz w:val="28"/>
          <w:szCs w:val="28"/>
        </w:rPr>
        <w:t>»</w:t>
      </w:r>
      <w:r w:rsidR="00F970A8" w:rsidRPr="00F970A8">
        <w:rPr>
          <w:bCs/>
          <w:color w:val="000000" w:themeColor="text1"/>
          <w:sz w:val="28"/>
          <w:szCs w:val="28"/>
        </w:rPr>
        <w:t xml:space="preserve"> марта </w:t>
      </w:r>
      <w:r w:rsidRPr="00F970A8">
        <w:rPr>
          <w:bCs/>
          <w:color w:val="000000" w:themeColor="text1"/>
          <w:sz w:val="28"/>
          <w:szCs w:val="28"/>
        </w:rPr>
        <w:t>2025</w:t>
      </w:r>
      <w:r w:rsidR="000F7E91">
        <w:rPr>
          <w:bCs/>
          <w:color w:val="000000" w:themeColor="text1"/>
          <w:sz w:val="28"/>
          <w:szCs w:val="28"/>
        </w:rPr>
        <w:t xml:space="preserve"> </w:t>
      </w:r>
      <w:r w:rsidR="00991355" w:rsidRPr="00F970A8">
        <w:rPr>
          <w:bCs/>
          <w:color w:val="000000" w:themeColor="text1"/>
          <w:sz w:val="28"/>
          <w:szCs w:val="28"/>
        </w:rPr>
        <w:t>г</w:t>
      </w:r>
      <w:r w:rsidR="000F7E91">
        <w:rPr>
          <w:bCs/>
          <w:color w:val="000000" w:themeColor="text1"/>
          <w:sz w:val="28"/>
          <w:szCs w:val="28"/>
        </w:rPr>
        <w:t>.</w:t>
      </w:r>
      <w:r w:rsidR="00991355" w:rsidRPr="00F970A8">
        <w:rPr>
          <w:bCs/>
          <w:color w:val="000000" w:themeColor="text1"/>
          <w:sz w:val="28"/>
          <w:szCs w:val="28"/>
        </w:rPr>
        <w:t xml:space="preserve">                                           </w:t>
      </w:r>
      <w:r w:rsidR="00F970A8">
        <w:rPr>
          <w:bCs/>
          <w:color w:val="000000" w:themeColor="text1"/>
          <w:sz w:val="28"/>
          <w:szCs w:val="28"/>
        </w:rPr>
        <w:t xml:space="preserve">                </w:t>
      </w:r>
      <w:r w:rsidR="00991355" w:rsidRPr="00F970A8">
        <w:rPr>
          <w:bCs/>
          <w:color w:val="000000" w:themeColor="text1"/>
          <w:sz w:val="28"/>
          <w:szCs w:val="28"/>
        </w:rPr>
        <w:t xml:space="preserve">               № </w:t>
      </w:r>
      <w:r w:rsidR="00F970A8" w:rsidRPr="00F970A8">
        <w:rPr>
          <w:bCs/>
          <w:color w:val="000000" w:themeColor="text1"/>
          <w:sz w:val="28"/>
          <w:szCs w:val="28"/>
        </w:rPr>
        <w:t>9/2</w:t>
      </w:r>
      <w:r w:rsidR="00884D82" w:rsidRPr="00F970A8">
        <w:rPr>
          <w:bCs/>
          <w:color w:val="000000" w:themeColor="text1"/>
          <w:sz w:val="28"/>
          <w:szCs w:val="28"/>
        </w:rPr>
        <w:t xml:space="preserve">- </w:t>
      </w:r>
      <w:r w:rsidR="00991355" w:rsidRPr="00F970A8">
        <w:rPr>
          <w:bCs/>
          <w:color w:val="000000" w:themeColor="text1"/>
          <w:sz w:val="28"/>
          <w:szCs w:val="28"/>
        </w:rPr>
        <w:t>РД</w:t>
      </w: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</w:p>
    <w:p w:rsidR="00991355" w:rsidRPr="00F970A8" w:rsidRDefault="00991355" w:rsidP="00AE5B69">
      <w:pPr>
        <w:autoSpaceDE w:val="0"/>
        <w:autoSpaceDN w:val="0"/>
        <w:adjustRightInd w:val="0"/>
        <w:rPr>
          <w:bCs/>
          <w:color w:val="000000" w:themeColor="text1"/>
          <w:kern w:val="2"/>
          <w:sz w:val="28"/>
          <w:szCs w:val="28"/>
        </w:rPr>
      </w:pPr>
      <w:r w:rsidRPr="00F970A8">
        <w:rPr>
          <w:bCs/>
          <w:color w:val="000000" w:themeColor="text1"/>
          <w:kern w:val="2"/>
          <w:sz w:val="28"/>
          <w:szCs w:val="28"/>
        </w:rPr>
        <w:t xml:space="preserve">                                                      РЕШЕНИЕ</w:t>
      </w:r>
    </w:p>
    <w:p w:rsidR="00991355" w:rsidRPr="00F970A8" w:rsidRDefault="00991355" w:rsidP="00AE5B69">
      <w:pPr>
        <w:autoSpaceDE w:val="0"/>
        <w:autoSpaceDN w:val="0"/>
        <w:adjustRightInd w:val="0"/>
        <w:jc w:val="center"/>
        <w:rPr>
          <w:bCs/>
          <w:color w:val="000000" w:themeColor="text1"/>
          <w:sz w:val="28"/>
          <w:szCs w:val="28"/>
        </w:rPr>
      </w:pPr>
    </w:p>
    <w:p w:rsidR="004F4466" w:rsidRPr="004F4466" w:rsidRDefault="004F4466" w:rsidP="00AE5B69">
      <w:pPr>
        <w:pStyle w:val="1"/>
        <w:spacing w:after="260"/>
        <w:ind w:firstLine="709"/>
        <w:jc w:val="center"/>
        <w:rPr>
          <w:sz w:val="28"/>
          <w:szCs w:val="28"/>
        </w:rPr>
      </w:pPr>
      <w:r w:rsidRPr="004F4466">
        <w:rPr>
          <w:color w:val="000000"/>
          <w:sz w:val="28"/>
          <w:szCs w:val="28"/>
          <w:lang w:eastAsia="ru-RU" w:bidi="ru-RU"/>
        </w:rPr>
        <w:t>Об инициативе объединения муници</w:t>
      </w:r>
      <w:r>
        <w:rPr>
          <w:color w:val="000000"/>
          <w:sz w:val="28"/>
          <w:szCs w:val="28"/>
          <w:lang w:eastAsia="ru-RU" w:bidi="ru-RU"/>
        </w:rPr>
        <w:t xml:space="preserve">пальных образований </w:t>
      </w:r>
      <w:proofErr w:type="spellStart"/>
      <w:r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района в </w:t>
      </w:r>
      <w:proofErr w:type="spellStart"/>
      <w:r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муниципальный округ Иркутской области</w:t>
      </w:r>
    </w:p>
    <w:p w:rsidR="004F4466" w:rsidRPr="004F4466" w:rsidRDefault="004F4466" w:rsidP="00AE5B69">
      <w:pPr>
        <w:pStyle w:val="1"/>
        <w:spacing w:after="260"/>
        <w:ind w:firstLine="709"/>
        <w:jc w:val="both"/>
        <w:rPr>
          <w:sz w:val="28"/>
          <w:szCs w:val="28"/>
        </w:rPr>
      </w:pPr>
      <w:r w:rsidRPr="004F4466">
        <w:rPr>
          <w:color w:val="000000"/>
          <w:sz w:val="28"/>
          <w:szCs w:val="28"/>
          <w:lang w:eastAsia="ru-RU" w:bidi="ru-RU"/>
        </w:rPr>
        <w:t>В соответствии со статьями 13, 28 Федерального закона от 6 октября 2003 года № 131-ФЗ «Об общих принципах организации местного самоуправления в Российской Федер</w:t>
      </w:r>
      <w:r w:rsidR="00E93934">
        <w:rPr>
          <w:color w:val="000000"/>
          <w:sz w:val="28"/>
          <w:szCs w:val="28"/>
          <w:lang w:eastAsia="ru-RU" w:bidi="ru-RU"/>
        </w:rPr>
        <w:t>ации», руководствуясь статьей 28</w:t>
      </w:r>
      <w:r w:rsidRPr="004F4466">
        <w:rPr>
          <w:color w:val="000000"/>
          <w:sz w:val="28"/>
          <w:szCs w:val="28"/>
          <w:lang w:eastAsia="ru-RU" w:bidi="ru-RU"/>
        </w:rPr>
        <w:t xml:space="preserve"> Устава</w:t>
      </w:r>
      <w:r w:rsidR="00E93934">
        <w:rPr>
          <w:color w:val="000000"/>
          <w:sz w:val="28"/>
          <w:szCs w:val="28"/>
          <w:lang w:eastAsia="ru-RU" w:bidi="ru-RU"/>
        </w:rPr>
        <w:t xml:space="preserve"> районного</w:t>
      </w:r>
      <w:r w:rsidRPr="004F4466">
        <w:rPr>
          <w:color w:val="000000"/>
          <w:sz w:val="28"/>
          <w:szCs w:val="28"/>
          <w:lang w:eastAsia="ru-RU" w:bidi="ru-RU"/>
        </w:rPr>
        <w:t xml:space="preserve"> муницип</w:t>
      </w:r>
      <w:r w:rsidR="00E93934">
        <w:rPr>
          <w:color w:val="000000"/>
          <w:sz w:val="28"/>
          <w:szCs w:val="28"/>
          <w:lang w:eastAsia="ru-RU" w:bidi="ru-RU"/>
        </w:rPr>
        <w:t>ального образования «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="00E93934">
        <w:rPr>
          <w:color w:val="000000"/>
          <w:sz w:val="28"/>
          <w:szCs w:val="28"/>
          <w:lang w:eastAsia="ru-RU" w:bidi="ru-RU"/>
        </w:rPr>
        <w:t xml:space="preserve"> район», Дума районного</w:t>
      </w:r>
      <w:r w:rsidRPr="004F4466">
        <w:rPr>
          <w:color w:val="000000"/>
          <w:sz w:val="28"/>
          <w:szCs w:val="28"/>
          <w:lang w:eastAsia="ru-RU" w:bidi="ru-RU"/>
        </w:rPr>
        <w:t xml:space="preserve"> муницип</w:t>
      </w:r>
      <w:r w:rsidR="00E93934">
        <w:rPr>
          <w:color w:val="000000"/>
          <w:sz w:val="28"/>
          <w:szCs w:val="28"/>
          <w:lang w:eastAsia="ru-RU" w:bidi="ru-RU"/>
        </w:rPr>
        <w:t>ального образования «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район»,</w:t>
      </w:r>
    </w:p>
    <w:p w:rsidR="004F4466" w:rsidRPr="00550DBD" w:rsidRDefault="004F4466" w:rsidP="00AE5B69">
      <w:pPr>
        <w:pStyle w:val="1"/>
        <w:spacing w:after="260"/>
        <w:ind w:firstLine="0"/>
        <w:jc w:val="center"/>
        <w:rPr>
          <w:b/>
          <w:sz w:val="28"/>
          <w:szCs w:val="28"/>
        </w:rPr>
      </w:pPr>
      <w:r w:rsidRPr="00550DBD">
        <w:rPr>
          <w:b/>
          <w:color w:val="000000"/>
          <w:sz w:val="28"/>
          <w:szCs w:val="28"/>
          <w:lang w:eastAsia="ru-RU" w:bidi="ru-RU"/>
        </w:rPr>
        <w:t>РЕШИЛА:</w:t>
      </w:r>
    </w:p>
    <w:p w:rsidR="004F4466" w:rsidRPr="004F4466" w:rsidRDefault="004F4466" w:rsidP="00AE5B69">
      <w:pPr>
        <w:pStyle w:val="1"/>
        <w:numPr>
          <w:ilvl w:val="0"/>
          <w:numId w:val="4"/>
        </w:numPr>
        <w:ind w:firstLine="709"/>
        <w:jc w:val="both"/>
        <w:rPr>
          <w:sz w:val="28"/>
          <w:szCs w:val="28"/>
        </w:rPr>
      </w:pPr>
      <w:r w:rsidRPr="004F4466">
        <w:rPr>
          <w:color w:val="000000"/>
          <w:sz w:val="28"/>
          <w:szCs w:val="28"/>
          <w:lang w:eastAsia="ru-RU" w:bidi="ru-RU"/>
        </w:rPr>
        <w:t xml:space="preserve">Инициировать процедуру </w:t>
      </w:r>
      <w:r w:rsidR="00E93934">
        <w:rPr>
          <w:color w:val="000000"/>
          <w:sz w:val="28"/>
          <w:szCs w:val="28"/>
          <w:lang w:eastAsia="ru-RU" w:bidi="ru-RU"/>
        </w:rPr>
        <w:t xml:space="preserve">преобразования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Аносовского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муниципального о</w:t>
      </w:r>
      <w:r w:rsidR="00E93934">
        <w:rPr>
          <w:color w:val="000000"/>
          <w:sz w:val="28"/>
          <w:szCs w:val="28"/>
          <w:lang w:eastAsia="ru-RU" w:bidi="ru-RU"/>
        </w:rPr>
        <w:t xml:space="preserve">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Аталанского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</w:t>
      </w:r>
      <w:r w:rsidR="00E93934">
        <w:rPr>
          <w:color w:val="000000"/>
          <w:sz w:val="28"/>
          <w:szCs w:val="28"/>
          <w:lang w:eastAsia="ru-RU" w:bidi="ru-RU"/>
        </w:rPr>
        <w:t xml:space="preserve">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Балаганкинского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</w:t>
      </w:r>
      <w:r w:rsidR="00E93934">
        <w:rPr>
          <w:color w:val="000000"/>
          <w:sz w:val="28"/>
          <w:szCs w:val="28"/>
          <w:lang w:eastAsia="ru-RU" w:bidi="ru-RU"/>
        </w:rPr>
        <w:t xml:space="preserve">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Игжейского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</w:t>
      </w:r>
      <w:r w:rsidR="00E93934">
        <w:rPr>
          <w:color w:val="000000"/>
          <w:sz w:val="28"/>
          <w:szCs w:val="28"/>
          <w:lang w:eastAsia="ru-RU" w:bidi="ru-RU"/>
        </w:rPr>
        <w:t xml:space="preserve">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Ключинского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</w:t>
      </w:r>
      <w:r w:rsidR="00E93934">
        <w:rPr>
          <w:color w:val="000000"/>
          <w:sz w:val="28"/>
          <w:szCs w:val="28"/>
          <w:lang w:eastAsia="ru-RU" w:bidi="ru-RU"/>
        </w:rPr>
        <w:t>льного образования, Малышевского</w:t>
      </w:r>
      <w:r w:rsidRPr="004F4466">
        <w:rPr>
          <w:color w:val="000000"/>
          <w:sz w:val="28"/>
          <w:szCs w:val="28"/>
          <w:lang w:eastAsia="ru-RU" w:bidi="ru-RU"/>
        </w:rPr>
        <w:t xml:space="preserve"> муници</w:t>
      </w:r>
      <w:r w:rsidR="00E93934">
        <w:rPr>
          <w:color w:val="000000"/>
          <w:sz w:val="28"/>
          <w:szCs w:val="28"/>
          <w:lang w:eastAsia="ru-RU" w:bidi="ru-RU"/>
        </w:rPr>
        <w:t xml:space="preserve">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Молькинского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</w:t>
      </w:r>
      <w:r w:rsidR="00E93934">
        <w:rPr>
          <w:color w:val="000000"/>
          <w:sz w:val="28"/>
          <w:szCs w:val="28"/>
          <w:lang w:eastAsia="ru-RU" w:bidi="ru-RU"/>
        </w:rPr>
        <w:t xml:space="preserve">муниципального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Новоудинского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</w:t>
      </w:r>
      <w:r w:rsidR="00E93934">
        <w:rPr>
          <w:color w:val="000000"/>
          <w:sz w:val="28"/>
          <w:szCs w:val="28"/>
          <w:lang w:eastAsia="ru-RU" w:bidi="ru-RU"/>
        </w:rPr>
        <w:t xml:space="preserve">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Подволоченского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</w:t>
      </w:r>
      <w:r w:rsidR="00E93934">
        <w:rPr>
          <w:color w:val="000000"/>
          <w:sz w:val="28"/>
          <w:szCs w:val="28"/>
          <w:lang w:eastAsia="ru-RU" w:bidi="ru-RU"/>
        </w:rPr>
        <w:t xml:space="preserve">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Светлолобовского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муниципального образования</w:t>
      </w:r>
      <w:r w:rsidR="00E93934">
        <w:rPr>
          <w:color w:val="000000"/>
          <w:sz w:val="28"/>
          <w:szCs w:val="28"/>
          <w:lang w:eastAsia="ru-RU" w:bidi="ru-RU"/>
        </w:rPr>
        <w:t xml:space="preserve">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Среднемуйского</w:t>
      </w:r>
      <w:proofErr w:type="spellEnd"/>
      <w:r w:rsidR="00E93934">
        <w:rPr>
          <w:color w:val="000000"/>
          <w:sz w:val="28"/>
          <w:szCs w:val="28"/>
          <w:lang w:eastAsia="ru-RU" w:bidi="ru-RU"/>
        </w:rPr>
        <w:t xml:space="preserve"> муниципального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="00E93934">
        <w:rPr>
          <w:color w:val="000000"/>
          <w:sz w:val="28"/>
          <w:szCs w:val="28"/>
          <w:lang w:eastAsia="ru-RU" w:bidi="ru-RU"/>
        </w:rPr>
        <w:t xml:space="preserve"> муниципального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Чичковского</w:t>
      </w:r>
      <w:proofErr w:type="spellEnd"/>
      <w:r w:rsidR="00E93934">
        <w:rPr>
          <w:color w:val="000000"/>
          <w:sz w:val="28"/>
          <w:szCs w:val="28"/>
          <w:lang w:eastAsia="ru-RU" w:bidi="ru-RU"/>
        </w:rPr>
        <w:t xml:space="preserve"> муниципального образования,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Юголокского</w:t>
      </w:r>
      <w:proofErr w:type="spellEnd"/>
      <w:r w:rsidR="00E93934">
        <w:rPr>
          <w:color w:val="000000"/>
          <w:sz w:val="28"/>
          <w:szCs w:val="28"/>
          <w:lang w:eastAsia="ru-RU" w:bidi="ru-RU"/>
        </w:rPr>
        <w:t xml:space="preserve"> муниципального образования</w:t>
      </w:r>
      <w:r w:rsidRPr="004F4466">
        <w:rPr>
          <w:color w:val="000000"/>
          <w:sz w:val="28"/>
          <w:szCs w:val="28"/>
          <w:lang w:eastAsia="ru-RU" w:bidi="ru-RU"/>
        </w:rPr>
        <w:t xml:space="preserve"> (далее - муници</w:t>
      </w:r>
      <w:r w:rsidR="00E93934">
        <w:rPr>
          <w:color w:val="000000"/>
          <w:sz w:val="28"/>
          <w:szCs w:val="28"/>
          <w:lang w:eastAsia="ru-RU" w:bidi="ru-RU"/>
        </w:rPr>
        <w:t xml:space="preserve">пальные образования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района) и </w:t>
      </w:r>
      <w:r w:rsidR="00E93934"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F4466">
        <w:rPr>
          <w:color w:val="000000"/>
          <w:sz w:val="28"/>
          <w:szCs w:val="28"/>
          <w:lang w:eastAsia="ru-RU" w:bidi="ru-RU"/>
        </w:rPr>
        <w:t>муницип</w:t>
      </w:r>
      <w:r w:rsidR="00E93934">
        <w:rPr>
          <w:color w:val="000000"/>
          <w:sz w:val="28"/>
          <w:szCs w:val="28"/>
          <w:lang w:eastAsia="ru-RU" w:bidi="ru-RU"/>
        </w:rPr>
        <w:t>ального образования «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район», путем их объединения без изменения границ иных муниципальных образований с созданием вновь образованного муниципа</w:t>
      </w:r>
      <w:r w:rsidR="00E93934">
        <w:rPr>
          <w:color w:val="000000"/>
          <w:sz w:val="28"/>
          <w:szCs w:val="28"/>
          <w:lang w:eastAsia="ru-RU" w:bidi="ru-RU"/>
        </w:rPr>
        <w:t xml:space="preserve">льного образования – </w:t>
      </w:r>
      <w:proofErr w:type="spellStart"/>
      <w:r w:rsidR="00E93934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муниципальный округ Иркутской области.</w:t>
      </w:r>
    </w:p>
    <w:p w:rsidR="00432AC0" w:rsidRPr="00432AC0" w:rsidRDefault="00432AC0" w:rsidP="00AE5B69">
      <w:pPr>
        <w:pStyle w:val="1"/>
        <w:numPr>
          <w:ilvl w:val="0"/>
          <w:numId w:val="4"/>
        </w:numPr>
        <w:spacing w:after="100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 xml:space="preserve">Мэру </w:t>
      </w:r>
      <w:r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32AC0">
        <w:rPr>
          <w:color w:val="000000"/>
          <w:sz w:val="28"/>
          <w:szCs w:val="28"/>
          <w:lang w:eastAsia="ru-RU" w:bidi="ru-RU"/>
        </w:rPr>
        <w:t>муниципал</w:t>
      </w:r>
      <w:r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район»:</w:t>
      </w:r>
    </w:p>
    <w:p w:rsidR="00432AC0" w:rsidRPr="00432AC0" w:rsidRDefault="00AE5B69" w:rsidP="00AE5B69">
      <w:pPr>
        <w:pStyle w:val="1"/>
        <w:numPr>
          <w:ilvl w:val="0"/>
          <w:numId w:val="5"/>
        </w:numPr>
        <w:spacing w:after="100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назначить и провести до 3</w:t>
      </w:r>
      <w:r w:rsidR="00432AC0">
        <w:rPr>
          <w:color w:val="000000"/>
          <w:sz w:val="28"/>
          <w:szCs w:val="28"/>
          <w:lang w:eastAsia="ru-RU" w:bidi="ru-RU"/>
        </w:rPr>
        <w:t>0.04.2025</w:t>
      </w:r>
      <w:r>
        <w:rPr>
          <w:color w:val="000000"/>
          <w:sz w:val="28"/>
          <w:szCs w:val="28"/>
          <w:lang w:eastAsia="ru-RU" w:bidi="ru-RU"/>
        </w:rPr>
        <w:t xml:space="preserve"> г</w:t>
      </w:r>
      <w:r w:rsidR="00432AC0" w:rsidRPr="00432AC0">
        <w:rPr>
          <w:color w:val="000000"/>
          <w:sz w:val="28"/>
          <w:szCs w:val="28"/>
          <w:lang w:eastAsia="ru-RU" w:bidi="ru-RU"/>
        </w:rPr>
        <w:t xml:space="preserve"> публичные слушания по обсуждению вопроса о преобразовании муниципа</w:t>
      </w:r>
      <w:r w:rsidR="00432AC0">
        <w:rPr>
          <w:color w:val="000000"/>
          <w:sz w:val="28"/>
          <w:szCs w:val="28"/>
          <w:lang w:eastAsia="ru-RU" w:bidi="ru-RU"/>
        </w:rPr>
        <w:t xml:space="preserve">льных образований </w:t>
      </w:r>
      <w:proofErr w:type="spellStart"/>
      <w:r w:rsidR="00432AC0"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="00432AC0" w:rsidRPr="00432AC0">
        <w:rPr>
          <w:color w:val="000000"/>
          <w:sz w:val="28"/>
          <w:szCs w:val="28"/>
          <w:lang w:eastAsia="ru-RU" w:bidi="ru-RU"/>
        </w:rPr>
        <w:t xml:space="preserve"> района и </w:t>
      </w:r>
      <w:r w:rsidR="00432AC0">
        <w:rPr>
          <w:color w:val="000000"/>
          <w:sz w:val="28"/>
          <w:szCs w:val="28"/>
          <w:lang w:eastAsia="ru-RU" w:bidi="ru-RU"/>
        </w:rPr>
        <w:t xml:space="preserve">районного </w:t>
      </w:r>
      <w:r w:rsidR="00432AC0" w:rsidRPr="00432AC0">
        <w:rPr>
          <w:color w:val="000000"/>
          <w:sz w:val="28"/>
          <w:szCs w:val="28"/>
          <w:lang w:eastAsia="ru-RU" w:bidi="ru-RU"/>
        </w:rPr>
        <w:t>муниципал</w:t>
      </w:r>
      <w:r w:rsidR="00432AC0"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 w:rsidR="00432AC0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="00432AC0" w:rsidRPr="00432AC0">
        <w:rPr>
          <w:color w:val="000000"/>
          <w:sz w:val="28"/>
          <w:szCs w:val="28"/>
          <w:lang w:eastAsia="ru-RU" w:bidi="ru-RU"/>
        </w:rPr>
        <w:t xml:space="preserve"> район» путем их объединения без изменения границ иных муниципальных образований с созданием вновь образованного муниципаль</w:t>
      </w:r>
      <w:r w:rsidR="00432AC0">
        <w:rPr>
          <w:color w:val="000000"/>
          <w:sz w:val="28"/>
          <w:szCs w:val="28"/>
          <w:lang w:eastAsia="ru-RU" w:bidi="ru-RU"/>
        </w:rPr>
        <w:t xml:space="preserve">ного образования - </w:t>
      </w:r>
      <w:proofErr w:type="spellStart"/>
      <w:r w:rsidR="00432AC0">
        <w:rPr>
          <w:color w:val="000000"/>
          <w:sz w:val="28"/>
          <w:szCs w:val="28"/>
          <w:lang w:eastAsia="ru-RU" w:bidi="ru-RU"/>
        </w:rPr>
        <w:lastRenderedPageBreak/>
        <w:t>Усть-Удинский</w:t>
      </w:r>
      <w:proofErr w:type="spellEnd"/>
      <w:r w:rsidR="00432AC0" w:rsidRPr="00432AC0">
        <w:rPr>
          <w:color w:val="000000"/>
          <w:sz w:val="28"/>
          <w:szCs w:val="28"/>
          <w:lang w:eastAsia="ru-RU" w:bidi="ru-RU"/>
        </w:rPr>
        <w:t xml:space="preserve"> муниципальный округ Иркутской области;</w:t>
      </w:r>
    </w:p>
    <w:p w:rsidR="00432AC0" w:rsidRPr="00432AC0" w:rsidRDefault="00432AC0" w:rsidP="00AE5B69">
      <w:pPr>
        <w:pStyle w:val="1"/>
        <w:numPr>
          <w:ilvl w:val="0"/>
          <w:numId w:val="5"/>
        </w:numPr>
        <w:spacing w:after="100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 xml:space="preserve">утвержденное заключение о результатах публичных слушаний направить в адрес Думы </w:t>
      </w:r>
      <w:r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32AC0">
        <w:rPr>
          <w:color w:val="000000"/>
          <w:sz w:val="28"/>
          <w:szCs w:val="28"/>
          <w:lang w:eastAsia="ru-RU" w:bidi="ru-RU"/>
        </w:rPr>
        <w:t>муниципал</w:t>
      </w:r>
      <w:r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>
        <w:rPr>
          <w:color w:val="000000"/>
          <w:sz w:val="28"/>
          <w:szCs w:val="28"/>
          <w:lang w:eastAsia="ru-RU" w:bidi="ru-RU"/>
        </w:rPr>
        <w:t xml:space="preserve"> район»</w:t>
      </w:r>
      <w:r w:rsidRPr="00432AC0">
        <w:rPr>
          <w:color w:val="000000"/>
          <w:sz w:val="28"/>
          <w:szCs w:val="28"/>
          <w:lang w:eastAsia="ru-RU" w:bidi="ru-RU"/>
        </w:rPr>
        <w:t>.</w:t>
      </w:r>
    </w:p>
    <w:p w:rsidR="00432AC0" w:rsidRPr="00432AC0" w:rsidRDefault="00432AC0" w:rsidP="00AE5B69">
      <w:pPr>
        <w:pStyle w:val="1"/>
        <w:numPr>
          <w:ilvl w:val="0"/>
          <w:numId w:val="4"/>
        </w:numPr>
        <w:spacing w:after="100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>Рекомендовать главам муниципа</w:t>
      </w:r>
      <w:r>
        <w:rPr>
          <w:color w:val="000000"/>
          <w:sz w:val="28"/>
          <w:szCs w:val="28"/>
          <w:lang w:eastAsia="ru-RU" w:bidi="ru-RU"/>
        </w:rPr>
        <w:t xml:space="preserve">льных образований </w:t>
      </w:r>
      <w:proofErr w:type="spellStart"/>
      <w:r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района:</w:t>
      </w:r>
    </w:p>
    <w:p w:rsidR="00432AC0" w:rsidRPr="00432AC0" w:rsidRDefault="00432AC0" w:rsidP="00AE5B69">
      <w:pPr>
        <w:pStyle w:val="1"/>
        <w:numPr>
          <w:ilvl w:val="0"/>
          <w:numId w:val="6"/>
        </w:numPr>
        <w:spacing w:after="100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>назначи</w:t>
      </w:r>
      <w:r w:rsidR="00550DBD">
        <w:rPr>
          <w:color w:val="000000"/>
          <w:sz w:val="28"/>
          <w:szCs w:val="28"/>
          <w:lang w:eastAsia="ru-RU" w:bidi="ru-RU"/>
        </w:rPr>
        <w:t>ть и провести до 30.04.2025</w:t>
      </w:r>
      <w:r w:rsidRPr="00432AC0">
        <w:rPr>
          <w:color w:val="000000"/>
          <w:sz w:val="28"/>
          <w:szCs w:val="28"/>
          <w:lang w:eastAsia="ru-RU" w:bidi="ru-RU"/>
        </w:rPr>
        <w:t xml:space="preserve"> публичные слушания по обсуждению вопроса о преобразовании муниципа</w:t>
      </w:r>
      <w:r w:rsidR="00550DBD">
        <w:rPr>
          <w:color w:val="000000"/>
          <w:sz w:val="28"/>
          <w:szCs w:val="28"/>
          <w:lang w:eastAsia="ru-RU" w:bidi="ru-RU"/>
        </w:rPr>
        <w:t xml:space="preserve">льных образований 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района и </w:t>
      </w:r>
      <w:r w:rsidR="00550DBD"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32AC0">
        <w:rPr>
          <w:color w:val="000000"/>
          <w:sz w:val="28"/>
          <w:szCs w:val="28"/>
          <w:lang w:eastAsia="ru-RU" w:bidi="ru-RU"/>
        </w:rPr>
        <w:t>муниципал</w:t>
      </w:r>
      <w:r w:rsidR="00550DBD"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район» путем их объединения без изменения границ иных муниципальных образований с созданием вновь образованного муниципаль</w:t>
      </w:r>
      <w:r w:rsidR="00550DBD">
        <w:rPr>
          <w:color w:val="000000"/>
          <w:sz w:val="28"/>
          <w:szCs w:val="28"/>
          <w:lang w:eastAsia="ru-RU" w:bidi="ru-RU"/>
        </w:rPr>
        <w:t xml:space="preserve">ного образования - 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муниципальный округ Иркутской области;</w:t>
      </w:r>
    </w:p>
    <w:p w:rsidR="00432AC0" w:rsidRPr="00550DBD" w:rsidRDefault="00432AC0" w:rsidP="00AE5B69">
      <w:pPr>
        <w:pStyle w:val="1"/>
        <w:numPr>
          <w:ilvl w:val="0"/>
          <w:numId w:val="6"/>
        </w:numPr>
        <w:spacing w:after="100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>по итогам проведения публичных слушаний принять решения о согласии на преобразование муниципа</w:t>
      </w:r>
      <w:r w:rsidR="00550DBD">
        <w:rPr>
          <w:color w:val="000000"/>
          <w:sz w:val="28"/>
          <w:szCs w:val="28"/>
          <w:lang w:eastAsia="ru-RU" w:bidi="ru-RU"/>
        </w:rPr>
        <w:t xml:space="preserve">льных образований 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Усть-Удинского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района и </w:t>
      </w:r>
      <w:r w:rsidR="00550DBD"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32AC0">
        <w:rPr>
          <w:color w:val="000000"/>
          <w:sz w:val="28"/>
          <w:szCs w:val="28"/>
          <w:lang w:eastAsia="ru-RU" w:bidi="ru-RU"/>
        </w:rPr>
        <w:t>муниципал</w:t>
      </w:r>
      <w:r w:rsidR="00550DBD"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32AC0">
        <w:rPr>
          <w:color w:val="000000"/>
          <w:sz w:val="28"/>
          <w:szCs w:val="28"/>
          <w:lang w:eastAsia="ru-RU" w:bidi="ru-RU"/>
        </w:rPr>
        <w:t xml:space="preserve"> район</w:t>
      </w:r>
      <w:r w:rsidR="00550DBD">
        <w:rPr>
          <w:color w:val="000000"/>
          <w:sz w:val="28"/>
          <w:szCs w:val="28"/>
          <w:lang w:eastAsia="ru-RU" w:bidi="ru-RU"/>
        </w:rPr>
        <w:t>»</w:t>
      </w:r>
      <w:r w:rsidRPr="00432AC0">
        <w:rPr>
          <w:color w:val="000000"/>
          <w:sz w:val="28"/>
          <w:szCs w:val="28"/>
          <w:lang w:eastAsia="ru-RU" w:bidi="ru-RU"/>
        </w:rPr>
        <w:t xml:space="preserve"> путем их объеди</w:t>
      </w:r>
      <w:r w:rsidR="00550DBD">
        <w:rPr>
          <w:color w:val="000000"/>
          <w:sz w:val="28"/>
          <w:szCs w:val="28"/>
          <w:lang w:eastAsia="ru-RU" w:bidi="ru-RU"/>
        </w:rPr>
        <w:t xml:space="preserve">нения без изменения границ иных </w:t>
      </w:r>
      <w:r w:rsidRPr="00550DBD">
        <w:rPr>
          <w:color w:val="000000"/>
          <w:sz w:val="28"/>
          <w:szCs w:val="28"/>
          <w:lang w:eastAsia="ru-RU" w:bidi="ru-RU"/>
        </w:rPr>
        <w:t>муниципальных образований с созданием вновь образованного муниципаль</w:t>
      </w:r>
      <w:r w:rsidR="00550DBD">
        <w:rPr>
          <w:color w:val="000000"/>
          <w:sz w:val="28"/>
          <w:szCs w:val="28"/>
          <w:lang w:eastAsia="ru-RU" w:bidi="ru-RU"/>
        </w:rPr>
        <w:t xml:space="preserve">ного образования - 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550DBD">
        <w:rPr>
          <w:color w:val="000000"/>
          <w:sz w:val="28"/>
          <w:szCs w:val="28"/>
          <w:lang w:eastAsia="ru-RU" w:bidi="ru-RU"/>
        </w:rPr>
        <w:t xml:space="preserve"> муниципальный округ Иркутской области;</w:t>
      </w:r>
    </w:p>
    <w:p w:rsidR="00432AC0" w:rsidRPr="00432AC0" w:rsidRDefault="00432AC0" w:rsidP="00AE5B69">
      <w:pPr>
        <w:pStyle w:val="1"/>
        <w:numPr>
          <w:ilvl w:val="0"/>
          <w:numId w:val="6"/>
        </w:numPr>
        <w:spacing w:after="100"/>
        <w:ind w:left="0" w:firstLine="709"/>
        <w:jc w:val="both"/>
        <w:rPr>
          <w:color w:val="000000"/>
          <w:sz w:val="28"/>
          <w:szCs w:val="28"/>
          <w:lang w:eastAsia="ru-RU" w:bidi="ru-RU"/>
        </w:rPr>
      </w:pPr>
      <w:r w:rsidRPr="00432AC0">
        <w:rPr>
          <w:color w:val="000000"/>
          <w:sz w:val="28"/>
          <w:szCs w:val="28"/>
          <w:lang w:eastAsia="ru-RU" w:bidi="ru-RU"/>
        </w:rPr>
        <w:t xml:space="preserve">направить в адрес Думы </w:t>
      </w:r>
      <w:r w:rsidR="00550DBD"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32AC0">
        <w:rPr>
          <w:color w:val="000000"/>
          <w:sz w:val="28"/>
          <w:szCs w:val="28"/>
          <w:lang w:eastAsia="ru-RU" w:bidi="ru-RU"/>
        </w:rPr>
        <w:t>муниципал</w:t>
      </w:r>
      <w:r w:rsidR="00550DBD">
        <w:rPr>
          <w:color w:val="000000"/>
          <w:sz w:val="28"/>
          <w:szCs w:val="28"/>
          <w:lang w:eastAsia="ru-RU" w:bidi="ru-RU"/>
        </w:rPr>
        <w:t>ьного образования «</w:t>
      </w:r>
      <w:proofErr w:type="spellStart"/>
      <w:r w:rsidR="00550DBD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="00550DBD">
        <w:rPr>
          <w:color w:val="000000"/>
          <w:sz w:val="28"/>
          <w:szCs w:val="28"/>
          <w:lang w:eastAsia="ru-RU" w:bidi="ru-RU"/>
        </w:rPr>
        <w:t xml:space="preserve"> район»</w:t>
      </w:r>
      <w:r w:rsidRPr="00432AC0">
        <w:rPr>
          <w:color w:val="000000"/>
          <w:sz w:val="28"/>
          <w:szCs w:val="28"/>
          <w:lang w:eastAsia="ru-RU" w:bidi="ru-RU"/>
        </w:rPr>
        <w:t xml:space="preserve"> решения, указанные в подпункте 2 пункта 3 настоящего решения, а также заключения по результатам публичных слушаний.</w:t>
      </w:r>
    </w:p>
    <w:p w:rsidR="00432AC0" w:rsidRPr="00432AC0" w:rsidRDefault="00550DBD" w:rsidP="00AE5B69">
      <w:pPr>
        <w:pStyle w:val="1"/>
        <w:numPr>
          <w:ilvl w:val="0"/>
          <w:numId w:val="4"/>
        </w:numPr>
        <w:spacing w:after="100"/>
        <w:ind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Направи</w:t>
      </w:r>
      <w:r w:rsidR="00432AC0" w:rsidRPr="00432AC0">
        <w:rPr>
          <w:color w:val="000000"/>
          <w:sz w:val="28"/>
          <w:szCs w:val="28"/>
          <w:lang w:eastAsia="ru-RU" w:bidi="ru-RU"/>
        </w:rPr>
        <w:t>ть настоящее решение в адрес глав</w:t>
      </w:r>
      <w:r w:rsidR="00AE5B69">
        <w:rPr>
          <w:color w:val="000000"/>
          <w:sz w:val="28"/>
          <w:szCs w:val="28"/>
          <w:lang w:eastAsia="ru-RU" w:bidi="ru-RU"/>
        </w:rPr>
        <w:t xml:space="preserve"> и дум муниципальных образований</w:t>
      </w:r>
      <w:r w:rsidR="00432AC0" w:rsidRPr="00432AC0">
        <w:rPr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432AC0" w:rsidRPr="00432AC0">
        <w:rPr>
          <w:color w:val="000000"/>
          <w:sz w:val="28"/>
          <w:szCs w:val="28"/>
          <w:lang w:eastAsia="ru-RU" w:bidi="ru-RU"/>
        </w:rPr>
        <w:t>Уст</w:t>
      </w:r>
      <w:r w:rsidR="00AE5B69">
        <w:rPr>
          <w:color w:val="000000"/>
          <w:sz w:val="28"/>
          <w:szCs w:val="28"/>
          <w:lang w:eastAsia="ru-RU" w:bidi="ru-RU"/>
        </w:rPr>
        <w:t>ь-Удинского</w:t>
      </w:r>
      <w:proofErr w:type="spellEnd"/>
      <w:r w:rsidR="00432AC0" w:rsidRPr="00432AC0">
        <w:rPr>
          <w:color w:val="000000"/>
          <w:sz w:val="28"/>
          <w:szCs w:val="28"/>
          <w:lang w:eastAsia="ru-RU" w:bidi="ru-RU"/>
        </w:rPr>
        <w:t xml:space="preserve"> района.</w:t>
      </w:r>
    </w:p>
    <w:p w:rsidR="00991355" w:rsidRPr="000F7E91" w:rsidRDefault="004F4466" w:rsidP="00AE5B69">
      <w:pPr>
        <w:pStyle w:val="1"/>
        <w:numPr>
          <w:ilvl w:val="0"/>
          <w:numId w:val="4"/>
        </w:numPr>
        <w:spacing w:after="100"/>
        <w:ind w:firstLine="709"/>
        <w:jc w:val="both"/>
        <w:rPr>
          <w:sz w:val="28"/>
          <w:szCs w:val="28"/>
        </w:rPr>
      </w:pPr>
      <w:r w:rsidRPr="004F4466">
        <w:rPr>
          <w:color w:val="000000"/>
          <w:sz w:val="28"/>
          <w:szCs w:val="28"/>
          <w:lang w:eastAsia="ru-RU" w:bidi="ru-RU"/>
        </w:rPr>
        <w:t>Опублико</w:t>
      </w:r>
      <w:r w:rsidR="004E67FE">
        <w:rPr>
          <w:color w:val="000000"/>
          <w:sz w:val="28"/>
          <w:szCs w:val="28"/>
          <w:lang w:eastAsia="ru-RU" w:bidi="ru-RU"/>
        </w:rPr>
        <w:t>вать настоящее решение в установленном порядке</w:t>
      </w:r>
      <w:r w:rsidRPr="004F4466">
        <w:rPr>
          <w:color w:val="000000"/>
          <w:sz w:val="28"/>
          <w:szCs w:val="28"/>
          <w:lang w:eastAsia="ru-RU" w:bidi="ru-RU"/>
        </w:rPr>
        <w:t xml:space="preserve"> и разместить на официальном сайте </w:t>
      </w:r>
      <w:r w:rsidR="004E67FE">
        <w:rPr>
          <w:color w:val="000000"/>
          <w:sz w:val="28"/>
          <w:szCs w:val="28"/>
          <w:lang w:eastAsia="ru-RU" w:bidi="ru-RU"/>
        </w:rPr>
        <w:t xml:space="preserve">районного </w:t>
      </w:r>
      <w:r w:rsidRPr="004F4466">
        <w:rPr>
          <w:color w:val="000000"/>
          <w:sz w:val="28"/>
          <w:szCs w:val="28"/>
          <w:lang w:eastAsia="ru-RU" w:bidi="ru-RU"/>
        </w:rPr>
        <w:t>муницип</w:t>
      </w:r>
      <w:r w:rsidR="004E67FE">
        <w:rPr>
          <w:color w:val="000000"/>
          <w:sz w:val="28"/>
          <w:szCs w:val="28"/>
          <w:lang w:eastAsia="ru-RU" w:bidi="ru-RU"/>
        </w:rPr>
        <w:t>ального образования «</w:t>
      </w:r>
      <w:proofErr w:type="spellStart"/>
      <w:r w:rsidR="004E67FE">
        <w:rPr>
          <w:color w:val="000000"/>
          <w:sz w:val="28"/>
          <w:szCs w:val="28"/>
          <w:lang w:eastAsia="ru-RU" w:bidi="ru-RU"/>
        </w:rPr>
        <w:t>Усть-Удинский</w:t>
      </w:r>
      <w:proofErr w:type="spellEnd"/>
      <w:r w:rsidRPr="004F4466">
        <w:rPr>
          <w:color w:val="000000"/>
          <w:sz w:val="28"/>
          <w:szCs w:val="28"/>
          <w:lang w:eastAsia="ru-RU" w:bidi="ru-RU"/>
        </w:rPr>
        <w:t xml:space="preserve"> район» в информационно-теле</w:t>
      </w:r>
      <w:r w:rsidR="004E67FE">
        <w:rPr>
          <w:color w:val="000000"/>
          <w:sz w:val="28"/>
          <w:szCs w:val="28"/>
          <w:lang w:eastAsia="ru-RU" w:bidi="ru-RU"/>
        </w:rPr>
        <w:t>коммуникационной сети «Интернет»</w:t>
      </w:r>
    </w:p>
    <w:p w:rsidR="000F7E91" w:rsidRDefault="000F7E91" w:rsidP="003A5244">
      <w:pPr>
        <w:pStyle w:val="1"/>
        <w:spacing w:after="100"/>
        <w:ind w:firstLine="0"/>
        <w:jc w:val="both"/>
        <w:rPr>
          <w:sz w:val="28"/>
          <w:szCs w:val="28"/>
        </w:rPr>
      </w:pPr>
    </w:p>
    <w:p w:rsidR="003A5244" w:rsidRDefault="003A5244" w:rsidP="003A5244">
      <w:pPr>
        <w:pStyle w:val="1"/>
        <w:spacing w:after="100"/>
        <w:ind w:firstLine="0"/>
        <w:jc w:val="both"/>
        <w:rPr>
          <w:sz w:val="28"/>
          <w:szCs w:val="28"/>
        </w:rPr>
      </w:pPr>
    </w:p>
    <w:p w:rsidR="003A5244" w:rsidRPr="004E67FE" w:rsidRDefault="003A5244" w:rsidP="003A5244">
      <w:pPr>
        <w:pStyle w:val="1"/>
        <w:spacing w:after="100"/>
        <w:ind w:firstLine="0"/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50"/>
        <w:gridCol w:w="9214"/>
      </w:tblGrid>
      <w:tr w:rsidR="00991355" w:rsidRPr="00FB03F1" w:rsidTr="00991355">
        <w:tc>
          <w:tcPr>
            <w:tcW w:w="250" w:type="dxa"/>
          </w:tcPr>
          <w:p w:rsidR="00991355" w:rsidRPr="00FB03F1" w:rsidRDefault="00991355" w:rsidP="00AE5B6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9214" w:type="dxa"/>
          </w:tcPr>
          <w:p w:rsidR="00991355" w:rsidRPr="00FB03F1" w:rsidRDefault="00991355" w:rsidP="00AE5B6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  <w:p w:rsidR="000F7E91" w:rsidRDefault="00991355" w:rsidP="00AE5B69">
            <w:pPr>
              <w:autoSpaceDE w:val="0"/>
              <w:autoSpaceDN w:val="0"/>
              <w:adjustRightInd w:val="0"/>
              <w:ind w:left="-4785" w:firstLine="4785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 w:rsidRPr="00FB03F1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Председатель районной Думы                                                Л.И. Соколова  </w:t>
            </w:r>
          </w:p>
          <w:p w:rsidR="000F7E91" w:rsidRDefault="000F7E91" w:rsidP="00AE5B69">
            <w:pPr>
              <w:autoSpaceDE w:val="0"/>
              <w:autoSpaceDN w:val="0"/>
              <w:adjustRightInd w:val="0"/>
              <w:ind w:left="-4785" w:firstLine="4785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  <w:p w:rsidR="00991355" w:rsidRPr="00FB03F1" w:rsidRDefault="00991355" w:rsidP="00AE5B69">
            <w:pPr>
              <w:autoSpaceDE w:val="0"/>
              <w:autoSpaceDN w:val="0"/>
              <w:adjustRightInd w:val="0"/>
              <w:ind w:left="-4785" w:firstLine="4785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 w:rsidRPr="00FB03F1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                               </w:t>
            </w:r>
          </w:p>
          <w:p w:rsidR="00991355" w:rsidRPr="00FB03F1" w:rsidRDefault="00991355" w:rsidP="00AE5B6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  <w:p w:rsidR="00991355" w:rsidRDefault="00991355" w:rsidP="000F7E9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sz w:val="28"/>
                <w:szCs w:val="28"/>
                <w:lang w:eastAsia="en-US"/>
              </w:rPr>
            </w:pPr>
            <w:r w:rsidRPr="00FB03F1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Мэр района</w:t>
            </w:r>
            <w:r w:rsidRPr="00FB03F1">
              <w:rPr>
                <w:i/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   </w:t>
            </w:r>
            <w:r w:rsidR="000F7E91">
              <w:rPr>
                <w:i/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                  </w:t>
            </w:r>
            <w:r w:rsidRPr="00FB03F1">
              <w:rPr>
                <w:i/>
                <w:color w:val="000000" w:themeColor="text1"/>
                <w:kern w:val="2"/>
                <w:sz w:val="28"/>
                <w:szCs w:val="28"/>
                <w:lang w:eastAsia="en-US"/>
              </w:rPr>
              <w:t xml:space="preserve">                                                        </w:t>
            </w:r>
            <w:r w:rsidRPr="00FB03F1">
              <w:rPr>
                <w:color w:val="000000" w:themeColor="text1"/>
                <w:kern w:val="2"/>
                <w:sz w:val="28"/>
                <w:szCs w:val="28"/>
                <w:lang w:eastAsia="en-US"/>
              </w:rPr>
              <w:t>С.Н. Чемезов</w:t>
            </w:r>
          </w:p>
          <w:p w:rsidR="000F7E91" w:rsidRPr="00FB03F1" w:rsidRDefault="000F7E91" w:rsidP="000F7E9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 w:themeColor="text1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991355" w:rsidRDefault="00991355" w:rsidP="003A5244">
      <w:pPr>
        <w:autoSpaceDE w:val="0"/>
        <w:autoSpaceDN w:val="0"/>
        <w:adjustRightInd w:val="0"/>
        <w:rPr>
          <w:bCs/>
          <w:color w:val="000000" w:themeColor="text1"/>
          <w:sz w:val="28"/>
          <w:szCs w:val="28"/>
        </w:rPr>
      </w:pPr>
      <w:bookmarkStart w:id="0" w:name="_GoBack"/>
      <w:bookmarkEnd w:id="0"/>
    </w:p>
    <w:sectPr w:rsidR="00991355" w:rsidSect="00040A5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41EE5"/>
    <w:multiLevelType w:val="hybridMultilevel"/>
    <w:tmpl w:val="80941CCA"/>
    <w:lvl w:ilvl="0" w:tplc="468E0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0874C8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3A7399C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8D13C6"/>
    <w:multiLevelType w:val="multilevel"/>
    <w:tmpl w:val="12025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BD979E6"/>
    <w:multiLevelType w:val="hybridMultilevel"/>
    <w:tmpl w:val="2810568C"/>
    <w:lvl w:ilvl="0" w:tplc="CCF682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2D"/>
    <w:rsid w:val="00001E92"/>
    <w:rsid w:val="00004B24"/>
    <w:rsid w:val="00040A5A"/>
    <w:rsid w:val="000646EA"/>
    <w:rsid w:val="00087539"/>
    <w:rsid w:val="000C346C"/>
    <w:rsid w:val="000E369D"/>
    <w:rsid w:val="000F7E91"/>
    <w:rsid w:val="001338DD"/>
    <w:rsid w:val="00153A69"/>
    <w:rsid w:val="001D07B4"/>
    <w:rsid w:val="001D631E"/>
    <w:rsid w:val="00263532"/>
    <w:rsid w:val="00273C67"/>
    <w:rsid w:val="00300933"/>
    <w:rsid w:val="00302CA0"/>
    <w:rsid w:val="0037134B"/>
    <w:rsid w:val="003A5244"/>
    <w:rsid w:val="003B740F"/>
    <w:rsid w:val="00432305"/>
    <w:rsid w:val="00432AC0"/>
    <w:rsid w:val="004E67FE"/>
    <w:rsid w:val="004F0057"/>
    <w:rsid w:val="004F4466"/>
    <w:rsid w:val="004F7433"/>
    <w:rsid w:val="005066C1"/>
    <w:rsid w:val="00550DBD"/>
    <w:rsid w:val="00560C5C"/>
    <w:rsid w:val="005B00C6"/>
    <w:rsid w:val="005B0E54"/>
    <w:rsid w:val="005D41D0"/>
    <w:rsid w:val="005F6CA5"/>
    <w:rsid w:val="00673FA2"/>
    <w:rsid w:val="006A1CA2"/>
    <w:rsid w:val="006A44F4"/>
    <w:rsid w:val="006C2DFE"/>
    <w:rsid w:val="00700CC0"/>
    <w:rsid w:val="00707B0A"/>
    <w:rsid w:val="00723B04"/>
    <w:rsid w:val="007269F9"/>
    <w:rsid w:val="00766E64"/>
    <w:rsid w:val="0077652D"/>
    <w:rsid w:val="007A3C7E"/>
    <w:rsid w:val="007A6411"/>
    <w:rsid w:val="007B0B58"/>
    <w:rsid w:val="007C77A7"/>
    <w:rsid w:val="00884D82"/>
    <w:rsid w:val="008B2535"/>
    <w:rsid w:val="008E49D4"/>
    <w:rsid w:val="00943732"/>
    <w:rsid w:val="00965F86"/>
    <w:rsid w:val="009722BF"/>
    <w:rsid w:val="00991355"/>
    <w:rsid w:val="009B1C89"/>
    <w:rsid w:val="00A32ADD"/>
    <w:rsid w:val="00A37F70"/>
    <w:rsid w:val="00A61FEE"/>
    <w:rsid w:val="00AA435D"/>
    <w:rsid w:val="00AE5B69"/>
    <w:rsid w:val="00AE6D10"/>
    <w:rsid w:val="00B20DCE"/>
    <w:rsid w:val="00B25B75"/>
    <w:rsid w:val="00C40ABD"/>
    <w:rsid w:val="00C40D9C"/>
    <w:rsid w:val="00C65DBB"/>
    <w:rsid w:val="00CB6335"/>
    <w:rsid w:val="00CB7289"/>
    <w:rsid w:val="00D10E3E"/>
    <w:rsid w:val="00D76195"/>
    <w:rsid w:val="00DA1199"/>
    <w:rsid w:val="00DE135D"/>
    <w:rsid w:val="00E4066B"/>
    <w:rsid w:val="00E93934"/>
    <w:rsid w:val="00EB5A3F"/>
    <w:rsid w:val="00ED1AF2"/>
    <w:rsid w:val="00F032E4"/>
    <w:rsid w:val="00F163E6"/>
    <w:rsid w:val="00F23F75"/>
    <w:rsid w:val="00F4170C"/>
    <w:rsid w:val="00F451D5"/>
    <w:rsid w:val="00F57D81"/>
    <w:rsid w:val="00F7757B"/>
    <w:rsid w:val="00F970A8"/>
    <w:rsid w:val="00FA22CA"/>
    <w:rsid w:val="00FB03F1"/>
    <w:rsid w:val="00FC51C7"/>
    <w:rsid w:val="00FE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C948D-170A-475A-89C6-63AACD80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3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B03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3B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3B0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basedOn w:val="a0"/>
    <w:link w:val="1"/>
    <w:rsid w:val="004F446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4F4466"/>
    <w:pPr>
      <w:widowControl w:val="0"/>
      <w:ind w:firstLine="40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9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64</cp:revision>
  <cp:lastPrinted>2025-03-27T01:16:00Z</cp:lastPrinted>
  <dcterms:created xsi:type="dcterms:W3CDTF">2019-04-05T08:58:00Z</dcterms:created>
  <dcterms:modified xsi:type="dcterms:W3CDTF">2025-03-27T01:16:00Z</dcterms:modified>
</cp:coreProperties>
</file>