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355" w:rsidRPr="009178E0" w:rsidRDefault="00991355" w:rsidP="005D3ECD">
      <w:pPr>
        <w:spacing w:line="228" w:lineRule="auto"/>
        <w:jc w:val="center"/>
        <w:rPr>
          <w:bCs/>
          <w:color w:val="000000" w:themeColor="text1"/>
          <w:kern w:val="2"/>
        </w:rPr>
      </w:pPr>
      <w:r w:rsidRPr="009178E0">
        <w:rPr>
          <w:bCs/>
          <w:color w:val="000000" w:themeColor="text1"/>
          <w:kern w:val="2"/>
        </w:rPr>
        <w:t>Российская Федерация</w:t>
      </w:r>
    </w:p>
    <w:p w:rsidR="00991355" w:rsidRPr="009178E0" w:rsidRDefault="00991355" w:rsidP="005D3ECD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  <w:r w:rsidRPr="009178E0">
        <w:rPr>
          <w:bCs/>
          <w:color w:val="000000" w:themeColor="text1"/>
        </w:rPr>
        <w:t>Иркутская область</w:t>
      </w:r>
    </w:p>
    <w:p w:rsidR="00991355" w:rsidRPr="009178E0" w:rsidRDefault="00991355" w:rsidP="005D3ECD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  <w:r w:rsidRPr="009178E0">
        <w:rPr>
          <w:bCs/>
          <w:color w:val="000000" w:themeColor="text1"/>
        </w:rPr>
        <w:t>Усть-Удинский район</w:t>
      </w:r>
    </w:p>
    <w:p w:rsidR="005D3ECD" w:rsidRPr="009178E0" w:rsidRDefault="005D3ECD" w:rsidP="005D3ECD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</w:p>
    <w:p w:rsidR="00991355" w:rsidRPr="009178E0" w:rsidRDefault="00991355" w:rsidP="005D3ECD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</w:p>
    <w:p w:rsidR="00F032E4" w:rsidRPr="009178E0" w:rsidRDefault="00991355" w:rsidP="005D3ECD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  <w:r w:rsidRPr="009178E0">
        <w:rPr>
          <w:bCs/>
          <w:color w:val="000000" w:themeColor="text1"/>
        </w:rPr>
        <w:t>РАЙОННАЯ ДУМА</w:t>
      </w:r>
    </w:p>
    <w:p w:rsidR="00991355" w:rsidRPr="009178E0" w:rsidRDefault="00991355" w:rsidP="00991355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</w:p>
    <w:p w:rsidR="00991355" w:rsidRPr="005D3ECD" w:rsidRDefault="00F23F75" w:rsidP="00991355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  <w:r w:rsidRPr="009178E0">
        <w:rPr>
          <w:bCs/>
          <w:color w:val="000000" w:themeColor="text1"/>
        </w:rPr>
        <w:t>«</w:t>
      </w:r>
      <w:r w:rsidR="009178E0" w:rsidRPr="009178E0">
        <w:rPr>
          <w:bCs/>
          <w:color w:val="000000" w:themeColor="text1"/>
        </w:rPr>
        <w:t>24</w:t>
      </w:r>
      <w:r w:rsidRPr="009178E0">
        <w:rPr>
          <w:bCs/>
          <w:color w:val="000000" w:themeColor="text1"/>
        </w:rPr>
        <w:t>»</w:t>
      </w:r>
      <w:r w:rsidR="009178E0" w:rsidRPr="009178E0">
        <w:rPr>
          <w:bCs/>
          <w:color w:val="000000" w:themeColor="text1"/>
        </w:rPr>
        <w:t xml:space="preserve"> декабря </w:t>
      </w:r>
      <w:r w:rsidRPr="009178E0">
        <w:rPr>
          <w:bCs/>
          <w:color w:val="000000" w:themeColor="text1"/>
        </w:rPr>
        <w:t>2024</w:t>
      </w:r>
      <w:r w:rsidR="00991355" w:rsidRPr="009178E0">
        <w:rPr>
          <w:bCs/>
          <w:color w:val="000000" w:themeColor="text1"/>
        </w:rPr>
        <w:t xml:space="preserve">г                                                        </w:t>
      </w:r>
      <w:r w:rsidR="005D3ECD" w:rsidRPr="009178E0">
        <w:rPr>
          <w:bCs/>
          <w:color w:val="000000" w:themeColor="text1"/>
        </w:rPr>
        <w:t xml:space="preserve">                       </w:t>
      </w:r>
      <w:r w:rsidR="00991355" w:rsidRPr="009178E0">
        <w:rPr>
          <w:bCs/>
          <w:color w:val="000000" w:themeColor="text1"/>
        </w:rPr>
        <w:t xml:space="preserve">  </w:t>
      </w:r>
      <w:r w:rsidR="00991355" w:rsidRPr="005D3ECD">
        <w:rPr>
          <w:bCs/>
          <w:color w:val="000000" w:themeColor="text1"/>
        </w:rPr>
        <w:t xml:space="preserve">№ </w:t>
      </w:r>
      <w:r w:rsidR="009178E0">
        <w:rPr>
          <w:bCs/>
          <w:color w:val="000000" w:themeColor="text1"/>
        </w:rPr>
        <w:t>6/5</w:t>
      </w:r>
      <w:r w:rsidR="00884D82" w:rsidRPr="005D3ECD">
        <w:rPr>
          <w:bCs/>
          <w:color w:val="000000" w:themeColor="text1"/>
        </w:rPr>
        <w:t xml:space="preserve">- </w:t>
      </w:r>
      <w:r w:rsidR="00991355" w:rsidRPr="005D3ECD">
        <w:rPr>
          <w:bCs/>
          <w:color w:val="000000" w:themeColor="text1"/>
        </w:rPr>
        <w:t>РД</w:t>
      </w:r>
    </w:p>
    <w:p w:rsidR="00991355" w:rsidRPr="005D3ECD" w:rsidRDefault="00991355" w:rsidP="00991355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</w:p>
    <w:p w:rsidR="00991355" w:rsidRPr="005D3ECD" w:rsidRDefault="00991355" w:rsidP="005D3ECD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  <w:kern w:val="2"/>
        </w:rPr>
      </w:pPr>
      <w:r w:rsidRPr="005D3ECD">
        <w:rPr>
          <w:bCs/>
          <w:color w:val="000000" w:themeColor="text1"/>
          <w:kern w:val="2"/>
        </w:rPr>
        <w:t>РЕШЕНИЕ</w:t>
      </w:r>
    </w:p>
    <w:p w:rsidR="00991355" w:rsidRPr="005D3ECD" w:rsidRDefault="00991355" w:rsidP="005D3ECD">
      <w:pPr>
        <w:autoSpaceDE w:val="0"/>
        <w:autoSpaceDN w:val="0"/>
        <w:adjustRightInd w:val="0"/>
        <w:spacing w:line="228" w:lineRule="auto"/>
        <w:jc w:val="center"/>
        <w:rPr>
          <w:b/>
          <w:bCs/>
          <w:color w:val="000000" w:themeColor="text1"/>
        </w:rPr>
      </w:pPr>
    </w:p>
    <w:p w:rsidR="004C03F9" w:rsidRPr="005D3ECD" w:rsidRDefault="003B5658" w:rsidP="005D3ECD">
      <w:pPr>
        <w:autoSpaceDE w:val="0"/>
        <w:autoSpaceDN w:val="0"/>
        <w:adjustRightInd w:val="0"/>
        <w:spacing w:line="360" w:lineRule="auto"/>
        <w:ind w:right="-1"/>
        <w:jc w:val="center"/>
        <w:rPr>
          <w:bCs/>
          <w:color w:val="000000" w:themeColor="text1"/>
        </w:rPr>
      </w:pPr>
      <w:r w:rsidRPr="005D3ECD">
        <w:rPr>
          <w:bCs/>
          <w:color w:val="000000" w:themeColor="text1"/>
        </w:rPr>
        <w:t>О внесении изменений в решение Думы районного</w:t>
      </w:r>
    </w:p>
    <w:p w:rsidR="00991355" w:rsidRPr="005D3ECD" w:rsidRDefault="003B5658" w:rsidP="00234485">
      <w:pPr>
        <w:autoSpaceDE w:val="0"/>
        <w:autoSpaceDN w:val="0"/>
        <w:adjustRightInd w:val="0"/>
        <w:spacing w:line="360" w:lineRule="auto"/>
        <w:ind w:right="-1"/>
        <w:jc w:val="center"/>
        <w:rPr>
          <w:bCs/>
          <w:color w:val="000000" w:themeColor="text1"/>
        </w:rPr>
      </w:pPr>
      <w:r w:rsidRPr="005D3ECD">
        <w:rPr>
          <w:bCs/>
          <w:color w:val="000000" w:themeColor="text1"/>
        </w:rPr>
        <w:t>муниципаль</w:t>
      </w:r>
      <w:r w:rsidR="00F04709">
        <w:rPr>
          <w:bCs/>
          <w:color w:val="000000" w:themeColor="text1"/>
        </w:rPr>
        <w:t>ного образования «Усть-Удинский район</w:t>
      </w:r>
      <w:r w:rsidRPr="005D3ECD">
        <w:rPr>
          <w:bCs/>
          <w:color w:val="000000" w:themeColor="text1"/>
        </w:rPr>
        <w:t>»</w:t>
      </w:r>
      <w:r w:rsidR="00234485">
        <w:rPr>
          <w:bCs/>
          <w:color w:val="000000" w:themeColor="text1"/>
        </w:rPr>
        <w:t xml:space="preserve"> </w:t>
      </w:r>
      <w:r w:rsidR="00F04709">
        <w:rPr>
          <w:bCs/>
          <w:color w:val="000000" w:themeColor="text1"/>
        </w:rPr>
        <w:t>№2/2-РД от 24.10.2024 года</w:t>
      </w:r>
    </w:p>
    <w:p w:rsidR="00FC51C7" w:rsidRPr="005D3ECD" w:rsidRDefault="00FC51C7" w:rsidP="00F032E4">
      <w:pPr>
        <w:autoSpaceDE w:val="0"/>
        <w:autoSpaceDN w:val="0"/>
        <w:adjustRightInd w:val="0"/>
        <w:spacing w:line="360" w:lineRule="auto"/>
        <w:ind w:right="4819"/>
        <w:jc w:val="both"/>
        <w:rPr>
          <w:color w:val="000000" w:themeColor="text1"/>
        </w:rPr>
      </w:pPr>
    </w:p>
    <w:p w:rsidR="00BE331E" w:rsidRPr="00FB7241" w:rsidRDefault="00BE331E" w:rsidP="00BE331E">
      <w:pPr>
        <w:autoSpaceDE w:val="0"/>
        <w:autoSpaceDN w:val="0"/>
        <w:adjustRightInd w:val="0"/>
        <w:spacing w:line="276" w:lineRule="auto"/>
        <w:ind w:right="-1"/>
        <w:jc w:val="center"/>
        <w:rPr>
          <w:bCs/>
          <w:color w:val="000000" w:themeColor="text1"/>
        </w:rPr>
      </w:pPr>
      <w:bookmarkStart w:id="0" w:name="_GoBack"/>
      <w:bookmarkEnd w:id="0"/>
    </w:p>
    <w:p w:rsidR="00BE331E" w:rsidRPr="005D3ECD" w:rsidRDefault="00BE331E" w:rsidP="00BE331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 w:themeColor="text1"/>
        </w:rPr>
      </w:pPr>
      <w:r w:rsidRPr="005D3ECD">
        <w:rPr>
          <w:color w:val="000000" w:themeColor="text1"/>
        </w:rPr>
        <w:t>В связи с необходимостью уточнения принятого решения, руководствуясь ст. 43 Федерального закона от 6 октября 2003 года № 131-ФЗ «Об общих принципах организации местного самоуправления в Российской Федерации», главами 9, 10 Правил юридической техники подготовки и оформления муниципальных правовых актов районного муниципального образования «</w:t>
      </w:r>
      <w:proofErr w:type="spellStart"/>
      <w:r w:rsidRPr="005D3ECD">
        <w:rPr>
          <w:color w:val="000000" w:themeColor="text1"/>
        </w:rPr>
        <w:t>Усть-Удинский</w:t>
      </w:r>
      <w:proofErr w:type="spellEnd"/>
      <w:r w:rsidRPr="005D3ECD">
        <w:rPr>
          <w:color w:val="000000" w:themeColor="text1"/>
        </w:rPr>
        <w:t xml:space="preserve"> район», утвержденными решением районной Думы от 21 ноября 2019 года</w:t>
      </w:r>
      <w:r>
        <w:rPr>
          <w:color w:val="000000" w:themeColor="text1"/>
        </w:rPr>
        <w:t xml:space="preserve"> </w:t>
      </w:r>
      <w:r w:rsidRPr="005D3ECD">
        <w:rPr>
          <w:color w:val="000000" w:themeColor="text1"/>
        </w:rPr>
        <w:t>№2/3-РД, статьями 30, 46 Устава районного муниципального образования</w:t>
      </w:r>
      <w:r w:rsidRPr="005D3ECD">
        <w:rPr>
          <w:i/>
          <w:color w:val="000000" w:themeColor="text1"/>
        </w:rPr>
        <w:t xml:space="preserve"> </w:t>
      </w:r>
      <w:r w:rsidRPr="005D3ECD">
        <w:rPr>
          <w:color w:val="000000" w:themeColor="text1"/>
        </w:rPr>
        <w:t>«</w:t>
      </w:r>
      <w:proofErr w:type="spellStart"/>
      <w:r w:rsidRPr="005D3ECD">
        <w:rPr>
          <w:color w:val="000000" w:themeColor="text1"/>
        </w:rPr>
        <w:t>Усть-Удинский</w:t>
      </w:r>
      <w:proofErr w:type="spellEnd"/>
      <w:r w:rsidRPr="005D3ECD">
        <w:rPr>
          <w:color w:val="000000" w:themeColor="text1"/>
        </w:rPr>
        <w:t xml:space="preserve"> район», районная Дума, РЕШИЛА:</w:t>
      </w:r>
    </w:p>
    <w:p w:rsidR="00BE331E" w:rsidRPr="005D3ECD" w:rsidRDefault="00BE331E" w:rsidP="00BE331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</w:rPr>
      </w:pPr>
      <w:r w:rsidRPr="005D3ECD">
        <w:rPr>
          <w:color w:val="000000" w:themeColor="text1"/>
        </w:rPr>
        <w:t xml:space="preserve">Внести изменения в решение районной Думы №2/2-РД от 24 октября 2024 года «Об утверждении структуры Администрации </w:t>
      </w:r>
      <w:proofErr w:type="spellStart"/>
      <w:r w:rsidRPr="005D3ECD">
        <w:rPr>
          <w:color w:val="000000" w:themeColor="text1"/>
        </w:rPr>
        <w:t>Усть-Удинского</w:t>
      </w:r>
      <w:proofErr w:type="spellEnd"/>
      <w:r w:rsidRPr="005D3ECD">
        <w:rPr>
          <w:color w:val="000000" w:themeColor="text1"/>
        </w:rPr>
        <w:t xml:space="preserve"> района», изложив пункт 4 в следующей редакции:</w:t>
      </w:r>
    </w:p>
    <w:p w:rsidR="00BE331E" w:rsidRDefault="00BE331E" w:rsidP="00BE331E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</w:rPr>
      </w:pPr>
      <w:r w:rsidRPr="005D3ECD">
        <w:rPr>
          <w:color w:val="000000" w:themeColor="text1"/>
        </w:rPr>
        <w:t>«Настоящее решение вступает в силу с 01.01.2025 года, после дня его официального опубликования,</w:t>
      </w:r>
      <w:r>
        <w:rPr>
          <w:color w:val="000000" w:themeColor="text1"/>
        </w:rPr>
        <w:t xml:space="preserve"> и действует в отношении всех структурных подразделений (функциональных органов) администрации, за исключением следующих структурных подразделений: «</w:t>
      </w:r>
      <w:r w:rsidRPr="00234485">
        <w:rPr>
          <w:color w:val="000000" w:themeColor="text1"/>
        </w:rPr>
        <w:t>Отдел строительства и архитектуры</w:t>
      </w:r>
      <w:r>
        <w:rPr>
          <w:color w:val="000000" w:themeColor="text1"/>
        </w:rPr>
        <w:t>», «</w:t>
      </w:r>
      <w:r w:rsidRPr="00D01D19">
        <w:rPr>
          <w:color w:val="000000" w:themeColor="text1"/>
        </w:rPr>
        <w:t>Отдел коммунального хозяйства, транспорта, связи, энергетики и природопользования</w:t>
      </w:r>
      <w:r>
        <w:rPr>
          <w:color w:val="000000" w:themeColor="text1"/>
        </w:rPr>
        <w:t>».</w:t>
      </w:r>
    </w:p>
    <w:p w:rsidR="00BE331E" w:rsidRDefault="00BE331E" w:rsidP="00BE331E">
      <w:pPr>
        <w:pStyle w:val="a3"/>
        <w:autoSpaceDE w:val="0"/>
        <w:autoSpaceDN w:val="0"/>
        <w:adjustRightInd w:val="0"/>
        <w:spacing w:line="276" w:lineRule="auto"/>
        <w:ind w:left="0" w:firstLine="708"/>
        <w:jc w:val="both"/>
        <w:rPr>
          <w:color w:val="000000" w:themeColor="text1"/>
        </w:rPr>
      </w:pPr>
      <w:r>
        <w:rPr>
          <w:color w:val="000000" w:themeColor="text1"/>
        </w:rPr>
        <w:t>В отношении</w:t>
      </w:r>
      <w:r w:rsidRPr="007A46E0">
        <w:rPr>
          <w:color w:val="000000" w:themeColor="text1"/>
        </w:rPr>
        <w:t xml:space="preserve"> структурных подразделен</w:t>
      </w:r>
      <w:r>
        <w:rPr>
          <w:color w:val="000000" w:themeColor="text1"/>
        </w:rPr>
        <w:t>ий администрации: «</w:t>
      </w:r>
      <w:r w:rsidRPr="00230D3E">
        <w:rPr>
          <w:color w:val="000000" w:themeColor="text1"/>
        </w:rPr>
        <w:t>Отдел строительства и архитектуры</w:t>
      </w:r>
      <w:r>
        <w:rPr>
          <w:color w:val="000000" w:themeColor="text1"/>
        </w:rPr>
        <w:t>», «</w:t>
      </w:r>
      <w:r w:rsidRPr="00D01D19">
        <w:rPr>
          <w:color w:val="000000" w:themeColor="text1"/>
        </w:rPr>
        <w:t>Отдел коммунального хозяйства, транспорта, связи, энергетики и природопользования</w:t>
      </w:r>
      <w:r>
        <w:rPr>
          <w:color w:val="000000" w:themeColor="text1"/>
        </w:rPr>
        <w:t>» настоящее решение вступает в силу через десять рабочих дней после</w:t>
      </w:r>
      <w:r w:rsidRPr="00230D3E">
        <w:rPr>
          <w:bCs/>
          <w:color w:val="000000" w:themeColor="text1"/>
        </w:rPr>
        <w:t xml:space="preserve"> </w:t>
      </w:r>
      <w:r w:rsidRPr="005D3ECD">
        <w:rPr>
          <w:bCs/>
          <w:color w:val="000000" w:themeColor="text1"/>
        </w:rPr>
        <w:t xml:space="preserve">государственной регистрации </w:t>
      </w:r>
      <w:r w:rsidRPr="005D3ECD">
        <w:rPr>
          <w:color w:val="000000" w:themeColor="text1"/>
        </w:rPr>
        <w:t>«Комитет</w:t>
      </w:r>
      <w:r>
        <w:rPr>
          <w:color w:val="000000" w:themeColor="text1"/>
        </w:rPr>
        <w:t>а</w:t>
      </w:r>
      <w:r w:rsidRPr="005D3ECD">
        <w:rPr>
          <w:color w:val="000000" w:themeColor="text1"/>
        </w:rPr>
        <w:t xml:space="preserve"> по вопросам жилищно-коммунального хозяйства, строительства и дорожной деятельности</w:t>
      </w:r>
      <w:r>
        <w:rPr>
          <w:color w:val="000000" w:themeColor="text1"/>
        </w:rPr>
        <w:t xml:space="preserve"> </w:t>
      </w:r>
      <w:r w:rsidRPr="005D3ECD">
        <w:rPr>
          <w:bCs/>
          <w:color w:val="000000" w:themeColor="text1"/>
        </w:rPr>
        <w:t xml:space="preserve">администрации </w:t>
      </w:r>
      <w:proofErr w:type="spellStart"/>
      <w:r w:rsidRPr="005D3ECD">
        <w:rPr>
          <w:bCs/>
          <w:color w:val="000000" w:themeColor="text1"/>
        </w:rPr>
        <w:t>Усть-Удинского</w:t>
      </w:r>
      <w:proofErr w:type="spellEnd"/>
      <w:r w:rsidRPr="005D3ECD">
        <w:rPr>
          <w:bCs/>
          <w:color w:val="000000" w:themeColor="text1"/>
        </w:rPr>
        <w:t xml:space="preserve"> района</w:t>
      </w:r>
      <w:r>
        <w:rPr>
          <w:bCs/>
          <w:color w:val="000000" w:themeColor="text1"/>
        </w:rPr>
        <w:t>»</w:t>
      </w:r>
      <w:r w:rsidRPr="005D3ECD">
        <w:rPr>
          <w:bCs/>
          <w:color w:val="000000" w:themeColor="text1"/>
        </w:rPr>
        <w:t xml:space="preserve"> в государственных регистрирующих органах, в качестве юридического лица».</w:t>
      </w:r>
      <w:r w:rsidRPr="005D3ECD">
        <w:rPr>
          <w:color w:val="000000" w:themeColor="text1"/>
        </w:rPr>
        <w:t xml:space="preserve"> </w:t>
      </w:r>
    </w:p>
    <w:p w:rsidR="00BE331E" w:rsidRPr="00234485" w:rsidRDefault="00BE331E" w:rsidP="00BE331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 w:themeColor="text1"/>
        </w:rPr>
      </w:pPr>
      <w:r w:rsidRPr="005D3ECD">
        <w:rPr>
          <w:color w:val="000000" w:themeColor="text1"/>
        </w:rPr>
        <w:t>Настоящее решение вступает</w:t>
      </w:r>
      <w:r>
        <w:rPr>
          <w:color w:val="000000" w:themeColor="text1"/>
        </w:rPr>
        <w:t xml:space="preserve"> в силу с момента его официального опубликования</w:t>
      </w:r>
      <w:r w:rsidRPr="005D3ECD">
        <w:rPr>
          <w:color w:val="000000" w:themeColor="text1"/>
        </w:rPr>
        <w:t>.</w:t>
      </w:r>
    </w:p>
    <w:p w:rsidR="00991355" w:rsidRPr="00234485" w:rsidRDefault="00991355" w:rsidP="00BE331E">
      <w:pPr>
        <w:pStyle w:val="a3"/>
        <w:autoSpaceDE w:val="0"/>
        <w:autoSpaceDN w:val="0"/>
        <w:adjustRightInd w:val="0"/>
        <w:spacing w:line="360" w:lineRule="auto"/>
        <w:ind w:left="567"/>
        <w:jc w:val="both"/>
        <w:rPr>
          <w:color w:val="000000" w:themeColor="text1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50"/>
        <w:gridCol w:w="9214"/>
      </w:tblGrid>
      <w:tr w:rsidR="00991355" w:rsidRPr="005D3ECD" w:rsidTr="00991355">
        <w:tc>
          <w:tcPr>
            <w:tcW w:w="250" w:type="dxa"/>
          </w:tcPr>
          <w:p w:rsidR="00991355" w:rsidRPr="005D3ECD" w:rsidRDefault="00991355" w:rsidP="00F032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 w:themeColor="text1"/>
                <w:kern w:val="2"/>
                <w:lang w:eastAsia="en-US"/>
              </w:rPr>
            </w:pPr>
          </w:p>
        </w:tc>
        <w:tc>
          <w:tcPr>
            <w:tcW w:w="9214" w:type="dxa"/>
          </w:tcPr>
          <w:p w:rsidR="00991355" w:rsidRPr="005D3ECD" w:rsidRDefault="00991355" w:rsidP="00F032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991355" w:rsidRPr="005D3ECD" w:rsidRDefault="00991355" w:rsidP="00234485">
            <w:pPr>
              <w:autoSpaceDE w:val="0"/>
              <w:autoSpaceDN w:val="0"/>
              <w:adjustRightInd w:val="0"/>
              <w:spacing w:line="360" w:lineRule="auto"/>
              <w:ind w:left="-4785" w:firstLine="4785"/>
              <w:jc w:val="both"/>
              <w:rPr>
                <w:color w:val="000000" w:themeColor="text1"/>
                <w:kern w:val="2"/>
                <w:lang w:eastAsia="en-US"/>
              </w:rPr>
            </w:pPr>
            <w:r w:rsidRPr="005D3ECD">
              <w:rPr>
                <w:color w:val="000000" w:themeColor="text1"/>
                <w:kern w:val="2"/>
                <w:lang w:eastAsia="en-US"/>
              </w:rPr>
              <w:t xml:space="preserve">Председатель районной Думы                                                Л.И. Соколова                                  </w:t>
            </w:r>
          </w:p>
          <w:p w:rsidR="00991355" w:rsidRPr="005D3ECD" w:rsidRDefault="00991355" w:rsidP="00F032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 w:themeColor="text1"/>
                <w:kern w:val="2"/>
                <w:lang w:eastAsia="en-US"/>
              </w:rPr>
            </w:pPr>
            <w:r w:rsidRPr="005D3ECD">
              <w:rPr>
                <w:color w:val="000000" w:themeColor="text1"/>
                <w:kern w:val="2"/>
                <w:lang w:eastAsia="en-US"/>
              </w:rPr>
              <w:t>Мэр района</w:t>
            </w:r>
            <w:r w:rsidRPr="005D3ECD">
              <w:rPr>
                <w:i/>
                <w:color w:val="000000" w:themeColor="text1"/>
                <w:kern w:val="2"/>
                <w:lang w:eastAsia="en-US"/>
              </w:rPr>
              <w:t xml:space="preserve">                                                                               </w:t>
            </w:r>
            <w:r w:rsidRPr="005D3ECD">
              <w:rPr>
                <w:color w:val="000000" w:themeColor="text1"/>
                <w:kern w:val="2"/>
                <w:lang w:eastAsia="en-US"/>
              </w:rPr>
              <w:t>С.Н. Чемезов</w:t>
            </w:r>
          </w:p>
        </w:tc>
      </w:tr>
    </w:tbl>
    <w:p w:rsidR="00991355" w:rsidRPr="005D3ECD" w:rsidRDefault="00991355" w:rsidP="00A32ADD">
      <w:pPr>
        <w:autoSpaceDE w:val="0"/>
        <w:autoSpaceDN w:val="0"/>
        <w:adjustRightInd w:val="0"/>
        <w:spacing w:line="276" w:lineRule="auto"/>
        <w:rPr>
          <w:bCs/>
          <w:color w:val="000000" w:themeColor="text1"/>
        </w:rPr>
      </w:pPr>
    </w:p>
    <w:p w:rsidR="00153A69" w:rsidRPr="005D3ECD" w:rsidRDefault="00153A69" w:rsidP="00A32ADD">
      <w:pPr>
        <w:spacing w:line="276" w:lineRule="auto"/>
        <w:rPr>
          <w:color w:val="000000" w:themeColor="text1"/>
        </w:rPr>
      </w:pPr>
    </w:p>
    <w:p w:rsidR="00302CA0" w:rsidRPr="005D3ECD" w:rsidRDefault="00302CA0" w:rsidP="005D41D0">
      <w:pPr>
        <w:spacing w:line="276" w:lineRule="auto"/>
        <w:rPr>
          <w:color w:val="000000" w:themeColor="text1"/>
        </w:rPr>
      </w:pPr>
    </w:p>
    <w:p w:rsidR="00302CA0" w:rsidRPr="005D3ECD" w:rsidRDefault="00302CA0" w:rsidP="005D41D0">
      <w:pPr>
        <w:spacing w:line="276" w:lineRule="auto"/>
        <w:rPr>
          <w:color w:val="000000" w:themeColor="text1"/>
        </w:rPr>
      </w:pPr>
    </w:p>
    <w:p w:rsidR="00302CA0" w:rsidRPr="005D3ECD" w:rsidRDefault="00302CA0" w:rsidP="005D41D0">
      <w:pPr>
        <w:spacing w:line="276" w:lineRule="auto"/>
        <w:rPr>
          <w:color w:val="000000" w:themeColor="text1"/>
        </w:rPr>
      </w:pPr>
    </w:p>
    <w:p w:rsidR="00302CA0" w:rsidRPr="005D3ECD" w:rsidRDefault="00302CA0" w:rsidP="005D41D0">
      <w:pPr>
        <w:spacing w:line="276" w:lineRule="auto"/>
        <w:rPr>
          <w:color w:val="000000" w:themeColor="text1"/>
        </w:rPr>
      </w:pPr>
    </w:p>
    <w:p w:rsidR="00302CA0" w:rsidRPr="005D3ECD" w:rsidRDefault="00302CA0" w:rsidP="005D41D0">
      <w:pPr>
        <w:spacing w:line="276" w:lineRule="auto"/>
        <w:rPr>
          <w:color w:val="000000" w:themeColor="text1"/>
        </w:rPr>
      </w:pPr>
    </w:p>
    <w:p w:rsidR="00302CA0" w:rsidRPr="005D3ECD" w:rsidRDefault="00302CA0" w:rsidP="005D41D0">
      <w:pPr>
        <w:spacing w:line="276" w:lineRule="auto"/>
        <w:rPr>
          <w:color w:val="000000" w:themeColor="text1"/>
        </w:rPr>
      </w:pPr>
    </w:p>
    <w:p w:rsidR="00302CA0" w:rsidRDefault="00302CA0" w:rsidP="005D41D0">
      <w:pPr>
        <w:spacing w:line="276" w:lineRule="auto"/>
        <w:rPr>
          <w:color w:val="000000" w:themeColor="text1"/>
          <w:sz w:val="28"/>
          <w:szCs w:val="28"/>
        </w:rPr>
      </w:pPr>
    </w:p>
    <w:sectPr w:rsidR="00302CA0" w:rsidSect="00CD725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874C8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3A7399C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2D"/>
    <w:rsid w:val="00001E92"/>
    <w:rsid w:val="000646EA"/>
    <w:rsid w:val="000C346C"/>
    <w:rsid w:val="000E369D"/>
    <w:rsid w:val="001338DD"/>
    <w:rsid w:val="00153A69"/>
    <w:rsid w:val="001D07B4"/>
    <w:rsid w:val="00230D3E"/>
    <w:rsid w:val="00234485"/>
    <w:rsid w:val="00300933"/>
    <w:rsid w:val="00302CA0"/>
    <w:rsid w:val="0037134B"/>
    <w:rsid w:val="003B5658"/>
    <w:rsid w:val="003B740F"/>
    <w:rsid w:val="003F54DF"/>
    <w:rsid w:val="00432305"/>
    <w:rsid w:val="004C03F9"/>
    <w:rsid w:val="004C24DC"/>
    <w:rsid w:val="004D02C5"/>
    <w:rsid w:val="004F0057"/>
    <w:rsid w:val="004F7433"/>
    <w:rsid w:val="005066C1"/>
    <w:rsid w:val="00560C5C"/>
    <w:rsid w:val="005B00C6"/>
    <w:rsid w:val="005B0E54"/>
    <w:rsid w:val="005D3ECD"/>
    <w:rsid w:val="005D41D0"/>
    <w:rsid w:val="005F6CA5"/>
    <w:rsid w:val="00673FA2"/>
    <w:rsid w:val="006C2DFE"/>
    <w:rsid w:val="00707B0A"/>
    <w:rsid w:val="00723B04"/>
    <w:rsid w:val="007269F9"/>
    <w:rsid w:val="0077652D"/>
    <w:rsid w:val="007A3C7E"/>
    <w:rsid w:val="007A46E0"/>
    <w:rsid w:val="007A5FE2"/>
    <w:rsid w:val="007A6411"/>
    <w:rsid w:val="007B0B58"/>
    <w:rsid w:val="007C77A7"/>
    <w:rsid w:val="00884D82"/>
    <w:rsid w:val="008D1DF3"/>
    <w:rsid w:val="008E49D4"/>
    <w:rsid w:val="009178E0"/>
    <w:rsid w:val="00943732"/>
    <w:rsid w:val="00965F86"/>
    <w:rsid w:val="00991355"/>
    <w:rsid w:val="00A32ADD"/>
    <w:rsid w:val="00A37F70"/>
    <w:rsid w:val="00A61FEE"/>
    <w:rsid w:val="00AA435D"/>
    <w:rsid w:val="00AE6D10"/>
    <w:rsid w:val="00B164B3"/>
    <w:rsid w:val="00B4075E"/>
    <w:rsid w:val="00BE331E"/>
    <w:rsid w:val="00C40ABD"/>
    <w:rsid w:val="00C40D9C"/>
    <w:rsid w:val="00C65DBB"/>
    <w:rsid w:val="00CB6335"/>
    <w:rsid w:val="00CB7289"/>
    <w:rsid w:val="00CD7253"/>
    <w:rsid w:val="00D01D19"/>
    <w:rsid w:val="00D10E3E"/>
    <w:rsid w:val="00D4031E"/>
    <w:rsid w:val="00D708E1"/>
    <w:rsid w:val="00DA1199"/>
    <w:rsid w:val="00DA279E"/>
    <w:rsid w:val="00DE135D"/>
    <w:rsid w:val="00E4066B"/>
    <w:rsid w:val="00EB5A3F"/>
    <w:rsid w:val="00F032E4"/>
    <w:rsid w:val="00F04709"/>
    <w:rsid w:val="00F23F75"/>
    <w:rsid w:val="00F4170C"/>
    <w:rsid w:val="00F451D5"/>
    <w:rsid w:val="00F57D81"/>
    <w:rsid w:val="00F7757B"/>
    <w:rsid w:val="00FA22CA"/>
    <w:rsid w:val="00FB03F1"/>
    <w:rsid w:val="00FB4369"/>
    <w:rsid w:val="00FC51C7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C948D-170A-475A-89C6-63AACD80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3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B03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3B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3B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cp:lastPrinted>2024-12-23T08:55:00Z</cp:lastPrinted>
  <dcterms:created xsi:type="dcterms:W3CDTF">2019-04-05T08:58:00Z</dcterms:created>
  <dcterms:modified xsi:type="dcterms:W3CDTF">2024-12-23T09:05:00Z</dcterms:modified>
</cp:coreProperties>
</file>