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326" w:rsidRPr="00A64326" w:rsidRDefault="00A64326" w:rsidP="00A64326">
      <w:pPr>
        <w:widowControl/>
        <w:spacing w:after="160" w:line="259" w:lineRule="auto"/>
        <w:jc w:val="center"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  <w:r w:rsidRPr="00A64326">
        <w:rPr>
          <w:rFonts w:ascii="Calibri" w:eastAsia="Calibri" w:hAnsi="Calibri" w:cs="Times New Roman"/>
          <w:noProof/>
          <w:color w:val="auto"/>
          <w:sz w:val="22"/>
          <w:szCs w:val="22"/>
          <w:lang w:bidi="ar-SA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326" w:rsidRPr="00A64326" w:rsidRDefault="00A64326" w:rsidP="00A64326">
      <w:pPr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64326"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>Российская Федерация</w:t>
      </w:r>
    </w:p>
    <w:p w:rsidR="00A64326" w:rsidRPr="00A64326" w:rsidRDefault="00A64326" w:rsidP="00A64326">
      <w:pPr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64326">
        <w:rPr>
          <w:rFonts w:ascii="Times New Roman" w:eastAsia="Times New Roman" w:hAnsi="Times New Roman" w:cs="Times New Roman"/>
          <w:spacing w:val="-2"/>
          <w:sz w:val="28"/>
          <w:szCs w:val="28"/>
          <w:lang w:bidi="ar-SA"/>
        </w:rPr>
        <w:t>Иркутская область</w:t>
      </w:r>
    </w:p>
    <w:p w:rsidR="00A64326" w:rsidRPr="00A64326" w:rsidRDefault="00A64326" w:rsidP="00A64326">
      <w:pPr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64326">
        <w:rPr>
          <w:rFonts w:ascii="Times New Roman" w:eastAsia="Times New Roman" w:hAnsi="Times New Roman" w:cs="Times New Roman"/>
          <w:spacing w:val="-2"/>
          <w:sz w:val="28"/>
          <w:szCs w:val="28"/>
          <w:lang w:bidi="ar-SA"/>
        </w:rPr>
        <w:t>Усть-Удинский муниципальный округ</w:t>
      </w:r>
    </w:p>
    <w:p w:rsidR="00A64326" w:rsidRPr="00A64326" w:rsidRDefault="00A64326" w:rsidP="00A64326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spacing w:val="3"/>
          <w:sz w:val="28"/>
          <w:szCs w:val="28"/>
          <w:lang w:bidi="ar-SA"/>
        </w:rPr>
      </w:pPr>
      <w:r w:rsidRPr="00A64326">
        <w:rPr>
          <w:rFonts w:ascii="Times New Roman" w:eastAsia="Times New Roman" w:hAnsi="Times New Roman" w:cs="Times New Roman"/>
          <w:b/>
          <w:spacing w:val="3"/>
          <w:sz w:val="28"/>
          <w:szCs w:val="28"/>
          <w:lang w:bidi="ar-SA"/>
        </w:rPr>
        <w:t>АДМИНИСТРАЦИЯ</w:t>
      </w:r>
    </w:p>
    <w:p w:rsidR="00A64326" w:rsidRPr="00A64326" w:rsidRDefault="00A64326" w:rsidP="00A64326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</w:p>
    <w:p w:rsidR="00A64326" w:rsidRPr="00A64326" w:rsidRDefault="00A64326" w:rsidP="00A64326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  <w:lang w:bidi="ar-SA"/>
        </w:rPr>
      </w:pPr>
      <w:r w:rsidRPr="00A64326">
        <w:rPr>
          <w:rFonts w:ascii="Times New Roman" w:eastAsia="Times New Roman" w:hAnsi="Times New Roman" w:cs="Times New Roman"/>
          <w:spacing w:val="3"/>
          <w:lang w:bidi="ar-SA"/>
        </w:rPr>
        <w:t>ПОСТАНОВЛЕНИЕ</w:t>
      </w:r>
    </w:p>
    <w:p w:rsidR="00A64326" w:rsidRPr="00A64326" w:rsidRDefault="00A64326" w:rsidP="00A64326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  <w:lang w:bidi="ar-SA"/>
        </w:rPr>
      </w:pPr>
    </w:p>
    <w:p w:rsidR="00A64326" w:rsidRPr="00A64326" w:rsidRDefault="00A64326" w:rsidP="00624292">
      <w:pPr>
        <w:shd w:val="clear" w:color="auto" w:fill="FFFFFF"/>
        <w:autoSpaceDE w:val="0"/>
        <w:autoSpaceDN w:val="0"/>
        <w:adjustRightInd w:val="0"/>
        <w:spacing w:line="324" w:lineRule="exact"/>
        <w:ind w:right="-26"/>
        <w:rPr>
          <w:rFonts w:ascii="Times New Roman" w:eastAsia="Times New Roman" w:hAnsi="Times New Roman" w:cs="Times New Roman"/>
          <w:spacing w:val="3"/>
          <w:u w:val="single"/>
          <w:lang w:bidi="ar-SA"/>
        </w:rPr>
      </w:pPr>
    </w:p>
    <w:p w:rsidR="00A64326" w:rsidRPr="00A64326" w:rsidRDefault="005D22B2" w:rsidP="00A64326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lang w:bidi="ar-SA"/>
        </w:rPr>
      </w:pPr>
      <w:r>
        <w:rPr>
          <w:rFonts w:ascii="Times New Roman" w:eastAsia="Times New Roman" w:hAnsi="Times New Roman" w:cs="Times New Roman"/>
          <w:spacing w:val="3"/>
          <w:lang w:bidi="ar-SA"/>
        </w:rPr>
        <w:t>«13</w:t>
      </w:r>
      <w:r w:rsidR="00A64326" w:rsidRPr="00A64326">
        <w:rPr>
          <w:rFonts w:ascii="Times New Roman" w:eastAsia="Times New Roman" w:hAnsi="Times New Roman" w:cs="Times New Roman"/>
          <w:spacing w:val="3"/>
          <w:lang w:bidi="ar-SA"/>
        </w:rPr>
        <w:t xml:space="preserve">» </w:t>
      </w:r>
      <w:r w:rsidR="0031007B">
        <w:rPr>
          <w:rFonts w:ascii="Times New Roman" w:eastAsia="Times New Roman" w:hAnsi="Times New Roman" w:cs="Times New Roman"/>
          <w:spacing w:val="3"/>
          <w:lang w:bidi="ar-SA"/>
        </w:rPr>
        <w:t>мая</w:t>
      </w:r>
      <w:r w:rsidR="00DD0637">
        <w:rPr>
          <w:rFonts w:ascii="Times New Roman" w:eastAsia="Times New Roman" w:hAnsi="Times New Roman" w:cs="Times New Roman"/>
          <w:spacing w:val="3"/>
          <w:lang w:bidi="ar-SA"/>
        </w:rPr>
        <w:t xml:space="preserve"> 2026</w:t>
      </w:r>
      <w:r>
        <w:rPr>
          <w:rFonts w:ascii="Times New Roman" w:eastAsia="Times New Roman" w:hAnsi="Times New Roman" w:cs="Times New Roman"/>
          <w:spacing w:val="3"/>
          <w:lang w:bidi="ar-SA"/>
        </w:rPr>
        <w:t xml:space="preserve"> г.  № 356</w:t>
      </w:r>
    </w:p>
    <w:p w:rsidR="00A64326" w:rsidRDefault="00A64326" w:rsidP="00A64326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-1"/>
          <w:lang w:bidi="ar-SA"/>
        </w:rPr>
      </w:pPr>
      <w:r w:rsidRPr="00A64326">
        <w:rPr>
          <w:rFonts w:ascii="Times New Roman" w:eastAsia="Times New Roman" w:hAnsi="Times New Roman" w:cs="Times New Roman"/>
          <w:spacing w:val="-1"/>
          <w:lang w:bidi="ar-SA"/>
        </w:rPr>
        <w:t>п. Усть-Уда</w:t>
      </w:r>
    </w:p>
    <w:p w:rsidR="003159B7" w:rsidRPr="00A64326" w:rsidRDefault="003159B7" w:rsidP="00A64326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-1"/>
          <w:lang w:bidi="ar-SA"/>
        </w:rPr>
      </w:pPr>
    </w:p>
    <w:p w:rsidR="003159B7" w:rsidRPr="003159B7" w:rsidRDefault="003159B7" w:rsidP="003C1AD1">
      <w:pPr>
        <w:keepNext/>
        <w:widowControl/>
        <w:tabs>
          <w:tab w:val="left" w:pos="4820"/>
        </w:tabs>
        <w:ind w:right="4394"/>
        <w:jc w:val="both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3159B7">
        <w:rPr>
          <w:rFonts w:ascii="Times New Roman" w:eastAsia="Times New Roman" w:hAnsi="Times New Roman" w:cs="Times New Roman"/>
          <w:color w:val="auto"/>
          <w:lang w:bidi="ar-SA"/>
        </w:rPr>
        <w:t>О внесении изменений в постановление</w:t>
      </w:r>
    </w:p>
    <w:p w:rsidR="003159B7" w:rsidRPr="003159B7" w:rsidRDefault="003159B7" w:rsidP="003C1AD1">
      <w:pPr>
        <w:keepNext/>
        <w:widowControl/>
        <w:tabs>
          <w:tab w:val="left" w:pos="4820"/>
        </w:tabs>
        <w:ind w:right="4394"/>
        <w:jc w:val="both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3159B7">
        <w:rPr>
          <w:rFonts w:ascii="Times New Roman" w:eastAsia="Times New Roman" w:hAnsi="Times New Roman" w:cs="Times New Roman"/>
          <w:color w:val="auto"/>
          <w:lang w:bidi="ar-SA"/>
        </w:rPr>
        <w:t>администрации Усть-Удинского</w:t>
      </w:r>
    </w:p>
    <w:p w:rsidR="003159B7" w:rsidRPr="003159B7" w:rsidRDefault="003159B7" w:rsidP="003C1AD1">
      <w:pPr>
        <w:keepNext/>
        <w:widowControl/>
        <w:tabs>
          <w:tab w:val="left" w:pos="4820"/>
        </w:tabs>
        <w:ind w:right="4394"/>
        <w:jc w:val="both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муниципального округа № 42</w:t>
      </w:r>
    </w:p>
    <w:p w:rsidR="003C1AD1" w:rsidRDefault="003159B7" w:rsidP="003C1AD1">
      <w:pPr>
        <w:keepNext/>
        <w:widowControl/>
        <w:tabs>
          <w:tab w:val="left" w:pos="4820"/>
        </w:tabs>
        <w:ind w:right="4394"/>
        <w:jc w:val="both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3159B7">
        <w:rPr>
          <w:rFonts w:ascii="Times New Roman" w:eastAsia="Times New Roman" w:hAnsi="Times New Roman" w:cs="Times New Roman"/>
          <w:color w:val="auto"/>
          <w:lang w:bidi="ar-SA"/>
        </w:rPr>
        <w:t xml:space="preserve">от </w:t>
      </w:r>
      <w:r>
        <w:rPr>
          <w:rFonts w:ascii="Times New Roman" w:eastAsia="Times New Roman" w:hAnsi="Times New Roman" w:cs="Times New Roman"/>
          <w:color w:val="auto"/>
          <w:lang w:bidi="ar-SA"/>
        </w:rPr>
        <w:t>22.01.2026</w:t>
      </w:r>
      <w:r w:rsidRPr="003159B7">
        <w:rPr>
          <w:rFonts w:ascii="Times New Roman" w:eastAsia="Times New Roman" w:hAnsi="Times New Roman" w:cs="Times New Roman"/>
          <w:color w:val="auto"/>
          <w:lang w:bidi="ar-SA"/>
        </w:rPr>
        <w:t xml:space="preserve"> года</w:t>
      </w:r>
      <w:r w:rsidR="003C1AD1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bidi="ar-SA"/>
        </w:rPr>
        <w:t>«</w:t>
      </w:r>
      <w:r w:rsidR="00A64326" w:rsidRPr="00A64326">
        <w:rPr>
          <w:rFonts w:ascii="Times New Roman" w:eastAsia="Times New Roman" w:hAnsi="Times New Roman" w:cs="Times New Roman"/>
          <w:color w:val="auto"/>
          <w:lang w:bidi="ar-SA"/>
        </w:rPr>
        <w:t>Об утверждении</w:t>
      </w:r>
    </w:p>
    <w:p w:rsidR="003C1AD1" w:rsidRDefault="00A64326" w:rsidP="003C1AD1">
      <w:pPr>
        <w:keepNext/>
        <w:widowControl/>
        <w:tabs>
          <w:tab w:val="left" w:pos="4820"/>
        </w:tabs>
        <w:ind w:right="4394"/>
        <w:jc w:val="both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A64326">
        <w:rPr>
          <w:rFonts w:ascii="Times New Roman" w:eastAsia="Times New Roman" w:hAnsi="Times New Roman" w:cs="Times New Roman"/>
          <w:color w:val="auto"/>
          <w:lang w:bidi="ar-SA"/>
        </w:rPr>
        <w:t xml:space="preserve"> порядка ведения Реестра </w:t>
      </w:r>
    </w:p>
    <w:p w:rsidR="003C1AD1" w:rsidRDefault="00A64326" w:rsidP="003C1AD1">
      <w:pPr>
        <w:keepNext/>
        <w:widowControl/>
        <w:tabs>
          <w:tab w:val="left" w:pos="4820"/>
        </w:tabs>
        <w:ind w:right="4394"/>
        <w:jc w:val="both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A64326">
        <w:rPr>
          <w:rFonts w:ascii="Times New Roman" w:eastAsia="Times New Roman" w:hAnsi="Times New Roman" w:cs="Times New Roman"/>
          <w:color w:val="auto"/>
          <w:lang w:bidi="ar-SA"/>
        </w:rPr>
        <w:t xml:space="preserve">муниципального имущества </w:t>
      </w:r>
    </w:p>
    <w:p w:rsidR="003C1AD1" w:rsidRDefault="00DD0637" w:rsidP="003C1AD1">
      <w:pPr>
        <w:keepNext/>
        <w:widowControl/>
        <w:tabs>
          <w:tab w:val="left" w:pos="4820"/>
        </w:tabs>
        <w:ind w:right="4394"/>
        <w:jc w:val="both"/>
        <w:outlineLvl w:val="3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Усть-Удинского </w:t>
      </w:r>
      <w:r w:rsidR="00A64326" w:rsidRPr="00A64326">
        <w:rPr>
          <w:rFonts w:ascii="Times New Roman" w:eastAsia="Times New Roman" w:hAnsi="Times New Roman" w:cs="Times New Roman"/>
          <w:color w:val="auto"/>
        </w:rPr>
        <w:t>муниципального</w:t>
      </w:r>
    </w:p>
    <w:p w:rsidR="00A64326" w:rsidRPr="00A64326" w:rsidRDefault="00A64326" w:rsidP="003C1AD1">
      <w:pPr>
        <w:keepNext/>
        <w:widowControl/>
        <w:tabs>
          <w:tab w:val="left" w:pos="4820"/>
        </w:tabs>
        <w:ind w:right="4394"/>
        <w:jc w:val="both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A64326">
        <w:rPr>
          <w:rFonts w:ascii="Times New Roman" w:eastAsia="Times New Roman" w:hAnsi="Times New Roman" w:cs="Times New Roman"/>
          <w:color w:val="auto"/>
        </w:rPr>
        <w:t xml:space="preserve"> округа</w:t>
      </w:r>
      <w:r w:rsidR="00DD0637">
        <w:rPr>
          <w:rFonts w:ascii="Times New Roman" w:eastAsia="Times New Roman" w:hAnsi="Times New Roman" w:cs="Times New Roman"/>
          <w:color w:val="auto"/>
        </w:rPr>
        <w:t xml:space="preserve"> Иркутской области</w:t>
      </w:r>
      <w:r w:rsidR="003159B7">
        <w:rPr>
          <w:rFonts w:ascii="Times New Roman" w:eastAsia="Times New Roman" w:hAnsi="Times New Roman" w:cs="Times New Roman"/>
          <w:color w:val="auto"/>
        </w:rPr>
        <w:t>»</w:t>
      </w:r>
    </w:p>
    <w:p w:rsidR="00A64326" w:rsidRPr="00A64326" w:rsidRDefault="00A64326" w:rsidP="003C1AD1">
      <w:pPr>
        <w:widowControl/>
        <w:spacing w:after="160" w:line="259" w:lineRule="auto"/>
        <w:ind w:firstLine="567"/>
        <w:jc w:val="both"/>
        <w:rPr>
          <w:rFonts w:ascii="Calibri" w:eastAsia="Calibri" w:hAnsi="Calibri" w:cs="Times New Roman"/>
          <w:color w:val="auto"/>
          <w:sz w:val="22"/>
          <w:szCs w:val="22"/>
          <w:lang w:bidi="ar-SA"/>
        </w:rPr>
      </w:pPr>
    </w:p>
    <w:p w:rsidR="00A64326" w:rsidRPr="00DF2636" w:rsidRDefault="00A64326" w:rsidP="0059033B">
      <w:pPr>
        <w:widowControl/>
        <w:spacing w:after="160" w:line="259" w:lineRule="auto"/>
        <w:ind w:right="-5" w:firstLine="709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A64326">
        <w:rPr>
          <w:rFonts w:ascii="Times New Roman" w:eastAsia="Calibri" w:hAnsi="Times New Roman" w:cs="Times New Roman"/>
          <w:color w:val="auto"/>
          <w:lang w:eastAsia="en-US" w:bidi="ar-SA"/>
        </w:rPr>
        <w:t>В соответствии с</w:t>
      </w:r>
      <w:r w:rsidRPr="00A64326">
        <w:rPr>
          <w:rFonts w:ascii="Times New Roman" w:eastAsia="Calibri" w:hAnsi="Times New Roman" w:cs="Times New Roman"/>
          <w:bCs/>
          <w:color w:val="auto"/>
          <w:lang w:eastAsia="en-US"/>
        </w:rPr>
        <w:t xml:space="preserve"> положениями Федерального закона от 20.03.2025 №33-ФЗ "Об общих принципах организации местного самоуправления в единой системе публичной власти", положениями Федерального закона от 06.10.2003 № 131-ФЗ </w:t>
      </w:r>
      <w:r w:rsidR="0059033B" w:rsidRPr="0059033B">
        <w:rPr>
          <w:rFonts w:ascii="Times New Roman" w:eastAsia="Calibri" w:hAnsi="Times New Roman" w:cs="Times New Roman"/>
          <w:bCs/>
          <w:color w:val="auto"/>
          <w:lang w:eastAsia="en-US"/>
        </w:rPr>
        <w:t xml:space="preserve"> </w:t>
      </w:r>
      <w:r w:rsidRPr="00A64326">
        <w:rPr>
          <w:rFonts w:ascii="Times New Roman" w:eastAsia="Calibri" w:hAnsi="Times New Roman" w:cs="Times New Roman"/>
          <w:bCs/>
          <w:color w:val="auto"/>
          <w:lang w:eastAsia="en-US"/>
        </w:rPr>
        <w:t>"Об общих принципах организации местного самоуправления в Российской Федерации",</w:t>
      </w:r>
      <w:r w:rsidRPr="00A64326">
        <w:rPr>
          <w:rFonts w:ascii="Times New Roman" w:eastAsia="Calibri" w:hAnsi="Times New Roman" w:cs="Times New Roman"/>
          <w:color w:val="auto"/>
          <w:lang w:eastAsia="en-US" w:bidi="ar-SA"/>
        </w:rPr>
        <w:t xml:space="preserve"> Приказом Министерства Финансов РФ от 10.10.2023 г. № 163н «Об утверждении Порядка ведения органами местного самоуправления реестров муниципального имущества», руководствуясь </w:t>
      </w:r>
      <w:r w:rsidR="00DD0637">
        <w:rPr>
          <w:rFonts w:ascii="Times New Roman" w:eastAsia="Calibri" w:hAnsi="Times New Roman" w:cs="Times New Roman"/>
          <w:color w:val="auto"/>
          <w:lang w:eastAsia="en-US" w:bidi="ar-SA"/>
        </w:rPr>
        <w:t>Уставом Усть-Удинского муниципального округа Иркутской области</w:t>
      </w:r>
      <w:r w:rsidR="0059033B">
        <w:rPr>
          <w:rFonts w:ascii="Times New Roman" w:eastAsia="Calibri" w:hAnsi="Times New Roman" w:cs="Times New Roman"/>
          <w:color w:val="auto"/>
          <w:lang w:eastAsia="en-US" w:bidi="ar-SA"/>
        </w:rPr>
        <w:t>, администрация Усть-Удинского муниципального округа,</w:t>
      </w:r>
    </w:p>
    <w:p w:rsidR="00A64326" w:rsidRPr="00A64326" w:rsidRDefault="00DF2636" w:rsidP="00A64326">
      <w:pPr>
        <w:widowControl/>
        <w:spacing w:after="160" w:line="259" w:lineRule="auto"/>
        <w:ind w:left="2832" w:right="-5"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t>ПОСТАНОВЛЯЕТ</w:t>
      </w:r>
      <w:r w:rsidR="00A64326" w:rsidRPr="00A64326">
        <w:rPr>
          <w:rFonts w:ascii="Times New Roman" w:eastAsia="Calibri" w:hAnsi="Times New Roman" w:cs="Times New Roman"/>
          <w:color w:val="auto"/>
          <w:lang w:eastAsia="en-US" w:bidi="ar-SA"/>
        </w:rPr>
        <w:t>:</w:t>
      </w:r>
    </w:p>
    <w:p w:rsidR="00A64326" w:rsidRDefault="003159B7" w:rsidP="009F6690">
      <w:pPr>
        <w:widowControl/>
        <w:ind w:right="-5" w:firstLine="709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t>1</w:t>
      </w:r>
      <w:r w:rsidR="0059033B">
        <w:rPr>
          <w:rFonts w:ascii="Times New Roman" w:eastAsia="Calibri" w:hAnsi="Times New Roman" w:cs="Times New Roman"/>
          <w:color w:val="auto"/>
          <w:lang w:eastAsia="en-US" w:bidi="ar-SA"/>
        </w:rPr>
        <w:t>.</w:t>
      </w:r>
      <w:r w:rsidRPr="003159B7">
        <w:rPr>
          <w:rFonts w:ascii="Times New Roman" w:eastAsia="Calibri" w:hAnsi="Times New Roman" w:cs="Times New Roman"/>
          <w:color w:val="auto"/>
          <w:lang w:eastAsia="en-US" w:bidi="ar-SA"/>
        </w:rPr>
        <w:t xml:space="preserve"> Внест</w:t>
      </w:r>
      <w:r w:rsidR="009F6690">
        <w:rPr>
          <w:rFonts w:ascii="Times New Roman" w:eastAsia="Calibri" w:hAnsi="Times New Roman" w:cs="Times New Roman"/>
          <w:color w:val="auto"/>
          <w:lang w:eastAsia="en-US" w:bidi="ar-SA"/>
        </w:rPr>
        <w:t>и изменения в</w:t>
      </w:r>
      <w:r w:rsidR="009F6690" w:rsidRPr="009F6690">
        <w:rPr>
          <w:rFonts w:ascii="Times New Roman" w:eastAsia="Calibri" w:hAnsi="Times New Roman" w:cs="Times New Roman"/>
          <w:color w:val="auto"/>
          <w:lang w:eastAsia="en-US" w:bidi="ar-SA"/>
        </w:rPr>
        <w:t xml:space="preserve"> постановление</w:t>
      </w:r>
      <w:r w:rsidR="009F6690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9F6690" w:rsidRPr="009F6690">
        <w:rPr>
          <w:rFonts w:ascii="Times New Roman" w:eastAsia="Calibri" w:hAnsi="Times New Roman" w:cs="Times New Roman"/>
          <w:color w:val="auto"/>
          <w:lang w:eastAsia="en-US" w:bidi="ar-SA"/>
        </w:rPr>
        <w:t>администрации Усть-Удинского муниципального округа № 42 от 22.01.2026 года</w:t>
      </w:r>
      <w:r w:rsidR="009F6690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9F6690" w:rsidRPr="009F6690">
        <w:rPr>
          <w:rFonts w:ascii="Times New Roman" w:eastAsia="Calibri" w:hAnsi="Times New Roman" w:cs="Times New Roman"/>
          <w:color w:val="auto"/>
          <w:lang w:eastAsia="en-US" w:bidi="ar-SA"/>
        </w:rPr>
        <w:t xml:space="preserve">«Об утверждении порядка ведения Реестра муниципального имущества </w:t>
      </w:r>
      <w:r w:rsidR="009F6690" w:rsidRPr="009F6690">
        <w:rPr>
          <w:rFonts w:ascii="Times New Roman" w:eastAsia="Calibri" w:hAnsi="Times New Roman" w:cs="Times New Roman"/>
          <w:color w:val="auto"/>
          <w:lang w:eastAsia="en-US"/>
        </w:rPr>
        <w:t>Усть-Удинского муниципального округа Иркутской области»</w:t>
      </w:r>
      <w:r w:rsidR="009F6690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3159B7">
        <w:rPr>
          <w:rFonts w:ascii="Times New Roman" w:eastAsia="Calibri" w:hAnsi="Times New Roman" w:cs="Times New Roman"/>
          <w:color w:val="auto"/>
          <w:lang w:eastAsia="en-US" w:bidi="ar-SA"/>
        </w:rPr>
        <w:t>(далее – Порядок):</w:t>
      </w:r>
    </w:p>
    <w:p w:rsidR="009F6690" w:rsidRPr="009F6690" w:rsidRDefault="009F6690" w:rsidP="009F6690">
      <w:pPr>
        <w:widowControl/>
        <w:ind w:right="-5" w:firstLine="709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9F6690">
        <w:rPr>
          <w:rFonts w:ascii="Times New Roman" w:eastAsia="Calibri" w:hAnsi="Times New Roman" w:cs="Times New Roman"/>
          <w:color w:val="auto"/>
          <w:lang w:eastAsia="en-US" w:bidi="ar-SA"/>
        </w:rPr>
        <w:t xml:space="preserve">1.1. 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И</w:t>
      </w:r>
      <w:r w:rsidRPr="009F6690">
        <w:rPr>
          <w:rFonts w:ascii="Times New Roman" w:eastAsia="Calibri" w:hAnsi="Times New Roman" w:cs="Times New Roman"/>
          <w:color w:val="auto"/>
          <w:lang w:eastAsia="en-US" w:bidi="ar-SA"/>
        </w:rPr>
        <w:t>зложить пункт 11.1 Порядка в следующей редакции: «Реестр состоит из 3 разделов. В раздел 1 вносятся сведения о недвижимом имуществе, в раздел 2 вносятся сведения о движимом и об ином имуществе, в раздел 3 вносятся сведения о лицах, обладающих правами на имущество и сведениями о нем. Разделы состоят из подразделов, в каждый из которых вносятся сведения соответственно о видах недвижимого, движимого и иного имущества и лицах, обладающих правами на объекты учета и сведениями о них. В разделы 1, 2, 3 сведения вносятся с приложением подтверждающих документов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»</w:t>
      </w:r>
      <w:r w:rsidRPr="009F6690">
        <w:rPr>
          <w:rFonts w:ascii="Times New Roman" w:eastAsia="Calibri" w:hAnsi="Times New Roman" w:cs="Times New Roman"/>
          <w:color w:val="auto"/>
          <w:lang w:eastAsia="en-US" w:bidi="ar-SA"/>
        </w:rPr>
        <w:t>;</w:t>
      </w:r>
    </w:p>
    <w:p w:rsidR="009F6690" w:rsidRDefault="009F6690" w:rsidP="0059033B">
      <w:pPr>
        <w:widowControl/>
        <w:ind w:right="-5" w:firstLine="709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9F6690">
        <w:rPr>
          <w:rFonts w:ascii="Times New Roman" w:eastAsia="Calibri" w:hAnsi="Times New Roman" w:cs="Times New Roman"/>
          <w:color w:val="auto"/>
          <w:lang w:eastAsia="en-US" w:bidi="ar-SA"/>
        </w:rPr>
        <w:t xml:space="preserve">1.2. 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Р</w:t>
      </w:r>
      <w:r w:rsidRPr="009F6690">
        <w:rPr>
          <w:rFonts w:ascii="Times New Roman" w:eastAsia="Calibri" w:hAnsi="Times New Roman" w:cs="Times New Roman"/>
          <w:color w:val="auto"/>
          <w:lang w:eastAsia="en-US" w:bidi="ar-SA"/>
        </w:rPr>
        <w:t xml:space="preserve">аздел 2 Порядка необходимо дополнить пунктом 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14 «</w:t>
      </w:r>
      <w:r w:rsidRPr="009F6690">
        <w:rPr>
          <w:rFonts w:ascii="Times New Roman" w:eastAsia="Calibri" w:hAnsi="Times New Roman" w:cs="Times New Roman"/>
          <w:color w:val="auto"/>
          <w:lang w:eastAsia="en-US"/>
        </w:rPr>
        <w:t>В раздел 3 вносятся сведения о лицах, обладающих правами на имущество и сведениями о нем</w:t>
      </w:r>
      <w:r>
        <w:rPr>
          <w:rFonts w:ascii="Times New Roman" w:eastAsia="Calibri" w:hAnsi="Times New Roman" w:cs="Times New Roman"/>
          <w:color w:val="auto"/>
          <w:lang w:eastAsia="en-US"/>
        </w:rPr>
        <w:t>»</w:t>
      </w:r>
      <w:r w:rsidRPr="009F6690">
        <w:rPr>
          <w:rFonts w:ascii="Times New Roman" w:eastAsia="Calibri" w:hAnsi="Times New Roman" w:cs="Times New Roman"/>
          <w:color w:val="auto"/>
          <w:lang w:eastAsia="en-US"/>
        </w:rPr>
        <w:t>.</w:t>
      </w:r>
    </w:p>
    <w:p w:rsidR="004A78FF" w:rsidRDefault="00A767CC" w:rsidP="0059033B">
      <w:pPr>
        <w:tabs>
          <w:tab w:val="left" w:pos="284"/>
          <w:tab w:val="left" w:pos="709"/>
        </w:tabs>
        <w:suppressAutoHyphens/>
        <w:ind w:left="426" w:firstLine="283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lastRenderedPageBreak/>
        <w:t>2</w:t>
      </w:r>
      <w:r w:rsidR="0059033B">
        <w:rPr>
          <w:rFonts w:ascii="Times New Roman" w:eastAsia="Calibri" w:hAnsi="Times New Roman" w:cs="Times New Roman"/>
          <w:color w:val="auto"/>
          <w:lang w:eastAsia="en-US" w:bidi="ar-SA"/>
        </w:rPr>
        <w:t>.</w:t>
      </w:r>
      <w:r w:rsidR="00A64326" w:rsidRPr="00A64326">
        <w:rPr>
          <w:rFonts w:ascii="Times New Roman" w:eastAsia="Calibri" w:hAnsi="Times New Roman" w:cs="Times New Roman"/>
          <w:color w:val="auto"/>
          <w:lang w:eastAsia="en-US" w:bidi="ar-SA"/>
        </w:rPr>
        <w:t>Управлению делами администрации (Н.А. Дунаева) опубликоват</w:t>
      </w:r>
      <w:r w:rsidR="0059033B">
        <w:rPr>
          <w:rFonts w:ascii="Times New Roman" w:eastAsia="Calibri" w:hAnsi="Times New Roman" w:cs="Times New Roman"/>
          <w:color w:val="auto"/>
          <w:lang w:eastAsia="en-US" w:bidi="ar-SA"/>
        </w:rPr>
        <w:t xml:space="preserve">ь настоящее </w:t>
      </w:r>
    </w:p>
    <w:p w:rsidR="00A64326" w:rsidRPr="00A64326" w:rsidRDefault="00A64326" w:rsidP="004A78FF">
      <w:pPr>
        <w:tabs>
          <w:tab w:val="left" w:pos="284"/>
          <w:tab w:val="left" w:pos="709"/>
        </w:tabs>
        <w:suppressAutoHyphens/>
        <w:ind w:left="426" w:hanging="426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A64326">
        <w:rPr>
          <w:rFonts w:ascii="Times New Roman" w:eastAsia="Calibri" w:hAnsi="Times New Roman" w:cs="Times New Roman"/>
          <w:color w:val="auto"/>
          <w:lang w:eastAsia="en-US" w:bidi="ar-SA"/>
        </w:rPr>
        <w:t>постановление с приложениями в установленном законом порядке.</w:t>
      </w:r>
    </w:p>
    <w:p w:rsidR="00A64326" w:rsidRPr="00A64326" w:rsidRDefault="00A767CC" w:rsidP="0059033B">
      <w:pPr>
        <w:tabs>
          <w:tab w:val="left" w:pos="284"/>
          <w:tab w:val="left" w:pos="709"/>
        </w:tabs>
        <w:suppressAutoHyphens/>
        <w:ind w:firstLine="709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t>3</w:t>
      </w:r>
      <w:r w:rsidR="0059033B">
        <w:rPr>
          <w:rFonts w:ascii="Times New Roman" w:eastAsia="Calibri" w:hAnsi="Times New Roman" w:cs="Times New Roman"/>
          <w:color w:val="auto"/>
          <w:lang w:eastAsia="en-US" w:bidi="ar-SA"/>
        </w:rPr>
        <w:t>.</w:t>
      </w:r>
      <w:r w:rsidR="00A64326" w:rsidRPr="00A64326">
        <w:rPr>
          <w:rFonts w:ascii="Times New Roman" w:eastAsia="Calibri" w:hAnsi="Times New Roman" w:cs="Times New Roman"/>
          <w:color w:val="auto"/>
          <w:lang w:eastAsia="en-US" w:bidi="ar-SA"/>
        </w:rPr>
        <w:t>Настоящее постановление вступает в силу со дня его официального опубликования.</w:t>
      </w:r>
    </w:p>
    <w:p w:rsidR="00A64326" w:rsidRPr="00A64326" w:rsidRDefault="0059033B" w:rsidP="005A20A5">
      <w:pPr>
        <w:tabs>
          <w:tab w:val="left" w:pos="284"/>
          <w:tab w:val="left" w:pos="709"/>
        </w:tabs>
        <w:suppressAutoHyphens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    </w:t>
      </w:r>
      <w:r w:rsidR="005A20A5">
        <w:rPr>
          <w:rFonts w:ascii="Times New Roman" w:eastAsia="Calibri" w:hAnsi="Times New Roman" w:cs="Times New Roman"/>
          <w:color w:val="auto"/>
          <w:lang w:eastAsia="en-US" w:bidi="ar-SA"/>
        </w:rPr>
        <w:t xml:space="preserve">       </w:t>
      </w:r>
      <w:r w:rsidR="00A767CC">
        <w:rPr>
          <w:rFonts w:ascii="Times New Roman" w:eastAsia="Calibri" w:hAnsi="Times New Roman" w:cs="Times New Roman"/>
          <w:color w:val="auto"/>
          <w:lang w:eastAsia="en-US" w:bidi="ar-SA"/>
        </w:rPr>
        <w:t>4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.</w:t>
      </w:r>
      <w:r w:rsidR="00A64326" w:rsidRPr="00A64326">
        <w:rPr>
          <w:rFonts w:ascii="Times New Roman" w:eastAsia="Calibri" w:hAnsi="Times New Roman" w:cs="Times New Roman"/>
          <w:color w:val="auto"/>
          <w:lang w:eastAsia="en-US" w:bidi="ar-SA"/>
        </w:rPr>
        <w:t>Контроль, за исполнением настоящ</w:t>
      </w:r>
      <w:r w:rsidR="00A767CC">
        <w:rPr>
          <w:rFonts w:ascii="Times New Roman" w:eastAsia="Calibri" w:hAnsi="Times New Roman" w:cs="Times New Roman"/>
          <w:color w:val="auto"/>
          <w:lang w:eastAsia="en-US" w:bidi="ar-SA"/>
        </w:rPr>
        <w:t xml:space="preserve">его постановления возложить на </w:t>
      </w:r>
      <w:r w:rsidR="00A64326" w:rsidRPr="00A64326">
        <w:rPr>
          <w:rFonts w:ascii="Times New Roman" w:eastAsia="Calibri" w:hAnsi="Times New Roman" w:cs="Times New Roman"/>
          <w:color w:val="auto"/>
          <w:lang w:eastAsia="en-US" w:bidi="ar-SA"/>
        </w:rPr>
        <w:t xml:space="preserve">председателя </w:t>
      </w:r>
      <w:r w:rsidR="00DF2636">
        <w:rPr>
          <w:rFonts w:ascii="Times New Roman" w:eastAsia="Calibri" w:hAnsi="Times New Roman" w:cs="Times New Roman"/>
          <w:color w:val="auto"/>
          <w:lang w:eastAsia="en-US" w:bidi="ar-SA"/>
        </w:rPr>
        <w:t xml:space="preserve">  </w:t>
      </w:r>
      <w:r w:rsidR="00A64326" w:rsidRPr="00A64326">
        <w:rPr>
          <w:rFonts w:ascii="Times New Roman" w:eastAsia="Calibri" w:hAnsi="Times New Roman" w:cs="Times New Roman"/>
          <w:color w:val="auto"/>
          <w:lang w:eastAsia="en-US" w:bidi="ar-SA"/>
        </w:rPr>
        <w:t>Комитета по управлению муниципальным имуществом</w:t>
      </w:r>
      <w:r w:rsidR="00DD0637">
        <w:rPr>
          <w:rFonts w:ascii="Times New Roman" w:eastAsia="Calibri" w:hAnsi="Times New Roman" w:cs="Times New Roman"/>
          <w:color w:val="auto"/>
          <w:lang w:eastAsia="en-US" w:bidi="ar-SA"/>
        </w:rPr>
        <w:t xml:space="preserve"> администрации Усть-У</w:t>
      </w:r>
      <w:r w:rsidR="00A767CC">
        <w:rPr>
          <w:rFonts w:ascii="Times New Roman" w:eastAsia="Calibri" w:hAnsi="Times New Roman" w:cs="Times New Roman"/>
          <w:color w:val="auto"/>
          <w:lang w:eastAsia="en-US" w:bidi="ar-SA"/>
        </w:rPr>
        <w:t>динского муниципального округа Г</w:t>
      </w:r>
      <w:r w:rsidR="005A20A5">
        <w:rPr>
          <w:rFonts w:ascii="Times New Roman" w:eastAsia="Calibri" w:hAnsi="Times New Roman" w:cs="Times New Roman"/>
          <w:color w:val="auto"/>
          <w:lang w:eastAsia="en-US" w:bidi="ar-SA"/>
        </w:rPr>
        <w:t>.</w:t>
      </w:r>
      <w:r w:rsidR="00A767CC">
        <w:rPr>
          <w:rFonts w:ascii="Times New Roman" w:eastAsia="Calibri" w:hAnsi="Times New Roman" w:cs="Times New Roman"/>
          <w:color w:val="auto"/>
          <w:lang w:eastAsia="en-US" w:bidi="ar-SA"/>
        </w:rPr>
        <w:t>В. Платонову</w:t>
      </w:r>
    </w:p>
    <w:p w:rsidR="00A64326" w:rsidRPr="00A64326" w:rsidRDefault="00A64326" w:rsidP="00DF2636">
      <w:pPr>
        <w:widowControl/>
        <w:spacing w:after="160" w:line="259" w:lineRule="auto"/>
        <w:ind w:left="426" w:right="-5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A64326" w:rsidRPr="00A64326" w:rsidRDefault="00A64326" w:rsidP="00A64326">
      <w:pPr>
        <w:widowControl/>
        <w:spacing w:line="259" w:lineRule="auto"/>
        <w:ind w:right="-5" w:hanging="426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A64326">
        <w:rPr>
          <w:rFonts w:ascii="Times New Roman" w:eastAsia="Calibri" w:hAnsi="Times New Roman" w:cs="Times New Roman"/>
          <w:color w:val="auto"/>
          <w:lang w:eastAsia="en-US" w:bidi="ar-SA"/>
        </w:rPr>
        <w:t xml:space="preserve">       Глава администрации</w:t>
      </w:r>
    </w:p>
    <w:p w:rsidR="00A64326" w:rsidRPr="00A64326" w:rsidRDefault="00A64326" w:rsidP="00A64326">
      <w:pPr>
        <w:widowControl/>
        <w:tabs>
          <w:tab w:val="left" w:pos="0"/>
        </w:tabs>
        <w:spacing w:line="259" w:lineRule="auto"/>
        <w:ind w:right="-5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A64326">
        <w:rPr>
          <w:rFonts w:ascii="Times New Roman" w:eastAsia="Calibri" w:hAnsi="Times New Roman" w:cs="Times New Roman"/>
          <w:color w:val="auto"/>
          <w:lang w:eastAsia="en-US" w:bidi="ar-SA"/>
        </w:rPr>
        <w:t xml:space="preserve">Усть-Удинского муниципального округа                                       </w:t>
      </w:r>
      <w:r w:rsidR="00DF2636">
        <w:rPr>
          <w:rFonts w:ascii="Times New Roman" w:eastAsia="Calibri" w:hAnsi="Times New Roman" w:cs="Times New Roman"/>
          <w:color w:val="auto"/>
          <w:lang w:eastAsia="en-US" w:bidi="ar-SA"/>
        </w:rPr>
        <w:t xml:space="preserve">                    С.Н. Чемезов</w:t>
      </w:r>
    </w:p>
    <w:p w:rsidR="00DD0637" w:rsidRDefault="00DD0637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A767CC" w:rsidRDefault="00A767CC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A767CC" w:rsidRDefault="00A767CC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A767CC" w:rsidRDefault="00A767CC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A767CC" w:rsidRDefault="00A767CC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A767CC" w:rsidRDefault="00A767CC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Pr="00DD0637" w:rsidRDefault="000D5B41" w:rsidP="00DD063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0D5B41" w:rsidRDefault="00DD0637" w:rsidP="003159B7">
      <w:pPr>
        <w:pStyle w:val="ConsPlusNormal"/>
        <w:ind w:firstLine="4536"/>
        <w:jc w:val="right"/>
        <w:outlineLvl w:val="0"/>
      </w:pPr>
      <w:r>
        <w:lastRenderedPageBreak/>
        <w:t xml:space="preserve">                                                                                         </w:t>
      </w:r>
    </w:p>
    <w:p w:rsidR="000D5B41" w:rsidRDefault="000D5B41" w:rsidP="003159B7">
      <w:pPr>
        <w:pStyle w:val="ConsPlusNormal"/>
        <w:ind w:firstLine="4536"/>
        <w:jc w:val="right"/>
        <w:outlineLvl w:val="0"/>
      </w:pPr>
    </w:p>
    <w:p w:rsidR="003159B7" w:rsidRPr="003159B7" w:rsidRDefault="0031007B" w:rsidP="003159B7">
      <w:pPr>
        <w:pStyle w:val="ConsPlusNormal"/>
        <w:ind w:firstLine="4536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3159B7">
        <w:rPr>
          <w:rFonts w:ascii="Times New Roman" w:hAnsi="Times New Roman" w:cs="Times New Roman"/>
          <w:sz w:val="24"/>
          <w:szCs w:val="24"/>
        </w:rPr>
        <w:t xml:space="preserve">Утвержден </w:t>
      </w:r>
      <w:r w:rsidR="003159B7" w:rsidRPr="003159B7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3159B7" w:rsidRPr="003159B7" w:rsidRDefault="003159B7" w:rsidP="003159B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3159B7">
        <w:rPr>
          <w:rFonts w:ascii="Times New Roman" w:hAnsi="Times New Roman" w:cs="Times New Roman"/>
          <w:sz w:val="24"/>
          <w:szCs w:val="24"/>
        </w:rPr>
        <w:t xml:space="preserve"> Усть-Удинского муниципального округа</w:t>
      </w:r>
    </w:p>
    <w:p w:rsidR="00B00783" w:rsidRPr="003159B7" w:rsidRDefault="005D22B2" w:rsidP="003159B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«_13</w:t>
      </w:r>
      <w:r w:rsidR="003159B7" w:rsidRPr="003159B7">
        <w:rPr>
          <w:rFonts w:ascii="Times New Roman" w:hAnsi="Times New Roman" w:cs="Times New Roman"/>
          <w:sz w:val="24"/>
          <w:szCs w:val="24"/>
        </w:rPr>
        <w:t>» _</w:t>
      </w:r>
      <w:r>
        <w:rPr>
          <w:rFonts w:ascii="Times New Roman" w:hAnsi="Times New Roman" w:cs="Times New Roman"/>
          <w:sz w:val="24"/>
          <w:szCs w:val="24"/>
        </w:rPr>
        <w:t>05</w:t>
      </w:r>
      <w:r w:rsidR="003159B7" w:rsidRPr="003159B7">
        <w:rPr>
          <w:rFonts w:ascii="Times New Roman" w:hAnsi="Times New Roman" w:cs="Times New Roman"/>
          <w:sz w:val="24"/>
          <w:szCs w:val="24"/>
        </w:rPr>
        <w:t xml:space="preserve">__2026 г.  № </w:t>
      </w:r>
      <w:r>
        <w:rPr>
          <w:rFonts w:ascii="Times New Roman" w:hAnsi="Times New Roman" w:cs="Times New Roman"/>
          <w:sz w:val="24"/>
          <w:szCs w:val="24"/>
        </w:rPr>
        <w:t>356</w:t>
      </w:r>
      <w:bookmarkStart w:id="0" w:name="_GoBack"/>
      <w:bookmarkEnd w:id="0"/>
    </w:p>
    <w:p w:rsidR="0031697C" w:rsidRPr="003159B7" w:rsidRDefault="00B16057" w:rsidP="00BE7EC6">
      <w:pPr>
        <w:pStyle w:val="1"/>
        <w:ind w:firstLine="0"/>
        <w:jc w:val="center"/>
        <w:rPr>
          <w:sz w:val="24"/>
          <w:szCs w:val="24"/>
        </w:rPr>
      </w:pPr>
      <w:r w:rsidRPr="003159B7">
        <w:rPr>
          <w:b/>
          <w:bCs/>
          <w:sz w:val="24"/>
          <w:szCs w:val="24"/>
        </w:rPr>
        <w:t>Порядок</w:t>
      </w:r>
    </w:p>
    <w:p w:rsidR="0031697C" w:rsidRPr="003159B7" w:rsidRDefault="00B16057" w:rsidP="00BE7EC6">
      <w:pPr>
        <w:pStyle w:val="1"/>
        <w:spacing w:after="360"/>
        <w:ind w:firstLine="0"/>
        <w:jc w:val="center"/>
        <w:rPr>
          <w:sz w:val="24"/>
          <w:szCs w:val="24"/>
        </w:rPr>
      </w:pPr>
      <w:r w:rsidRPr="003159B7">
        <w:rPr>
          <w:b/>
          <w:bCs/>
          <w:sz w:val="24"/>
          <w:szCs w:val="24"/>
        </w:rPr>
        <w:t>ведения реестра муниципального и</w:t>
      </w:r>
      <w:r w:rsidR="00727296" w:rsidRPr="003159B7">
        <w:rPr>
          <w:b/>
          <w:bCs/>
          <w:sz w:val="24"/>
          <w:szCs w:val="24"/>
        </w:rPr>
        <w:t>мущества</w:t>
      </w:r>
      <w:r w:rsidR="00727296" w:rsidRPr="003159B7">
        <w:rPr>
          <w:b/>
          <w:bCs/>
          <w:sz w:val="24"/>
          <w:szCs w:val="24"/>
        </w:rPr>
        <w:br/>
        <w:t>Усть-Удинск</w:t>
      </w:r>
      <w:r w:rsidR="004703D6" w:rsidRPr="003159B7">
        <w:rPr>
          <w:b/>
          <w:bCs/>
          <w:sz w:val="24"/>
          <w:szCs w:val="24"/>
        </w:rPr>
        <w:t>ого</w:t>
      </w:r>
      <w:r w:rsidR="00727296" w:rsidRPr="003159B7">
        <w:rPr>
          <w:b/>
          <w:bCs/>
          <w:sz w:val="24"/>
          <w:szCs w:val="24"/>
        </w:rPr>
        <w:t xml:space="preserve"> </w:t>
      </w:r>
      <w:r w:rsidR="004703D6" w:rsidRPr="003159B7">
        <w:rPr>
          <w:b/>
          <w:bCs/>
          <w:sz w:val="24"/>
          <w:szCs w:val="24"/>
        </w:rPr>
        <w:t>муниципального округа</w:t>
      </w:r>
    </w:p>
    <w:p w:rsidR="0031697C" w:rsidRPr="003159B7" w:rsidRDefault="00B16057">
      <w:pPr>
        <w:pStyle w:val="22"/>
        <w:keepNext/>
        <w:keepLines/>
        <w:rPr>
          <w:sz w:val="24"/>
          <w:szCs w:val="24"/>
        </w:rPr>
      </w:pPr>
      <w:bookmarkStart w:id="1" w:name="bookmark7"/>
      <w:r w:rsidRPr="003159B7">
        <w:rPr>
          <w:sz w:val="24"/>
          <w:szCs w:val="24"/>
        </w:rPr>
        <w:t xml:space="preserve">Раздел </w:t>
      </w:r>
      <w:r w:rsidRPr="003159B7">
        <w:rPr>
          <w:sz w:val="24"/>
          <w:szCs w:val="24"/>
          <w:lang w:val="en-US" w:eastAsia="en-US" w:bidi="en-US"/>
        </w:rPr>
        <w:t>I</w:t>
      </w:r>
      <w:r w:rsidRPr="003159B7">
        <w:rPr>
          <w:sz w:val="24"/>
          <w:szCs w:val="24"/>
          <w:lang w:eastAsia="en-US" w:bidi="en-US"/>
        </w:rPr>
        <w:t xml:space="preserve">. </w:t>
      </w:r>
      <w:r w:rsidRPr="003159B7">
        <w:rPr>
          <w:sz w:val="24"/>
          <w:szCs w:val="24"/>
        </w:rPr>
        <w:t>Общие положения</w:t>
      </w:r>
      <w:bookmarkEnd w:id="1"/>
    </w:p>
    <w:p w:rsidR="00727296" w:rsidRPr="003159B7" w:rsidRDefault="00727296">
      <w:pPr>
        <w:pStyle w:val="22"/>
        <w:keepNext/>
        <w:keepLines/>
        <w:rPr>
          <w:sz w:val="24"/>
          <w:szCs w:val="24"/>
        </w:rPr>
      </w:pPr>
    </w:p>
    <w:p w:rsidR="0031697C" w:rsidRPr="003159B7" w:rsidRDefault="00B16057" w:rsidP="00A64326">
      <w:pPr>
        <w:pStyle w:val="1"/>
        <w:numPr>
          <w:ilvl w:val="0"/>
          <w:numId w:val="2"/>
        </w:numPr>
        <w:tabs>
          <w:tab w:val="left" w:pos="864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Настоящий Порядок устанавливает правила ведения реестра муниципального имущества</w:t>
      </w:r>
      <w:r w:rsidR="00B00783" w:rsidRPr="003159B7">
        <w:rPr>
          <w:sz w:val="24"/>
          <w:szCs w:val="24"/>
        </w:rPr>
        <w:t xml:space="preserve"> Усть-Удинск</w:t>
      </w:r>
      <w:r w:rsidR="004703D6" w:rsidRPr="003159B7">
        <w:rPr>
          <w:sz w:val="24"/>
          <w:szCs w:val="24"/>
        </w:rPr>
        <w:t>ого</w:t>
      </w:r>
      <w:r w:rsidR="00B00783" w:rsidRPr="003159B7">
        <w:rPr>
          <w:sz w:val="24"/>
          <w:szCs w:val="24"/>
        </w:rPr>
        <w:t xml:space="preserve"> </w:t>
      </w:r>
      <w:r w:rsidR="004703D6" w:rsidRPr="003159B7">
        <w:rPr>
          <w:sz w:val="24"/>
          <w:szCs w:val="24"/>
        </w:rPr>
        <w:t>муниципального округа</w:t>
      </w:r>
      <w:r w:rsidR="006C1528" w:rsidRPr="003159B7">
        <w:rPr>
          <w:sz w:val="24"/>
          <w:szCs w:val="24"/>
        </w:rPr>
        <w:t xml:space="preserve"> Иркутской области</w:t>
      </w:r>
      <w:r w:rsidRPr="003159B7">
        <w:rPr>
          <w:sz w:val="24"/>
          <w:szCs w:val="24"/>
        </w:rPr>
        <w:t xml:space="preserve"> (далее - реестр), в том числе состав подлежащего учету муниципального имущества и порядок его учета, состав сведений, подлежащих отражению в реестрах, а также порядок предоставления содержащейся в реестрах информации о муниципальном имуществе.</w:t>
      </w:r>
    </w:p>
    <w:p w:rsidR="0031697C" w:rsidRPr="003159B7" w:rsidRDefault="00B16057" w:rsidP="00A64326">
      <w:pPr>
        <w:pStyle w:val="1"/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Учет муниципального имущества включает получение, экспертизу и хранение документов, содержащих сведения о муниципальном имуществе, и внесение указанных сведений в реестр в объеме, необходимом для осуществления полномочий по управлению и распоряжению муниципальным имуществом.</w:t>
      </w:r>
    </w:p>
    <w:p w:rsidR="0031697C" w:rsidRPr="003159B7" w:rsidRDefault="00B16057" w:rsidP="00A64326">
      <w:pPr>
        <w:pStyle w:val="1"/>
        <w:numPr>
          <w:ilvl w:val="0"/>
          <w:numId w:val="2"/>
        </w:numPr>
        <w:tabs>
          <w:tab w:val="left" w:pos="864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Объектом учета муниципального имущества (далее - объект учета) является следующее муниципальное имущество:</w:t>
      </w:r>
    </w:p>
    <w:p w:rsidR="0031697C" w:rsidRPr="003159B7" w:rsidRDefault="00B16057" w:rsidP="00A64326">
      <w:pPr>
        <w:pStyle w:val="1"/>
        <w:numPr>
          <w:ilvl w:val="1"/>
          <w:numId w:val="2"/>
        </w:numPr>
        <w:tabs>
          <w:tab w:val="left" w:pos="864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недвижимые вещи (земельный участок или прочно связанный с землей объект, перемещение которого без несоразмерного ущерба его назначению невозможно, в том числе здания, сооружения, объекты незавершенного строительства, единый недвижимый комплекс, а также жилые и нежилые помещения, машино-места, иное имущество, отнесенное законом к недвижимым вещам);</w:t>
      </w:r>
    </w:p>
    <w:p w:rsidR="0031697C" w:rsidRPr="003159B7" w:rsidRDefault="00B16057" w:rsidP="00A64326">
      <w:pPr>
        <w:pStyle w:val="1"/>
        <w:numPr>
          <w:ilvl w:val="1"/>
          <w:numId w:val="2"/>
        </w:numPr>
        <w:tabs>
          <w:tab w:val="left" w:pos="864"/>
        </w:tabs>
        <w:ind w:firstLine="567"/>
        <w:jc w:val="both"/>
        <w:rPr>
          <w:color w:val="FF0000"/>
          <w:sz w:val="24"/>
          <w:szCs w:val="24"/>
        </w:rPr>
      </w:pPr>
      <w:r w:rsidRPr="003159B7">
        <w:rPr>
          <w:sz w:val="24"/>
          <w:szCs w:val="24"/>
        </w:rPr>
        <w:t>движимые вещи (в том числе документарные ценные бумаги (акции) либо иное не относящееся к</w:t>
      </w:r>
      <w:r w:rsidR="002B2D35" w:rsidRPr="003159B7">
        <w:rPr>
          <w:sz w:val="24"/>
          <w:szCs w:val="24"/>
        </w:rPr>
        <w:t xml:space="preserve"> недвижимым вещам имущество);</w:t>
      </w:r>
    </w:p>
    <w:p w:rsidR="0031697C" w:rsidRPr="003159B7" w:rsidRDefault="00B16057" w:rsidP="00A64326">
      <w:pPr>
        <w:pStyle w:val="1"/>
        <w:numPr>
          <w:ilvl w:val="1"/>
          <w:numId w:val="2"/>
        </w:numPr>
        <w:tabs>
          <w:tab w:val="left" w:pos="864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иное имущество (в том числе бездокументарные ценные бумаги), не относящееся к недв</w:t>
      </w:r>
      <w:r w:rsidR="00727296" w:rsidRPr="003159B7">
        <w:rPr>
          <w:sz w:val="24"/>
          <w:szCs w:val="24"/>
        </w:rPr>
        <w:t>ижимым и движимым вещам.</w:t>
      </w:r>
    </w:p>
    <w:p w:rsidR="0031697C" w:rsidRPr="003159B7" w:rsidRDefault="00B16057" w:rsidP="00A64326">
      <w:pPr>
        <w:pStyle w:val="1"/>
        <w:numPr>
          <w:ilvl w:val="0"/>
          <w:numId w:val="2"/>
        </w:numPr>
        <w:tabs>
          <w:tab w:val="left" w:pos="864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Учет находящихся в муниципальной собственности природных ресурсов (объектов),</w:t>
      </w:r>
      <w:r w:rsidR="00A64326" w:rsidRPr="003159B7">
        <w:rPr>
          <w:sz w:val="24"/>
          <w:szCs w:val="24"/>
        </w:rPr>
        <w:t xml:space="preserve"> </w:t>
      </w:r>
      <w:r w:rsidRPr="003159B7">
        <w:rPr>
          <w:sz w:val="24"/>
          <w:szCs w:val="24"/>
        </w:rPr>
        <w:t>драгоценных металлов и драгоценных камней, музейных предметов и музейных коллекций, регулируется законодательством о природных ресурсах, драгоценных металлах и драгоценных камнях, Музейном фонде Российской Федерации и музеях в Российской Федерации и бюджетным законодательством Российской Федерации.</w:t>
      </w:r>
    </w:p>
    <w:p w:rsidR="00727296" w:rsidRPr="003159B7" w:rsidRDefault="00B16057" w:rsidP="00A64326">
      <w:pPr>
        <w:pStyle w:val="1"/>
        <w:numPr>
          <w:ilvl w:val="0"/>
          <w:numId w:val="2"/>
        </w:numPr>
        <w:tabs>
          <w:tab w:val="left" w:pos="864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Учет муниципального имущества, которое составляет государственную тайну, осуществляется органом местного самоуправления, ответственным за ведение реестра муниципального имущества, в распоряжении которого находятся эти сведения, отнесенные в соответствии со</w:t>
      </w:r>
      <w:hyperlink r:id="rId9" w:history="1">
        <w:r w:rsidRPr="003159B7">
          <w:rPr>
            <w:sz w:val="24"/>
            <w:szCs w:val="24"/>
          </w:rPr>
          <w:t xml:space="preserve"> статьей 9 Закона</w:t>
        </w:r>
      </w:hyperlink>
      <w:r w:rsidR="00727296" w:rsidRPr="003159B7">
        <w:rPr>
          <w:sz w:val="24"/>
          <w:szCs w:val="24"/>
        </w:rPr>
        <w:t xml:space="preserve"> </w:t>
      </w:r>
      <w:hyperlink r:id="rId10" w:history="1">
        <w:r w:rsidRPr="003159B7">
          <w:rPr>
            <w:sz w:val="24"/>
            <w:szCs w:val="24"/>
          </w:rPr>
          <w:t xml:space="preserve">Российской Федерации от 21.07.1993 № 5485-1 «О государственной тайне» </w:t>
        </w:r>
      </w:hyperlink>
      <w:r w:rsidRPr="003159B7">
        <w:rPr>
          <w:sz w:val="24"/>
          <w:szCs w:val="24"/>
        </w:rPr>
        <w:t>к государственной тайне, учитываются в соответствии с данным Порядком.</w:t>
      </w:r>
    </w:p>
    <w:p w:rsidR="0031697C" w:rsidRPr="003159B7" w:rsidRDefault="00B16057" w:rsidP="00A64326">
      <w:pPr>
        <w:pStyle w:val="1"/>
        <w:numPr>
          <w:ilvl w:val="0"/>
          <w:numId w:val="2"/>
        </w:numPr>
        <w:tabs>
          <w:tab w:val="left" w:pos="864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Ведение реестра осуществля</w:t>
      </w:r>
      <w:r w:rsidR="00727296" w:rsidRPr="003159B7">
        <w:rPr>
          <w:sz w:val="24"/>
          <w:szCs w:val="24"/>
        </w:rPr>
        <w:t xml:space="preserve">ется Комитетом по управлению муниципальным имуществом </w:t>
      </w:r>
      <w:r w:rsidR="006C1528" w:rsidRPr="003159B7">
        <w:rPr>
          <w:sz w:val="24"/>
          <w:szCs w:val="24"/>
        </w:rPr>
        <w:t xml:space="preserve">администрации </w:t>
      </w:r>
      <w:r w:rsidR="00727296" w:rsidRPr="003159B7">
        <w:rPr>
          <w:sz w:val="24"/>
          <w:szCs w:val="24"/>
        </w:rPr>
        <w:t xml:space="preserve">Усть-Удинского </w:t>
      </w:r>
      <w:r w:rsidR="004703D6" w:rsidRPr="003159B7">
        <w:rPr>
          <w:sz w:val="24"/>
          <w:szCs w:val="24"/>
        </w:rPr>
        <w:t>муниципального округа</w:t>
      </w:r>
      <w:r w:rsidR="00DD0637" w:rsidRPr="003159B7">
        <w:rPr>
          <w:sz w:val="24"/>
          <w:szCs w:val="24"/>
        </w:rPr>
        <w:t xml:space="preserve"> Иркутской области</w:t>
      </w:r>
      <w:r w:rsidR="00BB5996" w:rsidRPr="003159B7">
        <w:rPr>
          <w:sz w:val="24"/>
          <w:szCs w:val="24"/>
        </w:rPr>
        <w:t xml:space="preserve"> (далее КУМИ</w:t>
      </w:r>
      <w:r w:rsidR="00DF2636" w:rsidRPr="003159B7">
        <w:rPr>
          <w:sz w:val="24"/>
          <w:szCs w:val="24"/>
        </w:rPr>
        <w:t xml:space="preserve"> администрации</w:t>
      </w:r>
      <w:r w:rsidR="00BB5996" w:rsidRPr="003159B7">
        <w:rPr>
          <w:sz w:val="24"/>
          <w:szCs w:val="24"/>
        </w:rPr>
        <w:t xml:space="preserve"> </w:t>
      </w:r>
      <w:r w:rsidR="009C5D7E" w:rsidRPr="003159B7">
        <w:rPr>
          <w:sz w:val="24"/>
          <w:szCs w:val="24"/>
        </w:rPr>
        <w:t xml:space="preserve">Усть-Удинского муниципального </w:t>
      </w:r>
      <w:r w:rsidR="00BB5996" w:rsidRPr="003159B7">
        <w:rPr>
          <w:sz w:val="24"/>
          <w:szCs w:val="24"/>
        </w:rPr>
        <w:t>округа)</w:t>
      </w:r>
      <w:r w:rsidRPr="003159B7">
        <w:rPr>
          <w:sz w:val="24"/>
          <w:szCs w:val="24"/>
        </w:rPr>
        <w:t>.</w:t>
      </w:r>
    </w:p>
    <w:p w:rsidR="0031697C" w:rsidRPr="003159B7" w:rsidRDefault="00B16057" w:rsidP="00A64326">
      <w:pPr>
        <w:pStyle w:val="1"/>
        <w:numPr>
          <w:ilvl w:val="0"/>
          <w:numId w:val="2"/>
        </w:numPr>
        <w:tabs>
          <w:tab w:val="left" w:pos="908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 xml:space="preserve">Учет муниципального имущества в реестре сопровождается присвоением реестрового номера муниципального имущества (далее - реестровый номер), структура и правила формирования такого номера определены в </w:t>
      </w:r>
      <w:r w:rsidRPr="003159B7">
        <w:rPr>
          <w:b/>
          <w:bCs/>
          <w:sz w:val="24"/>
          <w:szCs w:val="24"/>
        </w:rPr>
        <w:t xml:space="preserve">Приложении 1 </w:t>
      </w:r>
      <w:r w:rsidRPr="003159B7">
        <w:rPr>
          <w:sz w:val="24"/>
          <w:szCs w:val="24"/>
        </w:rPr>
        <w:t>к настоящему Порядку.</w:t>
      </w:r>
    </w:p>
    <w:p w:rsidR="0031697C" w:rsidRPr="003159B7" w:rsidRDefault="00B16057" w:rsidP="00A64326">
      <w:pPr>
        <w:pStyle w:val="1"/>
        <w:numPr>
          <w:ilvl w:val="0"/>
          <w:numId w:val="2"/>
        </w:numPr>
        <w:tabs>
          <w:tab w:val="left" w:pos="908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 xml:space="preserve">Документом, подтверждающим факт учета муниципального имущества в реестре, является выписка из реестра, содержащая номер и дату присвоения реестрового </w:t>
      </w:r>
      <w:r w:rsidRPr="003159B7">
        <w:rPr>
          <w:sz w:val="24"/>
          <w:szCs w:val="24"/>
        </w:rPr>
        <w:lastRenderedPageBreak/>
        <w:t>номера и иные достаточные для идентификации муниципального имущества сведения по их состоянию в реестре на дату выдачи выписки из него (далее - выписка из реестра).</w:t>
      </w:r>
    </w:p>
    <w:p w:rsidR="0031697C" w:rsidRPr="003159B7" w:rsidRDefault="00B16057" w:rsidP="00A64326">
      <w:pPr>
        <w:pStyle w:val="1"/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Образец выписки из реестра приведен в</w:t>
      </w:r>
      <w:hyperlink r:id="rId11" w:history="1">
        <w:r w:rsidRPr="003159B7">
          <w:rPr>
            <w:sz w:val="24"/>
            <w:szCs w:val="24"/>
          </w:rPr>
          <w:t xml:space="preserve"> </w:t>
        </w:r>
        <w:r w:rsidRPr="003159B7">
          <w:rPr>
            <w:b/>
            <w:bCs/>
            <w:sz w:val="24"/>
            <w:szCs w:val="24"/>
          </w:rPr>
          <w:t xml:space="preserve">Приложении 2 </w:t>
        </w:r>
        <w:r w:rsidRPr="003159B7">
          <w:rPr>
            <w:sz w:val="24"/>
            <w:szCs w:val="24"/>
          </w:rPr>
          <w:t>к настоящему</w:t>
        </w:r>
      </w:hyperlink>
      <w:r w:rsidRPr="003159B7">
        <w:rPr>
          <w:sz w:val="24"/>
          <w:szCs w:val="24"/>
        </w:rPr>
        <w:t xml:space="preserve"> </w:t>
      </w:r>
      <w:hyperlink r:id="rId12" w:history="1">
        <w:r w:rsidRPr="003159B7">
          <w:rPr>
            <w:sz w:val="24"/>
            <w:szCs w:val="24"/>
          </w:rPr>
          <w:t>Порядку.</w:t>
        </w:r>
      </w:hyperlink>
    </w:p>
    <w:p w:rsidR="00727296" w:rsidRPr="003159B7" w:rsidRDefault="00727296" w:rsidP="00A64326">
      <w:pPr>
        <w:pStyle w:val="1"/>
        <w:numPr>
          <w:ilvl w:val="0"/>
          <w:numId w:val="2"/>
        </w:numPr>
        <w:tabs>
          <w:tab w:val="left" w:pos="908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 xml:space="preserve">Реестры ведутся на </w:t>
      </w:r>
      <w:r w:rsidR="00B16057" w:rsidRPr="003159B7">
        <w:rPr>
          <w:sz w:val="24"/>
          <w:szCs w:val="24"/>
        </w:rPr>
        <w:t xml:space="preserve">электронных носителях. </w:t>
      </w:r>
    </w:p>
    <w:p w:rsidR="0031697C" w:rsidRPr="003159B7" w:rsidRDefault="00B16057" w:rsidP="00A64326">
      <w:pPr>
        <w:pStyle w:val="1"/>
        <w:numPr>
          <w:ilvl w:val="0"/>
          <w:numId w:val="2"/>
        </w:numPr>
        <w:tabs>
          <w:tab w:val="left" w:pos="908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Ведение реестра осуществляется путем внесения в соответствующие подразделы реестра сведений об объектах учета, собственником (владельцем) которых является муниципальное образование, и о лицах, обладающих правами на объекты учета и сведениями о них, уточнения изменившихся сведений о муниципальном имуществе, принадлежащем на вещном праве органу местного самоуправления или иному юридическому либо физическому лицу, которому муниципальное имущество принадлежит на вещном праве или в силу закона (далее - правообладатель), или составляющем казну муниципального образования, а также путем исключения из реестра соответствующих сведений об объекте учета при прекращении права собственности на него и (или) деятельности правообладателя, а также в случае безвозмездной передачи и иных случаях выбытия муниципального имущества.</w:t>
      </w:r>
    </w:p>
    <w:p w:rsidR="0031697C" w:rsidRPr="003159B7" w:rsidRDefault="00B16057" w:rsidP="00A64326">
      <w:pPr>
        <w:pStyle w:val="1"/>
        <w:numPr>
          <w:ilvl w:val="0"/>
          <w:numId w:val="2"/>
        </w:numPr>
        <w:tabs>
          <w:tab w:val="left" w:pos="1193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Неотъемлемой частью реестра являются:</w:t>
      </w:r>
    </w:p>
    <w:p w:rsidR="0031697C" w:rsidRPr="003159B7" w:rsidRDefault="00B16057" w:rsidP="00A64326">
      <w:pPr>
        <w:pStyle w:val="1"/>
        <w:numPr>
          <w:ilvl w:val="1"/>
          <w:numId w:val="2"/>
        </w:numPr>
        <w:tabs>
          <w:tab w:val="left" w:pos="956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документы, подтверждающие сведения, включаемые в реестр (далее - подтверждающие документы);</w:t>
      </w:r>
    </w:p>
    <w:p w:rsidR="0031697C" w:rsidRPr="003159B7" w:rsidRDefault="00B16057" w:rsidP="00A64326">
      <w:pPr>
        <w:pStyle w:val="1"/>
        <w:numPr>
          <w:ilvl w:val="1"/>
          <w:numId w:val="2"/>
        </w:numPr>
        <w:tabs>
          <w:tab w:val="left" w:pos="956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иные документы, предусмотренные правовыми актами органа местного самоуправления.</w:t>
      </w:r>
    </w:p>
    <w:p w:rsidR="0031697C" w:rsidRPr="003159B7" w:rsidRDefault="00B16057" w:rsidP="00A64326">
      <w:pPr>
        <w:pStyle w:val="1"/>
        <w:numPr>
          <w:ilvl w:val="0"/>
          <w:numId w:val="2"/>
        </w:numPr>
        <w:tabs>
          <w:tab w:val="left" w:pos="908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Реестр должен храниться и обрабатываться в местах, недоступных для посторонних лиц, с соблюдением условий, обеспечивающих предотвращение хищения, утраты, искажения и подделки информации.</w:t>
      </w:r>
    </w:p>
    <w:p w:rsidR="0031697C" w:rsidRPr="003159B7" w:rsidRDefault="00B16057" w:rsidP="00BB5996">
      <w:pPr>
        <w:pStyle w:val="1"/>
        <w:tabs>
          <w:tab w:val="left" w:pos="2688"/>
          <w:tab w:val="left" w:pos="5914"/>
          <w:tab w:val="left" w:pos="8074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При ведении реестра на электронном носителе, реестр хранится и обрабатывается с соблюдением требований информационной безопасности, обеспечивающих</w:t>
      </w:r>
      <w:r w:rsidR="00BB5996" w:rsidRPr="003159B7">
        <w:rPr>
          <w:sz w:val="24"/>
          <w:szCs w:val="24"/>
        </w:rPr>
        <w:t xml:space="preserve"> </w:t>
      </w:r>
      <w:r w:rsidR="00727296" w:rsidRPr="003159B7">
        <w:rPr>
          <w:sz w:val="24"/>
          <w:szCs w:val="24"/>
        </w:rPr>
        <w:t xml:space="preserve">конфиденциальность, целостность, </w:t>
      </w:r>
      <w:r w:rsidRPr="003159B7">
        <w:rPr>
          <w:sz w:val="24"/>
          <w:szCs w:val="24"/>
        </w:rPr>
        <w:t>доступность,</w:t>
      </w:r>
      <w:r w:rsidR="00BB5996" w:rsidRPr="003159B7">
        <w:rPr>
          <w:sz w:val="24"/>
          <w:szCs w:val="24"/>
        </w:rPr>
        <w:t xml:space="preserve"> </w:t>
      </w:r>
      <w:r w:rsidRPr="003159B7">
        <w:rPr>
          <w:sz w:val="24"/>
          <w:szCs w:val="24"/>
        </w:rPr>
        <w:t>подотчетность, аутентичность и достоверность информации.</w:t>
      </w:r>
    </w:p>
    <w:p w:rsidR="0031697C" w:rsidRPr="003159B7" w:rsidRDefault="00B16057" w:rsidP="00A64326">
      <w:pPr>
        <w:pStyle w:val="1"/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Сведения, содержащиеся в реестре, хранятся в соответствии с</w:t>
      </w:r>
      <w:hyperlink r:id="rId13" w:history="1">
        <w:r w:rsidRPr="003159B7">
          <w:rPr>
            <w:sz w:val="24"/>
            <w:szCs w:val="24"/>
          </w:rPr>
          <w:t xml:space="preserve"> Федеральным</w:t>
        </w:r>
      </w:hyperlink>
      <w:r w:rsidRPr="003159B7">
        <w:rPr>
          <w:sz w:val="24"/>
          <w:szCs w:val="24"/>
        </w:rPr>
        <w:t xml:space="preserve"> </w:t>
      </w:r>
      <w:hyperlink r:id="rId14" w:history="1">
        <w:r w:rsidRPr="003159B7">
          <w:rPr>
            <w:sz w:val="24"/>
            <w:szCs w:val="24"/>
          </w:rPr>
          <w:t>законом от 22.10.2004 № 125-ФЗ «Об архивном деле в Российской Федерации».</w:t>
        </w:r>
      </w:hyperlink>
    </w:p>
    <w:p w:rsidR="00727296" w:rsidRPr="003159B7" w:rsidRDefault="00727296" w:rsidP="00A64326">
      <w:pPr>
        <w:pStyle w:val="1"/>
        <w:ind w:firstLine="567"/>
        <w:jc w:val="both"/>
        <w:rPr>
          <w:sz w:val="24"/>
          <w:szCs w:val="24"/>
        </w:rPr>
      </w:pPr>
    </w:p>
    <w:p w:rsidR="0031697C" w:rsidRPr="003159B7" w:rsidRDefault="00B16057" w:rsidP="00A64326">
      <w:pPr>
        <w:pStyle w:val="22"/>
        <w:keepNext/>
        <w:keepLines/>
        <w:spacing w:after="240"/>
        <w:ind w:firstLine="567"/>
        <w:rPr>
          <w:sz w:val="24"/>
          <w:szCs w:val="24"/>
        </w:rPr>
      </w:pPr>
      <w:bookmarkStart w:id="2" w:name="bookmark9"/>
      <w:r w:rsidRPr="003159B7">
        <w:rPr>
          <w:sz w:val="24"/>
          <w:szCs w:val="24"/>
        </w:rPr>
        <w:t xml:space="preserve">Раздел </w:t>
      </w:r>
      <w:r w:rsidRPr="003159B7">
        <w:rPr>
          <w:sz w:val="24"/>
          <w:szCs w:val="24"/>
          <w:lang w:val="en-US" w:eastAsia="en-US" w:bidi="en-US"/>
        </w:rPr>
        <w:t>II</w:t>
      </w:r>
      <w:r w:rsidRPr="003159B7">
        <w:rPr>
          <w:sz w:val="24"/>
          <w:szCs w:val="24"/>
          <w:lang w:eastAsia="en-US" w:bidi="en-US"/>
        </w:rPr>
        <w:t xml:space="preserve">. </w:t>
      </w:r>
      <w:r w:rsidRPr="003159B7">
        <w:rPr>
          <w:sz w:val="24"/>
          <w:szCs w:val="24"/>
        </w:rPr>
        <w:t>Состав сведений, подлежащих отражению в реестре</w:t>
      </w:r>
      <w:bookmarkEnd w:id="2"/>
    </w:p>
    <w:p w:rsidR="0031697C" w:rsidRPr="003159B7" w:rsidRDefault="00B82691" w:rsidP="00A64326">
      <w:pPr>
        <w:pStyle w:val="1"/>
        <w:numPr>
          <w:ilvl w:val="1"/>
          <w:numId w:val="2"/>
        </w:numPr>
        <w:tabs>
          <w:tab w:val="left" w:pos="976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Реестр состоит из 3</w:t>
      </w:r>
      <w:r w:rsidR="00B16057" w:rsidRPr="003159B7">
        <w:rPr>
          <w:sz w:val="24"/>
          <w:szCs w:val="24"/>
        </w:rPr>
        <w:t xml:space="preserve"> разделов. В раздел 1 вносятся сведения о недвижимом имуществе, в раздел 2 вносятся сведения</w:t>
      </w:r>
      <w:r w:rsidRPr="003159B7">
        <w:rPr>
          <w:sz w:val="24"/>
          <w:szCs w:val="24"/>
        </w:rPr>
        <w:t xml:space="preserve"> о движимом и об ином имуществе, в раздел 3 вносятся сведения о лицах, обладающих правами на имущество и сведениями о нем.</w:t>
      </w:r>
      <w:r w:rsidR="00B16057" w:rsidRPr="003159B7">
        <w:rPr>
          <w:sz w:val="24"/>
          <w:szCs w:val="24"/>
        </w:rPr>
        <w:t xml:space="preserve"> Разделы состоят из подразделов, в каждый из которых вносятся сведения соответственно о видах недвижимого, движимого и иного имущества</w:t>
      </w:r>
      <w:r w:rsidRPr="003159B7">
        <w:rPr>
          <w:sz w:val="24"/>
          <w:szCs w:val="24"/>
        </w:rPr>
        <w:t xml:space="preserve"> и лицах, обладающих правами на объекты </w:t>
      </w:r>
      <w:r w:rsidR="00E66407" w:rsidRPr="003159B7">
        <w:rPr>
          <w:sz w:val="24"/>
          <w:szCs w:val="24"/>
        </w:rPr>
        <w:t>учета и сведениями о них</w:t>
      </w:r>
      <w:r w:rsidR="00B16057" w:rsidRPr="003159B7">
        <w:rPr>
          <w:sz w:val="24"/>
          <w:szCs w:val="24"/>
        </w:rPr>
        <w:t>.</w:t>
      </w:r>
      <w:r w:rsidR="00E66407" w:rsidRPr="003159B7">
        <w:rPr>
          <w:sz w:val="24"/>
          <w:szCs w:val="24"/>
        </w:rPr>
        <w:t xml:space="preserve"> В разделы 1,2,3 с</w:t>
      </w:r>
      <w:r w:rsidR="00B16057" w:rsidRPr="003159B7">
        <w:rPr>
          <w:sz w:val="24"/>
          <w:szCs w:val="24"/>
        </w:rPr>
        <w:t>ведения вносятся с приложением подтверждающих документов.</w:t>
      </w:r>
    </w:p>
    <w:p w:rsidR="0031697C" w:rsidRPr="003159B7" w:rsidRDefault="00B16057" w:rsidP="00A64326">
      <w:pPr>
        <w:pStyle w:val="1"/>
        <w:numPr>
          <w:ilvl w:val="0"/>
          <w:numId w:val="2"/>
        </w:numPr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В раздел 1 вносятся сведения о недвижимом имуществе.</w:t>
      </w:r>
    </w:p>
    <w:p w:rsidR="0031697C" w:rsidRPr="003159B7" w:rsidRDefault="00B16057" w:rsidP="00A64326">
      <w:pPr>
        <w:pStyle w:val="1"/>
        <w:numPr>
          <w:ilvl w:val="1"/>
          <w:numId w:val="2"/>
        </w:numPr>
        <w:tabs>
          <w:tab w:val="left" w:pos="980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В подраздел 1.1 раздела 1 реестра вносятся сведения о земельных участках, в</w:t>
      </w:r>
      <w:r w:rsidR="00BB5996" w:rsidRPr="003159B7">
        <w:rPr>
          <w:sz w:val="24"/>
          <w:szCs w:val="24"/>
        </w:rPr>
        <w:t xml:space="preserve"> </w:t>
      </w:r>
      <w:r w:rsidRPr="003159B7">
        <w:rPr>
          <w:sz w:val="24"/>
          <w:szCs w:val="24"/>
        </w:rPr>
        <w:t>том числе:</w:t>
      </w:r>
    </w:p>
    <w:p w:rsidR="0031697C" w:rsidRPr="003159B7" w:rsidRDefault="00B16057" w:rsidP="00A64326">
      <w:pPr>
        <w:pStyle w:val="1"/>
        <w:numPr>
          <w:ilvl w:val="0"/>
          <w:numId w:val="3"/>
        </w:numPr>
        <w:tabs>
          <w:tab w:val="left" w:pos="231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наименование земельного участка;</w:t>
      </w:r>
    </w:p>
    <w:p w:rsidR="0031697C" w:rsidRPr="003159B7" w:rsidRDefault="00B16057" w:rsidP="00A64326">
      <w:pPr>
        <w:pStyle w:val="1"/>
        <w:numPr>
          <w:ilvl w:val="0"/>
          <w:numId w:val="3"/>
        </w:numPr>
        <w:tabs>
          <w:tab w:val="left" w:pos="231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адрес (местоположение) земельного участка;</w:t>
      </w:r>
    </w:p>
    <w:p w:rsidR="0031697C" w:rsidRPr="003159B7" w:rsidRDefault="00B16057" w:rsidP="00A64326">
      <w:pPr>
        <w:pStyle w:val="1"/>
        <w:numPr>
          <w:ilvl w:val="0"/>
          <w:numId w:val="3"/>
        </w:numPr>
        <w:tabs>
          <w:tab w:val="left" w:pos="231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кадастровый номер земельного участка (с датой присвоения);</w:t>
      </w:r>
    </w:p>
    <w:p w:rsidR="0031697C" w:rsidRPr="003159B7" w:rsidRDefault="00B16057" w:rsidP="00A64326">
      <w:pPr>
        <w:pStyle w:val="1"/>
        <w:numPr>
          <w:ilvl w:val="0"/>
          <w:numId w:val="3"/>
        </w:numPr>
        <w:tabs>
          <w:tab w:val="left" w:pos="241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сведения о правообладателе, включая полное наименование юридического лица, или фамилию, имя и отчество (при наличии) физического лица, а также идентификационный номер налогоплательщика (далее - ИНН), адрес в пределах места нахождения (для юридических лиц), адрес регистрации по месту жительства (месту пребывания) (для физических лиц) (далее - сведения о правообладателе);</w:t>
      </w:r>
    </w:p>
    <w:p w:rsidR="0031697C" w:rsidRPr="003159B7" w:rsidRDefault="00B16057" w:rsidP="00A64326">
      <w:pPr>
        <w:pStyle w:val="1"/>
        <w:numPr>
          <w:ilvl w:val="0"/>
          <w:numId w:val="3"/>
        </w:numPr>
        <w:tabs>
          <w:tab w:val="left" w:pos="241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 xml:space="preserve">вид вещного права, на основании которого правообладателю принадлежит земельный участок, с указанием реквизитов документов - оснований возникновения </w:t>
      </w:r>
      <w:r w:rsidRPr="003159B7">
        <w:rPr>
          <w:sz w:val="24"/>
          <w:szCs w:val="24"/>
        </w:rPr>
        <w:lastRenderedPageBreak/>
        <w:t>(прекращения) права собственности и иного вещного права, даты возникновения (прекращения) права собственности и иного вещного права.</w:t>
      </w:r>
    </w:p>
    <w:p w:rsidR="0031697C" w:rsidRPr="003159B7" w:rsidRDefault="00B16057" w:rsidP="00A64326">
      <w:pPr>
        <w:pStyle w:val="1"/>
        <w:numPr>
          <w:ilvl w:val="1"/>
          <w:numId w:val="2"/>
        </w:numPr>
        <w:tabs>
          <w:tab w:val="left" w:pos="980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сведения об основных характеристиках земельного участка, в том числе:</w:t>
      </w:r>
    </w:p>
    <w:p w:rsidR="0031697C" w:rsidRPr="003159B7" w:rsidRDefault="00B16057" w:rsidP="00A64326">
      <w:pPr>
        <w:pStyle w:val="1"/>
        <w:numPr>
          <w:ilvl w:val="0"/>
          <w:numId w:val="4"/>
        </w:numPr>
        <w:tabs>
          <w:tab w:val="left" w:pos="231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площадь, категория земель, вид разрешенного использования;</w:t>
      </w:r>
    </w:p>
    <w:p w:rsidR="0031697C" w:rsidRPr="003159B7" w:rsidRDefault="00B16057" w:rsidP="00A64326">
      <w:pPr>
        <w:pStyle w:val="1"/>
        <w:numPr>
          <w:ilvl w:val="0"/>
          <w:numId w:val="4"/>
        </w:numPr>
        <w:tabs>
          <w:tab w:val="left" w:pos="231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сведения о балансовой стоимости земельного участка;</w:t>
      </w:r>
    </w:p>
    <w:p w:rsidR="0031697C" w:rsidRPr="003159B7" w:rsidRDefault="00B16057" w:rsidP="00A64326">
      <w:pPr>
        <w:pStyle w:val="1"/>
        <w:numPr>
          <w:ilvl w:val="0"/>
          <w:numId w:val="4"/>
        </w:numPr>
        <w:tabs>
          <w:tab w:val="left" w:pos="231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сведения о произведенном улучшении земельного участка;</w:t>
      </w:r>
    </w:p>
    <w:p w:rsidR="0031697C" w:rsidRPr="003159B7" w:rsidRDefault="00B16057" w:rsidP="00A64326">
      <w:pPr>
        <w:pStyle w:val="1"/>
        <w:numPr>
          <w:ilvl w:val="0"/>
          <w:numId w:val="4"/>
        </w:numPr>
        <w:tabs>
          <w:tab w:val="left" w:pos="236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сведения об установленных в отношении земельного участка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:rsidR="0031697C" w:rsidRPr="003159B7" w:rsidRDefault="00B16057" w:rsidP="00A64326">
      <w:pPr>
        <w:pStyle w:val="1"/>
        <w:numPr>
          <w:ilvl w:val="0"/>
          <w:numId w:val="4"/>
        </w:numPr>
        <w:tabs>
          <w:tab w:val="left" w:pos="236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сведения о лице, в пользу которого установлены ограничения (обременения), включая полное наименование юридического лица, включающее его организационно-правовую форму, или фамилию, имя и отчество (при наличии) физического лица, а также ИНН, адрес в пределах места нахождения (для юридических лиц), адрес регистрации по месту жительства (месту пребывания) (для физических лиц) (далее - сведения о лице, в пользу которого установлены ограничения (обременения);</w:t>
      </w:r>
    </w:p>
    <w:p w:rsidR="0031697C" w:rsidRPr="003159B7" w:rsidRDefault="00B16057" w:rsidP="00A64326">
      <w:pPr>
        <w:pStyle w:val="1"/>
        <w:numPr>
          <w:ilvl w:val="0"/>
          <w:numId w:val="4"/>
        </w:numPr>
        <w:tabs>
          <w:tab w:val="left" w:pos="231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иные сведения (при необходимости).</w:t>
      </w:r>
    </w:p>
    <w:p w:rsidR="0031697C" w:rsidRPr="003159B7" w:rsidRDefault="00B16057" w:rsidP="00A64326">
      <w:pPr>
        <w:pStyle w:val="1"/>
        <w:numPr>
          <w:ilvl w:val="1"/>
          <w:numId w:val="2"/>
        </w:numPr>
        <w:tabs>
          <w:tab w:val="left" w:pos="980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В подраздел 1.2 раздела 1 реестра вносятся сведения о зданиях, сооружениях, объектах незавершенного строительства, единых недвижимых комплексах и иных объектах, отнесенных законом к недвижимости, в том числе:</w:t>
      </w:r>
    </w:p>
    <w:p w:rsidR="0031697C" w:rsidRPr="003159B7" w:rsidRDefault="00B16057" w:rsidP="00A64326">
      <w:pPr>
        <w:pStyle w:val="1"/>
        <w:numPr>
          <w:ilvl w:val="0"/>
          <w:numId w:val="5"/>
        </w:numPr>
        <w:tabs>
          <w:tab w:val="left" w:pos="231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наименование объекта учета;</w:t>
      </w:r>
    </w:p>
    <w:p w:rsidR="0031697C" w:rsidRPr="003159B7" w:rsidRDefault="00B16057" w:rsidP="00A64326">
      <w:pPr>
        <w:pStyle w:val="1"/>
        <w:numPr>
          <w:ilvl w:val="0"/>
          <w:numId w:val="5"/>
        </w:numPr>
        <w:tabs>
          <w:tab w:val="left" w:pos="272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назначение объекта учета;</w:t>
      </w:r>
    </w:p>
    <w:p w:rsidR="0031697C" w:rsidRPr="003159B7" w:rsidRDefault="00B16057" w:rsidP="00A64326">
      <w:pPr>
        <w:pStyle w:val="1"/>
        <w:numPr>
          <w:ilvl w:val="0"/>
          <w:numId w:val="5"/>
        </w:numPr>
        <w:tabs>
          <w:tab w:val="left" w:pos="272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адрес (местоположение) объекта учета;</w:t>
      </w:r>
    </w:p>
    <w:p w:rsidR="0031697C" w:rsidRPr="003159B7" w:rsidRDefault="00B16057" w:rsidP="00A64326">
      <w:pPr>
        <w:pStyle w:val="1"/>
        <w:numPr>
          <w:ilvl w:val="0"/>
          <w:numId w:val="5"/>
        </w:numPr>
        <w:tabs>
          <w:tab w:val="left" w:pos="272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кадастровый номер объекта учета (с датой присвоения);</w:t>
      </w:r>
    </w:p>
    <w:p w:rsidR="0031697C" w:rsidRPr="003159B7" w:rsidRDefault="00B16057" w:rsidP="00A64326">
      <w:pPr>
        <w:pStyle w:val="1"/>
        <w:numPr>
          <w:ilvl w:val="0"/>
          <w:numId w:val="5"/>
        </w:numPr>
        <w:tabs>
          <w:tab w:val="left" w:pos="272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сведения о земельном участке, на котором расположен объект учета кадастровый номер, форма собственности, площадь);</w:t>
      </w:r>
    </w:p>
    <w:p w:rsidR="0031697C" w:rsidRPr="003159B7" w:rsidRDefault="00B16057" w:rsidP="00A64326">
      <w:pPr>
        <w:pStyle w:val="1"/>
        <w:numPr>
          <w:ilvl w:val="0"/>
          <w:numId w:val="5"/>
        </w:numPr>
        <w:tabs>
          <w:tab w:val="left" w:pos="272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сведения о правообладателе;</w:t>
      </w:r>
    </w:p>
    <w:p w:rsidR="0031697C" w:rsidRPr="003159B7" w:rsidRDefault="00B16057" w:rsidP="00A64326">
      <w:pPr>
        <w:pStyle w:val="1"/>
        <w:numPr>
          <w:ilvl w:val="0"/>
          <w:numId w:val="5"/>
        </w:numPr>
        <w:tabs>
          <w:tab w:val="left" w:pos="277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31697C" w:rsidRPr="003159B7" w:rsidRDefault="00B16057" w:rsidP="00A64326">
      <w:pPr>
        <w:pStyle w:val="1"/>
        <w:numPr>
          <w:ilvl w:val="0"/>
          <w:numId w:val="5"/>
        </w:numPr>
        <w:tabs>
          <w:tab w:val="left" w:pos="282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сведения об основных характеристиках объекта учета, в том числе: тип объекта (жилое либо нежилое), площадь, протяженность, этажность (подземная этажность);</w:t>
      </w:r>
    </w:p>
    <w:p w:rsidR="0031697C" w:rsidRPr="003159B7" w:rsidRDefault="00B16057" w:rsidP="00A64326">
      <w:pPr>
        <w:pStyle w:val="1"/>
        <w:numPr>
          <w:ilvl w:val="0"/>
          <w:numId w:val="5"/>
        </w:numPr>
        <w:tabs>
          <w:tab w:val="left" w:pos="272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инвентарный номер объекта учета;</w:t>
      </w:r>
    </w:p>
    <w:p w:rsidR="0031697C" w:rsidRPr="003159B7" w:rsidRDefault="00B16057" w:rsidP="00A64326">
      <w:pPr>
        <w:pStyle w:val="1"/>
        <w:numPr>
          <w:ilvl w:val="0"/>
          <w:numId w:val="5"/>
        </w:numPr>
        <w:tabs>
          <w:tab w:val="left" w:pos="272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сведения о стоимости объекта учета;</w:t>
      </w:r>
    </w:p>
    <w:p w:rsidR="0031697C" w:rsidRPr="003159B7" w:rsidRDefault="00B16057" w:rsidP="00A64326">
      <w:pPr>
        <w:pStyle w:val="1"/>
        <w:numPr>
          <w:ilvl w:val="0"/>
          <w:numId w:val="5"/>
        </w:numPr>
        <w:tabs>
          <w:tab w:val="left" w:pos="272"/>
          <w:tab w:val="left" w:pos="322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сведения об изменениях объекта учета (произведенных достройках,</w:t>
      </w:r>
      <w:r w:rsidR="00BB5996" w:rsidRPr="003159B7">
        <w:rPr>
          <w:sz w:val="24"/>
          <w:szCs w:val="24"/>
        </w:rPr>
        <w:t xml:space="preserve"> </w:t>
      </w:r>
      <w:r w:rsidRPr="003159B7">
        <w:rPr>
          <w:sz w:val="24"/>
          <w:szCs w:val="24"/>
        </w:rPr>
        <w:t>капитальном ремонте, реконструкции, модернизации, сносе);</w:t>
      </w:r>
    </w:p>
    <w:p w:rsidR="0031697C" w:rsidRPr="003159B7" w:rsidRDefault="00B16057" w:rsidP="00A64326">
      <w:pPr>
        <w:pStyle w:val="1"/>
        <w:numPr>
          <w:ilvl w:val="0"/>
          <w:numId w:val="5"/>
        </w:numPr>
        <w:tabs>
          <w:tab w:val="left" w:pos="277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сведения об установленных в отношении объекта учета ограничениях (обременениях) с указанием наименования вида ограничений (обременений), основания и даты их возникновения и прекращения;</w:t>
      </w:r>
    </w:p>
    <w:p w:rsidR="0031697C" w:rsidRPr="003159B7" w:rsidRDefault="00B16057" w:rsidP="00A64326">
      <w:pPr>
        <w:pStyle w:val="1"/>
        <w:numPr>
          <w:ilvl w:val="0"/>
          <w:numId w:val="5"/>
        </w:numPr>
        <w:tabs>
          <w:tab w:val="left" w:pos="286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сведения о лице, в пользу которого установлены ограничения (обременения); сведения об объекте единого недвижимого комплекса, в том числе: сведения о зданиях, сооружениях, иных вещах, являющихся составляющими единого недвижимого комплекса, сведения о земельном участке, на котором расположено здание, сооружение;</w:t>
      </w:r>
    </w:p>
    <w:p w:rsidR="0031697C" w:rsidRPr="003159B7" w:rsidRDefault="00B16057" w:rsidP="00A64326">
      <w:pPr>
        <w:pStyle w:val="1"/>
        <w:numPr>
          <w:ilvl w:val="0"/>
          <w:numId w:val="5"/>
        </w:numPr>
        <w:tabs>
          <w:tab w:val="left" w:pos="272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иные сведения (при необходимости).</w:t>
      </w:r>
    </w:p>
    <w:p w:rsidR="0031697C" w:rsidRPr="003159B7" w:rsidRDefault="00B16057" w:rsidP="00A64326">
      <w:pPr>
        <w:pStyle w:val="1"/>
        <w:numPr>
          <w:ilvl w:val="1"/>
          <w:numId w:val="2"/>
        </w:numPr>
        <w:tabs>
          <w:tab w:val="left" w:pos="1021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В подраздел 1.3 раздела 1 реестра вносятся сведения о помещениях, машино-местах и иных объектах, отнесенных законом к недвижимости, в том числе:</w:t>
      </w:r>
    </w:p>
    <w:p w:rsidR="0031697C" w:rsidRPr="003159B7" w:rsidRDefault="00B16057" w:rsidP="00A64326">
      <w:pPr>
        <w:pStyle w:val="1"/>
        <w:numPr>
          <w:ilvl w:val="0"/>
          <w:numId w:val="6"/>
        </w:numPr>
        <w:tabs>
          <w:tab w:val="left" w:pos="272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наименование объекта учета;</w:t>
      </w:r>
    </w:p>
    <w:p w:rsidR="0031697C" w:rsidRPr="003159B7" w:rsidRDefault="00B16057" w:rsidP="00A64326">
      <w:pPr>
        <w:pStyle w:val="1"/>
        <w:numPr>
          <w:ilvl w:val="0"/>
          <w:numId w:val="6"/>
        </w:numPr>
        <w:tabs>
          <w:tab w:val="left" w:pos="272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назначение объекта учета;</w:t>
      </w:r>
    </w:p>
    <w:p w:rsidR="0031697C" w:rsidRPr="003159B7" w:rsidRDefault="00B16057" w:rsidP="00A64326">
      <w:pPr>
        <w:pStyle w:val="1"/>
        <w:numPr>
          <w:ilvl w:val="0"/>
          <w:numId w:val="6"/>
        </w:numPr>
        <w:tabs>
          <w:tab w:val="left" w:pos="272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адрес (местоположение) объекта учета;</w:t>
      </w:r>
    </w:p>
    <w:p w:rsidR="0031697C" w:rsidRPr="003159B7" w:rsidRDefault="00B16057" w:rsidP="00A64326">
      <w:pPr>
        <w:pStyle w:val="1"/>
        <w:numPr>
          <w:ilvl w:val="0"/>
          <w:numId w:val="6"/>
        </w:numPr>
        <w:tabs>
          <w:tab w:val="left" w:pos="272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lastRenderedPageBreak/>
        <w:t>кадастровый номер объекта учета (с датой присвоения);</w:t>
      </w:r>
    </w:p>
    <w:p w:rsidR="0031697C" w:rsidRPr="003159B7" w:rsidRDefault="00B16057" w:rsidP="00A64326">
      <w:pPr>
        <w:pStyle w:val="1"/>
        <w:numPr>
          <w:ilvl w:val="0"/>
          <w:numId w:val="6"/>
        </w:numPr>
        <w:tabs>
          <w:tab w:val="left" w:pos="272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сведения о здании, сооружении, в состав которого входит объект учета (кадастровый номер, форма собственности);</w:t>
      </w:r>
    </w:p>
    <w:p w:rsidR="0031697C" w:rsidRPr="003159B7" w:rsidRDefault="00B16057" w:rsidP="00A64326">
      <w:pPr>
        <w:pStyle w:val="1"/>
        <w:numPr>
          <w:ilvl w:val="0"/>
          <w:numId w:val="6"/>
        </w:numPr>
        <w:tabs>
          <w:tab w:val="left" w:pos="272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сведения о правообладателе;</w:t>
      </w:r>
    </w:p>
    <w:p w:rsidR="0031697C" w:rsidRPr="003159B7" w:rsidRDefault="00B16057" w:rsidP="00A64326">
      <w:pPr>
        <w:pStyle w:val="1"/>
        <w:numPr>
          <w:ilvl w:val="0"/>
          <w:numId w:val="6"/>
        </w:numPr>
        <w:tabs>
          <w:tab w:val="left" w:pos="277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31697C" w:rsidRPr="003159B7" w:rsidRDefault="00B16057" w:rsidP="00A64326">
      <w:pPr>
        <w:pStyle w:val="1"/>
        <w:numPr>
          <w:ilvl w:val="0"/>
          <w:numId w:val="6"/>
        </w:numPr>
        <w:tabs>
          <w:tab w:val="left" w:pos="272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сведения об основных характеристиках объекта, в том числе: тип объекта (жилое либо нежилое), площадь, этажность (подземная этажность);</w:t>
      </w:r>
    </w:p>
    <w:p w:rsidR="0031697C" w:rsidRPr="003159B7" w:rsidRDefault="00B16057" w:rsidP="00A64326">
      <w:pPr>
        <w:pStyle w:val="1"/>
        <w:numPr>
          <w:ilvl w:val="0"/>
          <w:numId w:val="6"/>
        </w:numPr>
        <w:tabs>
          <w:tab w:val="left" w:pos="272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инвентарный номер объекта учета;</w:t>
      </w:r>
    </w:p>
    <w:p w:rsidR="0031697C" w:rsidRPr="003159B7" w:rsidRDefault="00B16057" w:rsidP="00A64326">
      <w:pPr>
        <w:pStyle w:val="1"/>
        <w:numPr>
          <w:ilvl w:val="0"/>
          <w:numId w:val="6"/>
        </w:numPr>
        <w:tabs>
          <w:tab w:val="left" w:pos="272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сведения о стоимости объекта учета;</w:t>
      </w:r>
    </w:p>
    <w:p w:rsidR="0031697C" w:rsidRPr="003159B7" w:rsidRDefault="00BB5996" w:rsidP="00BB5996">
      <w:pPr>
        <w:pStyle w:val="1"/>
        <w:tabs>
          <w:tab w:val="left" w:pos="245"/>
          <w:tab w:val="left" w:pos="5923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 xml:space="preserve">- </w:t>
      </w:r>
      <w:r w:rsidR="00B16057" w:rsidRPr="003159B7">
        <w:rPr>
          <w:sz w:val="24"/>
          <w:szCs w:val="24"/>
        </w:rPr>
        <w:t>сведе</w:t>
      </w:r>
      <w:r w:rsidR="00727296" w:rsidRPr="003159B7">
        <w:rPr>
          <w:sz w:val="24"/>
          <w:szCs w:val="24"/>
        </w:rPr>
        <w:t xml:space="preserve">ния об изменениях объекта учета </w:t>
      </w:r>
      <w:r w:rsidR="00B16057" w:rsidRPr="003159B7">
        <w:rPr>
          <w:sz w:val="24"/>
          <w:szCs w:val="24"/>
        </w:rPr>
        <w:t>(произведенных достройках,</w:t>
      </w:r>
      <w:r w:rsidR="00727296" w:rsidRPr="003159B7">
        <w:rPr>
          <w:sz w:val="24"/>
          <w:szCs w:val="24"/>
        </w:rPr>
        <w:t xml:space="preserve"> </w:t>
      </w:r>
      <w:r w:rsidR="00B16057" w:rsidRPr="003159B7">
        <w:rPr>
          <w:sz w:val="24"/>
          <w:szCs w:val="24"/>
        </w:rPr>
        <w:t>капитальном</w:t>
      </w:r>
      <w:r w:rsidRPr="003159B7">
        <w:rPr>
          <w:sz w:val="24"/>
          <w:szCs w:val="24"/>
        </w:rPr>
        <w:t xml:space="preserve"> </w:t>
      </w:r>
      <w:r w:rsidR="00B16057" w:rsidRPr="003159B7">
        <w:rPr>
          <w:sz w:val="24"/>
          <w:szCs w:val="24"/>
        </w:rPr>
        <w:t>ремонте, реконструкции, модернизации, сносе);</w:t>
      </w:r>
    </w:p>
    <w:p w:rsidR="0031697C" w:rsidRPr="003159B7" w:rsidRDefault="00B16057" w:rsidP="00A64326">
      <w:pPr>
        <w:pStyle w:val="1"/>
        <w:numPr>
          <w:ilvl w:val="0"/>
          <w:numId w:val="6"/>
        </w:numPr>
        <w:tabs>
          <w:tab w:val="left" w:pos="250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сведения об установленных в отношении объекта учета ограничениях (обременениях) с указанием наименования вида ограничений (обременений), основания и даты их возникновения и прекращения;</w:t>
      </w:r>
    </w:p>
    <w:p w:rsidR="0031697C" w:rsidRPr="003159B7" w:rsidRDefault="00B16057" w:rsidP="00A64326">
      <w:pPr>
        <w:pStyle w:val="1"/>
        <w:numPr>
          <w:ilvl w:val="0"/>
          <w:numId w:val="6"/>
        </w:numPr>
        <w:tabs>
          <w:tab w:val="left" w:pos="250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сведения о лице, в пользу которого установлены ограничения (обременения); иные сведения (при необходимости).</w:t>
      </w:r>
    </w:p>
    <w:p w:rsidR="0031697C" w:rsidRPr="003159B7" w:rsidRDefault="00B16057" w:rsidP="00A64326">
      <w:pPr>
        <w:pStyle w:val="1"/>
        <w:numPr>
          <w:ilvl w:val="0"/>
          <w:numId w:val="2"/>
        </w:numPr>
        <w:tabs>
          <w:tab w:val="left" w:pos="1193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В раздел 2 вносятся сведения о движимом и ином имуществе.</w:t>
      </w:r>
    </w:p>
    <w:p w:rsidR="0031697C" w:rsidRPr="003159B7" w:rsidRDefault="00B16057" w:rsidP="00A64326">
      <w:pPr>
        <w:pStyle w:val="1"/>
        <w:numPr>
          <w:ilvl w:val="1"/>
          <w:numId w:val="2"/>
        </w:numPr>
        <w:tabs>
          <w:tab w:val="left" w:pos="994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В подраздел 2.1 раздела 2 реестра вносятся сведения об акциях, в том числе:</w:t>
      </w:r>
    </w:p>
    <w:p w:rsidR="0031697C" w:rsidRPr="003159B7" w:rsidRDefault="00B16057" w:rsidP="00A64326">
      <w:pPr>
        <w:pStyle w:val="1"/>
        <w:numPr>
          <w:ilvl w:val="0"/>
          <w:numId w:val="7"/>
        </w:numPr>
        <w:tabs>
          <w:tab w:val="left" w:pos="250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сведения об акционерном обществе (эмитенте), включая полное наименование юридического лица, включающее его организационно-правовую форму, ИНН, КПП, ОГРН, адрес в пределах места нахождения (с указанием кода</w:t>
      </w:r>
      <w:hyperlink r:id="rId15" w:history="1">
        <w:r w:rsidRPr="003159B7">
          <w:rPr>
            <w:sz w:val="24"/>
            <w:szCs w:val="24"/>
          </w:rPr>
          <w:t xml:space="preserve"> ОКТМО)</w:t>
        </w:r>
      </w:hyperlink>
      <w:r w:rsidRPr="003159B7">
        <w:rPr>
          <w:sz w:val="24"/>
          <w:szCs w:val="24"/>
        </w:rPr>
        <w:t>;</w:t>
      </w:r>
    </w:p>
    <w:p w:rsidR="0031697C" w:rsidRPr="003159B7" w:rsidRDefault="00B16057" w:rsidP="00A64326">
      <w:pPr>
        <w:pStyle w:val="1"/>
        <w:numPr>
          <w:ilvl w:val="0"/>
          <w:numId w:val="7"/>
        </w:numPr>
        <w:tabs>
          <w:tab w:val="left" w:pos="250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сведения об акциях, в том числе: количество акций, регистрационные номера выпусков, номинальная стоимость акций, вид акций (обыкновенные или привилегированные);</w:t>
      </w:r>
    </w:p>
    <w:p w:rsidR="0031697C" w:rsidRPr="003159B7" w:rsidRDefault="00B16057" w:rsidP="00A64326">
      <w:pPr>
        <w:pStyle w:val="1"/>
        <w:numPr>
          <w:ilvl w:val="0"/>
          <w:numId w:val="7"/>
        </w:numPr>
        <w:tabs>
          <w:tab w:val="left" w:pos="245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сведения о правообладателе;</w:t>
      </w:r>
    </w:p>
    <w:p w:rsidR="0031697C" w:rsidRPr="003159B7" w:rsidRDefault="00B16057" w:rsidP="00A64326">
      <w:pPr>
        <w:pStyle w:val="1"/>
        <w:numPr>
          <w:ilvl w:val="0"/>
          <w:numId w:val="7"/>
        </w:numPr>
        <w:tabs>
          <w:tab w:val="left" w:pos="250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31697C" w:rsidRPr="003159B7" w:rsidRDefault="00B16057" w:rsidP="00A64326">
      <w:pPr>
        <w:pStyle w:val="1"/>
        <w:numPr>
          <w:ilvl w:val="0"/>
          <w:numId w:val="7"/>
        </w:numPr>
        <w:tabs>
          <w:tab w:val="left" w:pos="250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сведения об установленных ограничениях (обременениях) с указанием наименования вида ограничений (обременений), основания и даты их возникновения и прекращения;</w:t>
      </w:r>
    </w:p>
    <w:p w:rsidR="0031697C" w:rsidRPr="003159B7" w:rsidRDefault="00B16057" w:rsidP="00A64326">
      <w:pPr>
        <w:pStyle w:val="1"/>
        <w:numPr>
          <w:ilvl w:val="0"/>
          <w:numId w:val="7"/>
        </w:numPr>
        <w:tabs>
          <w:tab w:val="left" w:pos="250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сведения о лице, в пользу которого установлены ограничения (обременения); иные сведения (при необходимости).</w:t>
      </w:r>
    </w:p>
    <w:p w:rsidR="0031697C" w:rsidRPr="003159B7" w:rsidRDefault="00B16057" w:rsidP="00A64326">
      <w:pPr>
        <w:pStyle w:val="1"/>
        <w:numPr>
          <w:ilvl w:val="1"/>
          <w:numId w:val="2"/>
        </w:numPr>
        <w:tabs>
          <w:tab w:val="left" w:pos="994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В подраздел 2.2 раздела 2 вносятся сведения о долях (вкладах) в уставных (складочных) капиталах хозяйственных обществ и товариществ, в том числе:</w:t>
      </w:r>
    </w:p>
    <w:p w:rsidR="0031697C" w:rsidRPr="003159B7" w:rsidRDefault="00B16057" w:rsidP="00A64326">
      <w:pPr>
        <w:pStyle w:val="1"/>
        <w:numPr>
          <w:ilvl w:val="0"/>
          <w:numId w:val="8"/>
        </w:numPr>
        <w:tabs>
          <w:tab w:val="left" w:pos="250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сведения о хозяйственном обществе (товариществе), включая полное наименование юридического лица, включающее его организационно-правовую форму, ИНН, КПП, ОГРН, адрес в пределах места нахождения (с указанием кода</w:t>
      </w:r>
      <w:hyperlink r:id="rId16" w:history="1">
        <w:r w:rsidRPr="003159B7">
          <w:rPr>
            <w:sz w:val="24"/>
            <w:szCs w:val="24"/>
          </w:rPr>
          <w:t xml:space="preserve"> ОКТМО)</w:t>
        </w:r>
      </w:hyperlink>
      <w:r w:rsidRPr="003159B7">
        <w:rPr>
          <w:sz w:val="24"/>
          <w:szCs w:val="24"/>
        </w:rPr>
        <w:t>;</w:t>
      </w:r>
    </w:p>
    <w:p w:rsidR="0031697C" w:rsidRPr="003159B7" w:rsidRDefault="00B16057" w:rsidP="00A64326">
      <w:pPr>
        <w:pStyle w:val="1"/>
        <w:numPr>
          <w:ilvl w:val="0"/>
          <w:numId w:val="8"/>
        </w:numPr>
        <w:tabs>
          <w:tab w:val="left" w:pos="255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доля (вклад) в уставном (складочном) капитале хозяйственного общества, товарищества в процентах;</w:t>
      </w:r>
    </w:p>
    <w:p w:rsidR="0031697C" w:rsidRPr="003159B7" w:rsidRDefault="00B16057" w:rsidP="00A64326">
      <w:pPr>
        <w:pStyle w:val="1"/>
        <w:numPr>
          <w:ilvl w:val="0"/>
          <w:numId w:val="8"/>
        </w:numPr>
        <w:tabs>
          <w:tab w:val="left" w:pos="245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сведения о правообладателе;</w:t>
      </w:r>
    </w:p>
    <w:p w:rsidR="0031697C" w:rsidRPr="003159B7" w:rsidRDefault="00B16057" w:rsidP="00A64326">
      <w:pPr>
        <w:pStyle w:val="1"/>
        <w:numPr>
          <w:ilvl w:val="0"/>
          <w:numId w:val="8"/>
        </w:numPr>
        <w:tabs>
          <w:tab w:val="left" w:pos="250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31697C" w:rsidRPr="003159B7" w:rsidRDefault="00B16057" w:rsidP="00A64326">
      <w:pPr>
        <w:pStyle w:val="1"/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 xml:space="preserve">сведения об установленных ограничениях (обременениях) с указанием </w:t>
      </w:r>
      <w:r w:rsidRPr="003159B7">
        <w:rPr>
          <w:sz w:val="24"/>
          <w:szCs w:val="24"/>
        </w:rPr>
        <w:lastRenderedPageBreak/>
        <w:t>наименования вида ограничений (обременении), основания и даты их возникновения и прекращения;</w:t>
      </w:r>
    </w:p>
    <w:p w:rsidR="0031697C" w:rsidRPr="003159B7" w:rsidRDefault="00B16057" w:rsidP="00A64326">
      <w:pPr>
        <w:pStyle w:val="1"/>
        <w:numPr>
          <w:ilvl w:val="0"/>
          <w:numId w:val="8"/>
        </w:numPr>
        <w:tabs>
          <w:tab w:val="left" w:pos="245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сведения о лице, в пользу которого установлены ограничения (обременения);</w:t>
      </w:r>
    </w:p>
    <w:p w:rsidR="0031697C" w:rsidRPr="003159B7" w:rsidRDefault="00BB5996" w:rsidP="00A64326">
      <w:pPr>
        <w:pStyle w:val="1"/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 xml:space="preserve">- </w:t>
      </w:r>
      <w:r w:rsidR="00B16057" w:rsidRPr="003159B7">
        <w:rPr>
          <w:sz w:val="24"/>
          <w:szCs w:val="24"/>
        </w:rPr>
        <w:t>иные сведения (при необходимости).</w:t>
      </w:r>
    </w:p>
    <w:p w:rsidR="002B2D35" w:rsidRPr="003159B7" w:rsidRDefault="00B16057" w:rsidP="00A64326">
      <w:pPr>
        <w:pStyle w:val="1"/>
        <w:numPr>
          <w:ilvl w:val="1"/>
          <w:numId w:val="2"/>
        </w:numPr>
        <w:tabs>
          <w:tab w:val="left" w:pos="961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В подраздел 2.3 раздела 2 вносятся сведения о движимом имуществе и ином имуществе, за исключением акций и долей (вкладов) в уставных (складочных) капиталах хозяйственных обществ и товариществ, в том числе:</w:t>
      </w:r>
    </w:p>
    <w:p w:rsidR="0031697C" w:rsidRPr="003159B7" w:rsidRDefault="00B16057" w:rsidP="00A64326">
      <w:pPr>
        <w:pStyle w:val="1"/>
        <w:tabs>
          <w:tab w:val="left" w:pos="961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- наименование движимого имущества (иного имущества);</w:t>
      </w:r>
    </w:p>
    <w:p w:rsidR="0031697C" w:rsidRPr="003159B7" w:rsidRDefault="00B16057" w:rsidP="00A64326">
      <w:pPr>
        <w:pStyle w:val="1"/>
        <w:numPr>
          <w:ilvl w:val="0"/>
          <w:numId w:val="9"/>
        </w:numPr>
        <w:tabs>
          <w:tab w:val="left" w:pos="222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сведения об объекте учета, в том числе: марка, модель, год выпуска, инвентарный номер;</w:t>
      </w:r>
    </w:p>
    <w:p w:rsidR="0031697C" w:rsidRPr="003159B7" w:rsidRDefault="00B16057" w:rsidP="00A64326">
      <w:pPr>
        <w:pStyle w:val="1"/>
        <w:numPr>
          <w:ilvl w:val="0"/>
          <w:numId w:val="9"/>
        </w:numPr>
        <w:tabs>
          <w:tab w:val="left" w:pos="217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сведения о правообладателе;</w:t>
      </w:r>
    </w:p>
    <w:p w:rsidR="0031697C" w:rsidRPr="003159B7" w:rsidRDefault="00B16057" w:rsidP="00A64326">
      <w:pPr>
        <w:pStyle w:val="1"/>
        <w:numPr>
          <w:ilvl w:val="0"/>
          <w:numId w:val="9"/>
        </w:numPr>
        <w:tabs>
          <w:tab w:val="left" w:pos="217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сведения о стоимости;</w:t>
      </w:r>
    </w:p>
    <w:p w:rsidR="0031697C" w:rsidRPr="003159B7" w:rsidRDefault="00B16057" w:rsidP="00A64326">
      <w:pPr>
        <w:pStyle w:val="1"/>
        <w:numPr>
          <w:ilvl w:val="0"/>
          <w:numId w:val="9"/>
        </w:numPr>
        <w:tabs>
          <w:tab w:val="left" w:pos="222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 сведения об установленных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:rsidR="002B2D35" w:rsidRPr="003159B7" w:rsidRDefault="00B16057" w:rsidP="00A64326">
      <w:pPr>
        <w:pStyle w:val="1"/>
        <w:numPr>
          <w:ilvl w:val="0"/>
          <w:numId w:val="9"/>
        </w:numPr>
        <w:tabs>
          <w:tab w:val="left" w:pos="222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 xml:space="preserve">сведения о лице, в пользу которого установлены ограничения (обременения); </w:t>
      </w:r>
    </w:p>
    <w:p w:rsidR="0031697C" w:rsidRPr="003159B7" w:rsidRDefault="002B2D35" w:rsidP="00A64326">
      <w:pPr>
        <w:pStyle w:val="1"/>
        <w:tabs>
          <w:tab w:val="left" w:pos="222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 xml:space="preserve">- </w:t>
      </w:r>
      <w:r w:rsidR="00B16057" w:rsidRPr="003159B7">
        <w:rPr>
          <w:sz w:val="24"/>
          <w:szCs w:val="24"/>
        </w:rPr>
        <w:t>иные сведения (при необходимости).</w:t>
      </w:r>
    </w:p>
    <w:p w:rsidR="0031697C" w:rsidRPr="003159B7" w:rsidRDefault="00B16057" w:rsidP="00A64326">
      <w:pPr>
        <w:pStyle w:val="1"/>
        <w:numPr>
          <w:ilvl w:val="1"/>
          <w:numId w:val="2"/>
        </w:numPr>
        <w:tabs>
          <w:tab w:val="left" w:pos="966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В подраздел 2.4 раздела 2 вносятся сведения о долях в праве общей долевой собственности на объекты недвижимого и (или) движимого имущества, в том числе:</w:t>
      </w:r>
    </w:p>
    <w:p w:rsidR="0031697C" w:rsidRPr="003159B7" w:rsidRDefault="00B16057" w:rsidP="00A64326">
      <w:pPr>
        <w:pStyle w:val="1"/>
        <w:numPr>
          <w:ilvl w:val="0"/>
          <w:numId w:val="10"/>
        </w:numPr>
        <w:tabs>
          <w:tab w:val="left" w:pos="217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размер доли в праве общей долевой собственности на объекты недвижимого и (или) движимого имущества;</w:t>
      </w:r>
    </w:p>
    <w:p w:rsidR="0031697C" w:rsidRPr="003159B7" w:rsidRDefault="00B16057" w:rsidP="00A64326">
      <w:pPr>
        <w:pStyle w:val="1"/>
        <w:numPr>
          <w:ilvl w:val="0"/>
          <w:numId w:val="10"/>
        </w:numPr>
        <w:tabs>
          <w:tab w:val="left" w:pos="217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сведения о стоимости доли;</w:t>
      </w:r>
    </w:p>
    <w:p w:rsidR="0031697C" w:rsidRPr="003159B7" w:rsidRDefault="00B16057" w:rsidP="00A64326">
      <w:pPr>
        <w:pStyle w:val="1"/>
        <w:numPr>
          <w:ilvl w:val="0"/>
          <w:numId w:val="10"/>
        </w:numPr>
        <w:tabs>
          <w:tab w:val="left" w:pos="222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 xml:space="preserve">сведения об участниках общей долевой собственности, включая полное наименование юридических лиц, включающих их организационно-правовую форму, или фамилию, имя и отчество (при наличии) физического лица, а также ИНН, КПП (для юридического лица), ОГРН (для юридического лица), адрес в пределах места нахождения (для юридических лиц), адрес регистрации по месту жительства (месту пребывания) (для физических лиц) (с указанием кода </w:t>
      </w:r>
      <w:hyperlink r:id="rId17" w:history="1">
        <w:r w:rsidRPr="003159B7">
          <w:rPr>
            <w:sz w:val="24"/>
            <w:szCs w:val="24"/>
          </w:rPr>
          <w:t>ОКТМО)</w:t>
        </w:r>
      </w:hyperlink>
      <w:r w:rsidRPr="003159B7">
        <w:rPr>
          <w:sz w:val="24"/>
          <w:szCs w:val="24"/>
        </w:rPr>
        <w:t>;</w:t>
      </w:r>
    </w:p>
    <w:p w:rsidR="0031697C" w:rsidRPr="003159B7" w:rsidRDefault="00B16057" w:rsidP="00A64326">
      <w:pPr>
        <w:pStyle w:val="1"/>
        <w:numPr>
          <w:ilvl w:val="0"/>
          <w:numId w:val="10"/>
        </w:numPr>
        <w:tabs>
          <w:tab w:val="left" w:pos="217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сведения о правообладателе;</w:t>
      </w:r>
    </w:p>
    <w:p w:rsidR="0031697C" w:rsidRPr="003159B7" w:rsidRDefault="00BB5996" w:rsidP="00BB5996">
      <w:pPr>
        <w:pStyle w:val="1"/>
        <w:tabs>
          <w:tab w:val="left" w:pos="222"/>
          <w:tab w:val="left" w:pos="1992"/>
          <w:tab w:val="left" w:pos="5083"/>
          <w:tab w:val="left" w:pos="5558"/>
          <w:tab w:val="left" w:pos="6562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 xml:space="preserve">- </w:t>
      </w:r>
      <w:r w:rsidR="00B16057" w:rsidRPr="003159B7">
        <w:rPr>
          <w:sz w:val="24"/>
          <w:szCs w:val="24"/>
        </w:rPr>
        <w:t>вид вещного права, на основании которого правообладателю</w:t>
      </w:r>
      <w:r w:rsidRPr="003159B7">
        <w:rPr>
          <w:sz w:val="24"/>
          <w:szCs w:val="24"/>
        </w:rPr>
        <w:t xml:space="preserve"> </w:t>
      </w:r>
      <w:r w:rsidR="00B16057" w:rsidRPr="003159B7">
        <w:rPr>
          <w:sz w:val="24"/>
          <w:szCs w:val="24"/>
        </w:rPr>
        <w:t>принадлежит объект учета, с указанием реквизитов документов - оснований возникновения (прекращения)</w:t>
      </w:r>
      <w:r w:rsidRPr="003159B7">
        <w:rPr>
          <w:sz w:val="24"/>
          <w:szCs w:val="24"/>
        </w:rPr>
        <w:t xml:space="preserve"> </w:t>
      </w:r>
      <w:r w:rsidR="00B16057" w:rsidRPr="003159B7">
        <w:rPr>
          <w:sz w:val="24"/>
          <w:szCs w:val="24"/>
        </w:rPr>
        <w:t>права собственности</w:t>
      </w:r>
      <w:r w:rsidRPr="003159B7">
        <w:rPr>
          <w:sz w:val="24"/>
          <w:szCs w:val="24"/>
        </w:rPr>
        <w:t xml:space="preserve"> </w:t>
      </w:r>
      <w:r w:rsidR="00B16057" w:rsidRPr="003159B7">
        <w:rPr>
          <w:sz w:val="24"/>
          <w:szCs w:val="24"/>
        </w:rPr>
        <w:t>и</w:t>
      </w:r>
      <w:r w:rsidRPr="003159B7">
        <w:rPr>
          <w:sz w:val="24"/>
          <w:szCs w:val="24"/>
        </w:rPr>
        <w:t xml:space="preserve"> </w:t>
      </w:r>
      <w:r w:rsidR="00B16057" w:rsidRPr="003159B7">
        <w:rPr>
          <w:sz w:val="24"/>
          <w:szCs w:val="24"/>
        </w:rPr>
        <w:t>иного</w:t>
      </w:r>
      <w:r w:rsidRPr="003159B7">
        <w:rPr>
          <w:sz w:val="24"/>
          <w:szCs w:val="24"/>
        </w:rPr>
        <w:t xml:space="preserve"> </w:t>
      </w:r>
      <w:r w:rsidR="00B16057" w:rsidRPr="003159B7">
        <w:rPr>
          <w:sz w:val="24"/>
          <w:szCs w:val="24"/>
        </w:rPr>
        <w:t>вещного права, даты</w:t>
      </w:r>
      <w:r w:rsidR="002B2D35" w:rsidRPr="003159B7">
        <w:rPr>
          <w:sz w:val="24"/>
          <w:szCs w:val="24"/>
        </w:rPr>
        <w:t xml:space="preserve"> </w:t>
      </w:r>
      <w:r w:rsidR="00B16057" w:rsidRPr="003159B7">
        <w:rPr>
          <w:sz w:val="24"/>
          <w:szCs w:val="24"/>
        </w:rPr>
        <w:t>возникновения (прекращения) права собственности и иного вещного права; сведения об</w:t>
      </w:r>
      <w:r w:rsidRPr="003159B7">
        <w:rPr>
          <w:sz w:val="24"/>
          <w:szCs w:val="24"/>
        </w:rPr>
        <w:t xml:space="preserve"> </w:t>
      </w:r>
      <w:r w:rsidR="00B16057" w:rsidRPr="003159B7">
        <w:rPr>
          <w:sz w:val="24"/>
          <w:szCs w:val="24"/>
        </w:rPr>
        <w:t>объектах недвижимого и (или)</w:t>
      </w:r>
      <w:r w:rsidRPr="003159B7">
        <w:rPr>
          <w:sz w:val="24"/>
          <w:szCs w:val="24"/>
        </w:rPr>
        <w:t xml:space="preserve"> </w:t>
      </w:r>
      <w:r w:rsidR="00B16057" w:rsidRPr="003159B7">
        <w:rPr>
          <w:sz w:val="24"/>
          <w:szCs w:val="24"/>
        </w:rPr>
        <w:t>движимого имущества,</w:t>
      </w:r>
      <w:r w:rsidRPr="003159B7">
        <w:rPr>
          <w:sz w:val="24"/>
          <w:szCs w:val="24"/>
        </w:rPr>
        <w:t xml:space="preserve"> </w:t>
      </w:r>
      <w:r w:rsidR="00B16057" w:rsidRPr="003159B7">
        <w:rPr>
          <w:sz w:val="24"/>
          <w:szCs w:val="24"/>
        </w:rPr>
        <w:t>находящихся в общей долевой собственности, в том числе наименование такого имущества и его кадастровый номер (при наличии);</w:t>
      </w:r>
    </w:p>
    <w:p w:rsidR="0031697C" w:rsidRPr="003159B7" w:rsidRDefault="00B16057" w:rsidP="00A64326">
      <w:pPr>
        <w:pStyle w:val="1"/>
        <w:numPr>
          <w:ilvl w:val="0"/>
          <w:numId w:val="10"/>
        </w:numPr>
        <w:tabs>
          <w:tab w:val="left" w:pos="227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сведения об установленных в отношении доли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:rsidR="002B2D35" w:rsidRPr="003159B7" w:rsidRDefault="00B16057" w:rsidP="00A64326">
      <w:pPr>
        <w:pStyle w:val="1"/>
        <w:numPr>
          <w:ilvl w:val="0"/>
          <w:numId w:val="10"/>
        </w:numPr>
        <w:tabs>
          <w:tab w:val="left" w:pos="222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 xml:space="preserve">сведения о лице, в пользу которого установлены ограничения (обременения); </w:t>
      </w:r>
    </w:p>
    <w:p w:rsidR="00EC682A" w:rsidRPr="003159B7" w:rsidRDefault="002B2D35" w:rsidP="00EC682A">
      <w:pPr>
        <w:pStyle w:val="1"/>
        <w:tabs>
          <w:tab w:val="left" w:pos="222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-</w:t>
      </w:r>
      <w:r w:rsidR="00B16057" w:rsidRPr="003159B7">
        <w:rPr>
          <w:sz w:val="24"/>
          <w:szCs w:val="24"/>
        </w:rPr>
        <w:t>ин</w:t>
      </w:r>
      <w:r w:rsidR="00EC682A" w:rsidRPr="003159B7">
        <w:rPr>
          <w:sz w:val="24"/>
          <w:szCs w:val="24"/>
        </w:rPr>
        <w:t>ые сведения (при необходимости)</w:t>
      </w:r>
    </w:p>
    <w:p w:rsidR="00EC682A" w:rsidRPr="003159B7" w:rsidRDefault="00BB5996" w:rsidP="00A64326">
      <w:pPr>
        <w:pStyle w:val="1"/>
        <w:numPr>
          <w:ilvl w:val="0"/>
          <w:numId w:val="2"/>
        </w:numPr>
        <w:tabs>
          <w:tab w:val="left" w:pos="893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 xml:space="preserve"> </w:t>
      </w:r>
      <w:r w:rsidR="00EC682A" w:rsidRPr="003159B7">
        <w:rPr>
          <w:sz w:val="24"/>
          <w:szCs w:val="24"/>
        </w:rPr>
        <w:t>В раздел 3 вносятся сведения о лицах, обладающих правами на имущество и сведениями о нем.</w:t>
      </w:r>
    </w:p>
    <w:p w:rsidR="0031697C" w:rsidRPr="003159B7" w:rsidRDefault="00B16057" w:rsidP="00A64326">
      <w:pPr>
        <w:pStyle w:val="1"/>
        <w:numPr>
          <w:ilvl w:val="0"/>
          <w:numId w:val="2"/>
        </w:numPr>
        <w:tabs>
          <w:tab w:val="left" w:pos="893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Сведения об объекте учета не вносятся в разделы в случае их отсутствия, за исключением сведений о стоимости имущества, которые имеются у правообладателя.</w:t>
      </w:r>
    </w:p>
    <w:p w:rsidR="0031697C" w:rsidRPr="003159B7" w:rsidRDefault="00B16057" w:rsidP="00A64326">
      <w:pPr>
        <w:pStyle w:val="1"/>
        <w:spacing w:after="320"/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Ведение учета объекта учета без указания стоимостной оценки не допускается.</w:t>
      </w:r>
    </w:p>
    <w:p w:rsidR="0031697C" w:rsidRPr="003159B7" w:rsidRDefault="00B16057" w:rsidP="00A64326">
      <w:pPr>
        <w:pStyle w:val="22"/>
        <w:keepNext/>
        <w:keepLines/>
        <w:ind w:firstLine="567"/>
        <w:rPr>
          <w:sz w:val="24"/>
          <w:szCs w:val="24"/>
        </w:rPr>
      </w:pPr>
      <w:bookmarkStart w:id="3" w:name="bookmark11"/>
      <w:r w:rsidRPr="003159B7">
        <w:rPr>
          <w:sz w:val="24"/>
          <w:szCs w:val="24"/>
        </w:rPr>
        <w:lastRenderedPageBreak/>
        <w:t xml:space="preserve">Раздел </w:t>
      </w:r>
      <w:r w:rsidRPr="003159B7">
        <w:rPr>
          <w:sz w:val="24"/>
          <w:szCs w:val="24"/>
          <w:lang w:val="en-US" w:eastAsia="en-US" w:bidi="en-US"/>
        </w:rPr>
        <w:t>III</w:t>
      </w:r>
      <w:r w:rsidRPr="003159B7">
        <w:rPr>
          <w:sz w:val="24"/>
          <w:szCs w:val="24"/>
          <w:lang w:eastAsia="en-US" w:bidi="en-US"/>
        </w:rPr>
        <w:t xml:space="preserve">. </w:t>
      </w:r>
      <w:r w:rsidRPr="003159B7">
        <w:rPr>
          <w:sz w:val="24"/>
          <w:szCs w:val="24"/>
        </w:rPr>
        <w:t>Порядок учета муниципального имущества</w:t>
      </w:r>
      <w:bookmarkEnd w:id="3"/>
    </w:p>
    <w:p w:rsidR="00BB5996" w:rsidRPr="003159B7" w:rsidRDefault="00BB5996" w:rsidP="00A64326">
      <w:pPr>
        <w:pStyle w:val="22"/>
        <w:keepNext/>
        <w:keepLines/>
        <w:ind w:firstLine="567"/>
        <w:rPr>
          <w:sz w:val="24"/>
          <w:szCs w:val="24"/>
        </w:rPr>
      </w:pPr>
    </w:p>
    <w:p w:rsidR="0031697C" w:rsidRPr="003159B7" w:rsidRDefault="00BB5996" w:rsidP="00A64326">
      <w:pPr>
        <w:pStyle w:val="1"/>
        <w:numPr>
          <w:ilvl w:val="0"/>
          <w:numId w:val="2"/>
        </w:numPr>
        <w:tabs>
          <w:tab w:val="left" w:pos="893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 xml:space="preserve"> </w:t>
      </w:r>
      <w:r w:rsidR="00B16057" w:rsidRPr="003159B7">
        <w:rPr>
          <w:sz w:val="24"/>
          <w:szCs w:val="24"/>
        </w:rPr>
        <w:t xml:space="preserve">Правообладатель для внесения в реестр сведений об имуществе, приобретенном им по договорам или на иных основаниях, поступающем в его хозяйственное ведение или оперативное управление в порядке, установленном законодательством Российской Федерации, обязан в 7-дневный срок со дня возникновения соответствующего права на объект учета направить </w:t>
      </w:r>
      <w:r w:rsidR="007062E6" w:rsidRPr="003159B7">
        <w:rPr>
          <w:sz w:val="24"/>
          <w:szCs w:val="24"/>
        </w:rPr>
        <w:t xml:space="preserve">в </w:t>
      </w:r>
      <w:r w:rsidRPr="003159B7">
        <w:rPr>
          <w:sz w:val="24"/>
          <w:szCs w:val="24"/>
        </w:rPr>
        <w:t>КУМИ</w:t>
      </w:r>
      <w:r w:rsidR="00DF2636" w:rsidRPr="003159B7">
        <w:rPr>
          <w:sz w:val="24"/>
          <w:szCs w:val="24"/>
        </w:rPr>
        <w:t xml:space="preserve"> администрации</w:t>
      </w:r>
      <w:r w:rsidRPr="003159B7">
        <w:rPr>
          <w:sz w:val="24"/>
          <w:szCs w:val="24"/>
        </w:rPr>
        <w:t xml:space="preserve"> </w:t>
      </w:r>
      <w:r w:rsidR="009C5D7E" w:rsidRPr="003159B7">
        <w:rPr>
          <w:sz w:val="24"/>
          <w:szCs w:val="24"/>
        </w:rPr>
        <w:t xml:space="preserve">Усть-Удинского </w:t>
      </w:r>
      <w:r w:rsidRPr="003159B7">
        <w:rPr>
          <w:sz w:val="24"/>
          <w:szCs w:val="24"/>
        </w:rPr>
        <w:t>муниципального округа</w:t>
      </w:r>
      <w:r w:rsidR="00B16057" w:rsidRPr="003159B7">
        <w:rPr>
          <w:sz w:val="24"/>
          <w:szCs w:val="24"/>
        </w:rPr>
        <w:t xml:space="preserve"> заявление о внесении в реестр сведений о таком имуществе с одновременным направлением подтверждающих документов.</w:t>
      </w:r>
    </w:p>
    <w:p w:rsidR="0031697C" w:rsidRPr="003159B7" w:rsidRDefault="00BB5996" w:rsidP="00A64326">
      <w:pPr>
        <w:pStyle w:val="1"/>
        <w:numPr>
          <w:ilvl w:val="0"/>
          <w:numId w:val="2"/>
        </w:numPr>
        <w:tabs>
          <w:tab w:val="left" w:pos="893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 xml:space="preserve"> </w:t>
      </w:r>
      <w:r w:rsidR="00B16057" w:rsidRPr="003159B7">
        <w:rPr>
          <w:sz w:val="24"/>
          <w:szCs w:val="24"/>
        </w:rPr>
        <w:t>В отношении муниципального имущества, принадлежащего правообладателю на праве хозяйственного ведения, оперативного управления, постоянного (бессрочного) пользования, пожизненного наследуемого владения или в силу закона и не учтенного в реестре, правообладатель обязан в 7</w:t>
      </w:r>
      <w:r w:rsidR="009B7E4F" w:rsidRPr="003159B7">
        <w:rPr>
          <w:sz w:val="24"/>
          <w:szCs w:val="24"/>
        </w:rPr>
        <w:t xml:space="preserve">- </w:t>
      </w:r>
      <w:r w:rsidR="00B16057" w:rsidRPr="003159B7">
        <w:rPr>
          <w:sz w:val="24"/>
          <w:szCs w:val="24"/>
        </w:rPr>
        <w:softHyphen/>
        <w:t xml:space="preserve">дневный срок со дня выявления такого имущества или получения документа, подтверждающего рассекречивание сведений о нем, направить </w:t>
      </w:r>
      <w:r w:rsidR="007062E6" w:rsidRPr="003159B7">
        <w:rPr>
          <w:sz w:val="24"/>
          <w:szCs w:val="24"/>
        </w:rPr>
        <w:t xml:space="preserve">в </w:t>
      </w:r>
      <w:r w:rsidRPr="003159B7">
        <w:rPr>
          <w:sz w:val="24"/>
          <w:szCs w:val="24"/>
        </w:rPr>
        <w:t xml:space="preserve">КУМИ </w:t>
      </w:r>
      <w:r w:rsidR="009C5D7E" w:rsidRPr="003159B7">
        <w:rPr>
          <w:sz w:val="24"/>
          <w:szCs w:val="24"/>
        </w:rPr>
        <w:t xml:space="preserve">администрации Усть-Удинского </w:t>
      </w:r>
      <w:r w:rsidRPr="003159B7">
        <w:rPr>
          <w:sz w:val="24"/>
          <w:szCs w:val="24"/>
        </w:rPr>
        <w:t>муниципального округа</w:t>
      </w:r>
      <w:r w:rsidR="007062E6" w:rsidRPr="003159B7">
        <w:rPr>
          <w:sz w:val="24"/>
          <w:szCs w:val="24"/>
        </w:rPr>
        <w:t xml:space="preserve"> </w:t>
      </w:r>
      <w:r w:rsidR="00B16057" w:rsidRPr="003159B7">
        <w:rPr>
          <w:sz w:val="24"/>
          <w:szCs w:val="24"/>
        </w:rPr>
        <w:t>заявление о внесении в реестр сведений о таком имуществе с одновременным направлением подтверждающих документов.</w:t>
      </w:r>
    </w:p>
    <w:p w:rsidR="0031697C" w:rsidRPr="003159B7" w:rsidRDefault="00544284" w:rsidP="00A64326">
      <w:pPr>
        <w:pStyle w:val="1"/>
        <w:numPr>
          <w:ilvl w:val="0"/>
          <w:numId w:val="2"/>
        </w:numPr>
        <w:tabs>
          <w:tab w:val="left" w:pos="893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 xml:space="preserve"> </w:t>
      </w:r>
      <w:r w:rsidR="00B16057" w:rsidRPr="003159B7">
        <w:rPr>
          <w:sz w:val="24"/>
          <w:szCs w:val="24"/>
        </w:rPr>
        <w:t>При изменении сведений об объекте учета или о лицах, обладающих правами на объект учета либо сведениями о нем, правообладатель для внесения в реестр новых сведений об объекте учета либо о соответствующем лице обязан в 7-</w:t>
      </w:r>
      <w:r w:rsidR="009B7E4F" w:rsidRPr="003159B7">
        <w:rPr>
          <w:sz w:val="24"/>
          <w:szCs w:val="24"/>
        </w:rPr>
        <w:t xml:space="preserve"> </w:t>
      </w:r>
      <w:r w:rsidR="00B16057" w:rsidRPr="003159B7">
        <w:rPr>
          <w:sz w:val="24"/>
          <w:szCs w:val="24"/>
        </w:rPr>
        <w:t>дневный срок со дня получения документов, подтверждающих изменение сведений, или окончания срока представления бухгалтерской (финансовой) отчетности, установленного в соответствии с законодательством Российской Федерации (при изменении стоимости объекта учета), направить в</w:t>
      </w:r>
      <w:r w:rsidR="007062E6" w:rsidRPr="003159B7">
        <w:rPr>
          <w:sz w:val="24"/>
          <w:szCs w:val="24"/>
        </w:rPr>
        <w:t xml:space="preserve"> </w:t>
      </w:r>
      <w:r w:rsidRPr="003159B7">
        <w:rPr>
          <w:sz w:val="24"/>
          <w:szCs w:val="24"/>
        </w:rPr>
        <w:t>КУМИ</w:t>
      </w:r>
      <w:r w:rsidR="009C5D7E" w:rsidRPr="003159B7">
        <w:rPr>
          <w:sz w:val="24"/>
          <w:szCs w:val="24"/>
        </w:rPr>
        <w:t xml:space="preserve"> админи</w:t>
      </w:r>
      <w:r w:rsidR="00356D56" w:rsidRPr="003159B7">
        <w:rPr>
          <w:sz w:val="24"/>
          <w:szCs w:val="24"/>
        </w:rPr>
        <w:t>страции Усть-Удинского</w:t>
      </w:r>
      <w:r w:rsidRPr="003159B7">
        <w:rPr>
          <w:sz w:val="24"/>
          <w:szCs w:val="24"/>
        </w:rPr>
        <w:t xml:space="preserve"> муниципального округа</w:t>
      </w:r>
      <w:r w:rsidR="00B16057" w:rsidRPr="003159B7">
        <w:rPr>
          <w:sz w:val="24"/>
          <w:szCs w:val="24"/>
        </w:rPr>
        <w:t xml:space="preserve"> заявление об изменении сведений об объекте учета с одновременным направлением документов, подтверждающих новые сведения об объекте учета или о соответствующем лице.</w:t>
      </w:r>
    </w:p>
    <w:p w:rsidR="0031697C" w:rsidRPr="003159B7" w:rsidRDefault="00B16057" w:rsidP="00A64326">
      <w:pPr>
        <w:pStyle w:val="1"/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Если изменения касаются сведений о нескольких объектах учета, то правообладатель направляет заявление и документы, указанные в абзаце первом настоящего пункта, в отношении каждого объекта учета.</w:t>
      </w:r>
    </w:p>
    <w:p w:rsidR="0031697C" w:rsidRPr="003159B7" w:rsidRDefault="00544284" w:rsidP="00A64326">
      <w:pPr>
        <w:pStyle w:val="1"/>
        <w:numPr>
          <w:ilvl w:val="0"/>
          <w:numId w:val="2"/>
        </w:numPr>
        <w:tabs>
          <w:tab w:val="left" w:pos="893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 xml:space="preserve"> </w:t>
      </w:r>
      <w:r w:rsidR="00B16057" w:rsidRPr="003159B7">
        <w:rPr>
          <w:sz w:val="24"/>
          <w:szCs w:val="24"/>
        </w:rPr>
        <w:t>В случае, если право муниципальной собственности на имущество прекращено, лицо, которому оно принадлежало на вещном праве, для исключения из реестра сведений об имуществе обязано в 7-дневный срок со дня получения сведений о прекращении ука</w:t>
      </w:r>
      <w:r w:rsidR="007062E6" w:rsidRPr="003159B7">
        <w:rPr>
          <w:sz w:val="24"/>
          <w:szCs w:val="24"/>
        </w:rPr>
        <w:t xml:space="preserve">занного права направить в </w:t>
      </w:r>
      <w:r w:rsidRPr="003159B7">
        <w:rPr>
          <w:sz w:val="24"/>
          <w:szCs w:val="24"/>
        </w:rPr>
        <w:t xml:space="preserve">КУМИ </w:t>
      </w:r>
      <w:r w:rsidR="00356D56" w:rsidRPr="003159B7">
        <w:rPr>
          <w:sz w:val="24"/>
          <w:szCs w:val="24"/>
        </w:rPr>
        <w:t xml:space="preserve">администрации Усть-Удинского </w:t>
      </w:r>
      <w:r w:rsidRPr="003159B7">
        <w:rPr>
          <w:sz w:val="24"/>
          <w:szCs w:val="24"/>
        </w:rPr>
        <w:t>муниципального округа</w:t>
      </w:r>
      <w:r w:rsidR="00B16057" w:rsidRPr="003159B7">
        <w:rPr>
          <w:sz w:val="24"/>
          <w:szCs w:val="24"/>
        </w:rPr>
        <w:t xml:space="preserve"> заявление об исключении из реестра сведений о таком имуществе с одновременным направлением документов, подтверждающих прекращение права муниципальной собственности на имущество или государственную регистрацию прекращения указанного права.</w:t>
      </w:r>
    </w:p>
    <w:p w:rsidR="0031697C" w:rsidRPr="003159B7" w:rsidRDefault="00B16057" w:rsidP="00A64326">
      <w:pPr>
        <w:pStyle w:val="1"/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Если прекращение права муниципальной собственности на имущество влечет исключение сведений в отношении других объектов учета, то лицо, которому оно принадлежало на вещном праве, направляет заявление и документы, указанные в абзаце первом настоящего пункта, в отношении каждого объекта учета.</w:t>
      </w:r>
    </w:p>
    <w:p w:rsidR="0031697C" w:rsidRPr="003159B7" w:rsidRDefault="00544284" w:rsidP="00A64326">
      <w:pPr>
        <w:pStyle w:val="1"/>
        <w:numPr>
          <w:ilvl w:val="0"/>
          <w:numId w:val="2"/>
        </w:numPr>
        <w:tabs>
          <w:tab w:val="left" w:pos="903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 xml:space="preserve"> </w:t>
      </w:r>
      <w:r w:rsidR="00B16057" w:rsidRPr="003159B7">
        <w:rPr>
          <w:sz w:val="24"/>
          <w:szCs w:val="24"/>
        </w:rPr>
        <w:t>В случае засекречивания сведений об учтенном в реестре объекте учета и (или) о лицах, обладающих правами на муниципальное имущество и сведениями о нем, правообладатель обязан не позднее дня, следующего за днем получения документа, подтверждающего их засекречивание, направить в</w:t>
      </w:r>
      <w:r w:rsidR="007062E6" w:rsidRPr="003159B7">
        <w:rPr>
          <w:sz w:val="24"/>
          <w:szCs w:val="24"/>
        </w:rPr>
        <w:t xml:space="preserve"> </w:t>
      </w:r>
      <w:r w:rsidRPr="003159B7">
        <w:rPr>
          <w:sz w:val="24"/>
          <w:szCs w:val="24"/>
        </w:rPr>
        <w:t>КУМИ</w:t>
      </w:r>
      <w:r w:rsidR="00356D56" w:rsidRPr="003159B7">
        <w:rPr>
          <w:sz w:val="24"/>
          <w:szCs w:val="24"/>
        </w:rPr>
        <w:t xml:space="preserve"> администрации Усть-Удинского</w:t>
      </w:r>
      <w:r w:rsidRPr="003159B7">
        <w:rPr>
          <w:sz w:val="24"/>
          <w:szCs w:val="24"/>
        </w:rPr>
        <w:t xml:space="preserve"> муниципального округа</w:t>
      </w:r>
      <w:r w:rsidR="00B16057" w:rsidRPr="003159B7">
        <w:rPr>
          <w:sz w:val="24"/>
          <w:szCs w:val="24"/>
        </w:rPr>
        <w:t xml:space="preserve"> обращение об исключении из реестра засекреченных сведений с указанием в нем реестрового номера объекта учета, наименований засекреченных в них сведений и реквизитов документов, подтверждающих засекречивание этих сведений.</w:t>
      </w:r>
    </w:p>
    <w:p w:rsidR="0031697C" w:rsidRPr="003159B7" w:rsidRDefault="00544284" w:rsidP="00A64326">
      <w:pPr>
        <w:pStyle w:val="1"/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КУМИ</w:t>
      </w:r>
      <w:r w:rsidR="00356D56" w:rsidRPr="003159B7">
        <w:rPr>
          <w:sz w:val="24"/>
          <w:szCs w:val="24"/>
        </w:rPr>
        <w:t xml:space="preserve"> администрации Усть-Удинского</w:t>
      </w:r>
      <w:r w:rsidRPr="003159B7">
        <w:rPr>
          <w:sz w:val="24"/>
          <w:szCs w:val="24"/>
        </w:rPr>
        <w:t xml:space="preserve"> муниципального округа</w:t>
      </w:r>
      <w:r w:rsidR="00B16057" w:rsidRPr="003159B7">
        <w:rPr>
          <w:sz w:val="24"/>
          <w:szCs w:val="24"/>
        </w:rPr>
        <w:t xml:space="preserve"> не позднее дня, следующего за днем получения обращения об исключении из реестра засекреченных сведений, обязан исключить из реестра все засекреченные сведения об учтенном в нем </w:t>
      </w:r>
      <w:r w:rsidR="00B16057" w:rsidRPr="003159B7">
        <w:rPr>
          <w:sz w:val="24"/>
          <w:szCs w:val="24"/>
        </w:rPr>
        <w:lastRenderedPageBreak/>
        <w:t>муниципальном имуществе, а также сведения о лицах, обладающих правами на это имущество и (или) сведениями о нем, и документы, подтверждающие эти сведения.</w:t>
      </w:r>
    </w:p>
    <w:p w:rsidR="0031697C" w:rsidRPr="003159B7" w:rsidRDefault="00544284" w:rsidP="00A64326">
      <w:pPr>
        <w:pStyle w:val="1"/>
        <w:numPr>
          <w:ilvl w:val="0"/>
          <w:numId w:val="2"/>
        </w:numPr>
        <w:tabs>
          <w:tab w:val="left" w:pos="903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 xml:space="preserve"> </w:t>
      </w:r>
      <w:r w:rsidR="00B16057" w:rsidRPr="003159B7">
        <w:rPr>
          <w:sz w:val="24"/>
          <w:szCs w:val="24"/>
        </w:rPr>
        <w:t>Сведения об объекте учета, заявления и документы, указанные в 16</w:t>
      </w:r>
      <w:hyperlink r:id="rId18" w:history="1">
        <w:r w:rsidR="00B16057" w:rsidRPr="003159B7">
          <w:rPr>
            <w:sz w:val="24"/>
            <w:szCs w:val="24"/>
          </w:rPr>
          <w:t>-19</w:t>
        </w:r>
      </w:hyperlink>
      <w:r w:rsidR="00B16057" w:rsidRPr="003159B7">
        <w:rPr>
          <w:sz w:val="24"/>
          <w:szCs w:val="24"/>
        </w:rPr>
        <w:t xml:space="preserve"> </w:t>
      </w:r>
      <w:hyperlink r:id="rId19" w:history="1">
        <w:r w:rsidR="00B16057" w:rsidRPr="003159B7">
          <w:rPr>
            <w:sz w:val="24"/>
            <w:szCs w:val="24"/>
          </w:rPr>
          <w:t>настоящего Порядка,</w:t>
        </w:r>
      </w:hyperlink>
      <w:r w:rsidR="00B16057" w:rsidRPr="003159B7">
        <w:rPr>
          <w:sz w:val="24"/>
          <w:szCs w:val="24"/>
        </w:rPr>
        <w:t xml:space="preserve"> направляются</w:t>
      </w:r>
      <w:r w:rsidR="007062E6" w:rsidRPr="003159B7">
        <w:rPr>
          <w:sz w:val="24"/>
          <w:szCs w:val="24"/>
        </w:rPr>
        <w:t xml:space="preserve"> в </w:t>
      </w:r>
      <w:r w:rsidR="00356D56" w:rsidRPr="003159B7">
        <w:rPr>
          <w:sz w:val="24"/>
          <w:szCs w:val="24"/>
        </w:rPr>
        <w:t xml:space="preserve">КУМИ администрации Усть-Удинского </w:t>
      </w:r>
      <w:r w:rsidRPr="003159B7">
        <w:rPr>
          <w:sz w:val="24"/>
          <w:szCs w:val="24"/>
        </w:rPr>
        <w:t>муниципального округа</w:t>
      </w:r>
      <w:r w:rsidR="00B16057" w:rsidRPr="003159B7">
        <w:rPr>
          <w:sz w:val="24"/>
          <w:szCs w:val="24"/>
        </w:rPr>
        <w:t xml:space="preserve"> правообладателем или лицом, которому имущество принадлежало на вещном праве, на бумажном носителе или в форме электронного документа, подписанного с использованием усиленной квалифицированной электронной подписи уполномоченным должностным лицом правообладателя.</w:t>
      </w:r>
    </w:p>
    <w:p w:rsidR="0031697C" w:rsidRPr="003159B7" w:rsidRDefault="00B16057" w:rsidP="00A64326">
      <w:pPr>
        <w:pStyle w:val="1"/>
        <w:numPr>
          <w:ilvl w:val="0"/>
          <w:numId w:val="2"/>
        </w:numPr>
        <w:tabs>
          <w:tab w:val="left" w:pos="903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В случае ликвидации (упразднения) являющегося правообладателем юридического лица формирование и подписание заявления об изменениях сведений и (или) заявления о исключении из реестра, а также исключение всех сведений об объекте у</w:t>
      </w:r>
      <w:r w:rsidR="007062E6" w:rsidRPr="003159B7">
        <w:rPr>
          <w:sz w:val="24"/>
          <w:szCs w:val="24"/>
        </w:rPr>
        <w:t xml:space="preserve">чета из реестра осуществляются </w:t>
      </w:r>
      <w:r w:rsidR="00544284" w:rsidRPr="003159B7">
        <w:rPr>
          <w:sz w:val="24"/>
          <w:szCs w:val="24"/>
        </w:rPr>
        <w:t>КУМИ</w:t>
      </w:r>
      <w:r w:rsidR="00356D56" w:rsidRPr="003159B7">
        <w:rPr>
          <w:sz w:val="24"/>
          <w:szCs w:val="24"/>
        </w:rPr>
        <w:t xml:space="preserve"> администрации Усть-Удинского</w:t>
      </w:r>
      <w:r w:rsidR="00544284" w:rsidRPr="003159B7">
        <w:rPr>
          <w:sz w:val="24"/>
          <w:szCs w:val="24"/>
        </w:rPr>
        <w:t xml:space="preserve"> муниципального округа</w:t>
      </w:r>
      <w:r w:rsidRPr="003159B7">
        <w:rPr>
          <w:sz w:val="24"/>
          <w:szCs w:val="24"/>
        </w:rPr>
        <w:t xml:space="preserve"> в 7-дневный срок после получения выписки из Единого государственного реестра юридических лиц (далее - ЕГРЮЛ) и ликвидационного баланса. Ликвидационный баланс не требуется, если юридическое лицо было признано судом несостоятельным (банкротом) и ликвидировано в порядке конкурсного производства или в случае признания такого юридического лица фактически прекратившим свою деятельность и его исключения из ЕГРЮЛ.</w:t>
      </w:r>
    </w:p>
    <w:p w:rsidR="0031697C" w:rsidRPr="003159B7" w:rsidRDefault="00544284" w:rsidP="00A64326">
      <w:pPr>
        <w:pStyle w:val="1"/>
        <w:numPr>
          <w:ilvl w:val="0"/>
          <w:numId w:val="2"/>
        </w:numPr>
        <w:tabs>
          <w:tab w:val="left" w:pos="903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 xml:space="preserve"> КУМИ</w:t>
      </w:r>
      <w:r w:rsidR="00356D56" w:rsidRPr="003159B7">
        <w:rPr>
          <w:sz w:val="24"/>
          <w:szCs w:val="24"/>
        </w:rPr>
        <w:t xml:space="preserve"> администрации Усть-Удинского</w:t>
      </w:r>
      <w:r w:rsidRPr="003159B7">
        <w:rPr>
          <w:sz w:val="24"/>
          <w:szCs w:val="24"/>
        </w:rPr>
        <w:t xml:space="preserve"> муниципального округа</w:t>
      </w:r>
      <w:r w:rsidR="007062E6" w:rsidRPr="003159B7">
        <w:rPr>
          <w:sz w:val="24"/>
          <w:szCs w:val="24"/>
        </w:rPr>
        <w:t xml:space="preserve"> в</w:t>
      </w:r>
      <w:r w:rsidR="00B16057" w:rsidRPr="003159B7">
        <w:rPr>
          <w:sz w:val="24"/>
          <w:szCs w:val="24"/>
        </w:rPr>
        <w:t xml:space="preserve"> 14</w:t>
      </w:r>
      <w:r w:rsidR="004703D6" w:rsidRPr="003159B7">
        <w:rPr>
          <w:sz w:val="24"/>
          <w:szCs w:val="24"/>
        </w:rPr>
        <w:t>-</w:t>
      </w:r>
      <w:r w:rsidR="00B16057" w:rsidRPr="003159B7">
        <w:rPr>
          <w:sz w:val="24"/>
          <w:szCs w:val="24"/>
        </w:rPr>
        <w:softHyphen/>
        <w:t>дневный срок со дня получения документов правообладателя обязан провести экспертизу документов правообладателя и по ее результатам принять одно из следующих решений:</w:t>
      </w:r>
    </w:p>
    <w:p w:rsidR="0031697C" w:rsidRPr="003159B7" w:rsidRDefault="00B16057" w:rsidP="00A64326">
      <w:pPr>
        <w:pStyle w:val="1"/>
        <w:numPr>
          <w:ilvl w:val="1"/>
          <w:numId w:val="2"/>
        </w:numPr>
        <w:tabs>
          <w:tab w:val="left" w:pos="961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об учете в реестре объекта учета, исключении изменившихся сведений об объекте учета из реестра и о внесении в него новых сведений об объекте учета или исключении всех сведений о нем из реестра, если установлены подлинность и полнота документов правообладателя, а также достоверность и полнота содержащихся в них сведений;</w:t>
      </w:r>
    </w:p>
    <w:p w:rsidR="0031697C" w:rsidRPr="003159B7" w:rsidRDefault="00B16057" w:rsidP="00A64326">
      <w:pPr>
        <w:pStyle w:val="1"/>
        <w:numPr>
          <w:ilvl w:val="1"/>
          <w:numId w:val="2"/>
        </w:numPr>
        <w:tabs>
          <w:tab w:val="left" w:pos="956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об отказе в учете в реестре объекта учета, если установлено, что представленное к учету имущество, в том числе имущество, право муниципальной собственности на которое не зарегистрировано или не подлежит регистрации, не находится в муниципальной собственности;</w:t>
      </w:r>
    </w:p>
    <w:p w:rsidR="0031697C" w:rsidRPr="003159B7" w:rsidRDefault="00B16057" w:rsidP="00A64326">
      <w:pPr>
        <w:pStyle w:val="1"/>
        <w:numPr>
          <w:ilvl w:val="1"/>
          <w:numId w:val="2"/>
        </w:numPr>
        <w:tabs>
          <w:tab w:val="left" w:pos="956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о приостановлении процедуры учета в реестре объекта учета в следующих случаях:</w:t>
      </w:r>
    </w:p>
    <w:p w:rsidR="0031697C" w:rsidRPr="003159B7" w:rsidRDefault="007062E6" w:rsidP="00A64326">
      <w:pPr>
        <w:pStyle w:val="1"/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 xml:space="preserve">- </w:t>
      </w:r>
      <w:r w:rsidR="00B16057" w:rsidRPr="003159B7">
        <w:rPr>
          <w:sz w:val="24"/>
          <w:szCs w:val="24"/>
        </w:rPr>
        <w:t>установлены неполнота и (или) недостоверность содержащихся в документах правообладателя сведений;</w:t>
      </w:r>
    </w:p>
    <w:p w:rsidR="0031697C" w:rsidRPr="003159B7" w:rsidRDefault="007062E6" w:rsidP="00A64326">
      <w:pPr>
        <w:pStyle w:val="1"/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 xml:space="preserve">- </w:t>
      </w:r>
      <w:r w:rsidR="00B16057" w:rsidRPr="003159B7">
        <w:rPr>
          <w:sz w:val="24"/>
          <w:szCs w:val="24"/>
        </w:rPr>
        <w:t>документы, представленные правообладателем, не соответствуют требованиям, установленным настоящим Порядком, законодательством Российской Федерации и правовыми актами орган</w:t>
      </w:r>
      <w:r w:rsidR="00544284" w:rsidRPr="003159B7">
        <w:rPr>
          <w:sz w:val="24"/>
          <w:szCs w:val="24"/>
        </w:rPr>
        <w:t>а</w:t>
      </w:r>
      <w:r w:rsidR="00B16057" w:rsidRPr="003159B7">
        <w:rPr>
          <w:sz w:val="24"/>
          <w:szCs w:val="24"/>
        </w:rPr>
        <w:t xml:space="preserve"> местного самоуправления.</w:t>
      </w:r>
    </w:p>
    <w:p w:rsidR="0031697C" w:rsidRPr="003159B7" w:rsidRDefault="00B16057" w:rsidP="00A64326">
      <w:pPr>
        <w:pStyle w:val="1"/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В этом</w:t>
      </w:r>
      <w:r w:rsidR="007062E6" w:rsidRPr="003159B7">
        <w:rPr>
          <w:sz w:val="24"/>
          <w:szCs w:val="24"/>
        </w:rPr>
        <w:t xml:space="preserve"> случае </w:t>
      </w:r>
      <w:r w:rsidR="00544284" w:rsidRPr="003159B7">
        <w:rPr>
          <w:sz w:val="24"/>
          <w:szCs w:val="24"/>
        </w:rPr>
        <w:t>КУМИ</w:t>
      </w:r>
      <w:r w:rsidR="00356D56" w:rsidRPr="003159B7">
        <w:rPr>
          <w:sz w:val="24"/>
          <w:szCs w:val="24"/>
        </w:rPr>
        <w:t xml:space="preserve"> администрации Усть-Удинского</w:t>
      </w:r>
      <w:r w:rsidR="00544284" w:rsidRPr="003159B7">
        <w:rPr>
          <w:sz w:val="24"/>
          <w:szCs w:val="24"/>
        </w:rPr>
        <w:t xml:space="preserve"> муниципального округа</w:t>
      </w:r>
      <w:r w:rsidRPr="003159B7">
        <w:rPr>
          <w:sz w:val="24"/>
          <w:szCs w:val="24"/>
        </w:rPr>
        <w:t xml:space="preserve"> направляет правообладателю требование в 7-дневный срок со дня его получения направить сведения и документы, подтверждающие недостающие сведения о муниципальном имуществе.</w:t>
      </w:r>
    </w:p>
    <w:p w:rsidR="0031697C" w:rsidRPr="003159B7" w:rsidRDefault="00544284" w:rsidP="00A64326">
      <w:pPr>
        <w:pStyle w:val="1"/>
        <w:numPr>
          <w:ilvl w:val="0"/>
          <w:numId w:val="2"/>
        </w:numPr>
        <w:tabs>
          <w:tab w:val="left" w:pos="914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 xml:space="preserve"> </w:t>
      </w:r>
      <w:r w:rsidR="00B16057" w:rsidRPr="003159B7">
        <w:rPr>
          <w:sz w:val="24"/>
          <w:szCs w:val="24"/>
        </w:rPr>
        <w:t>В случае выявления имущества, сведения о котором не учтены в реестре и (или) новые сведения о котором не представлены для внесения изменений в реестр, и установлено, что это имущество находится в муниципальной собственности, либо выявлено имущество, не находящееся в муниципальной собственности, которое учтено в реестре,</w:t>
      </w:r>
      <w:r w:rsidR="00DC444E" w:rsidRPr="003159B7">
        <w:rPr>
          <w:sz w:val="24"/>
          <w:szCs w:val="24"/>
        </w:rPr>
        <w:t xml:space="preserve"> </w:t>
      </w:r>
      <w:r w:rsidRPr="003159B7">
        <w:rPr>
          <w:sz w:val="24"/>
          <w:szCs w:val="24"/>
        </w:rPr>
        <w:t xml:space="preserve">КУМИ </w:t>
      </w:r>
      <w:r w:rsidR="00356D56" w:rsidRPr="003159B7">
        <w:rPr>
          <w:sz w:val="24"/>
          <w:szCs w:val="24"/>
        </w:rPr>
        <w:t xml:space="preserve">администрации Усть-Удинского </w:t>
      </w:r>
      <w:r w:rsidRPr="003159B7">
        <w:rPr>
          <w:sz w:val="24"/>
          <w:szCs w:val="24"/>
        </w:rPr>
        <w:t>муниципального округа</w:t>
      </w:r>
      <w:r w:rsidR="00B16057" w:rsidRPr="003159B7">
        <w:rPr>
          <w:sz w:val="24"/>
          <w:szCs w:val="24"/>
        </w:rPr>
        <w:t xml:space="preserve"> в 7-дневный срок:</w:t>
      </w:r>
    </w:p>
    <w:p w:rsidR="0031697C" w:rsidRPr="003159B7" w:rsidRDefault="00544284" w:rsidP="00A64326">
      <w:pPr>
        <w:pStyle w:val="1"/>
        <w:numPr>
          <w:ilvl w:val="1"/>
          <w:numId w:val="2"/>
        </w:numPr>
        <w:tabs>
          <w:tab w:val="left" w:pos="1085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 xml:space="preserve"> </w:t>
      </w:r>
      <w:r w:rsidR="00B16057" w:rsidRPr="003159B7">
        <w:rPr>
          <w:sz w:val="24"/>
          <w:szCs w:val="24"/>
        </w:rPr>
        <w:t>вносит в реестр сведения об объекте учета, в том числе о правообладателях (при наличии);</w:t>
      </w:r>
    </w:p>
    <w:p w:rsidR="0031697C" w:rsidRPr="003159B7" w:rsidRDefault="00544284" w:rsidP="00A64326">
      <w:pPr>
        <w:pStyle w:val="1"/>
        <w:numPr>
          <w:ilvl w:val="1"/>
          <w:numId w:val="2"/>
        </w:numPr>
        <w:tabs>
          <w:tab w:val="left" w:pos="1085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 xml:space="preserve"> </w:t>
      </w:r>
      <w:r w:rsidR="00B16057" w:rsidRPr="003159B7">
        <w:rPr>
          <w:sz w:val="24"/>
          <w:szCs w:val="24"/>
        </w:rPr>
        <w:t xml:space="preserve">направляет правообладателю (при наличии сведений о нем) требование в 7-дневный срок со дня его получения направить сведения об объекте учета и (или) заявление об изменении сведений либо об их исключении из реестра в орган местного </w:t>
      </w:r>
      <w:r w:rsidR="00B16057" w:rsidRPr="003159B7">
        <w:rPr>
          <w:sz w:val="24"/>
          <w:szCs w:val="24"/>
        </w:rPr>
        <w:lastRenderedPageBreak/>
        <w:t>самоуправлении, ответственный за ведение реестра (в том числе с дополнительными документами, подтверждающими недостающие в реестре сведения).</w:t>
      </w:r>
    </w:p>
    <w:p w:rsidR="0031697C" w:rsidRPr="003159B7" w:rsidRDefault="00544284" w:rsidP="00A64326">
      <w:pPr>
        <w:pStyle w:val="1"/>
        <w:numPr>
          <w:ilvl w:val="0"/>
          <w:numId w:val="2"/>
        </w:numPr>
        <w:tabs>
          <w:tab w:val="left" w:pos="914"/>
        </w:tabs>
        <w:spacing w:after="320"/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 xml:space="preserve"> </w:t>
      </w:r>
      <w:r w:rsidR="00B16057" w:rsidRPr="003159B7">
        <w:rPr>
          <w:sz w:val="24"/>
          <w:szCs w:val="24"/>
        </w:rPr>
        <w:t>Внесение сведений в реестр о возникновении права муниципальной собственности на имущество и о принятии его в муниципальную казну, а также внесение изменений в сведения о таком имуществе и (или) о лицах, обладающих сведениями о нем, в том числе о прекращении права хозяйственного ведения, оперативного управления, постоянного (бессрочного) пользования, пожизненного наследуемого владения или в силу закона на объект учета, принадлежавший правообладателю, осуществляется уполномоченным органом в порядке, установленном 16</w:t>
      </w:r>
      <w:hyperlink r:id="rId20" w:history="1">
        <w:r w:rsidR="00B16057" w:rsidRPr="003159B7">
          <w:rPr>
            <w:sz w:val="24"/>
            <w:szCs w:val="24"/>
          </w:rPr>
          <w:t>-24 настоящего Порядка.</w:t>
        </w:r>
      </w:hyperlink>
    </w:p>
    <w:p w:rsidR="0031697C" w:rsidRPr="003159B7" w:rsidRDefault="00B16057" w:rsidP="00A64326">
      <w:pPr>
        <w:pStyle w:val="22"/>
        <w:keepNext/>
        <w:keepLines/>
        <w:spacing w:after="240"/>
        <w:ind w:firstLine="567"/>
        <w:rPr>
          <w:sz w:val="24"/>
          <w:szCs w:val="24"/>
        </w:rPr>
      </w:pPr>
      <w:bookmarkStart w:id="4" w:name="bookmark13"/>
      <w:r w:rsidRPr="003159B7">
        <w:rPr>
          <w:sz w:val="24"/>
          <w:szCs w:val="24"/>
        </w:rPr>
        <w:t xml:space="preserve">Раздел </w:t>
      </w:r>
      <w:r w:rsidRPr="003159B7">
        <w:rPr>
          <w:sz w:val="24"/>
          <w:szCs w:val="24"/>
          <w:lang w:val="en-US" w:eastAsia="en-US" w:bidi="en-US"/>
        </w:rPr>
        <w:t>IV</w:t>
      </w:r>
      <w:r w:rsidRPr="003159B7">
        <w:rPr>
          <w:sz w:val="24"/>
          <w:szCs w:val="24"/>
          <w:lang w:eastAsia="en-US" w:bidi="en-US"/>
        </w:rPr>
        <w:t xml:space="preserve">. </w:t>
      </w:r>
      <w:r w:rsidRPr="003159B7">
        <w:rPr>
          <w:sz w:val="24"/>
          <w:szCs w:val="24"/>
        </w:rPr>
        <w:t>Предоставление информации из реестра</w:t>
      </w:r>
      <w:bookmarkEnd w:id="4"/>
    </w:p>
    <w:p w:rsidR="0031697C" w:rsidRPr="003159B7" w:rsidRDefault="00544284" w:rsidP="00A64326">
      <w:pPr>
        <w:pStyle w:val="1"/>
        <w:numPr>
          <w:ilvl w:val="0"/>
          <w:numId w:val="2"/>
        </w:numPr>
        <w:tabs>
          <w:tab w:val="left" w:pos="914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 xml:space="preserve"> </w:t>
      </w:r>
      <w:r w:rsidR="00B16057" w:rsidRPr="003159B7">
        <w:rPr>
          <w:sz w:val="24"/>
          <w:szCs w:val="24"/>
        </w:rPr>
        <w:t>Выписка из реестра,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предоставляются заинтересованным лицам с помощью почтовой связи либо в электронном виде, в том числе посредством электронной почты, в течение 10 рабочих дней со дня поступления запроса.</w:t>
      </w:r>
    </w:p>
    <w:p w:rsidR="0031697C" w:rsidRPr="003159B7" w:rsidRDefault="00B16057" w:rsidP="00A64326">
      <w:pPr>
        <w:pStyle w:val="1"/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>Документы, указанные в настоящем пункте, предоставляются безвозмездно.</w:t>
      </w:r>
    </w:p>
    <w:p w:rsidR="0031697C" w:rsidRPr="003159B7" w:rsidRDefault="00544284" w:rsidP="00A64326">
      <w:pPr>
        <w:pStyle w:val="1"/>
        <w:numPr>
          <w:ilvl w:val="0"/>
          <w:numId w:val="2"/>
        </w:numPr>
        <w:tabs>
          <w:tab w:val="left" w:pos="893"/>
        </w:tabs>
        <w:ind w:firstLine="567"/>
        <w:jc w:val="both"/>
        <w:rPr>
          <w:sz w:val="24"/>
          <w:szCs w:val="24"/>
        </w:rPr>
      </w:pPr>
      <w:r w:rsidRPr="003159B7">
        <w:rPr>
          <w:sz w:val="24"/>
          <w:szCs w:val="24"/>
        </w:rPr>
        <w:t xml:space="preserve"> </w:t>
      </w:r>
      <w:r w:rsidR="00B16057" w:rsidRPr="003159B7">
        <w:rPr>
          <w:sz w:val="24"/>
          <w:szCs w:val="24"/>
        </w:rPr>
        <w:t>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составляется в свободной письменной форме.</w:t>
      </w:r>
    </w:p>
    <w:p w:rsidR="0031697C" w:rsidRPr="00A64326" w:rsidRDefault="00B16057" w:rsidP="00A64326">
      <w:pPr>
        <w:pStyle w:val="1"/>
        <w:ind w:firstLine="567"/>
        <w:jc w:val="both"/>
        <w:rPr>
          <w:sz w:val="24"/>
          <w:szCs w:val="24"/>
        </w:rPr>
        <w:sectPr w:rsidR="0031697C" w:rsidRPr="00A64326" w:rsidSect="003C1AD1">
          <w:type w:val="continuous"/>
          <w:pgSz w:w="11900" w:h="16840"/>
          <w:pgMar w:top="1134" w:right="985" w:bottom="1134" w:left="1701" w:header="705" w:footer="559" w:gutter="0"/>
          <w:cols w:space="720"/>
          <w:noEndnote/>
          <w:docGrid w:linePitch="360"/>
        </w:sectPr>
      </w:pPr>
      <w:r w:rsidRPr="003159B7">
        <w:rPr>
          <w:sz w:val="24"/>
          <w:szCs w:val="24"/>
        </w:rPr>
        <w:t>Выписка из реестра и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выдаются в единственном эк</w:t>
      </w:r>
      <w:r w:rsidRPr="00A64326">
        <w:rPr>
          <w:sz w:val="24"/>
          <w:szCs w:val="24"/>
        </w:rPr>
        <w:t>земпляре.</w:t>
      </w:r>
    </w:p>
    <w:p w:rsidR="00544284" w:rsidRDefault="00B16057" w:rsidP="00302946">
      <w:pPr>
        <w:pStyle w:val="20"/>
        <w:spacing w:after="0"/>
        <w:ind w:left="5529" w:right="159"/>
      </w:pPr>
      <w:r w:rsidRPr="00A64326">
        <w:lastRenderedPageBreak/>
        <w:t xml:space="preserve">Приложение 1 </w:t>
      </w:r>
    </w:p>
    <w:p w:rsidR="00727296" w:rsidRPr="00A64326" w:rsidRDefault="00B16057" w:rsidP="00302946">
      <w:pPr>
        <w:pStyle w:val="20"/>
        <w:spacing w:after="0"/>
        <w:ind w:left="5529" w:right="159"/>
      </w:pPr>
      <w:r w:rsidRPr="00A64326">
        <w:t>к Порядку ведения реестра муниципального и</w:t>
      </w:r>
      <w:r w:rsidR="00727296" w:rsidRPr="00A64326">
        <w:t xml:space="preserve">мущества </w:t>
      </w:r>
      <w:r w:rsidR="00E71DAF" w:rsidRPr="00A64326">
        <w:t>Усть-Удинского муниципального</w:t>
      </w:r>
      <w:r w:rsidR="008B7FF6" w:rsidRPr="00A64326">
        <w:t xml:space="preserve"> </w:t>
      </w:r>
      <w:r w:rsidR="00E71DAF" w:rsidRPr="00A64326">
        <w:t>округа</w:t>
      </w:r>
      <w:r w:rsidR="00356D56">
        <w:t xml:space="preserve"> Иркутской области</w:t>
      </w:r>
    </w:p>
    <w:p w:rsidR="00727296" w:rsidRPr="00A64326" w:rsidRDefault="00727296" w:rsidP="00727296">
      <w:pPr>
        <w:pStyle w:val="20"/>
        <w:jc w:val="center"/>
      </w:pPr>
    </w:p>
    <w:p w:rsidR="0031697C" w:rsidRPr="00A64326" w:rsidRDefault="00B16057">
      <w:pPr>
        <w:pStyle w:val="1"/>
        <w:numPr>
          <w:ilvl w:val="0"/>
          <w:numId w:val="11"/>
        </w:numPr>
        <w:tabs>
          <w:tab w:val="left" w:pos="624"/>
        </w:tabs>
        <w:jc w:val="both"/>
        <w:rPr>
          <w:sz w:val="24"/>
          <w:szCs w:val="24"/>
        </w:rPr>
      </w:pPr>
      <w:r w:rsidRPr="00A64326">
        <w:rPr>
          <w:sz w:val="24"/>
          <w:szCs w:val="24"/>
        </w:rPr>
        <w:t>Настоящее Приложение определяет структуру и правила формирования реестрового номера</w:t>
      </w:r>
      <w:r w:rsidR="00727296" w:rsidRPr="00A64326">
        <w:rPr>
          <w:sz w:val="24"/>
          <w:szCs w:val="24"/>
        </w:rPr>
        <w:t xml:space="preserve"> муниципального имущества </w:t>
      </w:r>
      <w:r w:rsidR="00E71DAF" w:rsidRPr="00A64326">
        <w:rPr>
          <w:sz w:val="24"/>
          <w:szCs w:val="24"/>
        </w:rPr>
        <w:t>Усть-Удинского муниципального округа</w:t>
      </w:r>
      <w:r w:rsidR="00356D56">
        <w:rPr>
          <w:sz w:val="24"/>
          <w:szCs w:val="24"/>
        </w:rPr>
        <w:t xml:space="preserve"> Иркутской области</w:t>
      </w:r>
      <w:r w:rsidR="00727296" w:rsidRPr="00A64326">
        <w:rPr>
          <w:sz w:val="24"/>
          <w:szCs w:val="24"/>
        </w:rPr>
        <w:t>.</w:t>
      </w:r>
    </w:p>
    <w:p w:rsidR="0031697C" w:rsidRPr="00A64326" w:rsidRDefault="00B16057">
      <w:pPr>
        <w:pStyle w:val="1"/>
        <w:numPr>
          <w:ilvl w:val="0"/>
          <w:numId w:val="11"/>
        </w:numPr>
        <w:tabs>
          <w:tab w:val="left" w:pos="624"/>
        </w:tabs>
        <w:jc w:val="both"/>
        <w:rPr>
          <w:sz w:val="24"/>
          <w:szCs w:val="24"/>
        </w:rPr>
      </w:pPr>
      <w:r w:rsidRPr="00A64326">
        <w:rPr>
          <w:sz w:val="24"/>
          <w:szCs w:val="24"/>
        </w:rPr>
        <w:t>Структура реестрового номера муниципального имущества состоит из трех цифровых групп, отделенных точками:</w:t>
      </w:r>
    </w:p>
    <w:p w:rsidR="0031697C" w:rsidRPr="00A64326" w:rsidRDefault="00B16057">
      <w:pPr>
        <w:pStyle w:val="1"/>
        <w:numPr>
          <w:ilvl w:val="0"/>
          <w:numId w:val="12"/>
        </w:numPr>
        <w:tabs>
          <w:tab w:val="left" w:pos="782"/>
        </w:tabs>
        <w:jc w:val="both"/>
        <w:rPr>
          <w:sz w:val="24"/>
          <w:szCs w:val="24"/>
        </w:rPr>
      </w:pPr>
      <w:r w:rsidRPr="00A64326">
        <w:rPr>
          <w:sz w:val="24"/>
          <w:szCs w:val="24"/>
        </w:rPr>
        <w:t>пе</w:t>
      </w:r>
      <w:r w:rsidR="001C243B" w:rsidRPr="00A64326">
        <w:rPr>
          <w:sz w:val="24"/>
          <w:szCs w:val="24"/>
        </w:rPr>
        <w:t xml:space="preserve">рвых пяти цифр кода ОКТМО </w:t>
      </w:r>
      <w:r w:rsidR="00E71DAF" w:rsidRPr="00A64326">
        <w:rPr>
          <w:sz w:val="24"/>
          <w:szCs w:val="24"/>
        </w:rPr>
        <w:t>Усть-Удинского муниципального округа</w:t>
      </w:r>
      <w:r w:rsidR="00A061BA">
        <w:rPr>
          <w:sz w:val="24"/>
          <w:szCs w:val="24"/>
        </w:rPr>
        <w:t xml:space="preserve"> Иркутской области</w:t>
      </w:r>
      <w:r w:rsidR="001C243B" w:rsidRPr="00A64326">
        <w:rPr>
          <w:sz w:val="24"/>
          <w:szCs w:val="24"/>
        </w:rPr>
        <w:t xml:space="preserve"> - </w:t>
      </w:r>
      <w:r w:rsidR="00DD0637" w:rsidRPr="00967337">
        <w:rPr>
          <w:color w:val="auto"/>
          <w:sz w:val="24"/>
          <w:szCs w:val="24"/>
        </w:rPr>
        <w:t>25546</w:t>
      </w:r>
      <w:r w:rsidRPr="00A64326">
        <w:rPr>
          <w:sz w:val="24"/>
          <w:szCs w:val="24"/>
        </w:rPr>
        <w:t>;</w:t>
      </w:r>
    </w:p>
    <w:p w:rsidR="00544284" w:rsidRDefault="00B16057" w:rsidP="00544284">
      <w:pPr>
        <w:pStyle w:val="1"/>
        <w:numPr>
          <w:ilvl w:val="0"/>
          <w:numId w:val="12"/>
        </w:numPr>
        <w:tabs>
          <w:tab w:val="left" w:pos="1082"/>
        </w:tabs>
        <w:jc w:val="both"/>
        <w:rPr>
          <w:sz w:val="24"/>
          <w:szCs w:val="24"/>
        </w:rPr>
      </w:pPr>
      <w:r w:rsidRPr="00544284">
        <w:rPr>
          <w:sz w:val="24"/>
          <w:szCs w:val="24"/>
        </w:rPr>
        <w:t>номера подраздела реестра муниципального имущества;</w:t>
      </w:r>
    </w:p>
    <w:p w:rsidR="0031697C" w:rsidRPr="00544284" w:rsidRDefault="00B16057" w:rsidP="00544284">
      <w:pPr>
        <w:pStyle w:val="1"/>
        <w:numPr>
          <w:ilvl w:val="0"/>
          <w:numId w:val="12"/>
        </w:numPr>
        <w:tabs>
          <w:tab w:val="left" w:pos="1082"/>
        </w:tabs>
        <w:jc w:val="both"/>
        <w:rPr>
          <w:sz w:val="24"/>
          <w:szCs w:val="24"/>
        </w:rPr>
      </w:pPr>
      <w:r w:rsidRPr="00544284">
        <w:rPr>
          <w:sz w:val="24"/>
          <w:szCs w:val="24"/>
        </w:rPr>
        <w:t>порядкового номера объекта в реестре.</w:t>
      </w:r>
    </w:p>
    <w:p w:rsidR="0031697C" w:rsidRDefault="00B16057" w:rsidP="00544284">
      <w:pPr>
        <w:pStyle w:val="1"/>
        <w:contextualSpacing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Пример: в случае присвоения реестрового номера объекту недвижимого имущества, он формируется следующим образом:</w:t>
      </w:r>
    </w:p>
    <w:p w:rsidR="00544284" w:rsidRPr="00A64326" w:rsidRDefault="00544284" w:rsidP="00544284">
      <w:pPr>
        <w:pStyle w:val="1"/>
        <w:contextualSpacing/>
        <w:jc w:val="both"/>
        <w:rPr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7"/>
        <w:gridCol w:w="3326"/>
        <w:gridCol w:w="2947"/>
      </w:tblGrid>
      <w:tr w:rsidR="0031697C" w:rsidRPr="00A64326" w:rsidTr="00544284">
        <w:trPr>
          <w:trHeight w:hRule="exact" w:val="884"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44284" w:rsidRDefault="001C243B" w:rsidP="00544284">
            <w:pPr>
              <w:pStyle w:val="a5"/>
              <w:tabs>
                <w:tab w:val="left" w:pos="2102"/>
              </w:tabs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A64326">
              <w:rPr>
                <w:sz w:val="24"/>
                <w:szCs w:val="24"/>
              </w:rPr>
              <w:t xml:space="preserve">Первые пять цифр кода </w:t>
            </w:r>
          </w:p>
          <w:p w:rsidR="0031697C" w:rsidRPr="00A64326" w:rsidRDefault="001C243B" w:rsidP="00993B60">
            <w:pPr>
              <w:pStyle w:val="a5"/>
              <w:tabs>
                <w:tab w:val="left" w:pos="2102"/>
              </w:tabs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A64326">
              <w:rPr>
                <w:sz w:val="24"/>
                <w:szCs w:val="24"/>
              </w:rPr>
              <w:t xml:space="preserve">ОКТМО </w:t>
            </w:r>
            <w:r w:rsidR="00993B60"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1697C" w:rsidRPr="00A64326" w:rsidRDefault="00B16057" w:rsidP="00544284">
            <w:pPr>
              <w:pStyle w:val="a5"/>
              <w:tabs>
                <w:tab w:val="left" w:pos="1771"/>
              </w:tabs>
              <w:ind w:left="-18" w:firstLine="0"/>
              <w:contextualSpacing/>
              <w:jc w:val="center"/>
              <w:rPr>
                <w:sz w:val="24"/>
                <w:szCs w:val="24"/>
              </w:rPr>
            </w:pPr>
            <w:r w:rsidRPr="00A64326">
              <w:rPr>
                <w:sz w:val="24"/>
                <w:szCs w:val="24"/>
              </w:rPr>
              <w:t>Номер</w:t>
            </w:r>
            <w:r w:rsidR="00544284">
              <w:rPr>
                <w:sz w:val="24"/>
                <w:szCs w:val="24"/>
              </w:rPr>
              <w:t xml:space="preserve"> </w:t>
            </w:r>
            <w:r w:rsidRPr="00A64326">
              <w:rPr>
                <w:sz w:val="24"/>
                <w:szCs w:val="24"/>
              </w:rPr>
              <w:t>подраздела</w:t>
            </w:r>
          </w:p>
          <w:p w:rsidR="0031697C" w:rsidRPr="00A64326" w:rsidRDefault="00B16057" w:rsidP="00544284">
            <w:pPr>
              <w:pStyle w:val="a5"/>
              <w:ind w:left="-18" w:firstLine="0"/>
              <w:contextualSpacing/>
              <w:jc w:val="center"/>
              <w:rPr>
                <w:sz w:val="24"/>
                <w:szCs w:val="24"/>
              </w:rPr>
            </w:pPr>
            <w:r w:rsidRPr="00A64326">
              <w:rPr>
                <w:sz w:val="24"/>
                <w:szCs w:val="24"/>
              </w:rPr>
              <w:t>реестра муниципального имущества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1697C" w:rsidRPr="00A64326" w:rsidRDefault="00B16057" w:rsidP="00544284">
            <w:pPr>
              <w:pStyle w:val="a5"/>
              <w:tabs>
                <w:tab w:val="left" w:pos="1992"/>
              </w:tabs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A64326">
              <w:rPr>
                <w:sz w:val="24"/>
                <w:szCs w:val="24"/>
              </w:rPr>
              <w:t>Порядковый</w:t>
            </w:r>
            <w:r w:rsidR="00544284">
              <w:rPr>
                <w:sz w:val="24"/>
                <w:szCs w:val="24"/>
              </w:rPr>
              <w:t xml:space="preserve"> </w:t>
            </w:r>
            <w:r w:rsidRPr="00A64326">
              <w:rPr>
                <w:sz w:val="24"/>
                <w:szCs w:val="24"/>
              </w:rPr>
              <w:t>номер</w:t>
            </w:r>
          </w:p>
          <w:p w:rsidR="0031697C" w:rsidRPr="00A64326" w:rsidRDefault="00B16057" w:rsidP="00544284">
            <w:pPr>
              <w:pStyle w:val="a5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A64326">
              <w:rPr>
                <w:sz w:val="24"/>
                <w:szCs w:val="24"/>
              </w:rPr>
              <w:t>объекта</w:t>
            </w:r>
          </w:p>
        </w:tc>
      </w:tr>
      <w:tr w:rsidR="0031697C" w:rsidRPr="00A64326">
        <w:trPr>
          <w:trHeight w:hRule="exact" w:val="341"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1697C" w:rsidRPr="00A64326" w:rsidRDefault="00DD0637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967337">
              <w:rPr>
                <w:color w:val="auto"/>
                <w:sz w:val="24"/>
                <w:szCs w:val="24"/>
              </w:rPr>
              <w:t>25546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1697C" w:rsidRPr="00A64326" w:rsidRDefault="00B16057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A64326">
              <w:rPr>
                <w:sz w:val="24"/>
                <w:szCs w:val="24"/>
              </w:rPr>
              <w:t>1.1.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697C" w:rsidRPr="00A64326" w:rsidRDefault="00B16057">
            <w:pPr>
              <w:pStyle w:val="a5"/>
              <w:ind w:left="1380" w:firstLine="0"/>
              <w:rPr>
                <w:sz w:val="24"/>
                <w:szCs w:val="24"/>
              </w:rPr>
            </w:pPr>
            <w:r w:rsidRPr="00A64326">
              <w:rPr>
                <w:sz w:val="24"/>
                <w:szCs w:val="24"/>
              </w:rPr>
              <w:t>1</w:t>
            </w:r>
          </w:p>
        </w:tc>
      </w:tr>
    </w:tbl>
    <w:p w:rsidR="0031697C" w:rsidRPr="00A64326" w:rsidRDefault="0031697C">
      <w:pPr>
        <w:spacing w:after="299" w:line="1" w:lineRule="exact"/>
        <w:rPr>
          <w:rFonts w:ascii="Times New Roman" w:hAnsi="Times New Roman" w:cs="Times New Roman"/>
        </w:rPr>
      </w:pPr>
    </w:p>
    <w:p w:rsidR="0031697C" w:rsidRPr="00A64326" w:rsidRDefault="00B16057" w:rsidP="001C243B">
      <w:pPr>
        <w:pStyle w:val="1"/>
        <w:rPr>
          <w:sz w:val="24"/>
          <w:szCs w:val="24"/>
        </w:rPr>
      </w:pPr>
      <w:r w:rsidRPr="00A64326">
        <w:rPr>
          <w:sz w:val="24"/>
          <w:szCs w:val="24"/>
        </w:rPr>
        <w:t>Соответственно, сформир</w:t>
      </w:r>
      <w:r w:rsidR="001C243B" w:rsidRPr="00A64326">
        <w:rPr>
          <w:sz w:val="24"/>
          <w:szCs w:val="24"/>
        </w:rPr>
        <w:t xml:space="preserve">ованный реестровый номер </w:t>
      </w:r>
      <w:r w:rsidR="001C243B" w:rsidRPr="00967337">
        <w:rPr>
          <w:color w:val="auto"/>
          <w:sz w:val="24"/>
          <w:szCs w:val="24"/>
        </w:rPr>
        <w:t xml:space="preserve">- </w:t>
      </w:r>
      <w:r w:rsidR="00DD0637" w:rsidRPr="00967337">
        <w:rPr>
          <w:color w:val="auto"/>
          <w:sz w:val="24"/>
          <w:szCs w:val="24"/>
        </w:rPr>
        <w:t>255</w:t>
      </w:r>
      <w:r w:rsidR="00967337" w:rsidRPr="00967337">
        <w:rPr>
          <w:color w:val="auto"/>
          <w:sz w:val="24"/>
          <w:szCs w:val="24"/>
        </w:rPr>
        <w:t>46</w:t>
      </w:r>
      <w:r w:rsidRPr="00A64326">
        <w:rPr>
          <w:sz w:val="24"/>
          <w:szCs w:val="24"/>
        </w:rPr>
        <w:t>.1.1.1.</w:t>
      </w:r>
    </w:p>
    <w:p w:rsidR="0031697C" w:rsidRPr="00A64326" w:rsidRDefault="00B16057">
      <w:pPr>
        <w:pStyle w:val="1"/>
        <w:numPr>
          <w:ilvl w:val="0"/>
          <w:numId w:val="11"/>
        </w:numPr>
        <w:tabs>
          <w:tab w:val="left" w:pos="624"/>
        </w:tabs>
        <w:jc w:val="both"/>
        <w:rPr>
          <w:sz w:val="24"/>
          <w:szCs w:val="24"/>
        </w:rPr>
      </w:pPr>
      <w:r w:rsidRPr="00A64326">
        <w:rPr>
          <w:sz w:val="24"/>
          <w:szCs w:val="24"/>
        </w:rPr>
        <w:t>Формирование реестрового номера муниципального им</w:t>
      </w:r>
      <w:r w:rsidR="001C243B" w:rsidRPr="00A64326">
        <w:rPr>
          <w:sz w:val="24"/>
          <w:szCs w:val="24"/>
        </w:rPr>
        <w:t>уще</w:t>
      </w:r>
      <w:r w:rsidR="00A061BA">
        <w:rPr>
          <w:sz w:val="24"/>
          <w:szCs w:val="24"/>
        </w:rPr>
        <w:t>ства осуществляется консультантом</w:t>
      </w:r>
      <w:r w:rsidR="001C243B" w:rsidRPr="00A64326">
        <w:rPr>
          <w:sz w:val="24"/>
          <w:szCs w:val="24"/>
        </w:rPr>
        <w:t xml:space="preserve"> по земельно-имущественным отношениям </w:t>
      </w:r>
      <w:r w:rsidR="006C1528" w:rsidRPr="00A64326">
        <w:rPr>
          <w:sz w:val="24"/>
          <w:szCs w:val="24"/>
        </w:rPr>
        <w:t xml:space="preserve">Комитета по управлению муниципальным имуществом администрации Усть-Удинского муниципального округа </w:t>
      </w:r>
      <w:r w:rsidRPr="00A64326">
        <w:rPr>
          <w:sz w:val="24"/>
          <w:szCs w:val="24"/>
        </w:rPr>
        <w:t>в соответствии со структурой, определенной пунктом 2 настоящего Положения.</w:t>
      </w:r>
    </w:p>
    <w:p w:rsidR="0031697C" w:rsidRPr="00A64326" w:rsidRDefault="00B16057" w:rsidP="001C243B">
      <w:pPr>
        <w:pStyle w:val="1"/>
        <w:numPr>
          <w:ilvl w:val="2"/>
          <w:numId w:val="11"/>
        </w:numPr>
        <w:tabs>
          <w:tab w:val="left" w:pos="624"/>
        </w:tabs>
        <w:jc w:val="both"/>
        <w:rPr>
          <w:sz w:val="24"/>
          <w:szCs w:val="24"/>
        </w:rPr>
      </w:pPr>
      <w:r w:rsidRPr="00A64326">
        <w:rPr>
          <w:sz w:val="24"/>
          <w:szCs w:val="24"/>
        </w:rPr>
        <w:t>Реестровый номер является уникальным номером и повторно не используется при присвоении реестровых номеров иным объектам учета, в том числе в случае прекращения права м</w:t>
      </w:r>
      <w:r w:rsidR="001C243B" w:rsidRPr="00A64326">
        <w:rPr>
          <w:sz w:val="24"/>
          <w:szCs w:val="24"/>
        </w:rPr>
        <w:t xml:space="preserve">униципальной собственности </w:t>
      </w:r>
      <w:r w:rsidR="00E71DAF" w:rsidRPr="00A64326">
        <w:rPr>
          <w:sz w:val="24"/>
          <w:szCs w:val="24"/>
        </w:rPr>
        <w:t>Усть-Удинского муниципального округа</w:t>
      </w:r>
      <w:r w:rsidR="00A061BA">
        <w:rPr>
          <w:sz w:val="24"/>
          <w:szCs w:val="24"/>
        </w:rPr>
        <w:t xml:space="preserve"> Иркутской области</w:t>
      </w:r>
      <w:r w:rsidRPr="00A64326">
        <w:rPr>
          <w:sz w:val="24"/>
          <w:szCs w:val="24"/>
        </w:rPr>
        <w:t xml:space="preserve"> на объект учета. Соответственно, объекту учета может быть присвоен только один реестровый номер.</w:t>
      </w:r>
    </w:p>
    <w:p w:rsidR="0031697C" w:rsidRPr="00A64326" w:rsidRDefault="00B16057">
      <w:pPr>
        <w:pStyle w:val="1"/>
        <w:numPr>
          <w:ilvl w:val="0"/>
          <w:numId w:val="11"/>
        </w:numPr>
        <w:tabs>
          <w:tab w:val="left" w:pos="624"/>
        </w:tabs>
        <w:jc w:val="both"/>
        <w:rPr>
          <w:sz w:val="24"/>
          <w:szCs w:val="24"/>
        </w:rPr>
      </w:pPr>
      <w:r w:rsidRPr="00A64326">
        <w:rPr>
          <w:sz w:val="24"/>
          <w:szCs w:val="24"/>
        </w:rPr>
        <w:t>В случае разделения ранее учтенных в реестре муниципального имущества объектов муниципальной собственности на несколько объектов, соответствующие сведения об объекте учета из реестра исключаются, а реестровые номера вновь образованных объектов учета формируются согласно правилам, установленным п.п.2-4 настоящего Положения.</w:t>
      </w:r>
    </w:p>
    <w:p w:rsidR="0031697C" w:rsidRPr="00144675" w:rsidRDefault="00B16057">
      <w:pPr>
        <w:pStyle w:val="1"/>
        <w:numPr>
          <w:ilvl w:val="0"/>
          <w:numId w:val="11"/>
        </w:numPr>
        <w:tabs>
          <w:tab w:val="left" w:pos="624"/>
        </w:tabs>
        <w:spacing w:after="380"/>
        <w:jc w:val="both"/>
        <w:rPr>
          <w:color w:val="auto"/>
          <w:sz w:val="24"/>
          <w:szCs w:val="24"/>
        </w:rPr>
      </w:pPr>
      <w:r w:rsidRPr="00144675">
        <w:rPr>
          <w:color w:val="auto"/>
          <w:sz w:val="24"/>
          <w:szCs w:val="24"/>
        </w:rPr>
        <w:t>Реестровые ном</w:t>
      </w:r>
      <w:r w:rsidR="001C243B" w:rsidRPr="00144675">
        <w:rPr>
          <w:color w:val="auto"/>
          <w:sz w:val="24"/>
          <w:szCs w:val="24"/>
        </w:rPr>
        <w:t xml:space="preserve">ера муниципального имущества </w:t>
      </w:r>
      <w:r w:rsidR="00A061BA">
        <w:rPr>
          <w:color w:val="auto"/>
          <w:sz w:val="24"/>
          <w:szCs w:val="24"/>
        </w:rPr>
        <w:t>Усть-Удинского муниципального округа Иркутской области, сформированные до 01 декабря 2025</w:t>
      </w:r>
      <w:r w:rsidRPr="00144675">
        <w:rPr>
          <w:color w:val="auto"/>
          <w:sz w:val="24"/>
          <w:szCs w:val="24"/>
        </w:rPr>
        <w:t xml:space="preserve"> года, сохраняются.</w:t>
      </w:r>
    </w:p>
    <w:p w:rsidR="00544284" w:rsidRPr="00144675" w:rsidRDefault="00544284">
      <w:pPr>
        <w:pStyle w:val="20"/>
        <w:spacing w:after="540"/>
        <w:ind w:right="0"/>
        <w:rPr>
          <w:color w:val="auto"/>
        </w:rPr>
      </w:pPr>
    </w:p>
    <w:p w:rsidR="00544284" w:rsidRDefault="00544284">
      <w:pPr>
        <w:pStyle w:val="20"/>
        <w:spacing w:after="540"/>
        <w:ind w:right="0"/>
      </w:pPr>
    </w:p>
    <w:p w:rsidR="00993B60" w:rsidRDefault="00993B60" w:rsidP="00A061BA">
      <w:pPr>
        <w:pStyle w:val="20"/>
        <w:spacing w:after="540"/>
        <w:ind w:left="0" w:right="0"/>
        <w:jc w:val="left"/>
      </w:pPr>
    </w:p>
    <w:p w:rsidR="00544284" w:rsidRDefault="00B16057" w:rsidP="00544284">
      <w:pPr>
        <w:pStyle w:val="20"/>
        <w:spacing w:after="540"/>
        <w:ind w:left="5670" w:right="0"/>
      </w:pPr>
      <w:r w:rsidRPr="00A64326">
        <w:lastRenderedPageBreak/>
        <w:t xml:space="preserve">Приложение 2 </w:t>
      </w:r>
    </w:p>
    <w:p w:rsidR="0031697C" w:rsidRPr="00A64326" w:rsidRDefault="00B16057" w:rsidP="00544284">
      <w:pPr>
        <w:pStyle w:val="20"/>
        <w:spacing w:after="540"/>
        <w:ind w:left="5670" w:right="0"/>
      </w:pPr>
      <w:r w:rsidRPr="00A64326">
        <w:t>к Порядку ведения реестра муниципального и</w:t>
      </w:r>
      <w:r w:rsidR="001C243B" w:rsidRPr="00A64326">
        <w:t xml:space="preserve">мущества </w:t>
      </w:r>
      <w:r w:rsidR="00E71DAF" w:rsidRPr="00A64326">
        <w:t>Усть-Удинского муниципального округа</w:t>
      </w:r>
      <w:r w:rsidR="00A061BA">
        <w:t xml:space="preserve"> Иркутской области</w:t>
      </w:r>
    </w:p>
    <w:p w:rsidR="001C243B" w:rsidRPr="00A64326" w:rsidRDefault="001C243B" w:rsidP="00BE03A3">
      <w:pPr>
        <w:pStyle w:val="1"/>
        <w:spacing w:after="360" w:line="276" w:lineRule="auto"/>
        <w:ind w:firstLine="0"/>
        <w:jc w:val="center"/>
        <w:rPr>
          <w:b/>
          <w:bCs/>
          <w:sz w:val="24"/>
          <w:szCs w:val="24"/>
        </w:rPr>
      </w:pPr>
      <w:r w:rsidRPr="00A64326">
        <w:rPr>
          <w:b/>
          <w:bCs/>
          <w:sz w:val="24"/>
          <w:szCs w:val="24"/>
        </w:rPr>
        <w:t>ВЫПИСКА №____</w:t>
      </w:r>
    </w:p>
    <w:p w:rsidR="0031697C" w:rsidRPr="00A64326" w:rsidRDefault="00B16057" w:rsidP="00BE03A3">
      <w:pPr>
        <w:pStyle w:val="1"/>
        <w:spacing w:after="360" w:line="276" w:lineRule="auto"/>
        <w:ind w:firstLine="0"/>
        <w:jc w:val="center"/>
        <w:rPr>
          <w:sz w:val="24"/>
          <w:szCs w:val="24"/>
        </w:rPr>
      </w:pPr>
      <w:r w:rsidRPr="00A64326">
        <w:rPr>
          <w:sz w:val="24"/>
          <w:szCs w:val="24"/>
        </w:rPr>
        <w:t>из реестра муниципального имущества об объекте учета муниципального имущества на «__»</w:t>
      </w:r>
      <w:r w:rsidR="00BE03A3" w:rsidRPr="00A64326">
        <w:rPr>
          <w:sz w:val="24"/>
          <w:szCs w:val="24"/>
        </w:rPr>
        <w:t xml:space="preserve"> </w:t>
      </w:r>
      <w:r w:rsidR="001C243B" w:rsidRPr="00A64326">
        <w:rPr>
          <w:sz w:val="24"/>
          <w:szCs w:val="24"/>
        </w:rPr>
        <w:t>________</w:t>
      </w:r>
      <w:r w:rsidRPr="00A64326">
        <w:rPr>
          <w:sz w:val="24"/>
          <w:szCs w:val="24"/>
        </w:rPr>
        <w:t xml:space="preserve"> 20__ г</w:t>
      </w:r>
    </w:p>
    <w:p w:rsidR="0031697C" w:rsidRPr="00A64326" w:rsidRDefault="00B16057" w:rsidP="00E71DAF">
      <w:pPr>
        <w:pStyle w:val="1"/>
        <w:spacing w:after="360" w:line="276" w:lineRule="auto"/>
        <w:ind w:firstLine="0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Орган местного самоуправления, уполномоченный на ведение реестра муниципального имущества</w:t>
      </w:r>
    </w:p>
    <w:p w:rsidR="0031697C" w:rsidRPr="00A64326" w:rsidRDefault="00B16057">
      <w:pPr>
        <w:pStyle w:val="30"/>
        <w:pBdr>
          <w:top w:val="single" w:sz="4" w:space="0" w:color="auto"/>
        </w:pBdr>
        <w:ind w:firstLine="0"/>
        <w:rPr>
          <w:sz w:val="24"/>
          <w:szCs w:val="24"/>
        </w:rPr>
      </w:pPr>
      <w:r w:rsidRPr="00A64326">
        <w:rPr>
          <w:sz w:val="24"/>
          <w:szCs w:val="24"/>
        </w:rPr>
        <w:t>(наименование органа местного самоуправления, уполномоченного на ведение реестра муниципального</w:t>
      </w:r>
      <w:r w:rsidR="00544284">
        <w:rPr>
          <w:sz w:val="24"/>
          <w:szCs w:val="24"/>
        </w:rPr>
        <w:t xml:space="preserve"> </w:t>
      </w:r>
      <w:r w:rsidRPr="00A64326">
        <w:rPr>
          <w:sz w:val="24"/>
          <w:szCs w:val="24"/>
        </w:rPr>
        <w:t>имущества)</w:t>
      </w:r>
    </w:p>
    <w:p w:rsidR="0031697C" w:rsidRPr="00A64326" w:rsidRDefault="00B16057">
      <w:pPr>
        <w:pStyle w:val="1"/>
        <w:tabs>
          <w:tab w:val="left" w:leader="underscore" w:pos="9653"/>
        </w:tabs>
        <w:spacing w:after="100"/>
        <w:ind w:firstLine="0"/>
        <w:rPr>
          <w:sz w:val="24"/>
          <w:szCs w:val="24"/>
        </w:rPr>
      </w:pPr>
      <w:r w:rsidRPr="00A64326">
        <w:rPr>
          <w:sz w:val="24"/>
          <w:szCs w:val="24"/>
        </w:rPr>
        <w:t xml:space="preserve">Заявитель </w:t>
      </w:r>
      <w:r w:rsidRPr="00A64326">
        <w:rPr>
          <w:sz w:val="24"/>
          <w:szCs w:val="24"/>
        </w:rPr>
        <w:tab/>
      </w:r>
    </w:p>
    <w:p w:rsidR="00993B60" w:rsidRDefault="00B16057" w:rsidP="00544284">
      <w:pPr>
        <w:pStyle w:val="30"/>
        <w:spacing w:after="0"/>
        <w:ind w:firstLine="0"/>
        <w:rPr>
          <w:sz w:val="24"/>
          <w:szCs w:val="24"/>
        </w:rPr>
      </w:pPr>
      <w:r w:rsidRPr="00A64326">
        <w:rPr>
          <w:sz w:val="24"/>
          <w:szCs w:val="24"/>
        </w:rPr>
        <w:t xml:space="preserve">(наименование юридического лица, </w:t>
      </w:r>
    </w:p>
    <w:p w:rsidR="0031697C" w:rsidRPr="00A64326" w:rsidRDefault="00B16057" w:rsidP="00544284">
      <w:pPr>
        <w:pStyle w:val="30"/>
        <w:spacing w:after="0"/>
        <w:ind w:firstLine="0"/>
        <w:rPr>
          <w:sz w:val="24"/>
          <w:szCs w:val="24"/>
        </w:rPr>
      </w:pPr>
      <w:r w:rsidRPr="00A64326">
        <w:rPr>
          <w:sz w:val="24"/>
          <w:szCs w:val="24"/>
        </w:rPr>
        <w:t>фамилия, имя, отчество (при наличии)</w:t>
      </w:r>
      <w:r w:rsidR="00544284">
        <w:rPr>
          <w:sz w:val="24"/>
          <w:szCs w:val="24"/>
        </w:rPr>
        <w:t xml:space="preserve"> </w:t>
      </w:r>
      <w:r w:rsidRPr="00A64326">
        <w:rPr>
          <w:sz w:val="24"/>
          <w:szCs w:val="24"/>
        </w:rPr>
        <w:t>физического лица)</w:t>
      </w:r>
    </w:p>
    <w:p w:rsidR="0031697C" w:rsidRPr="00A64326" w:rsidRDefault="00B16057">
      <w:pPr>
        <w:pStyle w:val="1"/>
        <w:spacing w:after="40"/>
        <w:rPr>
          <w:sz w:val="24"/>
          <w:szCs w:val="24"/>
        </w:rPr>
      </w:pPr>
      <w:r w:rsidRPr="00A64326">
        <w:rPr>
          <w:b/>
          <w:bCs/>
          <w:sz w:val="24"/>
          <w:szCs w:val="24"/>
        </w:rPr>
        <w:t>1. Сведения об объекте муниципального имущества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4"/>
        <w:gridCol w:w="2981"/>
        <w:gridCol w:w="1555"/>
        <w:gridCol w:w="1560"/>
        <w:gridCol w:w="2846"/>
      </w:tblGrid>
      <w:tr w:rsidR="0031697C" w:rsidRPr="00A64326">
        <w:trPr>
          <w:trHeight w:hRule="exact" w:val="1944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1697C" w:rsidRPr="00A64326" w:rsidRDefault="00B16057">
            <w:pPr>
              <w:pStyle w:val="a5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 w:rsidRPr="00A64326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1697C" w:rsidRPr="00A64326" w:rsidRDefault="00B16057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A64326">
              <w:rPr>
                <w:b/>
                <w:bCs/>
                <w:sz w:val="24"/>
                <w:szCs w:val="24"/>
              </w:rPr>
              <w:t>Наименование сведений (тип, наименование объекта недвижимости, кадастровый номер при наличии, краткая характеристика, адрес)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1697C" w:rsidRPr="00A64326" w:rsidRDefault="00B16057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A64326">
              <w:rPr>
                <w:b/>
                <w:bCs/>
                <w:sz w:val="24"/>
                <w:szCs w:val="24"/>
              </w:rPr>
              <w:t>Реестровый номер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1697C" w:rsidRPr="00A64326" w:rsidRDefault="00B16057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A64326">
              <w:rPr>
                <w:b/>
                <w:bCs/>
                <w:sz w:val="24"/>
                <w:szCs w:val="24"/>
              </w:rPr>
              <w:t>Дата присвоения реестрового номера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697C" w:rsidRPr="00A64326" w:rsidRDefault="00B16057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A64326">
              <w:rPr>
                <w:b/>
                <w:bCs/>
                <w:sz w:val="24"/>
                <w:szCs w:val="24"/>
              </w:rPr>
              <w:t>Наименование, номер и дата документа возникновения права на муниципальное имущество, передаточный акт номер, дата</w:t>
            </w:r>
          </w:p>
        </w:tc>
      </w:tr>
      <w:tr w:rsidR="0031697C" w:rsidRPr="00A64326">
        <w:trPr>
          <w:trHeight w:hRule="exact" w:val="298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1697C" w:rsidRPr="00A64326" w:rsidRDefault="003169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1697C" w:rsidRPr="00A64326" w:rsidRDefault="003169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1697C" w:rsidRPr="00A64326" w:rsidRDefault="003169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1697C" w:rsidRPr="00A64326" w:rsidRDefault="003169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97C" w:rsidRPr="00A64326" w:rsidRDefault="0031697C">
            <w:pPr>
              <w:rPr>
                <w:rFonts w:ascii="Times New Roman" w:hAnsi="Times New Roman" w:cs="Times New Roman"/>
              </w:rPr>
            </w:pPr>
          </w:p>
        </w:tc>
      </w:tr>
    </w:tbl>
    <w:p w:rsidR="0031697C" w:rsidRPr="00A64326" w:rsidRDefault="00B16057">
      <w:pPr>
        <w:pStyle w:val="22"/>
        <w:keepNext/>
        <w:keepLines/>
        <w:spacing w:line="276" w:lineRule="auto"/>
        <w:ind w:firstLine="300"/>
        <w:jc w:val="left"/>
        <w:rPr>
          <w:sz w:val="24"/>
          <w:szCs w:val="24"/>
        </w:rPr>
      </w:pPr>
      <w:bookmarkStart w:id="5" w:name="bookmark15"/>
      <w:r w:rsidRPr="00A64326">
        <w:rPr>
          <w:sz w:val="24"/>
          <w:szCs w:val="24"/>
        </w:rPr>
        <w:t>2. Информация об изменении сведений об объекте учета муниципального имущества</w:t>
      </w:r>
      <w:bookmarkEnd w:id="5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53"/>
        <w:gridCol w:w="3192"/>
        <w:gridCol w:w="2952"/>
      </w:tblGrid>
      <w:tr w:rsidR="0031697C" w:rsidRPr="00A64326">
        <w:trPr>
          <w:trHeight w:hRule="exact" w:val="293"/>
          <w:jc w:val="center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1697C" w:rsidRPr="00A64326" w:rsidRDefault="00B16057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A64326">
              <w:rPr>
                <w:b/>
                <w:bCs/>
                <w:sz w:val="24"/>
                <w:szCs w:val="24"/>
              </w:rPr>
              <w:t>Наименование сведений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1697C" w:rsidRPr="00A64326" w:rsidRDefault="00B16057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A64326">
              <w:rPr>
                <w:b/>
                <w:bCs/>
                <w:sz w:val="24"/>
                <w:szCs w:val="24"/>
              </w:rPr>
              <w:t>Значение сведений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697C" w:rsidRPr="00A64326" w:rsidRDefault="00B16057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A64326">
              <w:rPr>
                <w:b/>
                <w:bCs/>
                <w:sz w:val="24"/>
                <w:szCs w:val="24"/>
              </w:rPr>
              <w:t>Дата изменения</w:t>
            </w:r>
          </w:p>
        </w:tc>
      </w:tr>
      <w:tr w:rsidR="0031697C" w:rsidRPr="00A64326">
        <w:trPr>
          <w:trHeight w:hRule="exact" w:val="259"/>
          <w:jc w:val="center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1697C" w:rsidRPr="00A64326" w:rsidRDefault="00B16057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A64326">
              <w:rPr>
                <w:sz w:val="24"/>
                <w:szCs w:val="24"/>
              </w:rPr>
              <w:t>1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1697C" w:rsidRPr="00A64326" w:rsidRDefault="00B16057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A64326">
              <w:rPr>
                <w:sz w:val="24"/>
                <w:szCs w:val="24"/>
              </w:rPr>
              <w:t>2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697C" w:rsidRPr="00A64326" w:rsidRDefault="00B16057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A64326">
              <w:rPr>
                <w:sz w:val="24"/>
                <w:szCs w:val="24"/>
              </w:rPr>
              <w:t>3</w:t>
            </w:r>
          </w:p>
        </w:tc>
      </w:tr>
      <w:tr w:rsidR="0031697C" w:rsidRPr="00A64326">
        <w:trPr>
          <w:trHeight w:hRule="exact" w:val="274"/>
          <w:jc w:val="center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1697C" w:rsidRPr="00A64326" w:rsidRDefault="003169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1697C" w:rsidRPr="00A64326" w:rsidRDefault="003169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97C" w:rsidRPr="00A64326" w:rsidRDefault="0031697C">
            <w:pPr>
              <w:rPr>
                <w:rFonts w:ascii="Times New Roman" w:hAnsi="Times New Roman" w:cs="Times New Roman"/>
              </w:rPr>
            </w:pPr>
          </w:p>
        </w:tc>
      </w:tr>
    </w:tbl>
    <w:p w:rsidR="0031697C" w:rsidRPr="00A64326" w:rsidRDefault="0031697C">
      <w:pPr>
        <w:spacing w:after="599" w:line="1" w:lineRule="exact"/>
        <w:rPr>
          <w:rFonts w:ascii="Times New Roman" w:hAnsi="Times New Roman" w:cs="Times New Roman"/>
        </w:rPr>
      </w:pPr>
    </w:p>
    <w:p w:rsidR="0031697C" w:rsidRPr="00A64326" w:rsidRDefault="00B16057">
      <w:pPr>
        <w:pStyle w:val="1"/>
        <w:tabs>
          <w:tab w:val="left" w:leader="underscore" w:pos="5640"/>
          <w:tab w:val="left" w:pos="6821"/>
          <w:tab w:val="left" w:leader="underscore" w:pos="8794"/>
        </w:tabs>
        <w:spacing w:after="420"/>
        <w:ind w:firstLine="0"/>
        <w:jc w:val="both"/>
        <w:rPr>
          <w:sz w:val="24"/>
          <w:szCs w:val="24"/>
        </w:rPr>
      </w:pPr>
      <w:r w:rsidRPr="00A64326">
        <w:rPr>
          <w:sz w:val="24"/>
          <w:szCs w:val="24"/>
        </w:rPr>
        <w:t xml:space="preserve">Руководитель </w:t>
      </w:r>
      <w:r w:rsidRPr="00A64326">
        <w:rPr>
          <w:sz w:val="24"/>
          <w:szCs w:val="24"/>
        </w:rPr>
        <w:tab/>
      </w:r>
      <w:r w:rsidRPr="00A64326">
        <w:rPr>
          <w:sz w:val="24"/>
          <w:szCs w:val="24"/>
        </w:rPr>
        <w:tab/>
      </w:r>
      <w:r w:rsidRPr="00A64326">
        <w:rPr>
          <w:sz w:val="24"/>
          <w:szCs w:val="24"/>
        </w:rPr>
        <w:tab/>
      </w:r>
    </w:p>
    <w:p w:rsidR="0031697C" w:rsidRPr="00A64326" w:rsidRDefault="00B16057">
      <w:pPr>
        <w:pStyle w:val="1"/>
        <w:spacing w:after="360"/>
        <w:ind w:firstLine="0"/>
        <w:jc w:val="both"/>
        <w:rPr>
          <w:sz w:val="24"/>
          <w:szCs w:val="24"/>
        </w:rPr>
      </w:pPr>
      <w:r w:rsidRPr="00A64326">
        <w:rPr>
          <w:sz w:val="24"/>
          <w:szCs w:val="24"/>
        </w:rPr>
        <w:t>Отметка о подтверждении сведений, содержащихся в настоящей выписке</w:t>
      </w:r>
    </w:p>
    <w:p w:rsidR="0031697C" w:rsidRPr="00A64326" w:rsidRDefault="00B16057">
      <w:pPr>
        <w:pStyle w:val="1"/>
        <w:ind w:firstLine="0"/>
        <w:jc w:val="both"/>
        <w:rPr>
          <w:sz w:val="24"/>
          <w:szCs w:val="24"/>
        </w:rPr>
        <w:sectPr w:rsidR="0031697C" w:rsidRPr="00A64326" w:rsidSect="00A64326">
          <w:pgSz w:w="11900" w:h="16840"/>
          <w:pgMar w:top="1134" w:right="850" w:bottom="1134" w:left="1701" w:header="701" w:footer="1399" w:gutter="0"/>
          <w:cols w:space="720"/>
          <w:noEndnote/>
          <w:docGrid w:linePitch="360"/>
        </w:sectPr>
      </w:pPr>
      <w:r w:rsidRPr="00A64326">
        <w:rPr>
          <w:sz w:val="24"/>
          <w:szCs w:val="24"/>
        </w:rPr>
        <w:t>Исполнитель</w:t>
      </w:r>
    </w:p>
    <w:p w:rsidR="0031697C" w:rsidRPr="00A64326" w:rsidRDefault="0031697C">
      <w:pPr>
        <w:spacing w:line="227" w:lineRule="exact"/>
        <w:rPr>
          <w:rFonts w:ascii="Times New Roman" w:hAnsi="Times New Roman" w:cs="Times New Roman"/>
        </w:rPr>
      </w:pPr>
    </w:p>
    <w:p w:rsidR="0031697C" w:rsidRPr="00A64326" w:rsidRDefault="0031697C">
      <w:pPr>
        <w:spacing w:line="1" w:lineRule="exact"/>
        <w:rPr>
          <w:rFonts w:ascii="Times New Roman" w:hAnsi="Times New Roman" w:cs="Times New Roman"/>
        </w:rPr>
        <w:sectPr w:rsidR="0031697C" w:rsidRPr="00A64326" w:rsidSect="00A64326">
          <w:type w:val="continuous"/>
          <w:pgSz w:w="11900" w:h="16840"/>
          <w:pgMar w:top="1134" w:right="850" w:bottom="1134" w:left="1701" w:header="0" w:footer="3" w:gutter="0"/>
          <w:cols w:space="720"/>
          <w:noEndnote/>
          <w:docGrid w:linePitch="360"/>
        </w:sectPr>
      </w:pPr>
    </w:p>
    <w:p w:rsidR="001C243B" w:rsidRPr="00A64326" w:rsidRDefault="00B16057" w:rsidP="00993B60">
      <w:pPr>
        <w:pStyle w:val="20"/>
        <w:pBdr>
          <w:top w:val="single" w:sz="4" w:space="0" w:color="auto"/>
        </w:pBdr>
        <w:spacing w:after="660"/>
        <w:ind w:left="0" w:right="0"/>
        <w:jc w:val="left"/>
      </w:pPr>
      <w:r w:rsidRPr="00A64326">
        <w:t>(должность)</w:t>
      </w:r>
      <w:r w:rsidR="001C243B" w:rsidRPr="00A64326">
        <w:t xml:space="preserve"> (подпись)</w:t>
      </w:r>
      <w:r w:rsidR="00993B60">
        <w:t xml:space="preserve"> </w:t>
      </w:r>
      <w:r w:rsidR="001C243B" w:rsidRPr="00A64326">
        <w:t>(расшифровка</w:t>
      </w:r>
      <w:r w:rsidR="00993B60">
        <w:t xml:space="preserve"> </w:t>
      </w:r>
      <w:r w:rsidR="001C243B" w:rsidRPr="00A64326">
        <w:t>подписи)</w:t>
      </w:r>
    </w:p>
    <w:p w:rsidR="001C243B" w:rsidRPr="00A64326" w:rsidRDefault="001C243B">
      <w:pPr>
        <w:pStyle w:val="1"/>
        <w:tabs>
          <w:tab w:val="left" w:leader="underscore" w:pos="835"/>
          <w:tab w:val="left" w:leader="underscore" w:pos="3041"/>
          <w:tab w:val="left" w:pos="3205"/>
          <w:tab w:val="left" w:leader="underscore" w:pos="4298"/>
          <w:tab w:val="left" w:pos="4463"/>
        </w:tabs>
        <w:ind w:firstLine="0"/>
        <w:jc w:val="center"/>
        <w:rPr>
          <w:sz w:val="24"/>
          <w:szCs w:val="24"/>
        </w:rPr>
      </w:pPr>
    </w:p>
    <w:p w:rsidR="001C243B" w:rsidRPr="00A64326" w:rsidRDefault="001C243B">
      <w:pPr>
        <w:pStyle w:val="1"/>
        <w:tabs>
          <w:tab w:val="left" w:leader="underscore" w:pos="835"/>
          <w:tab w:val="left" w:leader="underscore" w:pos="3041"/>
          <w:tab w:val="left" w:pos="3205"/>
          <w:tab w:val="left" w:leader="underscore" w:pos="4298"/>
          <w:tab w:val="left" w:pos="4463"/>
        </w:tabs>
        <w:ind w:firstLine="0"/>
        <w:jc w:val="center"/>
        <w:rPr>
          <w:sz w:val="24"/>
          <w:szCs w:val="24"/>
        </w:rPr>
      </w:pPr>
    </w:p>
    <w:sectPr w:rsidR="001C243B" w:rsidRPr="00A64326" w:rsidSect="00A64326">
      <w:type w:val="continuous"/>
      <w:pgSz w:w="11900" w:h="16840"/>
      <w:pgMar w:top="1134" w:right="850" w:bottom="1134" w:left="1701" w:header="0" w:footer="3" w:gutter="0"/>
      <w:cols w:num="2" w:space="21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2580" w:rsidRDefault="00452580">
      <w:r>
        <w:separator/>
      </w:r>
    </w:p>
  </w:endnote>
  <w:endnote w:type="continuationSeparator" w:id="0">
    <w:p w:rsidR="00452580" w:rsidRDefault="00452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2580" w:rsidRDefault="00452580"/>
  </w:footnote>
  <w:footnote w:type="continuationSeparator" w:id="0">
    <w:p w:rsidR="00452580" w:rsidRDefault="0045258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A73AD"/>
    <w:multiLevelType w:val="multilevel"/>
    <w:tmpl w:val="2A72AC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3FB7BDE"/>
    <w:multiLevelType w:val="multilevel"/>
    <w:tmpl w:val="8C66A7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5CB2489"/>
    <w:multiLevelType w:val="multilevel"/>
    <w:tmpl w:val="A73C17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E1F7E6F"/>
    <w:multiLevelType w:val="multilevel"/>
    <w:tmpl w:val="58BEFE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6D64350"/>
    <w:multiLevelType w:val="multilevel"/>
    <w:tmpl w:val="4DE821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49B7F4A"/>
    <w:multiLevelType w:val="multilevel"/>
    <w:tmpl w:val="198C7A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E90165F"/>
    <w:multiLevelType w:val="multilevel"/>
    <w:tmpl w:val="CE1EF9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46B2570"/>
    <w:multiLevelType w:val="multilevel"/>
    <w:tmpl w:val="EA5A30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5164183"/>
    <w:multiLevelType w:val="multilevel"/>
    <w:tmpl w:val="1B82AE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722490F"/>
    <w:multiLevelType w:val="multilevel"/>
    <w:tmpl w:val="18FA9C2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C8E537E"/>
    <w:multiLevelType w:val="multilevel"/>
    <w:tmpl w:val="4CA846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E201104"/>
    <w:multiLevelType w:val="hybridMultilevel"/>
    <w:tmpl w:val="28049EA6"/>
    <w:lvl w:ilvl="0" w:tplc="249CC2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B291BB8"/>
    <w:multiLevelType w:val="multilevel"/>
    <w:tmpl w:val="0FEAF4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0"/>
  </w:num>
  <w:num w:numId="3">
    <w:abstractNumId w:val="6"/>
  </w:num>
  <w:num w:numId="4">
    <w:abstractNumId w:val="9"/>
  </w:num>
  <w:num w:numId="5">
    <w:abstractNumId w:val="8"/>
  </w:num>
  <w:num w:numId="6">
    <w:abstractNumId w:val="12"/>
  </w:num>
  <w:num w:numId="7">
    <w:abstractNumId w:val="1"/>
  </w:num>
  <w:num w:numId="8">
    <w:abstractNumId w:val="4"/>
  </w:num>
  <w:num w:numId="9">
    <w:abstractNumId w:val="3"/>
  </w:num>
  <w:num w:numId="10">
    <w:abstractNumId w:val="5"/>
  </w:num>
  <w:num w:numId="11">
    <w:abstractNumId w:val="2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97C"/>
    <w:rsid w:val="000D5B41"/>
    <w:rsid w:val="000E797C"/>
    <w:rsid w:val="00144675"/>
    <w:rsid w:val="001C243B"/>
    <w:rsid w:val="00225EE1"/>
    <w:rsid w:val="00240A84"/>
    <w:rsid w:val="002A7601"/>
    <w:rsid w:val="002B2D35"/>
    <w:rsid w:val="002B5632"/>
    <w:rsid w:val="00302946"/>
    <w:rsid w:val="0031007B"/>
    <w:rsid w:val="003159B7"/>
    <w:rsid w:val="0031697C"/>
    <w:rsid w:val="00356D56"/>
    <w:rsid w:val="003C1AD1"/>
    <w:rsid w:val="00452580"/>
    <w:rsid w:val="004703D6"/>
    <w:rsid w:val="0047758A"/>
    <w:rsid w:val="004954F5"/>
    <w:rsid w:val="004A78FF"/>
    <w:rsid w:val="005131EC"/>
    <w:rsid w:val="00544284"/>
    <w:rsid w:val="0059033B"/>
    <w:rsid w:val="005A20A5"/>
    <w:rsid w:val="005D22B2"/>
    <w:rsid w:val="00622014"/>
    <w:rsid w:val="00624292"/>
    <w:rsid w:val="006C1528"/>
    <w:rsid w:val="006F0C5F"/>
    <w:rsid w:val="007062E6"/>
    <w:rsid w:val="00727296"/>
    <w:rsid w:val="00816118"/>
    <w:rsid w:val="00842CDB"/>
    <w:rsid w:val="008665BD"/>
    <w:rsid w:val="008B7FF6"/>
    <w:rsid w:val="009616E5"/>
    <w:rsid w:val="00967337"/>
    <w:rsid w:val="00993B60"/>
    <w:rsid w:val="009B7E4F"/>
    <w:rsid w:val="009C5D7E"/>
    <w:rsid w:val="009F6690"/>
    <w:rsid w:val="00A061BA"/>
    <w:rsid w:val="00A64326"/>
    <w:rsid w:val="00A767CC"/>
    <w:rsid w:val="00B00783"/>
    <w:rsid w:val="00B16057"/>
    <w:rsid w:val="00B82691"/>
    <w:rsid w:val="00BB5996"/>
    <w:rsid w:val="00BD0258"/>
    <w:rsid w:val="00BE03A3"/>
    <w:rsid w:val="00BE55A7"/>
    <w:rsid w:val="00BE7EC6"/>
    <w:rsid w:val="00CA61FE"/>
    <w:rsid w:val="00D02F65"/>
    <w:rsid w:val="00D4152E"/>
    <w:rsid w:val="00DC444E"/>
    <w:rsid w:val="00DD0637"/>
    <w:rsid w:val="00DD5016"/>
    <w:rsid w:val="00DF2636"/>
    <w:rsid w:val="00E66407"/>
    <w:rsid w:val="00E71DAF"/>
    <w:rsid w:val="00EC682A"/>
    <w:rsid w:val="00FC1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D00410-9A61-4493-81CF-CA54CF47E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ind w:firstLine="3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pacing w:after="360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20">
    <w:name w:val="Основной текст (2)"/>
    <w:basedOn w:val="a"/>
    <w:link w:val="2"/>
    <w:pPr>
      <w:spacing w:after="440"/>
      <w:ind w:left="5880" w:right="160"/>
      <w:jc w:val="right"/>
    </w:pPr>
    <w:rPr>
      <w:rFonts w:ascii="Times New Roman" w:eastAsia="Times New Roman" w:hAnsi="Times New Roman" w:cs="Times New Roman"/>
    </w:rPr>
  </w:style>
  <w:style w:type="paragraph" w:customStyle="1" w:styleId="22">
    <w:name w:val="Заголовок №2"/>
    <w:basedOn w:val="a"/>
    <w:link w:val="21"/>
    <w:pPr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Другое"/>
    <w:basedOn w:val="a"/>
    <w:link w:val="a4"/>
    <w:pPr>
      <w:ind w:firstLine="3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pacing w:after="420" w:line="276" w:lineRule="auto"/>
      <w:ind w:firstLine="450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styleId="a6">
    <w:name w:val="annotation reference"/>
    <w:basedOn w:val="a0"/>
    <w:uiPriority w:val="99"/>
    <w:semiHidden/>
    <w:unhideWhenUsed/>
    <w:rsid w:val="0081611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81611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816118"/>
    <w:rPr>
      <w:color w:val="000000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81611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816118"/>
    <w:rPr>
      <w:b/>
      <w:bCs/>
      <w:color w:val="000000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81611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16118"/>
    <w:rPr>
      <w:rFonts w:ascii="Segoe UI" w:hAnsi="Segoe UI" w:cs="Segoe UI"/>
      <w:color w:val="000000"/>
      <w:sz w:val="18"/>
      <w:szCs w:val="18"/>
    </w:rPr>
  </w:style>
  <w:style w:type="paragraph" w:styleId="ad">
    <w:name w:val="List Paragraph"/>
    <w:basedOn w:val="a"/>
    <w:uiPriority w:val="34"/>
    <w:qFormat/>
    <w:rsid w:val="00DF2636"/>
    <w:pPr>
      <w:ind w:left="720"/>
      <w:contextualSpacing/>
    </w:pPr>
  </w:style>
  <w:style w:type="paragraph" w:customStyle="1" w:styleId="ConsPlusNormal">
    <w:name w:val="ConsPlusNormal"/>
    <w:rsid w:val="0031007B"/>
    <w:pPr>
      <w:autoSpaceDE w:val="0"/>
      <w:autoSpaceDN w:val="0"/>
    </w:pPr>
    <w:rPr>
      <w:rFonts w:ascii="Arial" w:eastAsiaTheme="minorEastAsia" w:hAnsi="Arial" w:cs="Arial"/>
      <w:sz w:val="20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gosfinansy.ru/%23/document/99/901912288/XA00M6G2N3/" TargetMode="External"/><Relationship Id="rId18" Type="http://schemas.openxmlformats.org/officeDocument/2006/relationships/hyperlink" Target="https://gosfinansy.ru/%23/document/99/1304193780/XA00MB82NE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gosfinansy.ru/%23/document/99/1304193780/XA00M2Q2MC/" TargetMode="External"/><Relationship Id="rId17" Type="http://schemas.openxmlformats.org/officeDocument/2006/relationships/hyperlink" Target="https://gosfinansy.ru/%23/document/99/1200106990/XA00M1S2LR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gosfinansy.ru/%23/document/99/1200106990/XA00M1S2LR/" TargetMode="External"/><Relationship Id="rId20" Type="http://schemas.openxmlformats.org/officeDocument/2006/relationships/hyperlink" Target="https://gosfinansy.ru/%23/document/99/1304193780/XA00MB62ND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osfinansy.ru/%23/document/99/1304193780/XA00M2Q2MC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gosfinansy.ru/%23/document/99/1200106990/XA00M1S2LR/" TargetMode="External"/><Relationship Id="rId10" Type="http://schemas.openxmlformats.org/officeDocument/2006/relationships/hyperlink" Target="https://gosfinansy.ru/%23/document/99/9004687/XA00M6S2MI/" TargetMode="External"/><Relationship Id="rId19" Type="http://schemas.openxmlformats.org/officeDocument/2006/relationships/hyperlink" Target="https://gosfinansy.ru/%23/document/99/1304193780/XA00MB82N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osfinansy.ru/%23/document/99/9004687/XA00M6S2MI/" TargetMode="External"/><Relationship Id="rId14" Type="http://schemas.openxmlformats.org/officeDocument/2006/relationships/hyperlink" Target="https://gosfinansy.ru/%23/document/99/901912288/XA00M6G2N3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A9E53B-4C78-4F38-AA24-7646AA6A5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12</Pages>
  <Words>4579</Words>
  <Characters>26103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Совета депутатов от 13.05.2024 № 03/10</vt:lpstr>
    </vt:vector>
  </TitlesOfParts>
  <Company/>
  <LinksUpToDate>false</LinksUpToDate>
  <CharactersWithSpaces>30621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Совета депутатов от 13.05.2024 № 03/10</dc:title>
  <dc:subject/>
  <dc:creator>Лариса</dc:creator>
  <cp:keywords/>
  <cp:lastModifiedBy>Управляющий делами</cp:lastModifiedBy>
  <cp:revision>19</cp:revision>
  <cp:lastPrinted>2026-05-07T05:15:00Z</cp:lastPrinted>
  <dcterms:created xsi:type="dcterms:W3CDTF">2025-10-27T05:33:00Z</dcterms:created>
  <dcterms:modified xsi:type="dcterms:W3CDTF">2026-05-14T01:34:00Z</dcterms:modified>
</cp:coreProperties>
</file>