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Региональные льготники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Федерации» разграничил полномочия Российской Федерации и регионов в сфере социальной поддержки населения, тем самым разделив категории льготников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федеральных и региональных.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мер социальной поддержки региональным льготникам отнесено к полномочиям субъектов Российской Федерации.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Иркутской области от 23 декабря 2015 года № 130-ОЗ «Об областном бюджете на 2016 год» </w:t>
      </w: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 января 2016 года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установлены размеры ежемесячных денежных выплат с учетом индексации на </w:t>
      </w: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1, 064.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 ежемесячных денежных выплат с 1 января 2016 года составят: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 ветеран труда – 452 рубля;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 труженики тыла – 452 рубля;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 реабилитированные лица – 411 рублей;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 неработающие пенсионеры – 429 рублей;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 "дети войны" – 430 рублей.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 ВЕТЕРАНЫ ТРУДА (имеющие удостоверение «Ветеран труда») -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награжденные орденами или медалями, либо удостоенные почетных званий СССР или Российской Федерации, либо награжденные ведомственными знаками отличия в труде и имеющие трудовой стаж, необходимый для назначения пенсии по старости или за выслугу лет;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начавшие трудовую деятельность в несовершеннолетнем возрасте в период Великой Отечественной войны и имеющие трудовой стаж не менее 40 лет для мужчин и 35 лет для женщин.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и условия присвоения звания «Ветеран труда»: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Звание «Ветеран труда» присваивается гражданам Российской Федерации, имеющим стаж, необходимый для назначения трудовой пенсии по старости или пенсии за выслугу лет, и награжденным орденами или медалями СССР или Российской Федерации, либо удостоенным почетных званий СССР или Российской Федерации, либо награжденным ведомственными знаками отличия в труде, а также гражданам Российской Федерации, начавшим трудовую деятельность в несовершеннолетнем возрасте в период Великой Отечественной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войны и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имеющим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трудовой стаж не менее 40 лет для мужчин и 35 лет для женщин.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Звание «Ветеран труда» присваивается по заявлению лиц, претендующих на его присвоение.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претендующие на присвоение звания «Ветеран труда» (далее - заявители), подают в уполномоченный орган по их месту жительства или месту пребывания: </w:t>
      </w:r>
    </w:p>
    <w:p w:rsidR="00AC7619" w:rsidRPr="00AC7619" w:rsidRDefault="00AC7619" w:rsidP="00AC76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заявление, </w:t>
      </w:r>
    </w:p>
    <w:p w:rsidR="00AC7619" w:rsidRPr="00AC7619" w:rsidRDefault="00AC7619" w:rsidP="00AC76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подтверждающие награждение орденами или медалями, либо присвоение почетных званий СССР или Российской Федерации, либо награждение ведомственными знаками отличия в труде, </w:t>
      </w:r>
    </w:p>
    <w:p w:rsidR="00AC7619" w:rsidRPr="00AC7619" w:rsidRDefault="00AC7619" w:rsidP="00AC76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трудовые книжки, справки, выданные в установленном порядке уполномоченными органами (организациями) на основании архивных данных, </w:t>
      </w:r>
    </w:p>
    <w:p w:rsidR="00AC7619" w:rsidRPr="00AC7619" w:rsidRDefault="00AC7619" w:rsidP="00AC761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документы.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Лицу, которому присвоено звание «Ветеран труда», уполномоченным органом по его месту жительства или месту пребывания в установленном законодательством порядке выдается удостоверение «Ветеран труда».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Ветеранам труда, а также гражданам,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приравненных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ним по состоянию на 31 декабря 2004 года, установлены следующие меры социальной поддержки: </w:t>
      </w:r>
    </w:p>
    <w:p w:rsidR="00AC7619" w:rsidRPr="00AC7619" w:rsidRDefault="00AC7619" w:rsidP="00AC76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ежемесячная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денежная выплат; </w:t>
      </w:r>
    </w:p>
    <w:p w:rsidR="00AC7619" w:rsidRPr="00AC7619" w:rsidRDefault="00AC7619" w:rsidP="00AC76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сохранение обслуживания в поликлиниках и других медицинских организациях, к которым указанные лица были прикреплены в период работы до выхода на пенсию, а также оказание медицинской помощи в поликлиниках и других медицинских организациях по программам государственных гарантий оказания гражданам Российской Федерации бесплатной медицинской помощи; </w:t>
      </w:r>
    </w:p>
    <w:p w:rsidR="00AC7619" w:rsidRPr="00AC7619" w:rsidRDefault="00AC7619" w:rsidP="00AC76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денежная компенсация 50 процентов расходов на оплату жилого помещения, в том числе нетрудоспособным членам семьи, совместно с ними проживающим, находящимся на их полном содержании или получающим от них помощь, которая является для них постоянным и основным источником сре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к с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уществованию; </w:t>
      </w:r>
    </w:p>
    <w:p w:rsidR="00AC7619" w:rsidRPr="00AC7619" w:rsidRDefault="00AC7619" w:rsidP="00AC76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денежная компенсация 50 процентов расходов на оплату коммунальных услуг (холодное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</w:t>
      </w: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твердого топлива, включая его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доставку, при наличии печного отопления)). Обеспечение топливом производится в первоочередном порядке; </w:t>
      </w:r>
    </w:p>
    <w:p w:rsidR="00AC7619" w:rsidRPr="00AC7619" w:rsidRDefault="00AC7619" w:rsidP="00AC76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достижении возраста, дающего права на пенсию по старости, - бесплатное изготовление и ремонт зубных протезов (кроме расходов на оплату стоимости драгоценных металлов и металлокерамики) в медицинских организациях по месту жительства; </w:t>
      </w:r>
    </w:p>
    <w:p w:rsidR="00AC7619" w:rsidRPr="00AC7619" w:rsidRDefault="00AC7619" w:rsidP="00AC76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проезд на автомобильном транспорте общего пользования (кроме такси) междугородных (внутрирайонных, внутриобластных) маршрутов; </w:t>
      </w:r>
    </w:p>
    <w:p w:rsidR="00AC7619" w:rsidRPr="00AC7619" w:rsidRDefault="00AC7619" w:rsidP="00AC76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в размере 50 процентов стоимости проезда на железнодорожном и водном транспорте пригородного сообщения.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документов, которые необходимо представить в уполномоченный орган по месту жительства: </w:t>
      </w:r>
    </w:p>
    <w:p w:rsidR="00AC7619" w:rsidRPr="00AC7619" w:rsidRDefault="00AC7619" w:rsidP="00AC761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заявление; </w:t>
      </w:r>
    </w:p>
    <w:p w:rsidR="00AC7619" w:rsidRPr="00AC7619" w:rsidRDefault="00AC7619" w:rsidP="00AC761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или иной документ, удостоверяющий личность; </w:t>
      </w:r>
    </w:p>
    <w:p w:rsidR="00AC7619" w:rsidRPr="00AC7619" w:rsidRDefault="00AC7619" w:rsidP="00AC761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ветеранов труда - удостоверение ветерана труда установленного образца, документы, подтверждающие награждение орденами или медалями, либо присвоение почетных званий СССР или Российской Федерации, либо награждение ведомственными знаками отличия в труде, а также подтверждающие трудовой стаж, необходимый для назначения пенсии по старости или за выслугу лет; документы, подтверждающие начало трудовой деятельности в 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несовершеннолетнем возрасте в период Великой Отечественной войны и трудовой стаж не менее 40 лет для мужчин и 35 лет для женщин; </w:t>
      </w:r>
    </w:p>
    <w:p w:rsidR="00AC7619" w:rsidRPr="00AC7619" w:rsidRDefault="00AC7619" w:rsidP="00AC761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граждан, приравненных к ветеранам труда по состоянию на 31 декабря 2004 года, - документы, подтверждающие их право на меры социальной поддержки; </w:t>
      </w:r>
    </w:p>
    <w:p w:rsidR="00AC7619" w:rsidRPr="00AC7619" w:rsidRDefault="00AC7619" w:rsidP="00AC761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пенсионное удостоверение.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необходимых случаях прилагается: </w:t>
      </w:r>
    </w:p>
    <w:p w:rsidR="00AC7619" w:rsidRPr="00AC7619" w:rsidRDefault="00AC7619" w:rsidP="00AC761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факт нахождения в местах лишения свободы; </w:t>
      </w:r>
    </w:p>
    <w:p w:rsidR="00AC7619" w:rsidRPr="00AC7619" w:rsidRDefault="00AC7619" w:rsidP="00AC761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 и полномочия законного представителя; </w:t>
      </w:r>
    </w:p>
    <w:p w:rsidR="00AC7619" w:rsidRPr="00AC7619" w:rsidRDefault="00AC7619" w:rsidP="00AC761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о месте пребывания или фактического проживания на территории области; </w:t>
      </w:r>
    </w:p>
    <w:p w:rsidR="00AC7619" w:rsidRPr="00AC7619" w:rsidRDefault="00AC7619" w:rsidP="00AC761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составе семьи с указанием размера занимаемой общей площади жилого помещения и наличии либо отсутствии центрального отопления.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для предоставления мер социальной поддержки представляются как в подлинниках, так и в копиях.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предоставления мер социальной поддержки: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приема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со всеми необходимыми документами уполномоченным органом.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     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Иркутской области </w:t>
      </w: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26 ноября 2012 года № 667-пп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обеспечении в 2013 году ветеранов труда в Иркутской области путевками на санаторно-курортное лечение» в 2013 году за счет средств областного бюджета ветеранам труда установлена дополнительная мера социальной поддержки в виде обеспечения путевками на санаторно-курортное лечение.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Ветераны труда обеспечиваются путевками однократно в течение 2013 года при одновременном наличии следующих условий: </w:t>
      </w:r>
    </w:p>
    <w:p w:rsidR="00AC7619" w:rsidRPr="00AC7619" w:rsidRDefault="00AC7619" w:rsidP="00AC761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предоставление ежемесячной денежной выплаты в соответствии с Законом Иркутской области от 17 декабря 2008 года № 105-оз «О мерах социальной поддержки отдельных категорий ветеранов в Иркутской области»; </w:t>
      </w:r>
    </w:p>
    <w:p w:rsidR="00AC7619" w:rsidRPr="00AC7619" w:rsidRDefault="00AC7619" w:rsidP="00AC761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медицинские показания к санаторно-курортному лечению, доступному на территории Иркутской области, по заболеваниям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сердечно-сосудистой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и органов пищеварения, а также отсутствие противопоказаний для его осуществления; </w:t>
      </w:r>
    </w:p>
    <w:p w:rsidR="00AC7619" w:rsidRPr="00AC7619" w:rsidRDefault="00AC7619" w:rsidP="00AC761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отсутствие права на санаторно-курортное лечение, предоставляемого в качестве иной меры социальной поддержки за счет средств федерального, областного или местного бюджетов; </w:t>
      </w:r>
    </w:p>
    <w:p w:rsidR="00AC7619" w:rsidRPr="00AC7619" w:rsidRDefault="00AC7619" w:rsidP="00AC761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прекращение трудовой деятельности.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 Обеспечение путевками осуществляется в заявительном порядке путем подачи ветераном труда в управление министерства по месту жительства до 1 июля 2013 года заявления и следующих документов: </w:t>
      </w:r>
    </w:p>
    <w:p w:rsidR="00AC7619" w:rsidRPr="00AC7619" w:rsidRDefault="00AC7619" w:rsidP="00AC761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справки для получения путевки по форме № 070/у-04, утвержденной Приказом Министерства здравоохранения и социального развития Российской Федерации от 22 ноября 2004 года № 256 «О  Порядке медицинского отбора и направления больных на санаторно-курортное лечение»; </w:t>
      </w:r>
    </w:p>
    <w:p w:rsidR="00AC7619" w:rsidRPr="00AC7619" w:rsidRDefault="00AC7619" w:rsidP="00AC761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паспорта или иного документа, удостоверяющего личность гражданина; </w:t>
      </w:r>
    </w:p>
    <w:p w:rsidR="00AC7619" w:rsidRPr="00AC7619" w:rsidRDefault="00AC7619" w:rsidP="00AC761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удостоверения ветерана труда. 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          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Ветераны труда, состоящие на учете в соответствии с настоящим Положением, обеспечиваются путевками в порядке очередности, исходя из времени постановки ветерана труда на учет и медицинских показаний в соответствии со справкой № 070/у-04.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Основанием для отказа является использование лицом в 2011 - 2013 годах права на санаторно-курортное лечение, предоставленного в качестве иной меры социальной поддержки за счет средств федерального, областного или местного бюджетов.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2) ТРУЖЕНИКИ ТЫЛА –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войны. 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Труженикам тыла установлены следующие меры социальной поддержки: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ежемесячная денежная выплата;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сохранение обслуживания в поликлиниках и других медицинских организациях, к которым указанные лица были прикреплены в период работы до выхода на пенсию, а также оказание медицинской помощи в поликлиниках и других медицинских организациях по программам государственных гарантий оказания гражданам Российской Федерации бесплатной медицинской помощи;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внеочередной прием в учреждения социального обслуживания;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бесплатное изготовление и ремонт зубных протезов (кроме расходов на оплату стоимости драгоценных металлов и металлокерамики) в медицинских организациях по месту жительства;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в размере 50 процентов стоимости лекарств, приобретаемых по рецептам врачей;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проезд на автомобильном транспорте общего пользования (кроме такси) междугородных (внутрирайонных, внутриобластных) маршрутов;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денежная компенсация 50 процентов расходов на оплату жилого помещения, в том числе нетрудоспособным членам семьи, совместно с ними проживающим, находящимся на их полном содержании или получающим от них помощь, которая является для них постоянным и основным источником сре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к с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уществованию;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денежная компенсация 50 процентов расходов на оплату коммунальных услуг (холодное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топлива, включая его доставку, при наличии печного отопления)). Обеспечение топливом производится в первоочередном порядке;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в размере 50 процентов стоимости проезда на железнодорожном и водном транспорте пригородного сообщения; </w:t>
      </w:r>
    </w:p>
    <w:p w:rsidR="00AC7619" w:rsidRPr="00AC7619" w:rsidRDefault="00AC7619" w:rsidP="00AC761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бесплатное обеспечение протезами (кроме зубных протезов) и протезно-ортопедическими изделиями.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документов, которые необходимо представить в уполномоченный орган по месту жительства: </w:t>
      </w:r>
    </w:p>
    <w:p w:rsidR="00AC7619" w:rsidRPr="00AC7619" w:rsidRDefault="00AC7619" w:rsidP="00AC761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заявление; </w:t>
      </w:r>
    </w:p>
    <w:p w:rsidR="00AC7619" w:rsidRPr="00AC7619" w:rsidRDefault="00AC7619" w:rsidP="00AC761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или иной документ, удостоверяющий личность; </w:t>
      </w:r>
    </w:p>
    <w:p w:rsidR="00AC7619" w:rsidRPr="00AC7619" w:rsidRDefault="00AC7619" w:rsidP="00AC761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удостоверение о праве на льготы либо удостоверение ветерана Великой Отечественной войны единого образца; </w:t>
      </w:r>
    </w:p>
    <w:p w:rsidR="00AC7619" w:rsidRPr="00AC7619" w:rsidRDefault="00AC7619" w:rsidP="00AC761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пенсионное удостоверение.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необходимых случаях прилагается: </w:t>
      </w:r>
    </w:p>
    <w:p w:rsidR="00AC7619" w:rsidRPr="00AC7619" w:rsidRDefault="00AC7619" w:rsidP="00AC761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факт нахождения в местах лишения свободы; </w:t>
      </w:r>
    </w:p>
    <w:p w:rsidR="00AC7619" w:rsidRPr="00AC7619" w:rsidRDefault="00AC7619" w:rsidP="00AC761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 и полномочия законного представителя; </w:t>
      </w:r>
    </w:p>
    <w:p w:rsidR="00AC7619" w:rsidRPr="00AC7619" w:rsidRDefault="00AC7619" w:rsidP="00AC761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о месте пребывания или фактического проживания на территории области; </w:t>
      </w:r>
    </w:p>
    <w:p w:rsidR="00AC7619" w:rsidRPr="00AC7619" w:rsidRDefault="00AC7619" w:rsidP="00AC761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составе семьи с указанием размера занимаемой общей площади жилого помещения и наличии либо отсутствии центрального отопления.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для предоставления мер социальной поддержки представляются как в подлинниках, так и в копиях.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предоставления мер социальной поддержки: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приема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со всеми необходимыми документами уполномоченным органом.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3) РЕАБИЛИТИРОВАННЫЕ ЛИЦА И ЛИЦА, ПОСТРАДАВШИЕ ОТ ПОЛИТИЧЕСКИХ РЕПРЕССИЙ: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Реабилитированные – лица, подвергшиеся политическим репрессиям и впоследствии реабилитированные в соответствии с Законом Российской Федерации «О реабилитации жертв политических репрессий».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Реабилитированным лицам установлены следующие меры социальной поддержки: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ежемесячная денежная выплата;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внеочередное оказание медицинской помощи;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денежная компенсация 50 процентов расходов на оплату жилого помещения, в том числе </w:t>
      </w: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совместно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ними проживающим членам семьи;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денежная компенсация 50 процентов расходов на оплату коммунальных услуг (холодное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топлива, включая его доставку, при наличии печного отопления)), в том числе совместно с ними проживающим членам семьи. Обеспечение топливом производится в первоочередном порядке;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внеочередной прием в учреждения социального обслуживания;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бесплатное изготовление и ремонт зубных протезов (за исключением протезов из драгоценных металлов) в государственных и муниципальных медицинских организациях по месту жительства, а в случае их отсутствия - в медицинских организациях иных форм собственности по месту жительства;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стоимости лекарств по рецепту врача на 50 процентов;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проезд автомобильным и водным транспортом общего пользования (кроме такси) междугородных (внутрирайонных, внутриобластных) маршрутов;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проезд (туда и обратно в пределах Российской Федерации) один раз в год железнодорожным транспортом либо водным, воздушным или междугородным автомобильным транспортом со скидкой 50 процентов от стоимости проезда;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проезд на железнодорожном и водном транспорте пригородного сообщения;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первоочередное получение путевок для санаторно-курортного лечения и отдыха;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преимущественное право на получение садовых, огородных или дачных земельных участков; </w:t>
      </w:r>
    </w:p>
    <w:p w:rsidR="00AC7619" w:rsidRPr="00AC7619" w:rsidRDefault="00AC7619" w:rsidP="00AC761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преимущественное право на вступление в жилищные кооперативы в соответствии с жилищным законодательством.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документов, которые необходимо представить в уполномоченный орган по месту жительства: </w:t>
      </w:r>
    </w:p>
    <w:p w:rsidR="00AC7619" w:rsidRPr="00AC7619" w:rsidRDefault="00AC7619" w:rsidP="00AC761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заявление; </w:t>
      </w:r>
    </w:p>
    <w:p w:rsidR="00AC7619" w:rsidRPr="00AC7619" w:rsidRDefault="00AC7619" w:rsidP="00AC761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или иной документ, удостоверяющий личность; </w:t>
      </w:r>
    </w:p>
    <w:p w:rsidR="00AC7619" w:rsidRPr="00AC7619" w:rsidRDefault="00AC7619" w:rsidP="00AC761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праве на льготы установленного образца, либо иные документы, подтверждающие право на меры социальной поддержки, установленные для реабилитированных лиц.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необходимых случаях прилагается: </w:t>
      </w:r>
    </w:p>
    <w:p w:rsidR="00AC7619" w:rsidRPr="00AC7619" w:rsidRDefault="00AC7619" w:rsidP="00AC761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факт нахождения в местах лишения свободы; </w:t>
      </w:r>
    </w:p>
    <w:p w:rsidR="00AC7619" w:rsidRPr="00AC7619" w:rsidRDefault="00AC7619" w:rsidP="00AC761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 и полномочия законного представителя; </w:t>
      </w:r>
    </w:p>
    <w:p w:rsidR="00AC7619" w:rsidRPr="00AC7619" w:rsidRDefault="00AC7619" w:rsidP="00AC761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о месте пребывания или фактического проживания на территории Иркутской области; </w:t>
      </w:r>
    </w:p>
    <w:p w:rsidR="00AC7619" w:rsidRPr="00AC7619" w:rsidRDefault="00AC7619" w:rsidP="00AC761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составе семьи с указанием размера занимаемой общей площади жилого помещения и наличии либо отсутствии центрального отопления.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для получения мер социальной поддержки представляются как в подлинниках, так и в копиях. Период предоставления мер социальной поддержки: со дня приема заявления со всеми необходимыми документами уполномоченным органом.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Пострадавшие от политических репрессий – лица, признанные пострадавшими от политических репрессий (дети, супруга (супруг), родители лиц, расстрелянных или умерших в местах лишения свободы и реабилитированных посмертно) на основании статьи 2.1 Закона Российской Федерации «О реабилитации жертв политических репрессий».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Пострадавшим от политических репрессий установлены следующие меры социальной поддержки: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ежемесячная денежная выплата;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внеочередное оказание медицинской помощи;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денежная компенсация 50 процентов расходов на оплату жилого помещения, в том числе совместно с ними проживающим членам семьи;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денежная компенсация 50 процентов расходов на оплату коммунальных услуг (холодное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топлива, включая его доставку, при наличии печного отопления)), в том числе совместно с ними проживающим членам семьи. Обеспечение топливом производится в первоочередном порядке;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внеочередной прием в учреждения социального обслуживания;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стоимости лекарств по рецепту врача на 50 процентов;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проезд автомобильным и водным транспортом общего пользования (кроме такси) междугородных (внутрирайонных, внутриобластных) маршрутов;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проезд на железнодорожном и водном транспорте пригородного сообщения;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первоочередное получение путевок для санаторно-курортного лечения и отдыха;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преимущественное право на получение садовых, огородных или дачных земельных участков; </w:t>
      </w:r>
    </w:p>
    <w:p w:rsidR="00AC7619" w:rsidRPr="00AC7619" w:rsidRDefault="00AC7619" w:rsidP="00AC761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преимущественное право на вступление в жилищные кооперативы в соответствии с жилищным законодательством.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документов, которые необходимо представить в уполномоченный орган по месту жительства: </w:t>
      </w:r>
    </w:p>
    <w:p w:rsidR="00AC7619" w:rsidRPr="00AC7619" w:rsidRDefault="00AC7619" w:rsidP="00AC761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заявление; </w:t>
      </w:r>
    </w:p>
    <w:p w:rsidR="00AC7619" w:rsidRPr="00AC7619" w:rsidRDefault="00AC7619" w:rsidP="00AC761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или иной документ, удостоверяющий личность; </w:t>
      </w:r>
    </w:p>
    <w:p w:rsidR="00AC7619" w:rsidRPr="00AC7619" w:rsidRDefault="00AC7619" w:rsidP="00AC761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праве на льготы установленного образца, либо иные документы, подтверждающие право на меры социальной поддержки, установленные для лиц, признанных пострадавшими от политических репрессий.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необходимых случаях прилагается: </w:t>
      </w:r>
    </w:p>
    <w:p w:rsidR="00AC7619" w:rsidRPr="00AC7619" w:rsidRDefault="00AC7619" w:rsidP="00AC761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факт нахождения в местах лишения свободы; </w:t>
      </w:r>
    </w:p>
    <w:p w:rsidR="00AC7619" w:rsidRPr="00AC7619" w:rsidRDefault="00AC7619" w:rsidP="00AC761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 и полномочия законного представителя; </w:t>
      </w:r>
    </w:p>
    <w:p w:rsidR="00AC7619" w:rsidRPr="00AC7619" w:rsidRDefault="00AC7619" w:rsidP="00AC761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о месте пребывания или фактического проживания на территории Иркутской области; </w:t>
      </w:r>
    </w:p>
    <w:p w:rsidR="00AC7619" w:rsidRPr="00AC7619" w:rsidRDefault="00AC7619" w:rsidP="00AC761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составе семьи с указанием размера занимаемой общей площади жилого помещения и наличии либо отсутствии центрального отопления.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для получения мер социальной поддержки представляются как в подлинниках, так и в копиях.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предоставления мер социальной поддержки: со дня приема заявления со всеми необходимыми документами уполномоченным органом.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4) НЕРАБОТАЮЩИЕ ПЕНСИОНЕРЫ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Ежемесячная денежная выплата назначается проживающим на территории Иркутской области неработающим пенсионерам из числа следующих категорий: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получающие трудовую пенсию по старости при наличии у них страхового стажа, учтенного при назначении данной пенсии, не менее 39 лет для мужчин и не менее 34 лет для женщин;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получающие трудовую пенсию по старости, назначенную досрочно в соответствии со статьями 27 и 28 Федерального закона   от 17 декабря 2001 года № 173-ФЗ «О трудовых пенсиях в Российской Федерации», при наличии у них страхового стажа, учтенного при назначении данной пенсии, не менее 35 лет для мужчин и не менее 30 лет для женщин. </w:t>
      </w:r>
      <w:proofErr w:type="gramEnd"/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документов, которые необходимо представить в уполномоченный орган по месту жительства: </w:t>
      </w:r>
    </w:p>
    <w:p w:rsidR="00AC7619" w:rsidRPr="00AC7619" w:rsidRDefault="00AC7619" w:rsidP="00AC761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заявление; </w:t>
      </w:r>
    </w:p>
    <w:p w:rsidR="00AC7619" w:rsidRPr="00AC7619" w:rsidRDefault="00AC7619" w:rsidP="00AC761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его личность; </w:t>
      </w:r>
    </w:p>
    <w:p w:rsidR="00AC7619" w:rsidRPr="00AC7619" w:rsidRDefault="00AC7619" w:rsidP="00AC761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трудовой книжки.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Период предоставления мер социальной поддержки: с первого числа месяца, следующего за месяцем, в котором поступило заявление, но не ранее даты возникновения права на нее со дня приема заявления со всеми необходимыми документами уполномоченным органом.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5) "ДЕТИ ВОЙНЫ" - статус устанавливается в соответствии с Законом Иркутской области от 15 июля 2013 года № 66-ОЗ «О статусе детей Великой Отечественной войны, проживающих в Иркутской области, и мерах социальной поддержки граждан, которым присвоен статус детей Великой Отечественной войны, проживающих в Иркутской области».</w:t>
      </w: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 вступил в силу с 10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2013 года. Закон устанавливает: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категории граждан, которым присваивается статус детей Великой Отечественной войны, проживающих в Иркутской области;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присвоения статуса детей Великой Отечественной войны, проживающих в Иркутской области;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меры социальной поддержки граждан, которым присвоен статус детей Великой Отечественной войны, проживающих в Иркутской области, и порядок их предоставления.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 определяется присвоение статуса детей Великой Отечественной войны, гражданам Российской Федерации, родившимся в период с 23 июня 1923 года до 3 сентября 1945 года и проживающим в Иркутской области.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закону, «детям войны» полагается ряд льгот: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внеочередного приема в государственные учреждения социального обслуживания региона,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внеочередное оказание медицинской помощи,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ежемесячная денежная выплата в размере 430 рублей.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гражданин одновременно имеет право на одни и те же меры социальной поддержки по данному закону и по другому правовому акту, меры социальной поддержки предоставляются по одному из оснований по выбору гражданина.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оформления документов необходим только паспорт. Обратиться за присвоением статуса «Дети войны» и назначением ежемесячной денежной выплаты можно в территориальное управление министерства социального развития, опеки и попечительства Иркутской области по месту жительства и в многофункциональный центр предоставления государственных и муниципальных услуг. 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 – 18 регион в Российской Федерации, где принят закон «О статусе детей Великой Отечественной войны». В конце 2013 года  на рассмотрении в Государственной Думе были отклонены сразу 11 законопроектов о социальной поддержке «детей войны». В настоящее время на федеральном уровне закон, определяющий организационные, экономические и правовые основы социальной поддержки граждан, пострадавших в период Великой Отечественной войны 1941 – 1945 годов («детей войны») не принят.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состоянию на 27 января 2014 года в территориальные управления министерства социального развития, опеки и попечительства Иркутской области обратились 22 305 граждан, претендующих на присвоение статуса детей Великой Отечественной войны и меры социальной поддержки в соответствии с Законом Иркутской области № 66-ОЗ.  Из них 14 437 гражданам присвоен статус детей Великой Отечественной войны, проживающих в Иркутской области, и назначена ежемесячная денежная выплата. Кроме этого 7868 гражданам присвоен статус детей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Великой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Отечественной войны без назначения ежемесячной денежной выплаты, так как выплату они получают по другим основаниям. Гражданам, обратившимся за присвоением статуса детей </w:t>
      </w:r>
      <w:proofErr w:type="gramStart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Великой</w:t>
      </w:r>
      <w:proofErr w:type="gramEnd"/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619" w:rsidRPr="00AC7619" w:rsidRDefault="00AC7619" w:rsidP="00AC7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Отечественной войны и предоставлением ежемесячной денежной выплаты в территориальные управления министерства до 1 января 2014 года, выплата производится с 1 января 2014 года. Гражданам, обратившимся за присвоением статуса и предоставлением ежемесячной денежной выплаты после 1 января  2014 года, выплата предоставляется с первого числа месяца, следующего за месяцем, в котором заявитель или его представитель обратился за предоставлением выплаты.</w:t>
      </w:r>
    </w:p>
    <w:p w:rsidR="00AC7619" w:rsidRPr="00AC7619" w:rsidRDefault="00AC7619" w:rsidP="00AC76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закон не закрыт, он постоянно находится в обсуждении. Правительство Иркутской области будет этот Закон совершенствовать. Об этом говорилось и на публичных слушаниях и на общественных обсуждениях данного Закона. Будут вводиться новые меры социальной поддержки, но при условиях наличия в бюджете области гарантированных финансовых средств. </w:t>
      </w:r>
    </w:p>
    <w:p w:rsidR="00AE54BA" w:rsidRDefault="00AE54BA">
      <w:bookmarkStart w:id="0" w:name="_GoBack"/>
      <w:bookmarkEnd w:id="0"/>
    </w:p>
    <w:sectPr w:rsidR="00AE5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905"/>
    <w:multiLevelType w:val="multilevel"/>
    <w:tmpl w:val="BEC2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33170"/>
    <w:multiLevelType w:val="multilevel"/>
    <w:tmpl w:val="9EA2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FE3D06"/>
    <w:multiLevelType w:val="multilevel"/>
    <w:tmpl w:val="9CE2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CC0B33"/>
    <w:multiLevelType w:val="multilevel"/>
    <w:tmpl w:val="AA4E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54521"/>
    <w:multiLevelType w:val="multilevel"/>
    <w:tmpl w:val="8C4E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6764EB"/>
    <w:multiLevelType w:val="multilevel"/>
    <w:tmpl w:val="A096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B1661D"/>
    <w:multiLevelType w:val="multilevel"/>
    <w:tmpl w:val="6638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C122A4"/>
    <w:multiLevelType w:val="multilevel"/>
    <w:tmpl w:val="70D2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9305A"/>
    <w:multiLevelType w:val="multilevel"/>
    <w:tmpl w:val="3B0C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0E5103"/>
    <w:multiLevelType w:val="multilevel"/>
    <w:tmpl w:val="33BC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7A4EBA"/>
    <w:multiLevelType w:val="multilevel"/>
    <w:tmpl w:val="DB44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6220C3"/>
    <w:multiLevelType w:val="multilevel"/>
    <w:tmpl w:val="1322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A417B7"/>
    <w:multiLevelType w:val="multilevel"/>
    <w:tmpl w:val="EDC2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A31683"/>
    <w:multiLevelType w:val="multilevel"/>
    <w:tmpl w:val="A840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22543D"/>
    <w:multiLevelType w:val="multilevel"/>
    <w:tmpl w:val="F13E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A11941"/>
    <w:multiLevelType w:val="multilevel"/>
    <w:tmpl w:val="0054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11"/>
  </w:num>
  <w:num w:numId="6">
    <w:abstractNumId w:val="12"/>
  </w:num>
  <w:num w:numId="7">
    <w:abstractNumId w:val="15"/>
  </w:num>
  <w:num w:numId="8">
    <w:abstractNumId w:val="14"/>
  </w:num>
  <w:num w:numId="9">
    <w:abstractNumId w:val="13"/>
  </w:num>
  <w:num w:numId="10">
    <w:abstractNumId w:val="0"/>
  </w:num>
  <w:num w:numId="11">
    <w:abstractNumId w:val="5"/>
  </w:num>
  <w:num w:numId="12">
    <w:abstractNumId w:val="8"/>
  </w:num>
  <w:num w:numId="13">
    <w:abstractNumId w:val="4"/>
  </w:num>
  <w:num w:numId="14">
    <w:abstractNumId w:val="3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619"/>
    <w:rsid w:val="000109BD"/>
    <w:rsid w:val="0001182D"/>
    <w:rsid w:val="00020761"/>
    <w:rsid w:val="0002372F"/>
    <w:rsid w:val="00025585"/>
    <w:rsid w:val="00030AC9"/>
    <w:rsid w:val="00045A79"/>
    <w:rsid w:val="00053D37"/>
    <w:rsid w:val="0006132B"/>
    <w:rsid w:val="000720A6"/>
    <w:rsid w:val="00081ABE"/>
    <w:rsid w:val="00081C5E"/>
    <w:rsid w:val="00084203"/>
    <w:rsid w:val="0008481E"/>
    <w:rsid w:val="0009350B"/>
    <w:rsid w:val="0009391A"/>
    <w:rsid w:val="000948D1"/>
    <w:rsid w:val="000A480A"/>
    <w:rsid w:val="000B267E"/>
    <w:rsid w:val="000B48C4"/>
    <w:rsid w:val="000B5A83"/>
    <w:rsid w:val="000C6C29"/>
    <w:rsid w:val="00105E4C"/>
    <w:rsid w:val="00126DBE"/>
    <w:rsid w:val="001427CD"/>
    <w:rsid w:val="001469AC"/>
    <w:rsid w:val="00151A3E"/>
    <w:rsid w:val="001576E9"/>
    <w:rsid w:val="001608E5"/>
    <w:rsid w:val="00165C41"/>
    <w:rsid w:val="00182010"/>
    <w:rsid w:val="00184E3F"/>
    <w:rsid w:val="00184EE3"/>
    <w:rsid w:val="00185E6C"/>
    <w:rsid w:val="001A1926"/>
    <w:rsid w:val="001A2BCF"/>
    <w:rsid w:val="001A6938"/>
    <w:rsid w:val="001A778B"/>
    <w:rsid w:val="001B5035"/>
    <w:rsid w:val="001E6F25"/>
    <w:rsid w:val="001F57DD"/>
    <w:rsid w:val="00206636"/>
    <w:rsid w:val="00212B2E"/>
    <w:rsid w:val="00222205"/>
    <w:rsid w:val="00225AD3"/>
    <w:rsid w:val="002272E1"/>
    <w:rsid w:val="0022736C"/>
    <w:rsid w:val="00251374"/>
    <w:rsid w:val="00251817"/>
    <w:rsid w:val="00270462"/>
    <w:rsid w:val="002813B4"/>
    <w:rsid w:val="002821ED"/>
    <w:rsid w:val="00286B7A"/>
    <w:rsid w:val="002B41CA"/>
    <w:rsid w:val="002B6374"/>
    <w:rsid w:val="002B6FFB"/>
    <w:rsid w:val="002C1BCE"/>
    <w:rsid w:val="002C793C"/>
    <w:rsid w:val="002F1176"/>
    <w:rsid w:val="002F2CB9"/>
    <w:rsid w:val="002F36EE"/>
    <w:rsid w:val="003034A5"/>
    <w:rsid w:val="003124EB"/>
    <w:rsid w:val="003309FB"/>
    <w:rsid w:val="00330F22"/>
    <w:rsid w:val="00332961"/>
    <w:rsid w:val="00332F0D"/>
    <w:rsid w:val="00341926"/>
    <w:rsid w:val="003734AE"/>
    <w:rsid w:val="003774F3"/>
    <w:rsid w:val="0039110C"/>
    <w:rsid w:val="003A3F76"/>
    <w:rsid w:val="003B0C14"/>
    <w:rsid w:val="003B3A9F"/>
    <w:rsid w:val="003B3FA4"/>
    <w:rsid w:val="003B53A7"/>
    <w:rsid w:val="003B78CD"/>
    <w:rsid w:val="003C5749"/>
    <w:rsid w:val="003C74D3"/>
    <w:rsid w:val="003E2403"/>
    <w:rsid w:val="003E606C"/>
    <w:rsid w:val="003F45AC"/>
    <w:rsid w:val="00417D00"/>
    <w:rsid w:val="00421D9D"/>
    <w:rsid w:val="004229F0"/>
    <w:rsid w:val="0042313E"/>
    <w:rsid w:val="00427267"/>
    <w:rsid w:val="004420AC"/>
    <w:rsid w:val="004422AF"/>
    <w:rsid w:val="004503E2"/>
    <w:rsid w:val="00461D99"/>
    <w:rsid w:val="0046230F"/>
    <w:rsid w:val="00472AF9"/>
    <w:rsid w:val="004A0F5C"/>
    <w:rsid w:val="004A3983"/>
    <w:rsid w:val="004A56C7"/>
    <w:rsid w:val="004C1427"/>
    <w:rsid w:val="004D43CA"/>
    <w:rsid w:val="004E40AE"/>
    <w:rsid w:val="004E783D"/>
    <w:rsid w:val="00505B57"/>
    <w:rsid w:val="00517FEF"/>
    <w:rsid w:val="00521351"/>
    <w:rsid w:val="0054029A"/>
    <w:rsid w:val="005546E3"/>
    <w:rsid w:val="00554DD8"/>
    <w:rsid w:val="0055734E"/>
    <w:rsid w:val="00561B11"/>
    <w:rsid w:val="005928E4"/>
    <w:rsid w:val="005935DB"/>
    <w:rsid w:val="005A45D4"/>
    <w:rsid w:val="005A758C"/>
    <w:rsid w:val="005A7938"/>
    <w:rsid w:val="005C5A74"/>
    <w:rsid w:val="005D15BA"/>
    <w:rsid w:val="005D3545"/>
    <w:rsid w:val="005F04EF"/>
    <w:rsid w:val="005F286B"/>
    <w:rsid w:val="005F3E07"/>
    <w:rsid w:val="005F5D3D"/>
    <w:rsid w:val="0062556B"/>
    <w:rsid w:val="00640C6E"/>
    <w:rsid w:val="006501AF"/>
    <w:rsid w:val="0066279F"/>
    <w:rsid w:val="006647D0"/>
    <w:rsid w:val="00686EFC"/>
    <w:rsid w:val="006A1B21"/>
    <w:rsid w:val="006A7E45"/>
    <w:rsid w:val="006C7C87"/>
    <w:rsid w:val="006E1807"/>
    <w:rsid w:val="006F2D70"/>
    <w:rsid w:val="00707349"/>
    <w:rsid w:val="00713BCC"/>
    <w:rsid w:val="00716D0F"/>
    <w:rsid w:val="00737ECF"/>
    <w:rsid w:val="007413B5"/>
    <w:rsid w:val="00750D61"/>
    <w:rsid w:val="00785F8A"/>
    <w:rsid w:val="0078686F"/>
    <w:rsid w:val="007943BA"/>
    <w:rsid w:val="007A4824"/>
    <w:rsid w:val="007B5EFE"/>
    <w:rsid w:val="007E3685"/>
    <w:rsid w:val="007E3C57"/>
    <w:rsid w:val="00807E87"/>
    <w:rsid w:val="0082246B"/>
    <w:rsid w:val="0082645C"/>
    <w:rsid w:val="00827B27"/>
    <w:rsid w:val="00833700"/>
    <w:rsid w:val="0084442F"/>
    <w:rsid w:val="00860EC4"/>
    <w:rsid w:val="008A0BF4"/>
    <w:rsid w:val="008A1510"/>
    <w:rsid w:val="008A5A51"/>
    <w:rsid w:val="008B02DF"/>
    <w:rsid w:val="008E0A6D"/>
    <w:rsid w:val="008E2392"/>
    <w:rsid w:val="008E3D99"/>
    <w:rsid w:val="00900821"/>
    <w:rsid w:val="00917FAD"/>
    <w:rsid w:val="009250CB"/>
    <w:rsid w:val="0094055E"/>
    <w:rsid w:val="00944F0F"/>
    <w:rsid w:val="009454BD"/>
    <w:rsid w:val="009703F5"/>
    <w:rsid w:val="00973C4C"/>
    <w:rsid w:val="00993DD3"/>
    <w:rsid w:val="009A71C3"/>
    <w:rsid w:val="009B351D"/>
    <w:rsid w:val="009C3F95"/>
    <w:rsid w:val="009D1647"/>
    <w:rsid w:val="009E7E1B"/>
    <w:rsid w:val="00A07130"/>
    <w:rsid w:val="00A12D7A"/>
    <w:rsid w:val="00A152A5"/>
    <w:rsid w:val="00A23717"/>
    <w:rsid w:val="00A34009"/>
    <w:rsid w:val="00A46D81"/>
    <w:rsid w:val="00A53AA0"/>
    <w:rsid w:val="00A74BCE"/>
    <w:rsid w:val="00A760A0"/>
    <w:rsid w:val="00AB4DAE"/>
    <w:rsid w:val="00AC7619"/>
    <w:rsid w:val="00AD0095"/>
    <w:rsid w:val="00AE54BA"/>
    <w:rsid w:val="00B00711"/>
    <w:rsid w:val="00B04F8F"/>
    <w:rsid w:val="00B07A43"/>
    <w:rsid w:val="00B10B68"/>
    <w:rsid w:val="00B146CF"/>
    <w:rsid w:val="00B2238E"/>
    <w:rsid w:val="00B471ED"/>
    <w:rsid w:val="00B56838"/>
    <w:rsid w:val="00B86735"/>
    <w:rsid w:val="00B912E2"/>
    <w:rsid w:val="00B97E52"/>
    <w:rsid w:val="00BA3E3F"/>
    <w:rsid w:val="00BB6406"/>
    <w:rsid w:val="00BD526A"/>
    <w:rsid w:val="00BF46BD"/>
    <w:rsid w:val="00C00608"/>
    <w:rsid w:val="00C15E5C"/>
    <w:rsid w:val="00C51B61"/>
    <w:rsid w:val="00C67EC3"/>
    <w:rsid w:val="00C803E8"/>
    <w:rsid w:val="00C82A31"/>
    <w:rsid w:val="00C84F55"/>
    <w:rsid w:val="00C867A4"/>
    <w:rsid w:val="00C90471"/>
    <w:rsid w:val="00C96D8A"/>
    <w:rsid w:val="00C96FDB"/>
    <w:rsid w:val="00CB751C"/>
    <w:rsid w:val="00CC1929"/>
    <w:rsid w:val="00CC793F"/>
    <w:rsid w:val="00CD44DE"/>
    <w:rsid w:val="00CF3BCC"/>
    <w:rsid w:val="00CF4314"/>
    <w:rsid w:val="00CF686C"/>
    <w:rsid w:val="00CF6C0F"/>
    <w:rsid w:val="00D05D7A"/>
    <w:rsid w:val="00D1459C"/>
    <w:rsid w:val="00D219BB"/>
    <w:rsid w:val="00D31F18"/>
    <w:rsid w:val="00D35B06"/>
    <w:rsid w:val="00D57039"/>
    <w:rsid w:val="00D93B4A"/>
    <w:rsid w:val="00D96915"/>
    <w:rsid w:val="00D97BFC"/>
    <w:rsid w:val="00DA5AA2"/>
    <w:rsid w:val="00DC25EF"/>
    <w:rsid w:val="00DC4411"/>
    <w:rsid w:val="00DF0C03"/>
    <w:rsid w:val="00E35451"/>
    <w:rsid w:val="00E403CD"/>
    <w:rsid w:val="00E422A4"/>
    <w:rsid w:val="00E559FD"/>
    <w:rsid w:val="00E57DEC"/>
    <w:rsid w:val="00E624FF"/>
    <w:rsid w:val="00E62C8B"/>
    <w:rsid w:val="00E6455E"/>
    <w:rsid w:val="00E718C0"/>
    <w:rsid w:val="00E822CD"/>
    <w:rsid w:val="00E857B1"/>
    <w:rsid w:val="00EA20BF"/>
    <w:rsid w:val="00EB5192"/>
    <w:rsid w:val="00EF040A"/>
    <w:rsid w:val="00EF4125"/>
    <w:rsid w:val="00F002B2"/>
    <w:rsid w:val="00F04894"/>
    <w:rsid w:val="00F131EC"/>
    <w:rsid w:val="00F248C8"/>
    <w:rsid w:val="00F326C1"/>
    <w:rsid w:val="00F32B69"/>
    <w:rsid w:val="00F35083"/>
    <w:rsid w:val="00F42293"/>
    <w:rsid w:val="00F44317"/>
    <w:rsid w:val="00F67A92"/>
    <w:rsid w:val="00F75875"/>
    <w:rsid w:val="00F82E62"/>
    <w:rsid w:val="00F86DED"/>
    <w:rsid w:val="00F86E7D"/>
    <w:rsid w:val="00F9078C"/>
    <w:rsid w:val="00F92C1C"/>
    <w:rsid w:val="00F93AD5"/>
    <w:rsid w:val="00FC1223"/>
    <w:rsid w:val="00FE24C2"/>
    <w:rsid w:val="00FF0FC9"/>
    <w:rsid w:val="00FF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3327</Words>
  <Characters>18970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Чемезова В.Н.</dc:creator>
  <cp:lastModifiedBy>Чемезова В.Н.</cp:lastModifiedBy>
  <cp:revision>1</cp:revision>
  <dcterms:created xsi:type="dcterms:W3CDTF">2016-03-31T04:43:00Z</dcterms:created>
  <dcterms:modified xsi:type="dcterms:W3CDTF">2016-03-31T04:44:00Z</dcterms:modified>
</cp:coreProperties>
</file>