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7333" w:rsidRDefault="009D1BE1">
      <w:pPr>
        <w:framePr w:w="4761" w:h="5551" w:hRule="exact" w:hSpace="180" w:wrap="auto" w:vAnchor="text" w:hAnchor="text" w:x="52" w:y="38"/>
        <w:spacing w:before="57"/>
        <w:ind w:left="18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</w:p>
    <w:p w:rsidR="00707333" w:rsidRDefault="009D1BE1">
      <w:pPr>
        <w:framePr w:w="4761" w:h="5551" w:hRule="exact" w:hSpace="180" w:wrap="auto" w:vAnchor="text" w:hAnchor="text" w:x="52" w:y="38"/>
        <w:ind w:left="180"/>
        <w:jc w:val="center"/>
        <w:rPr>
          <w:b/>
          <w:bCs/>
          <w:sz w:val="28"/>
          <w:szCs w:val="28"/>
          <w:highlight w:val="yellow"/>
        </w:rPr>
      </w:pPr>
      <w:r>
        <w:rPr>
          <w:noProof/>
        </w:rPr>
        <w:drawing>
          <wp:inline distT="0" distB="0" distL="0" distR="0">
            <wp:extent cx="533400" cy="670560"/>
            <wp:effectExtent l="0" t="0" r="0" b="0"/>
            <wp:docPr id="1" name="Рисунок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image00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70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7333" w:rsidRDefault="009D1BE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МЧС РОССИИ</w:t>
      </w:r>
    </w:p>
    <w:p w:rsidR="00707333" w:rsidRDefault="00707333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</w:p>
    <w:p w:rsidR="00707333" w:rsidRDefault="009D1BE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ГЛАВНОЕ УПРАВЛЕНИЕ</w:t>
      </w:r>
    </w:p>
    <w:p w:rsidR="00707333" w:rsidRDefault="009D1BE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МИНИСТЕРСТВА РОССИЙСКОЙ ФЕДЕРАЦИИ </w:t>
      </w:r>
    </w:p>
    <w:p w:rsidR="00707333" w:rsidRDefault="009D1BE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ДЕЛАМ ГРАЖДАНСКОЙ ОБОРОНЫ, ЧРЕЗВЫЧАЙНЫМ СИТУАЦИЯМ И ЛИКВИДАЦИИ ПОСЛЕДСТВИЙ СТИХИЙНЫХ БЕДСТВИЙ</w:t>
      </w:r>
    </w:p>
    <w:p w:rsidR="00707333" w:rsidRDefault="009D1BE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ИРКУТСКОЙ ОБЛАСТИ</w:t>
      </w:r>
    </w:p>
    <w:p w:rsidR="00707333" w:rsidRDefault="009D1BE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proofErr w:type="gramStart"/>
      <w:r>
        <w:rPr>
          <w:rFonts w:ascii="Times New Roman" w:hAnsi="Times New Roman"/>
          <w:sz w:val="20"/>
        </w:rPr>
        <w:t xml:space="preserve">(Главное управление МЧС России </w:t>
      </w:r>
      <w:proofErr w:type="gramEnd"/>
    </w:p>
    <w:p w:rsidR="00707333" w:rsidRDefault="009D1BE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Иркутской области)</w:t>
      </w:r>
    </w:p>
    <w:p w:rsidR="00707333" w:rsidRDefault="009D1BE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ул. </w:t>
      </w:r>
      <w:proofErr w:type="gramStart"/>
      <w:r>
        <w:rPr>
          <w:rFonts w:ascii="Times New Roman" w:hAnsi="Times New Roman"/>
          <w:sz w:val="20"/>
        </w:rPr>
        <w:t>Красноармейская</w:t>
      </w:r>
      <w:proofErr w:type="gramEnd"/>
      <w:r>
        <w:rPr>
          <w:rFonts w:ascii="Times New Roman" w:hAnsi="Times New Roman"/>
          <w:sz w:val="20"/>
        </w:rPr>
        <w:t xml:space="preserve"> 15, Иркутск, 664003</w:t>
      </w:r>
    </w:p>
    <w:p w:rsidR="00707333" w:rsidRDefault="009D1BE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тел.45-29-48, 45-32-46, 45-29-49</w:t>
      </w:r>
    </w:p>
    <w:p w:rsidR="00707333" w:rsidRDefault="009D1BE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факс 24-03-59</w:t>
      </w:r>
    </w:p>
    <w:p w:rsidR="00707333" w:rsidRPr="00EC1166" w:rsidRDefault="009D1BE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  <w:lang w:val="en-US"/>
        </w:rPr>
      </w:pPr>
      <w:r>
        <w:rPr>
          <w:rFonts w:ascii="Times New Roman" w:hAnsi="Times New Roman"/>
          <w:sz w:val="20"/>
          <w:lang w:val="en-US"/>
        </w:rPr>
        <w:t>E</w:t>
      </w:r>
      <w:r w:rsidRPr="00EC1166">
        <w:rPr>
          <w:rFonts w:ascii="Times New Roman" w:hAnsi="Times New Roman"/>
          <w:sz w:val="20"/>
          <w:lang w:val="en-US"/>
        </w:rPr>
        <w:t>-</w:t>
      </w:r>
      <w:r>
        <w:rPr>
          <w:rFonts w:ascii="Times New Roman" w:hAnsi="Times New Roman"/>
          <w:sz w:val="20"/>
          <w:lang w:val="en-US"/>
        </w:rPr>
        <w:t>mail</w:t>
      </w:r>
      <w:r w:rsidRPr="00EC1166">
        <w:rPr>
          <w:rFonts w:ascii="Times New Roman" w:hAnsi="Times New Roman"/>
          <w:sz w:val="20"/>
          <w:lang w:val="en-US"/>
        </w:rPr>
        <w:t xml:space="preserve">: </w:t>
      </w:r>
      <w:hyperlink r:id="rId7">
        <w:r>
          <w:rPr>
            <w:rFonts w:ascii="Times New Roman" w:hAnsi="Times New Roman"/>
            <w:sz w:val="20"/>
            <w:lang w:val="en-US"/>
          </w:rPr>
          <w:t>info</w:t>
        </w:r>
        <w:r w:rsidRPr="00EC1166">
          <w:rPr>
            <w:rFonts w:ascii="Times New Roman" w:hAnsi="Times New Roman"/>
            <w:sz w:val="20"/>
            <w:lang w:val="en-US"/>
          </w:rPr>
          <w:t>@38.</w:t>
        </w:r>
        <w:r>
          <w:rPr>
            <w:rFonts w:ascii="Times New Roman" w:hAnsi="Times New Roman"/>
            <w:sz w:val="20"/>
            <w:lang w:val="en-US"/>
          </w:rPr>
          <w:t>mchs</w:t>
        </w:r>
        <w:r w:rsidRPr="00EC1166">
          <w:rPr>
            <w:rFonts w:ascii="Times New Roman" w:hAnsi="Times New Roman"/>
            <w:sz w:val="20"/>
            <w:lang w:val="en-US"/>
          </w:rPr>
          <w:t>.</w:t>
        </w:r>
        <w:r>
          <w:rPr>
            <w:rFonts w:ascii="Times New Roman" w:hAnsi="Times New Roman"/>
            <w:sz w:val="20"/>
            <w:lang w:val="en-US"/>
          </w:rPr>
          <w:t>gov</w:t>
        </w:r>
        <w:r w:rsidRPr="00EC1166">
          <w:rPr>
            <w:rFonts w:ascii="Times New Roman" w:hAnsi="Times New Roman"/>
            <w:sz w:val="20"/>
            <w:lang w:val="en-US"/>
          </w:rPr>
          <w:t>.</w:t>
        </w:r>
        <w:r>
          <w:rPr>
            <w:rFonts w:ascii="Times New Roman" w:hAnsi="Times New Roman"/>
            <w:sz w:val="20"/>
            <w:lang w:val="en-US"/>
          </w:rPr>
          <w:t>ru</w:t>
        </w:r>
      </w:hyperlink>
    </w:p>
    <w:p w:rsidR="00707333" w:rsidRDefault="009D1BE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Style w:val="-"/>
          <w:rFonts w:ascii="Times New Roman" w:hAnsi="Times New Roman"/>
          <w:sz w:val="20"/>
        </w:rPr>
      </w:pPr>
      <w:r w:rsidRPr="00EC1166">
        <w:rPr>
          <w:rFonts w:ascii="Times New Roman" w:hAnsi="Times New Roman"/>
          <w:sz w:val="20"/>
          <w:lang w:val="en-US"/>
        </w:rPr>
        <w:t xml:space="preserve"> </w:t>
      </w:r>
      <w:hyperlink r:id="rId8">
        <w:r>
          <w:rPr>
            <w:rFonts w:ascii="Times New Roman" w:hAnsi="Times New Roman"/>
            <w:sz w:val="20"/>
          </w:rPr>
          <w:t>www.38.mchs.gov.ru</w:t>
        </w:r>
      </w:hyperlink>
    </w:p>
    <w:p w:rsidR="00707333" w:rsidRDefault="00707333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12"/>
          <w:szCs w:val="12"/>
        </w:rPr>
      </w:pPr>
    </w:p>
    <w:p w:rsidR="00A511FC" w:rsidRDefault="00C17A21" w:rsidP="00A511FC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</w:pPr>
      <w:r>
        <w:rPr>
          <w:rFonts w:ascii="Times New Roman" w:hAnsi="Times New Roman"/>
          <w:color w:val="000000"/>
          <w:sz w:val="20"/>
          <w:u w:val="single"/>
        </w:rPr>
        <w:t xml:space="preserve">№ </w:t>
      </w:r>
      <w:r w:rsidR="00D721D8">
        <w:rPr>
          <w:rFonts w:ascii="Times New Roman" w:hAnsi="Times New Roman"/>
          <w:color w:val="000000"/>
          <w:sz w:val="20"/>
          <w:u w:val="single"/>
        </w:rPr>
        <w:t>ИВ-236-16-</w:t>
      </w:r>
      <w:r w:rsidR="00903116">
        <w:rPr>
          <w:rFonts w:ascii="Times New Roman" w:hAnsi="Times New Roman"/>
          <w:color w:val="000000"/>
          <w:sz w:val="20"/>
          <w:u w:val="single"/>
        </w:rPr>
        <w:t>1-2</w:t>
      </w:r>
      <w:r w:rsidR="00D721D8">
        <w:rPr>
          <w:rFonts w:ascii="Times New Roman" w:hAnsi="Times New Roman"/>
          <w:color w:val="000000"/>
          <w:sz w:val="20"/>
          <w:u w:val="single"/>
        </w:rPr>
        <w:t xml:space="preserve"> </w:t>
      </w:r>
      <w:r w:rsidR="00903116">
        <w:rPr>
          <w:rFonts w:ascii="Times New Roman" w:hAnsi="Times New Roman"/>
          <w:color w:val="000000" w:themeColor="text1"/>
          <w:sz w:val="20"/>
          <w:u w:val="single"/>
        </w:rPr>
        <w:t>от 04.0</w:t>
      </w:r>
      <w:r w:rsidR="006D2C1A">
        <w:rPr>
          <w:rFonts w:ascii="Times New Roman" w:hAnsi="Times New Roman"/>
          <w:color w:val="000000" w:themeColor="text1"/>
          <w:sz w:val="20"/>
          <w:u w:val="single"/>
        </w:rPr>
        <w:t>1</w:t>
      </w:r>
      <w:r w:rsidR="00D721D8">
        <w:rPr>
          <w:rFonts w:ascii="Times New Roman" w:hAnsi="Times New Roman"/>
          <w:color w:val="000000" w:themeColor="text1"/>
          <w:sz w:val="20"/>
          <w:u w:val="single"/>
        </w:rPr>
        <w:t>.</w:t>
      </w:r>
      <w:r w:rsidR="00903116">
        <w:rPr>
          <w:rFonts w:ascii="Times New Roman" w:hAnsi="Times New Roman"/>
          <w:sz w:val="20"/>
          <w:u w:val="single"/>
        </w:rPr>
        <w:t>2026</w:t>
      </w:r>
      <w:r w:rsidR="00D721D8">
        <w:rPr>
          <w:rFonts w:ascii="Times New Roman" w:hAnsi="Times New Roman"/>
          <w:sz w:val="20"/>
          <w:u w:val="single"/>
        </w:rPr>
        <w:t xml:space="preserve"> г.</w:t>
      </w:r>
    </w:p>
    <w:p w:rsidR="00C17A21" w:rsidRDefault="00C17A21" w:rsidP="00C17A2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</w:pPr>
    </w:p>
    <w:p w:rsidR="00707333" w:rsidRDefault="00707333">
      <w:pPr>
        <w:ind w:left="57" w:firstLine="540"/>
        <w:jc w:val="center"/>
      </w:pPr>
    </w:p>
    <w:p w:rsidR="00707333" w:rsidRDefault="00707333">
      <w:pPr>
        <w:ind w:left="57" w:firstLine="540"/>
        <w:jc w:val="center"/>
        <w:rPr>
          <w:rFonts w:ascii="Times New Roman" w:hAnsi="Times New Roman"/>
          <w:szCs w:val="24"/>
        </w:rPr>
      </w:pPr>
    </w:p>
    <w:p w:rsidR="00707333" w:rsidRDefault="00707333">
      <w:pPr>
        <w:ind w:left="57" w:firstLine="540"/>
        <w:jc w:val="center"/>
        <w:rPr>
          <w:rFonts w:ascii="Times New Roman" w:hAnsi="Times New Roman"/>
          <w:szCs w:val="24"/>
        </w:rPr>
      </w:pPr>
    </w:p>
    <w:p w:rsidR="00707333" w:rsidRDefault="009D1BE1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Главам МО Иркутской области</w:t>
      </w:r>
    </w:p>
    <w:p w:rsidR="00707333" w:rsidRDefault="009D1BE1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ЕДДС муниципальных образований </w:t>
      </w:r>
    </w:p>
    <w:p w:rsidR="00707333" w:rsidRDefault="009D1BE1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Руководителям территориальных  подразделений федеральных органов исполнительной власти</w:t>
      </w:r>
    </w:p>
    <w:p w:rsidR="00707333" w:rsidRDefault="009D1BE1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Руководителям исполнительных органов    государственной власти области</w:t>
      </w:r>
    </w:p>
    <w:p w:rsidR="00707333" w:rsidRDefault="009D1BE1">
      <w:pPr>
        <w:ind w:left="57" w:firstLine="540"/>
        <w:jc w:val="center"/>
      </w:pPr>
      <w:r>
        <w:rPr>
          <w:rFonts w:ascii="Times New Roman" w:hAnsi="Times New Roman"/>
          <w:szCs w:val="24"/>
        </w:rPr>
        <w:t>Руководителям организаций</w:t>
      </w:r>
    </w:p>
    <w:p w:rsidR="00707333" w:rsidRDefault="009D1BE1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Старостам населенных пунктов</w:t>
      </w:r>
    </w:p>
    <w:p w:rsidR="00707333" w:rsidRDefault="009D1BE1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Начальнику ОГБУ «ПСС Иркутской области»</w:t>
      </w:r>
    </w:p>
    <w:p w:rsidR="00707333" w:rsidRDefault="009D1BE1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Руководителям всех видов пожарной охраны и спасательных подразделений</w:t>
      </w:r>
    </w:p>
    <w:p w:rsidR="00707333" w:rsidRDefault="00707333">
      <w:pPr>
        <w:pStyle w:val="10"/>
        <w:rPr>
          <w:b/>
          <w:sz w:val="24"/>
          <w:szCs w:val="24"/>
          <w:lang w:val="ru-RU"/>
        </w:rPr>
      </w:pPr>
    </w:p>
    <w:p w:rsidR="00707333" w:rsidRDefault="00707333">
      <w:pPr>
        <w:pStyle w:val="10"/>
        <w:rPr>
          <w:b/>
          <w:sz w:val="16"/>
          <w:szCs w:val="16"/>
          <w:lang w:val="ru-RU"/>
        </w:rPr>
      </w:pPr>
    </w:p>
    <w:p w:rsidR="00707333" w:rsidRDefault="00707333">
      <w:pPr>
        <w:pStyle w:val="10"/>
        <w:jc w:val="center"/>
        <w:rPr>
          <w:b/>
          <w:sz w:val="24"/>
          <w:szCs w:val="24"/>
          <w:lang w:val="ru-RU"/>
        </w:rPr>
      </w:pPr>
    </w:p>
    <w:p w:rsidR="00707333" w:rsidRDefault="00707333">
      <w:pPr>
        <w:pStyle w:val="10"/>
        <w:jc w:val="center"/>
        <w:rPr>
          <w:b/>
          <w:sz w:val="24"/>
          <w:szCs w:val="24"/>
          <w:shd w:val="clear" w:color="auto" w:fill="FFFF00"/>
          <w:lang w:val="ru-RU"/>
        </w:rPr>
      </w:pPr>
    </w:p>
    <w:p w:rsidR="00F0632A" w:rsidRPr="00F0632A" w:rsidRDefault="00F0632A">
      <w:pPr>
        <w:widowControl w:val="0"/>
        <w:numPr>
          <w:ilvl w:val="0"/>
          <w:numId w:val="3"/>
        </w:numPr>
        <w:tabs>
          <w:tab w:val="left" w:pos="4107"/>
          <w:tab w:val="center" w:pos="4677"/>
          <w:tab w:val="right" w:pos="9355"/>
        </w:tabs>
        <w:jc w:val="center"/>
      </w:pPr>
    </w:p>
    <w:p w:rsidR="00707333" w:rsidRDefault="009D1BE1">
      <w:pPr>
        <w:widowControl w:val="0"/>
        <w:numPr>
          <w:ilvl w:val="0"/>
          <w:numId w:val="3"/>
        </w:numPr>
        <w:tabs>
          <w:tab w:val="left" w:pos="4107"/>
          <w:tab w:val="center" w:pos="4677"/>
          <w:tab w:val="right" w:pos="9355"/>
        </w:tabs>
        <w:jc w:val="center"/>
      </w:pPr>
      <w:r>
        <w:rPr>
          <w:rFonts w:ascii="Times New Roman" w:hAnsi="Times New Roman"/>
          <w:b/>
          <w:sz w:val="28"/>
          <w:szCs w:val="28"/>
        </w:rPr>
        <w:t xml:space="preserve">Предупреждение 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об </w:t>
      </w:r>
      <w:proofErr w:type="gramStart"/>
      <w:r>
        <w:rPr>
          <w:rFonts w:ascii="Times New Roman" w:hAnsi="Times New Roman"/>
          <w:b/>
          <w:color w:val="000000"/>
          <w:sz w:val="28"/>
          <w:szCs w:val="28"/>
        </w:rPr>
        <w:t>опасных</w:t>
      </w:r>
      <w:proofErr w:type="gramEnd"/>
      <w:r>
        <w:rPr>
          <w:rFonts w:ascii="Times New Roman" w:hAnsi="Times New Roman"/>
          <w:b/>
          <w:color w:val="000000"/>
          <w:sz w:val="28"/>
          <w:szCs w:val="28"/>
        </w:rPr>
        <w:t xml:space="preserve"> и неблагоприятных</w:t>
      </w:r>
    </w:p>
    <w:p w:rsidR="00707333" w:rsidRDefault="009D1BE1">
      <w:pPr>
        <w:widowControl w:val="0"/>
        <w:numPr>
          <w:ilvl w:val="0"/>
          <w:numId w:val="6"/>
        </w:numPr>
        <w:tabs>
          <w:tab w:val="left" w:pos="4107"/>
          <w:tab w:val="center" w:pos="4677"/>
          <w:tab w:val="right" w:pos="9355"/>
        </w:tabs>
        <w:jc w:val="center"/>
      </w:pPr>
      <w:r>
        <w:rPr>
          <w:rStyle w:val="af0"/>
          <w:rFonts w:ascii="Times New Roman" w:hAnsi="Times New Roman"/>
          <w:color w:val="000000"/>
          <w:sz w:val="28"/>
          <w:szCs w:val="28"/>
        </w:rPr>
        <w:t xml:space="preserve">метеорологических </w:t>
      </w:r>
      <w:proofErr w:type="gramStart"/>
      <w:r>
        <w:rPr>
          <w:rStyle w:val="af0"/>
          <w:rFonts w:ascii="Times New Roman" w:hAnsi="Times New Roman"/>
          <w:color w:val="000000"/>
          <w:sz w:val="28"/>
          <w:szCs w:val="28"/>
        </w:rPr>
        <w:t>явлениях</w:t>
      </w:r>
      <w:proofErr w:type="gramEnd"/>
      <w:r>
        <w:rPr>
          <w:rStyle w:val="af0"/>
          <w:rFonts w:ascii="Times New Roman" w:hAnsi="Times New Roman"/>
          <w:color w:val="000000"/>
          <w:sz w:val="28"/>
          <w:szCs w:val="28"/>
        </w:rPr>
        <w:t xml:space="preserve"> погоды</w:t>
      </w:r>
    </w:p>
    <w:p w:rsidR="00707333" w:rsidRPr="009D1BE1" w:rsidRDefault="009D1BE1">
      <w:pPr>
        <w:pStyle w:val="10"/>
        <w:jc w:val="center"/>
        <w:rPr>
          <w:lang w:val="ru-RU"/>
        </w:rPr>
      </w:pPr>
      <w:r>
        <w:rPr>
          <w:lang w:val="ru-RU"/>
        </w:rPr>
        <w:t xml:space="preserve">По данным </w:t>
      </w:r>
      <w:r>
        <w:rPr>
          <w:bCs/>
          <w:lang w:val="ru-RU"/>
        </w:rPr>
        <w:t xml:space="preserve">Федерального государственного бюджетного учреждения </w:t>
      </w:r>
    </w:p>
    <w:p w:rsidR="00707333" w:rsidRPr="009D1BE1" w:rsidRDefault="009D1BE1">
      <w:pPr>
        <w:pStyle w:val="10"/>
        <w:jc w:val="center"/>
        <w:rPr>
          <w:lang w:val="ru-RU"/>
        </w:rPr>
      </w:pPr>
      <w:r>
        <w:rPr>
          <w:bCs/>
          <w:lang w:val="ru-RU"/>
        </w:rPr>
        <w:t>«Иркутское управление по гидрометеорологии и мониторингу окружающей среды»</w:t>
      </w:r>
    </w:p>
    <w:p w:rsidR="00707333" w:rsidRDefault="009D1BE1">
      <w:pPr>
        <w:pStyle w:val="10"/>
        <w:jc w:val="center"/>
      </w:pPr>
      <w:r>
        <w:rPr>
          <w:bCs/>
          <w:lang w:val="ru-RU"/>
        </w:rPr>
        <w:t>(ФГБУ «Иркутское УГМС»)</w:t>
      </w:r>
    </w:p>
    <w:p w:rsidR="003F2DE2" w:rsidRDefault="003F2DE2" w:rsidP="003F2DE2">
      <w:pPr>
        <w:numPr>
          <w:ilvl w:val="0"/>
          <w:numId w:val="2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0"/>
        </w:tabs>
        <w:spacing w:line="276" w:lineRule="auto"/>
        <w:jc w:val="center"/>
      </w:pPr>
      <w:r w:rsidRPr="003F2DE2">
        <w:rPr>
          <w:rFonts w:ascii="LiberationSerif-Bold" w:hAnsi="LiberationSerif-Bold"/>
          <w:color w:val="C9211E"/>
          <w:sz w:val="28"/>
          <w:szCs w:val="28"/>
        </w:rPr>
        <w:t xml:space="preserve"> </w:t>
      </w:r>
      <w:r w:rsidR="00903116">
        <w:rPr>
          <w:rFonts w:ascii="LiberationSerif-Bold" w:hAnsi="LiberationSerif-Bold"/>
          <w:color w:val="C9211E"/>
          <w:sz w:val="26"/>
          <w:szCs w:val="26"/>
        </w:rPr>
        <w:t>5 января утром и днем местами по области ожидаются порывы сильного западного,</w:t>
      </w:r>
      <w:r w:rsidR="00903116">
        <w:rPr>
          <w:rFonts w:ascii="LiberationSerif-Bold" w:hAnsi="LiberationSerif-Bold"/>
          <w:color w:val="C9211E"/>
          <w:sz w:val="26"/>
          <w:szCs w:val="26"/>
        </w:rPr>
        <w:br/>
        <w:t>северо-западного ветра 15-18 м/</w:t>
      </w:r>
      <w:proofErr w:type="gramStart"/>
      <w:r w:rsidR="00903116">
        <w:rPr>
          <w:rFonts w:ascii="LiberationSerif-Bold" w:hAnsi="LiberationSerif-Bold"/>
          <w:color w:val="C9211E"/>
          <w:sz w:val="26"/>
          <w:szCs w:val="26"/>
        </w:rPr>
        <w:t>с</w:t>
      </w:r>
      <w:proofErr w:type="gramEnd"/>
      <w:r w:rsidR="00903116">
        <w:rPr>
          <w:rFonts w:ascii="LiberationSerif-Bold" w:hAnsi="LiberationSerif-Bold"/>
          <w:color w:val="C9211E"/>
          <w:sz w:val="26"/>
          <w:szCs w:val="26"/>
        </w:rPr>
        <w:t>, снег, метели.</w:t>
      </w:r>
      <w:r w:rsidR="00903116">
        <w:rPr>
          <w:rFonts w:ascii="LiberationSerif-Bold" w:hAnsi="LiberationSerif-Bold"/>
          <w:color w:val="C9211E"/>
          <w:sz w:val="26"/>
          <w:szCs w:val="26"/>
        </w:rPr>
        <w:br/>
        <w:t>На дорогах снежный накат, гололедица</w:t>
      </w:r>
      <w:r>
        <w:rPr>
          <w:rFonts w:ascii="LiberationSerif-Bold" w:hAnsi="LiberationSerif-Bold"/>
          <w:color w:val="C9211E"/>
          <w:sz w:val="28"/>
          <w:szCs w:val="28"/>
        </w:rPr>
        <w:t>.</w:t>
      </w:r>
    </w:p>
    <w:p w:rsidR="007B0E52" w:rsidRPr="00903116" w:rsidRDefault="003F2DE2" w:rsidP="007B0E52">
      <w:pPr>
        <w:numPr>
          <w:ilvl w:val="0"/>
          <w:numId w:val="49"/>
        </w:numPr>
        <w:ind w:firstLine="709"/>
        <w:jc w:val="both"/>
        <w:rPr>
          <w:rFonts w:ascii="Times New Roman" w:hAnsi="Times New Roman"/>
          <w:b/>
          <w:szCs w:val="24"/>
        </w:rPr>
      </w:pPr>
      <w:r w:rsidRPr="00876D71">
        <w:rPr>
          <w:rFonts w:ascii="LiberationSerif" w:hAnsi="LiberationSerif"/>
          <w:color w:val="000000"/>
          <w:sz w:val="20"/>
        </w:rPr>
        <w:br/>
      </w:r>
      <w:r w:rsidR="007B0E52">
        <w:rPr>
          <w:rFonts w:ascii="Times New Roman" w:hAnsi="Times New Roman"/>
          <w:b/>
          <w:color w:val="000000"/>
          <w:szCs w:val="24"/>
        </w:rPr>
        <w:t xml:space="preserve">                </w:t>
      </w:r>
      <w:r w:rsidR="00903116" w:rsidRPr="00903116">
        <w:rPr>
          <w:rFonts w:ascii="LiberationSerif-Bold" w:hAnsi="LiberationSerif-Bold"/>
          <w:b/>
          <w:color w:val="000000"/>
          <w:sz w:val="26"/>
          <w:szCs w:val="26"/>
        </w:rPr>
        <w:t>Прогноз погоды на сутки с 20 часов 04 января до 20 часов 05 января.</w:t>
      </w:r>
    </w:p>
    <w:p w:rsidR="007B0E52" w:rsidRPr="00903116" w:rsidRDefault="003F2DE2" w:rsidP="007B0E52">
      <w:pPr>
        <w:numPr>
          <w:ilvl w:val="0"/>
          <w:numId w:val="49"/>
        </w:numPr>
        <w:ind w:firstLine="709"/>
        <w:jc w:val="both"/>
        <w:rPr>
          <w:rFonts w:ascii="Times New Roman" w:hAnsi="Times New Roman"/>
          <w:szCs w:val="24"/>
        </w:rPr>
      </w:pPr>
      <w:r w:rsidRPr="00876D71">
        <w:rPr>
          <w:rFonts w:ascii="Times New Roman" w:hAnsi="Times New Roman"/>
          <w:color w:val="000000"/>
          <w:szCs w:val="24"/>
        </w:rPr>
        <w:br/>
      </w:r>
      <w:proofErr w:type="gramStart"/>
      <w:r w:rsidR="00903116" w:rsidRPr="00903116">
        <w:rPr>
          <w:rFonts w:ascii="Times New Roman" w:hAnsi="Times New Roman"/>
          <w:b/>
          <w:color w:val="000000"/>
          <w:szCs w:val="24"/>
        </w:rPr>
        <w:t>По области:</w:t>
      </w:r>
      <w:r w:rsidR="00903116" w:rsidRPr="00903116">
        <w:rPr>
          <w:rFonts w:ascii="Times New Roman" w:hAnsi="Times New Roman"/>
          <w:color w:val="000000"/>
          <w:szCs w:val="24"/>
        </w:rPr>
        <w:t xml:space="preserve"> переменная облачность, местами небольшой снег, днем в северных и</w:t>
      </w:r>
      <w:r w:rsidR="00903116" w:rsidRPr="00903116">
        <w:rPr>
          <w:rFonts w:ascii="Times New Roman" w:hAnsi="Times New Roman"/>
          <w:color w:val="000000"/>
          <w:szCs w:val="24"/>
        </w:rPr>
        <w:br/>
        <w:t>верхнеленских районах небольшой, местами умеренный снег, утром в отдельных районах</w:t>
      </w:r>
      <w:r w:rsidR="00903116" w:rsidRPr="00903116">
        <w:rPr>
          <w:rFonts w:ascii="Times New Roman" w:hAnsi="Times New Roman"/>
          <w:color w:val="000000"/>
          <w:szCs w:val="24"/>
        </w:rPr>
        <w:br/>
        <w:t>туман, ветер юго-восточный, юго-западный с переходом на западный, северо-западный</w:t>
      </w:r>
      <w:r w:rsidR="00903116" w:rsidRPr="00903116">
        <w:rPr>
          <w:rFonts w:ascii="Times New Roman" w:hAnsi="Times New Roman"/>
          <w:color w:val="000000"/>
          <w:szCs w:val="24"/>
        </w:rPr>
        <w:br/>
        <w:t>5-10 м/с, утром и днем местами порывы до 14 м/с, поземки, температура ночью -17,-22°,</w:t>
      </w:r>
      <w:r w:rsidR="00903116" w:rsidRPr="00903116">
        <w:rPr>
          <w:rFonts w:ascii="Times New Roman" w:hAnsi="Times New Roman"/>
          <w:color w:val="000000"/>
          <w:szCs w:val="24"/>
        </w:rPr>
        <w:br/>
        <w:t>при прояснении -27,-32°, в западных и северо-западных районах -9,-14°, при прояснении</w:t>
      </w:r>
      <w:proofErr w:type="gramEnd"/>
      <w:r w:rsidR="00903116" w:rsidRPr="00903116">
        <w:rPr>
          <w:rFonts w:ascii="Times New Roman" w:hAnsi="Times New Roman"/>
          <w:color w:val="000000"/>
          <w:szCs w:val="24"/>
        </w:rPr>
        <w:t xml:space="preserve"> -</w:t>
      </w:r>
      <w:r w:rsidR="00903116" w:rsidRPr="00903116">
        <w:rPr>
          <w:rFonts w:ascii="Times New Roman" w:hAnsi="Times New Roman"/>
          <w:color w:val="000000"/>
          <w:szCs w:val="24"/>
        </w:rPr>
        <w:br/>
        <w:t>18,-23°, днем -5,-10°, при облачной погоде -15,-20°.</w:t>
      </w:r>
    </w:p>
    <w:p w:rsidR="007B0E52" w:rsidRPr="007B0E52" w:rsidRDefault="003F2DE2" w:rsidP="007B0E52">
      <w:pPr>
        <w:numPr>
          <w:ilvl w:val="0"/>
          <w:numId w:val="49"/>
        </w:numPr>
        <w:ind w:firstLine="709"/>
        <w:jc w:val="both"/>
        <w:rPr>
          <w:rFonts w:ascii="Times New Roman" w:hAnsi="Times New Roman"/>
          <w:szCs w:val="24"/>
        </w:rPr>
      </w:pPr>
      <w:r w:rsidRPr="00876D71">
        <w:rPr>
          <w:rFonts w:ascii="Times New Roman" w:hAnsi="Times New Roman"/>
          <w:color w:val="000000"/>
          <w:szCs w:val="24"/>
        </w:rPr>
        <w:br/>
      </w:r>
      <w:r w:rsidR="007B0E52">
        <w:rPr>
          <w:rFonts w:ascii="Times New Roman" w:hAnsi="Times New Roman"/>
          <w:b/>
          <w:color w:val="000000"/>
          <w:szCs w:val="24"/>
        </w:rPr>
        <w:t xml:space="preserve">        </w:t>
      </w:r>
      <w:r w:rsidRPr="007B0E52">
        <w:rPr>
          <w:rFonts w:ascii="Times New Roman" w:hAnsi="Times New Roman"/>
          <w:b/>
          <w:color w:val="000000"/>
          <w:szCs w:val="24"/>
        </w:rPr>
        <w:t>Рекомендуемые превентивные мероприятия органам местного</w:t>
      </w:r>
      <w:r w:rsidRPr="007B0E52">
        <w:rPr>
          <w:rFonts w:ascii="Times New Roman" w:hAnsi="Times New Roman"/>
          <w:b/>
          <w:color w:val="000000"/>
          <w:szCs w:val="24"/>
        </w:rPr>
        <w:br/>
        <w:t>самоуправления:</w:t>
      </w:r>
      <w:r w:rsidRPr="007B0E52">
        <w:rPr>
          <w:rFonts w:ascii="Times New Roman" w:hAnsi="Times New Roman"/>
          <w:color w:val="000000"/>
          <w:szCs w:val="24"/>
        </w:rPr>
        <w:br/>
        <w:t>- проверить готовность органов управления, оперативных групп, сил постоянной</w:t>
      </w:r>
      <w:r w:rsidRPr="007B0E52">
        <w:rPr>
          <w:rFonts w:ascii="Times New Roman" w:hAnsi="Times New Roman"/>
          <w:color w:val="000000"/>
          <w:szCs w:val="24"/>
        </w:rPr>
        <w:br/>
        <w:t>готовности и других сил, предназначенных к экстренным действиям</w:t>
      </w:r>
      <w:proofErr w:type="gramStart"/>
      <w:r w:rsidRPr="007B0E52">
        <w:rPr>
          <w:rFonts w:ascii="Times New Roman" w:hAnsi="Times New Roman"/>
          <w:color w:val="000000"/>
          <w:szCs w:val="24"/>
        </w:rPr>
        <w:t>.</w:t>
      </w:r>
      <w:proofErr w:type="gramEnd"/>
      <w:r w:rsidRPr="007B0E52">
        <w:rPr>
          <w:rFonts w:ascii="Times New Roman" w:hAnsi="Times New Roman"/>
          <w:color w:val="000000"/>
          <w:szCs w:val="24"/>
        </w:rPr>
        <w:br/>
        <w:t xml:space="preserve">- </w:t>
      </w:r>
      <w:proofErr w:type="gramStart"/>
      <w:r w:rsidRPr="007B0E52">
        <w:rPr>
          <w:rFonts w:ascii="Times New Roman" w:hAnsi="Times New Roman"/>
          <w:color w:val="000000"/>
          <w:szCs w:val="24"/>
        </w:rPr>
        <w:t>у</w:t>
      </w:r>
      <w:proofErr w:type="gramEnd"/>
      <w:r w:rsidRPr="007B0E52">
        <w:rPr>
          <w:rFonts w:ascii="Times New Roman" w:hAnsi="Times New Roman"/>
          <w:color w:val="000000"/>
          <w:szCs w:val="24"/>
        </w:rPr>
        <w:t>точнить планы действий в случае возникновения чрезвычайных ситуаций.</w:t>
      </w:r>
      <w:r w:rsidRPr="007B0E52">
        <w:rPr>
          <w:rFonts w:ascii="Times New Roman" w:hAnsi="Times New Roman"/>
          <w:color w:val="000000"/>
          <w:szCs w:val="24"/>
        </w:rPr>
        <w:br/>
        <w:t>- обеспечить информационный обмен диспетчерских служб объектов экономики с</w:t>
      </w:r>
      <w:r w:rsidRPr="007B0E52">
        <w:rPr>
          <w:rFonts w:ascii="Times New Roman" w:hAnsi="Times New Roman"/>
          <w:color w:val="000000"/>
          <w:szCs w:val="24"/>
        </w:rPr>
        <w:br/>
        <w:t>ЕДДС муниципальных образований и оперативно-дежурной сменой ЦУКС ГУ МЧС</w:t>
      </w:r>
      <w:r w:rsidRPr="007B0E52">
        <w:rPr>
          <w:rFonts w:ascii="Times New Roman" w:hAnsi="Times New Roman"/>
          <w:color w:val="000000"/>
          <w:szCs w:val="24"/>
        </w:rPr>
        <w:br/>
        <w:t>России по Иркутской области.</w:t>
      </w:r>
      <w:r w:rsidRPr="007B0E52">
        <w:rPr>
          <w:rFonts w:ascii="Times New Roman" w:hAnsi="Times New Roman"/>
          <w:color w:val="000000"/>
          <w:szCs w:val="24"/>
        </w:rPr>
        <w:br/>
        <w:t>- организовать взаимодействие через дежурно-диспетчерские службы с</w:t>
      </w:r>
      <w:r w:rsidRPr="007B0E52">
        <w:rPr>
          <w:rFonts w:ascii="Times New Roman" w:hAnsi="Times New Roman"/>
          <w:color w:val="000000"/>
          <w:szCs w:val="24"/>
        </w:rPr>
        <w:br/>
        <w:t>территориальными подразделениями ЖКХ, энергосетей и дорожных служб</w:t>
      </w:r>
      <w:proofErr w:type="gramStart"/>
      <w:r w:rsidRPr="007B0E52">
        <w:rPr>
          <w:rFonts w:ascii="Times New Roman" w:hAnsi="Times New Roman"/>
          <w:color w:val="000000"/>
          <w:szCs w:val="24"/>
        </w:rPr>
        <w:t>.</w:t>
      </w:r>
      <w:proofErr w:type="gramEnd"/>
      <w:r w:rsidRPr="007B0E52">
        <w:rPr>
          <w:rFonts w:ascii="Times New Roman" w:hAnsi="Times New Roman"/>
          <w:color w:val="000000"/>
          <w:szCs w:val="24"/>
        </w:rPr>
        <w:br/>
        <w:t xml:space="preserve">- </w:t>
      </w:r>
      <w:proofErr w:type="gramStart"/>
      <w:r w:rsidRPr="007B0E52">
        <w:rPr>
          <w:rFonts w:ascii="Times New Roman" w:hAnsi="Times New Roman"/>
          <w:color w:val="000000"/>
          <w:szCs w:val="24"/>
        </w:rPr>
        <w:t>ч</w:t>
      </w:r>
      <w:proofErr w:type="gramEnd"/>
      <w:r w:rsidRPr="007B0E52">
        <w:rPr>
          <w:rFonts w:ascii="Times New Roman" w:hAnsi="Times New Roman"/>
          <w:color w:val="000000"/>
          <w:szCs w:val="24"/>
        </w:rPr>
        <w:t>ерез СМИ довести прогноз о возможных неблагоприятных метеорологических</w:t>
      </w:r>
      <w:r w:rsidRPr="007B0E52">
        <w:rPr>
          <w:rFonts w:ascii="Times New Roman" w:hAnsi="Times New Roman"/>
          <w:color w:val="000000"/>
          <w:szCs w:val="24"/>
        </w:rPr>
        <w:br/>
        <w:t>явлениях до населения на территории района, городского округа.</w:t>
      </w:r>
      <w:r w:rsidRPr="007B0E52">
        <w:rPr>
          <w:rFonts w:ascii="Times New Roman" w:hAnsi="Times New Roman"/>
          <w:color w:val="000000"/>
          <w:szCs w:val="24"/>
        </w:rPr>
        <w:br/>
        <w:t>- уточнить количество резервных источников питания, теплоснабжения и их</w:t>
      </w:r>
      <w:r w:rsidRPr="007B0E52">
        <w:rPr>
          <w:rFonts w:ascii="Times New Roman" w:hAnsi="Times New Roman"/>
          <w:color w:val="000000"/>
          <w:szCs w:val="24"/>
        </w:rPr>
        <w:br/>
        <w:t>работоспособность.</w:t>
      </w:r>
      <w:r w:rsidRPr="007B0E52">
        <w:rPr>
          <w:rFonts w:ascii="Times New Roman" w:hAnsi="Times New Roman"/>
          <w:color w:val="000000"/>
          <w:szCs w:val="24"/>
        </w:rPr>
        <w:br/>
        <w:t>- уточнить состав сил и средств муниципального звена ТП РСЧС к реагированию</w:t>
      </w:r>
      <w:r w:rsidRPr="007B0E52">
        <w:rPr>
          <w:rFonts w:ascii="Times New Roman" w:hAnsi="Times New Roman"/>
          <w:color w:val="000000"/>
          <w:szCs w:val="24"/>
        </w:rPr>
        <w:br/>
        <w:t>на ЧС.</w:t>
      </w:r>
      <w:r w:rsidRPr="007B0E52">
        <w:rPr>
          <w:rFonts w:ascii="Times New Roman" w:hAnsi="Times New Roman"/>
          <w:color w:val="000000"/>
          <w:szCs w:val="24"/>
        </w:rPr>
        <w:br/>
        <w:t>- при необходимости организовать круглосуточное дежурство руководящего</w:t>
      </w:r>
      <w:r w:rsidRPr="007B0E52">
        <w:rPr>
          <w:rFonts w:ascii="Times New Roman" w:hAnsi="Times New Roman"/>
          <w:color w:val="000000"/>
          <w:szCs w:val="24"/>
        </w:rPr>
        <w:br/>
      </w:r>
      <w:r w:rsidRPr="007B0E52">
        <w:rPr>
          <w:rFonts w:ascii="Times New Roman" w:hAnsi="Times New Roman"/>
          <w:color w:val="000000"/>
          <w:szCs w:val="24"/>
        </w:rPr>
        <w:lastRenderedPageBreak/>
        <w:t>состава органов управления.</w:t>
      </w:r>
      <w:r w:rsidRPr="007B0E52">
        <w:rPr>
          <w:rFonts w:ascii="Times New Roman" w:hAnsi="Times New Roman"/>
          <w:color w:val="000000"/>
          <w:szCs w:val="24"/>
        </w:rPr>
        <w:br/>
        <w:t>- уточнить резерв горюче-смазочных материалов, продовольствия, медикаментов и</w:t>
      </w:r>
      <w:r w:rsidRPr="007B0E52">
        <w:rPr>
          <w:rFonts w:ascii="Times New Roman" w:hAnsi="Times New Roman"/>
          <w:color w:val="000000"/>
          <w:szCs w:val="24"/>
        </w:rPr>
        <w:br/>
        <w:t>других материальных средств для обеспечения жизнедеятельности населенных пунктов</w:t>
      </w:r>
      <w:proofErr w:type="gramStart"/>
      <w:r w:rsidRPr="007B0E52">
        <w:rPr>
          <w:rFonts w:ascii="Times New Roman" w:hAnsi="Times New Roman"/>
          <w:color w:val="000000"/>
          <w:szCs w:val="24"/>
        </w:rPr>
        <w:t>.</w:t>
      </w:r>
      <w:proofErr w:type="gramEnd"/>
      <w:r w:rsidRPr="007B0E52">
        <w:rPr>
          <w:rFonts w:ascii="Times New Roman" w:hAnsi="Times New Roman"/>
          <w:color w:val="000000"/>
          <w:szCs w:val="24"/>
        </w:rPr>
        <w:br/>
        <w:t xml:space="preserve">- </w:t>
      </w:r>
      <w:proofErr w:type="gramStart"/>
      <w:r w:rsidRPr="007B0E52">
        <w:rPr>
          <w:rFonts w:ascii="Times New Roman" w:hAnsi="Times New Roman"/>
          <w:color w:val="000000"/>
          <w:szCs w:val="24"/>
        </w:rPr>
        <w:t>у</w:t>
      </w:r>
      <w:proofErr w:type="gramEnd"/>
      <w:r w:rsidRPr="007B0E52">
        <w:rPr>
          <w:rFonts w:ascii="Times New Roman" w:hAnsi="Times New Roman"/>
          <w:color w:val="000000"/>
          <w:szCs w:val="24"/>
        </w:rPr>
        <w:t>точнить порядок взаимодействия с органами управления муниципального звена</w:t>
      </w:r>
      <w:r w:rsidRPr="007B0E52">
        <w:rPr>
          <w:rFonts w:ascii="Times New Roman" w:hAnsi="Times New Roman"/>
          <w:color w:val="000000"/>
          <w:szCs w:val="24"/>
        </w:rPr>
        <w:br/>
        <w:t>единой государственной системой предупреждения и ликвидации чрезвычайных</w:t>
      </w:r>
      <w:r w:rsidRPr="007B0E52">
        <w:rPr>
          <w:rFonts w:ascii="Times New Roman" w:hAnsi="Times New Roman"/>
          <w:color w:val="000000"/>
          <w:szCs w:val="24"/>
        </w:rPr>
        <w:br/>
        <w:t>ситуаций.</w:t>
      </w:r>
      <w:r w:rsidRPr="007B0E52">
        <w:rPr>
          <w:rFonts w:ascii="Times New Roman" w:hAnsi="Times New Roman"/>
          <w:color w:val="000000"/>
          <w:szCs w:val="24"/>
        </w:rPr>
        <w:br/>
        <w:t>- обеспечить готовность к убытию в зону возможной ЧС сил постоянной</w:t>
      </w:r>
      <w:r w:rsidRPr="007B0E52">
        <w:rPr>
          <w:rFonts w:ascii="Times New Roman" w:hAnsi="Times New Roman"/>
          <w:color w:val="000000"/>
          <w:szCs w:val="24"/>
        </w:rPr>
        <w:br/>
        <w:t>готовности.</w:t>
      </w:r>
      <w:r w:rsidRPr="007B0E52">
        <w:rPr>
          <w:rFonts w:ascii="Times New Roman" w:hAnsi="Times New Roman"/>
          <w:color w:val="000000"/>
          <w:szCs w:val="24"/>
        </w:rPr>
        <w:br/>
        <w:t>- проинформировать население и компании, занимающиеся спортивной и</w:t>
      </w:r>
      <w:r w:rsidRPr="007B0E52">
        <w:rPr>
          <w:rFonts w:ascii="Times New Roman" w:hAnsi="Times New Roman"/>
          <w:color w:val="000000"/>
          <w:szCs w:val="24"/>
        </w:rPr>
        <w:br/>
        <w:t>туристической деятельностью, об опасности пребывания туристов и спортсменов в</w:t>
      </w:r>
      <w:r w:rsidRPr="007B0E52">
        <w:rPr>
          <w:rFonts w:ascii="Times New Roman" w:hAnsi="Times New Roman"/>
          <w:color w:val="000000"/>
          <w:szCs w:val="24"/>
        </w:rPr>
        <w:br/>
        <w:t>горных районах.</w:t>
      </w:r>
      <w:r w:rsidRPr="007B0E52">
        <w:rPr>
          <w:rFonts w:ascii="Times New Roman" w:hAnsi="Times New Roman"/>
          <w:color w:val="000000"/>
          <w:szCs w:val="24"/>
        </w:rPr>
        <w:br/>
        <w:t>- организовать проведение мероприятий по разъяснению населению о</w:t>
      </w:r>
      <w:r w:rsidRPr="007B0E52">
        <w:rPr>
          <w:rFonts w:ascii="Times New Roman" w:hAnsi="Times New Roman"/>
          <w:color w:val="000000"/>
          <w:szCs w:val="24"/>
        </w:rPr>
        <w:br/>
        <w:t>необходимости регистрации туристских групп в Главном управлении МЧС России по</w:t>
      </w:r>
      <w:r w:rsidRPr="007B0E52">
        <w:rPr>
          <w:rFonts w:ascii="Times New Roman" w:hAnsi="Times New Roman"/>
          <w:color w:val="000000"/>
          <w:szCs w:val="24"/>
        </w:rPr>
        <w:br/>
        <w:t>Иркутской области</w:t>
      </w:r>
      <w:proofErr w:type="gramStart"/>
      <w:r w:rsidRPr="007B0E52">
        <w:rPr>
          <w:rFonts w:ascii="Times New Roman" w:hAnsi="Times New Roman"/>
          <w:color w:val="000000"/>
          <w:szCs w:val="24"/>
        </w:rPr>
        <w:t>.</w:t>
      </w:r>
      <w:proofErr w:type="gramEnd"/>
      <w:r w:rsidRPr="007B0E52">
        <w:rPr>
          <w:rFonts w:ascii="Times New Roman" w:hAnsi="Times New Roman"/>
          <w:color w:val="000000"/>
          <w:szCs w:val="24"/>
        </w:rPr>
        <w:br/>
        <w:t xml:space="preserve">- </w:t>
      </w:r>
      <w:proofErr w:type="gramStart"/>
      <w:r w:rsidRPr="007B0E52">
        <w:rPr>
          <w:rFonts w:ascii="Times New Roman" w:hAnsi="Times New Roman"/>
          <w:color w:val="000000"/>
          <w:szCs w:val="24"/>
        </w:rPr>
        <w:t>д</w:t>
      </w:r>
      <w:proofErr w:type="gramEnd"/>
      <w:r w:rsidRPr="007B0E52">
        <w:rPr>
          <w:rFonts w:ascii="Times New Roman" w:hAnsi="Times New Roman"/>
          <w:color w:val="000000"/>
          <w:szCs w:val="24"/>
        </w:rPr>
        <w:t>овести прогноз до руководителей органов местного самоуправления, объектов</w:t>
      </w:r>
      <w:r w:rsidRPr="007B0E52">
        <w:rPr>
          <w:rFonts w:ascii="Times New Roman" w:hAnsi="Times New Roman"/>
          <w:color w:val="000000"/>
          <w:szCs w:val="24"/>
        </w:rPr>
        <w:br/>
        <w:t>экономики, старост сельских населенных пунктов, населения, дежурно-диспетчерских</w:t>
      </w:r>
      <w:r w:rsidRPr="007B0E52">
        <w:rPr>
          <w:rFonts w:ascii="Times New Roman" w:hAnsi="Times New Roman"/>
          <w:color w:val="000000"/>
          <w:szCs w:val="24"/>
        </w:rPr>
        <w:br/>
        <w:t>служб органов управления муниципального звена ТП РСЧС Иркутской области</w:t>
      </w:r>
      <w:r w:rsidRPr="007B0E52">
        <w:rPr>
          <w:rFonts w:ascii="Times New Roman" w:hAnsi="Times New Roman"/>
          <w:color w:val="000000"/>
          <w:szCs w:val="24"/>
        </w:rPr>
        <w:br/>
        <w:t>предупреждение об опасных и неблагоприятных метеорологических явлениях погоды и</w:t>
      </w:r>
      <w:r w:rsidRPr="007B0E52">
        <w:rPr>
          <w:rFonts w:ascii="Times New Roman" w:hAnsi="Times New Roman"/>
          <w:color w:val="000000"/>
          <w:szCs w:val="24"/>
        </w:rPr>
        <w:br/>
        <w:t>рекомендации по порядку реагирования на прогноз.</w:t>
      </w:r>
    </w:p>
    <w:p w:rsidR="007B0E52" w:rsidRPr="007B0E52" w:rsidRDefault="003F2DE2" w:rsidP="007B0E52">
      <w:pPr>
        <w:numPr>
          <w:ilvl w:val="0"/>
          <w:numId w:val="49"/>
        </w:numPr>
        <w:ind w:firstLine="709"/>
        <w:jc w:val="both"/>
        <w:rPr>
          <w:rFonts w:ascii="Times New Roman" w:hAnsi="Times New Roman"/>
          <w:szCs w:val="24"/>
        </w:rPr>
      </w:pPr>
      <w:r w:rsidRPr="007B0E52">
        <w:rPr>
          <w:rFonts w:ascii="Times New Roman" w:hAnsi="Times New Roman"/>
          <w:color w:val="000000"/>
          <w:szCs w:val="24"/>
        </w:rPr>
        <w:br/>
      </w:r>
      <w:r w:rsidR="00876D71" w:rsidRPr="007B0E52">
        <w:rPr>
          <w:rFonts w:ascii="Times New Roman" w:hAnsi="Times New Roman"/>
          <w:b/>
          <w:color w:val="000000"/>
          <w:szCs w:val="24"/>
        </w:rPr>
        <w:t xml:space="preserve">             </w:t>
      </w:r>
      <w:r w:rsidRPr="007B0E52">
        <w:rPr>
          <w:rFonts w:ascii="Times New Roman" w:hAnsi="Times New Roman"/>
          <w:b/>
          <w:color w:val="000000"/>
          <w:szCs w:val="24"/>
        </w:rPr>
        <w:t>По риску аварий на энергосистемах и объектах ЖКХ</w:t>
      </w:r>
      <w:r w:rsidRPr="007B0E52">
        <w:rPr>
          <w:rFonts w:ascii="Times New Roman" w:hAnsi="Times New Roman"/>
          <w:color w:val="000000"/>
          <w:szCs w:val="24"/>
        </w:rPr>
        <w:t>:</w:t>
      </w:r>
    </w:p>
    <w:p w:rsidR="00876D71" w:rsidRPr="007B0E52" w:rsidRDefault="00876D71" w:rsidP="007B0E52">
      <w:pPr>
        <w:numPr>
          <w:ilvl w:val="0"/>
          <w:numId w:val="49"/>
        </w:numPr>
        <w:ind w:firstLine="709"/>
        <w:jc w:val="both"/>
        <w:rPr>
          <w:rFonts w:ascii="Times New Roman" w:hAnsi="Times New Roman"/>
          <w:szCs w:val="24"/>
        </w:rPr>
      </w:pPr>
      <w:r w:rsidRPr="007B0E52">
        <w:rPr>
          <w:rFonts w:ascii="Times New Roman" w:hAnsi="Times New Roman"/>
          <w:color w:val="000000"/>
          <w:szCs w:val="24"/>
        </w:rPr>
        <w:t xml:space="preserve">    </w:t>
      </w:r>
      <w:r w:rsidR="003F2DE2" w:rsidRPr="007B0E52">
        <w:rPr>
          <w:rFonts w:ascii="Times New Roman" w:hAnsi="Times New Roman"/>
          <w:color w:val="000000"/>
          <w:szCs w:val="24"/>
        </w:rPr>
        <w:br/>
        <w:t>- проверить и привести в готовность системы оповещения инженерно-технического</w:t>
      </w:r>
      <w:r w:rsidR="003F2DE2" w:rsidRPr="007B0E52">
        <w:rPr>
          <w:rFonts w:ascii="Times New Roman" w:hAnsi="Times New Roman"/>
          <w:color w:val="000000"/>
          <w:szCs w:val="24"/>
        </w:rPr>
        <w:br/>
        <w:t>и обслуживающего персонала объектов ЖКХ</w:t>
      </w:r>
      <w:proofErr w:type="gramStart"/>
      <w:r w:rsidR="003F2DE2" w:rsidRPr="007B0E52">
        <w:rPr>
          <w:rFonts w:ascii="Times New Roman" w:hAnsi="Times New Roman"/>
          <w:color w:val="000000"/>
          <w:szCs w:val="24"/>
        </w:rPr>
        <w:t>.</w:t>
      </w:r>
      <w:proofErr w:type="gramEnd"/>
      <w:r w:rsidR="003F2DE2" w:rsidRPr="007B0E52">
        <w:rPr>
          <w:rFonts w:ascii="Times New Roman" w:hAnsi="Times New Roman"/>
          <w:color w:val="000000"/>
          <w:szCs w:val="24"/>
        </w:rPr>
        <w:br/>
        <w:t xml:space="preserve">- </w:t>
      </w:r>
      <w:proofErr w:type="gramStart"/>
      <w:r w:rsidR="003F2DE2" w:rsidRPr="007B0E52">
        <w:rPr>
          <w:rFonts w:ascii="Times New Roman" w:hAnsi="Times New Roman"/>
          <w:color w:val="000000"/>
          <w:szCs w:val="24"/>
        </w:rPr>
        <w:t>в</w:t>
      </w:r>
      <w:proofErr w:type="gramEnd"/>
      <w:r w:rsidR="003F2DE2" w:rsidRPr="007B0E52">
        <w:rPr>
          <w:rFonts w:ascii="Times New Roman" w:hAnsi="Times New Roman"/>
          <w:color w:val="000000"/>
          <w:szCs w:val="24"/>
        </w:rPr>
        <w:t>ыявлять и принимать меры по предупреждению, локализации и ликвидации</w:t>
      </w:r>
      <w:r w:rsidR="003F2DE2" w:rsidRPr="007B0E52">
        <w:rPr>
          <w:rFonts w:ascii="Times New Roman" w:hAnsi="Times New Roman"/>
          <w:color w:val="000000"/>
          <w:szCs w:val="24"/>
        </w:rPr>
        <w:br/>
        <w:t>дефектов и отказов в работе систем жизнеобеспечения населения.</w:t>
      </w:r>
      <w:r w:rsidR="003F2DE2" w:rsidRPr="007B0E52">
        <w:rPr>
          <w:rFonts w:ascii="Times New Roman" w:hAnsi="Times New Roman"/>
          <w:color w:val="000000"/>
          <w:szCs w:val="24"/>
        </w:rPr>
        <w:br/>
        <w:t>- организовать контроль создания, наличия, использования и восполнения запасов</w:t>
      </w:r>
      <w:r w:rsidR="003F2DE2" w:rsidRPr="007B0E52">
        <w:rPr>
          <w:rFonts w:ascii="Times New Roman" w:hAnsi="Times New Roman"/>
          <w:color w:val="000000"/>
          <w:szCs w:val="24"/>
        </w:rPr>
        <w:br/>
        <w:t>материально-технических ресурсов для ликвидации аварий.</w:t>
      </w:r>
      <w:r w:rsidR="003F2DE2" w:rsidRPr="007B0E52">
        <w:rPr>
          <w:rFonts w:ascii="Times New Roman" w:hAnsi="Times New Roman"/>
          <w:color w:val="000000"/>
          <w:szCs w:val="24"/>
        </w:rPr>
        <w:br/>
        <w:t>- принять меры по созданию постоянно действующего резерва мобильных</w:t>
      </w:r>
      <w:r w:rsidR="003F2DE2" w:rsidRPr="007B0E52">
        <w:rPr>
          <w:rFonts w:ascii="Times New Roman" w:hAnsi="Times New Roman"/>
          <w:color w:val="000000"/>
          <w:szCs w:val="24"/>
        </w:rPr>
        <w:br/>
        <w:t>(передвижных) электрических станций.</w:t>
      </w:r>
      <w:r w:rsidR="003F2DE2" w:rsidRPr="007B0E52">
        <w:rPr>
          <w:rFonts w:ascii="Times New Roman" w:hAnsi="Times New Roman"/>
          <w:color w:val="000000"/>
          <w:szCs w:val="24"/>
        </w:rPr>
        <w:br/>
        <w:t>- проверить готовность аварийно - диспетчерских служб жилищно-коммунального</w:t>
      </w:r>
      <w:r w:rsidR="003F2DE2" w:rsidRPr="007B0E52">
        <w:rPr>
          <w:rFonts w:ascii="Times New Roman" w:hAnsi="Times New Roman"/>
          <w:color w:val="000000"/>
          <w:szCs w:val="24"/>
        </w:rPr>
        <w:br/>
        <w:t>хозяйства и экстренных рабочих бригад к ликвидации возможных аварийных ситуаций</w:t>
      </w:r>
      <w:proofErr w:type="gramStart"/>
      <w:r w:rsidR="003F2DE2" w:rsidRPr="007B0E52">
        <w:rPr>
          <w:rFonts w:ascii="Times New Roman" w:hAnsi="Times New Roman"/>
          <w:color w:val="000000"/>
          <w:szCs w:val="24"/>
        </w:rPr>
        <w:t>.</w:t>
      </w:r>
      <w:proofErr w:type="gramEnd"/>
      <w:r w:rsidR="003F2DE2" w:rsidRPr="007B0E52">
        <w:rPr>
          <w:rFonts w:ascii="Times New Roman" w:hAnsi="Times New Roman"/>
          <w:color w:val="000000"/>
          <w:szCs w:val="24"/>
        </w:rPr>
        <w:br/>
        <w:t xml:space="preserve">- </w:t>
      </w:r>
      <w:proofErr w:type="gramStart"/>
      <w:r w:rsidR="003F2DE2" w:rsidRPr="007B0E52">
        <w:rPr>
          <w:rFonts w:ascii="Times New Roman" w:hAnsi="Times New Roman"/>
          <w:color w:val="000000"/>
          <w:szCs w:val="24"/>
        </w:rPr>
        <w:t>п</w:t>
      </w:r>
      <w:proofErr w:type="gramEnd"/>
      <w:r w:rsidR="003F2DE2" w:rsidRPr="007B0E52">
        <w:rPr>
          <w:rFonts w:ascii="Times New Roman" w:hAnsi="Times New Roman"/>
          <w:color w:val="000000"/>
          <w:szCs w:val="24"/>
        </w:rPr>
        <w:t>роверить укомплектованность экстренных рабочих бригад необходимым</w:t>
      </w:r>
      <w:r w:rsidR="003F2DE2" w:rsidRPr="007B0E52">
        <w:rPr>
          <w:rFonts w:ascii="Times New Roman" w:hAnsi="Times New Roman"/>
          <w:color w:val="000000"/>
          <w:szCs w:val="24"/>
        </w:rPr>
        <w:br/>
        <w:t>оборудованием и техникой.</w:t>
      </w:r>
      <w:r w:rsidR="003F2DE2" w:rsidRPr="007B0E52">
        <w:rPr>
          <w:rFonts w:ascii="Times New Roman" w:hAnsi="Times New Roman"/>
          <w:color w:val="000000"/>
          <w:szCs w:val="24"/>
        </w:rPr>
        <w:br/>
        <w:t>- проверить планы и порядок эвакуации населения при чрезвычайных ситуациях,</w:t>
      </w:r>
      <w:r w:rsidR="003F2DE2" w:rsidRPr="007B0E52">
        <w:rPr>
          <w:rFonts w:ascii="Times New Roman" w:hAnsi="Times New Roman"/>
          <w:color w:val="000000"/>
          <w:szCs w:val="24"/>
        </w:rPr>
        <w:br/>
        <w:t>связанных с нарушением систем жизнеобеспечения.</w:t>
      </w:r>
      <w:r w:rsidR="003F2DE2" w:rsidRPr="007B0E52">
        <w:rPr>
          <w:rFonts w:ascii="Times New Roman" w:hAnsi="Times New Roman"/>
          <w:color w:val="000000"/>
          <w:szCs w:val="24"/>
        </w:rPr>
        <w:br/>
        <w:t>3</w:t>
      </w:r>
      <w:r w:rsidR="003F2DE2" w:rsidRPr="007B0E52">
        <w:rPr>
          <w:rFonts w:ascii="Times New Roman" w:hAnsi="Times New Roman"/>
          <w:color w:val="000000"/>
          <w:szCs w:val="24"/>
        </w:rPr>
        <w:br/>
        <w:t>-принять меры, направленные на осуществление отключения электроэнергии при</w:t>
      </w:r>
      <w:r w:rsidR="003F2DE2" w:rsidRPr="007B0E52">
        <w:rPr>
          <w:rFonts w:ascii="Times New Roman" w:hAnsi="Times New Roman"/>
          <w:color w:val="000000"/>
          <w:szCs w:val="24"/>
        </w:rPr>
        <w:br/>
        <w:t>наличии оснований, установленных законодательством, в муниципальных образованиях в</w:t>
      </w:r>
      <w:r w:rsidR="003F2DE2" w:rsidRPr="007B0E52">
        <w:rPr>
          <w:rFonts w:ascii="Times New Roman" w:hAnsi="Times New Roman"/>
          <w:color w:val="000000"/>
          <w:szCs w:val="24"/>
        </w:rPr>
        <w:br/>
        <w:t>период усиления ветра свыше 15 м/с, с проведением заблаговременного оповещения</w:t>
      </w:r>
      <w:r w:rsidR="003F2DE2" w:rsidRPr="007B0E52">
        <w:rPr>
          <w:rFonts w:ascii="Times New Roman" w:hAnsi="Times New Roman"/>
          <w:color w:val="000000"/>
          <w:szCs w:val="24"/>
        </w:rPr>
        <w:br/>
        <w:t>населения.</w:t>
      </w:r>
      <w:r w:rsidR="003F2DE2" w:rsidRPr="007B0E52">
        <w:rPr>
          <w:rFonts w:ascii="Times New Roman" w:hAnsi="Times New Roman"/>
          <w:color w:val="000000"/>
          <w:szCs w:val="24"/>
        </w:rPr>
        <w:br/>
      </w:r>
      <w:r w:rsidRPr="007B0E52">
        <w:rPr>
          <w:rStyle w:val="af0"/>
          <w:rFonts w:ascii="Times New Roman" w:hAnsi="Times New Roman"/>
          <w:color w:val="000000"/>
          <w:szCs w:val="24"/>
        </w:rPr>
        <w:t xml:space="preserve">          По риску дорожно-транспортных происшествий, в том числе при затруднении движения автомобильного транспорта:</w:t>
      </w:r>
    </w:p>
    <w:p w:rsidR="00876D71" w:rsidRPr="00876D71" w:rsidRDefault="00876D71" w:rsidP="00876D71">
      <w:pPr>
        <w:numPr>
          <w:ilvl w:val="0"/>
          <w:numId w:val="49"/>
        </w:numPr>
        <w:ind w:firstLine="709"/>
        <w:jc w:val="both"/>
        <w:rPr>
          <w:rFonts w:ascii="Times New Roman" w:hAnsi="Times New Roman"/>
          <w:szCs w:val="24"/>
        </w:rPr>
      </w:pPr>
      <w:r w:rsidRPr="00876D71">
        <w:rPr>
          <w:rStyle w:val="af0"/>
          <w:rFonts w:ascii="Times New Roman" w:hAnsi="Times New Roman"/>
          <w:b w:val="0"/>
          <w:bCs w:val="0"/>
          <w:color w:val="000000"/>
          <w:szCs w:val="24"/>
        </w:rPr>
        <w:t>-постоянно уточнять прогноз метеорологической обстановки в зоне ответственности подразделений дорожных служб.</w:t>
      </w:r>
    </w:p>
    <w:p w:rsidR="00876D71" w:rsidRPr="00876D71" w:rsidRDefault="00876D71" w:rsidP="00876D71">
      <w:pPr>
        <w:numPr>
          <w:ilvl w:val="0"/>
          <w:numId w:val="49"/>
        </w:numPr>
        <w:ind w:firstLine="709"/>
        <w:jc w:val="both"/>
        <w:rPr>
          <w:rFonts w:ascii="Times New Roman" w:hAnsi="Times New Roman"/>
          <w:szCs w:val="24"/>
        </w:rPr>
      </w:pPr>
      <w:r w:rsidRPr="00876D71">
        <w:rPr>
          <w:rStyle w:val="af0"/>
          <w:rFonts w:ascii="Times New Roman" w:hAnsi="Times New Roman"/>
          <w:b w:val="0"/>
          <w:bCs w:val="0"/>
          <w:color w:val="000000"/>
          <w:szCs w:val="24"/>
        </w:rPr>
        <w:t>-территориальным подразделениям дорожных служб в зонах ответственности, постоянно уточнять данные о готовности сил и средств, в случае ухудшения дорожных условий (организация объездов, привлечения дополнительной специализированной техники с ближайших пунктов дислокации и т.д.).</w:t>
      </w:r>
    </w:p>
    <w:p w:rsidR="00876D71" w:rsidRPr="00876D71" w:rsidRDefault="00876D71" w:rsidP="00876D71">
      <w:pPr>
        <w:numPr>
          <w:ilvl w:val="0"/>
          <w:numId w:val="49"/>
        </w:numPr>
        <w:ind w:firstLine="709"/>
        <w:jc w:val="both"/>
        <w:rPr>
          <w:rFonts w:ascii="Times New Roman" w:hAnsi="Times New Roman"/>
          <w:szCs w:val="24"/>
        </w:rPr>
      </w:pPr>
      <w:r w:rsidRPr="00876D71">
        <w:rPr>
          <w:rStyle w:val="af0"/>
          <w:rFonts w:ascii="Times New Roman" w:hAnsi="Times New Roman"/>
          <w:b w:val="0"/>
          <w:bCs w:val="0"/>
          <w:color w:val="000000"/>
          <w:szCs w:val="24"/>
        </w:rPr>
        <w:t>-спланировать взаимодействие с районными медицинскими учреждениями и ГИБДД, для своевременного реагирования на возможные ДТП.</w:t>
      </w:r>
    </w:p>
    <w:p w:rsidR="00876D71" w:rsidRPr="00876D71" w:rsidRDefault="00876D71" w:rsidP="00876D71">
      <w:pPr>
        <w:numPr>
          <w:ilvl w:val="0"/>
          <w:numId w:val="49"/>
        </w:numPr>
        <w:ind w:firstLine="709"/>
        <w:jc w:val="both"/>
        <w:rPr>
          <w:rFonts w:ascii="Times New Roman" w:hAnsi="Times New Roman"/>
          <w:szCs w:val="24"/>
        </w:rPr>
      </w:pPr>
      <w:r w:rsidRPr="00876D71">
        <w:rPr>
          <w:rStyle w:val="af0"/>
          <w:rFonts w:ascii="Times New Roman" w:hAnsi="Times New Roman"/>
          <w:b w:val="0"/>
          <w:bCs w:val="0"/>
          <w:color w:val="000000"/>
          <w:szCs w:val="24"/>
        </w:rPr>
        <w:t>-осуществлять контроль технического состояния транспорта, используемого для перевозки людей и опасных грузов (АХОВ, нефтепродуктов), предрейсовой подготовки водителей.</w:t>
      </w:r>
    </w:p>
    <w:p w:rsidR="00876D71" w:rsidRPr="00876D71" w:rsidRDefault="00876D71" w:rsidP="00876D71">
      <w:pPr>
        <w:numPr>
          <w:ilvl w:val="0"/>
          <w:numId w:val="49"/>
        </w:numPr>
        <w:ind w:firstLine="709"/>
        <w:jc w:val="both"/>
        <w:rPr>
          <w:rFonts w:ascii="Times New Roman" w:hAnsi="Times New Roman"/>
          <w:szCs w:val="24"/>
        </w:rPr>
      </w:pPr>
      <w:r w:rsidRPr="00876D71">
        <w:rPr>
          <w:rStyle w:val="af0"/>
          <w:rFonts w:ascii="Times New Roman" w:hAnsi="Times New Roman"/>
          <w:b w:val="0"/>
          <w:bCs w:val="0"/>
          <w:color w:val="000000"/>
          <w:szCs w:val="24"/>
        </w:rPr>
        <w:t>-обеспечить готовность аварийных служб к реагированию на ДТП.</w:t>
      </w:r>
    </w:p>
    <w:p w:rsidR="00876D71" w:rsidRPr="00876D71" w:rsidRDefault="00876D71" w:rsidP="00876D71">
      <w:pPr>
        <w:numPr>
          <w:ilvl w:val="0"/>
          <w:numId w:val="49"/>
        </w:numPr>
        <w:ind w:firstLine="709"/>
        <w:jc w:val="both"/>
        <w:rPr>
          <w:rFonts w:ascii="Times New Roman" w:hAnsi="Times New Roman"/>
          <w:szCs w:val="24"/>
        </w:rPr>
      </w:pPr>
      <w:r w:rsidRPr="00876D71">
        <w:rPr>
          <w:rStyle w:val="af0"/>
          <w:rFonts w:ascii="Times New Roman" w:hAnsi="Times New Roman"/>
          <w:b w:val="0"/>
          <w:bCs w:val="0"/>
          <w:color w:val="000000"/>
          <w:szCs w:val="24"/>
        </w:rPr>
        <w:t>-организовать проведение бесед с водителями предприятий и организаций о необходимости соблюдения ПДД с демонстрацией фото - и видеоматериалов с мест ДТП.</w:t>
      </w:r>
    </w:p>
    <w:p w:rsidR="00876D71" w:rsidRPr="00876D71" w:rsidRDefault="00876D71" w:rsidP="00876D71">
      <w:pPr>
        <w:numPr>
          <w:ilvl w:val="0"/>
          <w:numId w:val="49"/>
        </w:numPr>
        <w:ind w:firstLine="709"/>
        <w:jc w:val="both"/>
        <w:rPr>
          <w:rFonts w:ascii="Times New Roman" w:hAnsi="Times New Roman"/>
          <w:szCs w:val="24"/>
        </w:rPr>
      </w:pPr>
      <w:r w:rsidRPr="00876D71">
        <w:rPr>
          <w:rStyle w:val="af0"/>
          <w:rFonts w:ascii="Times New Roman" w:hAnsi="Times New Roman"/>
          <w:b w:val="0"/>
          <w:bCs w:val="0"/>
          <w:color w:val="000000"/>
          <w:szCs w:val="24"/>
        </w:rPr>
        <w:lastRenderedPageBreak/>
        <w:t>-постоянно проводить пропагандистскую работу через СМИ о необходимости соблюдения ПДД всеми участниками дорожного движения.</w:t>
      </w:r>
    </w:p>
    <w:p w:rsidR="00876D71" w:rsidRPr="00876D71" w:rsidRDefault="00876D71" w:rsidP="00876D71">
      <w:pPr>
        <w:numPr>
          <w:ilvl w:val="0"/>
          <w:numId w:val="49"/>
        </w:numPr>
        <w:ind w:firstLine="709"/>
        <w:jc w:val="both"/>
        <w:rPr>
          <w:rFonts w:ascii="Times New Roman" w:hAnsi="Times New Roman"/>
          <w:szCs w:val="24"/>
        </w:rPr>
      </w:pPr>
      <w:r w:rsidRPr="00876D71">
        <w:rPr>
          <w:rStyle w:val="af0"/>
          <w:rFonts w:ascii="Times New Roman" w:hAnsi="Times New Roman"/>
          <w:b w:val="0"/>
          <w:bCs w:val="0"/>
          <w:color w:val="000000"/>
          <w:szCs w:val="24"/>
        </w:rPr>
        <w:t>-организовать готовность дорожных служб к обеспечению нормального функционирования транспортного сообщения.</w:t>
      </w:r>
    </w:p>
    <w:p w:rsidR="00876D71" w:rsidRPr="00876D71" w:rsidRDefault="00876D71" w:rsidP="00876D71">
      <w:pPr>
        <w:numPr>
          <w:ilvl w:val="0"/>
          <w:numId w:val="49"/>
        </w:numPr>
        <w:ind w:firstLine="709"/>
        <w:jc w:val="both"/>
        <w:rPr>
          <w:rFonts w:ascii="Times New Roman" w:hAnsi="Times New Roman"/>
          <w:szCs w:val="24"/>
        </w:rPr>
      </w:pPr>
      <w:r w:rsidRPr="00876D71">
        <w:rPr>
          <w:rStyle w:val="af0"/>
          <w:rFonts w:ascii="Times New Roman" w:hAnsi="Times New Roman"/>
          <w:b w:val="0"/>
          <w:bCs w:val="0"/>
          <w:color w:val="000000"/>
          <w:szCs w:val="24"/>
        </w:rPr>
        <w:t xml:space="preserve">-в случае крупных ДТП или ухудшения дорожных условий, проработать вопросы: </w:t>
      </w:r>
    </w:p>
    <w:p w:rsidR="00876D71" w:rsidRPr="00876D71" w:rsidRDefault="00876D71" w:rsidP="00876D71">
      <w:pPr>
        <w:numPr>
          <w:ilvl w:val="0"/>
          <w:numId w:val="49"/>
        </w:numPr>
        <w:ind w:firstLine="709"/>
        <w:jc w:val="both"/>
        <w:rPr>
          <w:rFonts w:ascii="Times New Roman" w:hAnsi="Times New Roman"/>
          <w:szCs w:val="24"/>
        </w:rPr>
      </w:pPr>
      <w:r w:rsidRPr="00876D71">
        <w:rPr>
          <w:rStyle w:val="af0"/>
          <w:rFonts w:ascii="Times New Roman" w:hAnsi="Times New Roman"/>
          <w:b w:val="0"/>
          <w:bCs w:val="0"/>
          <w:color w:val="000000"/>
          <w:szCs w:val="24"/>
        </w:rPr>
        <w:t>- организации мест питания и размещения водителей и пассажиров в случае необходимости;</w:t>
      </w:r>
    </w:p>
    <w:p w:rsidR="00876D71" w:rsidRPr="00876D71" w:rsidRDefault="00876D71" w:rsidP="00876D71">
      <w:pPr>
        <w:numPr>
          <w:ilvl w:val="0"/>
          <w:numId w:val="49"/>
        </w:numPr>
        <w:ind w:firstLine="709"/>
        <w:jc w:val="both"/>
        <w:rPr>
          <w:rFonts w:ascii="Times New Roman" w:hAnsi="Times New Roman"/>
          <w:szCs w:val="24"/>
        </w:rPr>
      </w:pPr>
      <w:r w:rsidRPr="00876D71">
        <w:rPr>
          <w:rStyle w:val="af0"/>
          <w:rFonts w:ascii="Times New Roman" w:hAnsi="Times New Roman"/>
          <w:b w:val="0"/>
          <w:bCs w:val="0"/>
          <w:color w:val="000000"/>
          <w:szCs w:val="24"/>
        </w:rPr>
        <w:t>- организации дежурства экипажей скорой медицинской помощи, патрульных машин ГИБДД и подвозу ГСМ;</w:t>
      </w:r>
    </w:p>
    <w:p w:rsidR="00876D71" w:rsidRPr="00876D71" w:rsidRDefault="00876D71" w:rsidP="00876D71">
      <w:pPr>
        <w:numPr>
          <w:ilvl w:val="0"/>
          <w:numId w:val="49"/>
        </w:numPr>
        <w:tabs>
          <w:tab w:val="left" w:pos="540"/>
        </w:tabs>
        <w:spacing w:line="228" w:lineRule="auto"/>
        <w:ind w:firstLine="709"/>
        <w:jc w:val="both"/>
        <w:rPr>
          <w:rFonts w:ascii="Times New Roman" w:hAnsi="Times New Roman"/>
          <w:szCs w:val="24"/>
        </w:rPr>
      </w:pPr>
      <w:r w:rsidRPr="00876D71">
        <w:rPr>
          <w:rStyle w:val="af0"/>
          <w:rFonts w:ascii="Times New Roman" w:hAnsi="Times New Roman"/>
          <w:b w:val="0"/>
          <w:bCs w:val="0"/>
          <w:iCs/>
          <w:color w:val="000000"/>
          <w:spacing w:val="-4"/>
          <w:szCs w:val="24"/>
        </w:rPr>
        <w:t>- организации информирования населения через СМИ о сложившейся обстановке, а так же маршрутов объездных автодорог.</w:t>
      </w:r>
    </w:p>
    <w:p w:rsidR="009D1BE1" w:rsidRDefault="003F2DE2" w:rsidP="009D1BE1">
      <w:pPr>
        <w:pStyle w:val="af6"/>
        <w:numPr>
          <w:ilvl w:val="0"/>
          <w:numId w:val="2"/>
        </w:numPr>
        <w:tabs>
          <w:tab w:val="left" w:pos="540"/>
        </w:tabs>
        <w:jc w:val="both"/>
      </w:pPr>
      <w:r w:rsidRPr="00876D71">
        <w:rPr>
          <w:rFonts w:ascii="Times New Roman" w:hAnsi="Times New Roman"/>
          <w:color w:val="000000"/>
          <w:szCs w:val="24"/>
        </w:rPr>
        <w:br/>
      </w:r>
      <w:r w:rsidR="009D1BE1" w:rsidRPr="00876D71">
        <w:rPr>
          <w:rFonts w:ascii="Times New Roman" w:hAnsi="Times New Roman"/>
          <w:b/>
          <w:bCs/>
          <w:i/>
          <w:szCs w:val="24"/>
        </w:rPr>
        <w:t>Обо всех возникших предпосылках ЧС немедленно информировать ОД ЕДДС (т. 31-1-82).</w:t>
      </w:r>
    </w:p>
    <w:p w:rsidR="00707333" w:rsidRDefault="00707333">
      <w:pPr>
        <w:pStyle w:val="af6"/>
        <w:spacing w:line="228" w:lineRule="auto"/>
        <w:ind w:left="0" w:firstLine="709"/>
        <w:contextualSpacing w:val="0"/>
        <w:jc w:val="both"/>
        <w:rPr>
          <w:szCs w:val="24"/>
        </w:rPr>
      </w:pPr>
    </w:p>
    <w:p w:rsidR="006D2C1A" w:rsidRDefault="006D2C1A" w:rsidP="006D2C1A">
      <w:pPr>
        <w:pStyle w:val="af6"/>
        <w:spacing w:line="228" w:lineRule="auto"/>
        <w:ind w:left="0"/>
        <w:contextualSpacing w:val="0"/>
        <w:rPr>
          <w:rFonts w:ascii="LiberationSerif" w:hAnsi="LiberationSerif"/>
          <w:color w:val="000000"/>
          <w:sz w:val="20"/>
        </w:rPr>
      </w:pPr>
      <w:r>
        <w:rPr>
          <w:rFonts w:ascii="LiberationSerif" w:hAnsi="LiberationSerif"/>
          <w:color w:val="000000"/>
          <w:sz w:val="26"/>
          <w:szCs w:val="26"/>
        </w:rPr>
        <w:t>Заместитель начальника (старший оперативный дежурный)</w:t>
      </w:r>
      <w:r>
        <w:rPr>
          <w:rFonts w:ascii="LiberationSerif" w:hAnsi="LiberationSerif"/>
          <w:color w:val="000000"/>
          <w:sz w:val="26"/>
          <w:szCs w:val="26"/>
        </w:rPr>
        <w:br/>
        <w:t>МЧС России по Иркутской области</w:t>
      </w:r>
      <w:r>
        <w:rPr>
          <w:rFonts w:ascii="LiberationSerif" w:hAnsi="LiberationSerif"/>
          <w:color w:val="000000"/>
          <w:sz w:val="26"/>
          <w:szCs w:val="26"/>
        </w:rPr>
        <w:br/>
      </w:r>
      <w:r w:rsidR="001009EF">
        <w:rPr>
          <w:rFonts w:ascii="LiberationSerif" w:hAnsi="LiberationSerif"/>
          <w:color w:val="000000"/>
          <w:sz w:val="26"/>
          <w:szCs w:val="26"/>
        </w:rPr>
        <w:t>под</w:t>
      </w:r>
      <w:r>
        <w:rPr>
          <w:rFonts w:ascii="LiberationSerif" w:hAnsi="LiberationSerif"/>
          <w:color w:val="000000"/>
          <w:sz w:val="26"/>
          <w:szCs w:val="26"/>
        </w:rPr>
        <w:t xml:space="preserve">полковник внутренней службы                                      </w:t>
      </w:r>
      <w:r w:rsidR="001009EF">
        <w:rPr>
          <w:rFonts w:ascii="LiberationSerif" w:hAnsi="LiberationSerif"/>
          <w:color w:val="000000"/>
          <w:sz w:val="26"/>
          <w:szCs w:val="26"/>
        </w:rPr>
        <w:t xml:space="preserve">                           </w:t>
      </w:r>
      <w:r w:rsidR="00903116">
        <w:rPr>
          <w:rFonts w:ascii="LiberationSerif" w:hAnsi="LiberationSerif"/>
          <w:color w:val="000000"/>
          <w:sz w:val="26"/>
          <w:szCs w:val="26"/>
        </w:rPr>
        <w:t>А</w:t>
      </w:r>
      <w:proofErr w:type="gramStart"/>
      <w:r w:rsidR="00903116">
        <w:rPr>
          <w:rFonts w:ascii="LiberationSerif" w:hAnsi="LiberationSerif"/>
          <w:color w:val="000000"/>
          <w:sz w:val="26"/>
          <w:szCs w:val="26"/>
        </w:rPr>
        <w:t>,А</w:t>
      </w:r>
      <w:proofErr w:type="gramEnd"/>
      <w:r w:rsidR="00903116">
        <w:rPr>
          <w:rFonts w:ascii="LiberationSerif" w:hAnsi="LiberationSerif"/>
          <w:color w:val="000000"/>
          <w:sz w:val="26"/>
          <w:szCs w:val="26"/>
        </w:rPr>
        <w:t>,Косых</w:t>
      </w:r>
      <w:r>
        <w:rPr>
          <w:rFonts w:ascii="LiberationSerif" w:hAnsi="LiberationSerif"/>
          <w:color w:val="000000"/>
          <w:sz w:val="26"/>
          <w:szCs w:val="26"/>
        </w:rPr>
        <w:br/>
      </w:r>
    </w:p>
    <w:p w:rsidR="006D2C1A" w:rsidRDefault="006D2C1A" w:rsidP="006D2C1A">
      <w:pPr>
        <w:pStyle w:val="af6"/>
        <w:spacing w:line="228" w:lineRule="auto"/>
        <w:ind w:left="0"/>
        <w:contextualSpacing w:val="0"/>
        <w:rPr>
          <w:rFonts w:ascii="LiberationSerif" w:hAnsi="LiberationSerif"/>
          <w:color w:val="000000"/>
          <w:sz w:val="20"/>
        </w:rPr>
      </w:pPr>
    </w:p>
    <w:p w:rsidR="006D2C1A" w:rsidRDefault="006D2C1A" w:rsidP="006D2C1A">
      <w:pPr>
        <w:pStyle w:val="af6"/>
        <w:spacing w:line="228" w:lineRule="auto"/>
        <w:ind w:left="0"/>
        <w:contextualSpacing w:val="0"/>
        <w:rPr>
          <w:rFonts w:ascii="LiberationSerif" w:hAnsi="LiberationSerif"/>
          <w:color w:val="000000"/>
          <w:sz w:val="20"/>
        </w:rPr>
      </w:pPr>
    </w:p>
    <w:p w:rsidR="006D2C1A" w:rsidRDefault="006D2C1A" w:rsidP="006D2C1A">
      <w:pPr>
        <w:pStyle w:val="af6"/>
        <w:spacing w:line="228" w:lineRule="auto"/>
        <w:ind w:left="0"/>
        <w:contextualSpacing w:val="0"/>
        <w:rPr>
          <w:rFonts w:ascii="LiberationSerif" w:hAnsi="LiberationSerif"/>
          <w:color w:val="000000"/>
          <w:sz w:val="20"/>
        </w:rPr>
      </w:pPr>
    </w:p>
    <w:p w:rsidR="00707333" w:rsidRDefault="008B435E" w:rsidP="006D2C1A">
      <w:pPr>
        <w:pStyle w:val="af6"/>
        <w:spacing w:line="228" w:lineRule="auto"/>
        <w:ind w:left="0"/>
        <w:contextualSpacing w:val="0"/>
        <w:rPr>
          <w:rFonts w:ascii="Times New Roman" w:hAnsi="Times New Roman"/>
          <w:color w:val="000000"/>
          <w:sz w:val="16"/>
          <w:szCs w:val="16"/>
          <w:lang w:eastAsia="zh-CN"/>
        </w:rPr>
      </w:pPr>
      <w:r>
        <w:rPr>
          <w:rFonts w:ascii="LiberationSerif" w:hAnsi="LiberationSerif"/>
          <w:color w:val="000000"/>
          <w:sz w:val="20"/>
        </w:rPr>
        <w:t>Коноплева Анастасия Николаевна</w:t>
      </w:r>
      <w:r w:rsidR="006D2C1A">
        <w:rPr>
          <w:rFonts w:ascii="LiberationSerif" w:hAnsi="LiberationSerif"/>
          <w:color w:val="000000"/>
          <w:sz w:val="20"/>
        </w:rPr>
        <w:br/>
        <w:t>452-989</w:t>
      </w:r>
    </w:p>
    <w:sectPr w:rsidR="00707333" w:rsidSect="00707333">
      <w:pgSz w:w="11906" w:h="16838"/>
      <w:pgMar w:top="284" w:right="746" w:bottom="709" w:left="1362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T Astra Serif">
    <w:charset w:val="01"/>
    <w:family w:val="roman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MS Sans Serif">
    <w:charset w:val="01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atang;바탕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OpenSymbol">
    <w:altName w:val="Arial Unicode MS"/>
    <w:charset w:val="01"/>
    <w:family w:val="roman"/>
    <w:pitch w:val="default"/>
    <w:sig w:usb0="00000000" w:usb1="00000000" w:usb2="00000000" w:usb3="00000000" w:csb0="00000000" w:csb1="00000000"/>
  </w:font>
  <w:font w:name="Noto Sans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Liberation Sans">
    <w:altName w:val="Arial"/>
    <w:charset w:val="01"/>
    <w:family w:val="roman"/>
    <w:pitch w:val="default"/>
    <w:sig w:usb0="00000000" w:usb1="00000000" w:usb2="00000000" w:usb3="00000000" w:csb0="00000000" w:csb1="00000000"/>
  </w:font>
  <w:font w:name="Liberation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Liberation Mono">
    <w:altName w:val="Courier New"/>
    <w:charset w:val="01"/>
    <w:family w:val="roman"/>
    <w:pitch w:val="default"/>
    <w:sig w:usb0="00000000" w:usb1="00000000" w:usb2="00000000" w:usb3="00000000" w:csb0="00000000" w:csb1="00000000"/>
  </w:font>
  <w:font w:name="LiberationSerif-Bol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Liberation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D1F57"/>
    <w:multiLevelType w:val="multilevel"/>
    <w:tmpl w:val="0F54827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30461F1"/>
    <w:multiLevelType w:val="multilevel"/>
    <w:tmpl w:val="6ABC314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48F22F3"/>
    <w:multiLevelType w:val="multilevel"/>
    <w:tmpl w:val="0C00BE7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11B44D6B"/>
    <w:multiLevelType w:val="multilevel"/>
    <w:tmpl w:val="69C2C48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>
    <w:nsid w:val="14617B75"/>
    <w:multiLevelType w:val="multilevel"/>
    <w:tmpl w:val="F6A2536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>
    <w:nsid w:val="164D4B53"/>
    <w:multiLevelType w:val="multilevel"/>
    <w:tmpl w:val="E4DC4B9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>
    <w:nsid w:val="1B73341F"/>
    <w:multiLevelType w:val="multilevel"/>
    <w:tmpl w:val="81365E5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>
    <w:nsid w:val="1E95751D"/>
    <w:multiLevelType w:val="multilevel"/>
    <w:tmpl w:val="5A70D1A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8">
    <w:nsid w:val="206C0AC6"/>
    <w:multiLevelType w:val="multilevel"/>
    <w:tmpl w:val="0C10410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9">
    <w:nsid w:val="25876070"/>
    <w:multiLevelType w:val="multilevel"/>
    <w:tmpl w:val="E0EC813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0">
    <w:nsid w:val="2B5B7817"/>
    <w:multiLevelType w:val="multilevel"/>
    <w:tmpl w:val="BD38C6F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>
    <w:nsid w:val="31E424CF"/>
    <w:multiLevelType w:val="multilevel"/>
    <w:tmpl w:val="C6A2C28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32B33A0E"/>
    <w:multiLevelType w:val="multilevel"/>
    <w:tmpl w:val="D05A8F7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355411B0"/>
    <w:multiLevelType w:val="multilevel"/>
    <w:tmpl w:val="652A62C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>
    <w:nsid w:val="35C34AF4"/>
    <w:multiLevelType w:val="multilevel"/>
    <w:tmpl w:val="56427F7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361A54D1"/>
    <w:multiLevelType w:val="multilevel"/>
    <w:tmpl w:val="20C4696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3E9D5726"/>
    <w:multiLevelType w:val="multilevel"/>
    <w:tmpl w:val="3D229CA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>
    <w:nsid w:val="483967F9"/>
    <w:multiLevelType w:val="multilevel"/>
    <w:tmpl w:val="0E3ED1C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8">
    <w:nsid w:val="486D3692"/>
    <w:multiLevelType w:val="multilevel"/>
    <w:tmpl w:val="9410B2E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9">
    <w:nsid w:val="48C91D79"/>
    <w:multiLevelType w:val="multilevel"/>
    <w:tmpl w:val="A8D8065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0">
    <w:nsid w:val="49156552"/>
    <w:multiLevelType w:val="multilevel"/>
    <w:tmpl w:val="6E6A38C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>
    <w:nsid w:val="498652C7"/>
    <w:multiLevelType w:val="multilevel"/>
    <w:tmpl w:val="BCBC04C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>
    <w:nsid w:val="4A171921"/>
    <w:multiLevelType w:val="multilevel"/>
    <w:tmpl w:val="5C50CC2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>
    <w:nsid w:val="571054A5"/>
    <w:multiLevelType w:val="multilevel"/>
    <w:tmpl w:val="EAE6409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>
    <w:nsid w:val="5A9A153E"/>
    <w:multiLevelType w:val="multilevel"/>
    <w:tmpl w:val="220EB8E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>
    <w:nsid w:val="5B504843"/>
    <w:multiLevelType w:val="multilevel"/>
    <w:tmpl w:val="0CC6516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6">
    <w:nsid w:val="5B796815"/>
    <w:multiLevelType w:val="multilevel"/>
    <w:tmpl w:val="9208ABC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7">
    <w:nsid w:val="5CBA2001"/>
    <w:multiLevelType w:val="multilevel"/>
    <w:tmpl w:val="F43C4B5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8">
    <w:nsid w:val="5E6C2D15"/>
    <w:multiLevelType w:val="multilevel"/>
    <w:tmpl w:val="7A22ED8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9">
    <w:nsid w:val="63847C4B"/>
    <w:multiLevelType w:val="multilevel"/>
    <w:tmpl w:val="3F40C5F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0">
    <w:nsid w:val="663715A4"/>
    <w:multiLevelType w:val="multilevel"/>
    <w:tmpl w:val="F630187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1">
    <w:nsid w:val="6ADD624D"/>
    <w:multiLevelType w:val="multilevel"/>
    <w:tmpl w:val="EFF29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>
    <w:nsid w:val="6DE82D66"/>
    <w:multiLevelType w:val="multilevel"/>
    <w:tmpl w:val="8654C04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3">
    <w:nsid w:val="70C3399F"/>
    <w:multiLevelType w:val="multilevel"/>
    <w:tmpl w:val="77FC9B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4">
    <w:nsid w:val="74A0648A"/>
    <w:multiLevelType w:val="multilevel"/>
    <w:tmpl w:val="9A2ACE3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5">
    <w:nsid w:val="770F52FC"/>
    <w:multiLevelType w:val="multilevel"/>
    <w:tmpl w:val="B2247FF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6">
    <w:nsid w:val="7D5C7D4A"/>
    <w:multiLevelType w:val="multilevel"/>
    <w:tmpl w:val="9ABC88F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7">
    <w:nsid w:val="7FA647EE"/>
    <w:multiLevelType w:val="multilevel"/>
    <w:tmpl w:val="8A36A4E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32"/>
  </w:num>
  <w:num w:numId="2">
    <w:abstractNumId w:val="29"/>
  </w:num>
  <w:num w:numId="3">
    <w:abstractNumId w:val="35"/>
  </w:num>
  <w:num w:numId="4">
    <w:abstractNumId w:val="28"/>
  </w:num>
  <w:num w:numId="5">
    <w:abstractNumId w:val="18"/>
  </w:num>
  <w:num w:numId="6">
    <w:abstractNumId w:val="35"/>
    <w:lvlOverride w:ilvl="0">
      <w:startOverride w:val="1"/>
    </w:lvlOverride>
  </w:num>
  <w:num w:numId="7">
    <w:abstractNumId w:val="35"/>
  </w:num>
  <w:num w:numId="8">
    <w:abstractNumId w:val="35"/>
  </w:num>
  <w:num w:numId="9">
    <w:abstractNumId w:val="33"/>
  </w:num>
  <w:num w:numId="10">
    <w:abstractNumId w:val="7"/>
  </w:num>
  <w:num w:numId="11">
    <w:abstractNumId w:val="36"/>
  </w:num>
  <w:num w:numId="12">
    <w:abstractNumId w:val="6"/>
  </w:num>
  <w:num w:numId="13">
    <w:abstractNumId w:val="31"/>
  </w:num>
  <w:num w:numId="14">
    <w:abstractNumId w:val="13"/>
  </w:num>
  <w:num w:numId="15">
    <w:abstractNumId w:val="21"/>
  </w:num>
  <w:num w:numId="16">
    <w:abstractNumId w:val="22"/>
    <w:lvlOverride w:ilvl="0">
      <w:startOverride w:val="1"/>
    </w:lvlOverride>
  </w:num>
  <w:num w:numId="17">
    <w:abstractNumId w:val="30"/>
  </w:num>
  <w:num w:numId="18">
    <w:abstractNumId w:val="11"/>
  </w:num>
  <w:num w:numId="19">
    <w:abstractNumId w:val="9"/>
  </w:num>
  <w:num w:numId="20">
    <w:abstractNumId w:val="15"/>
  </w:num>
  <w:num w:numId="21">
    <w:abstractNumId w:val="34"/>
  </w:num>
  <w:num w:numId="22">
    <w:abstractNumId w:val="26"/>
  </w:num>
  <w:num w:numId="23">
    <w:abstractNumId w:val="5"/>
  </w:num>
  <w:num w:numId="24">
    <w:abstractNumId w:val="2"/>
  </w:num>
  <w:num w:numId="25">
    <w:abstractNumId w:val="24"/>
  </w:num>
  <w:num w:numId="26">
    <w:abstractNumId w:val="16"/>
  </w:num>
  <w:num w:numId="27">
    <w:abstractNumId w:val="23"/>
  </w:num>
  <w:num w:numId="28">
    <w:abstractNumId w:val="23"/>
    <w:lvlOverride w:ilvl="0">
      <w:startOverride w:val="1"/>
    </w:lvlOverride>
  </w:num>
  <w:num w:numId="29">
    <w:abstractNumId w:val="27"/>
  </w:num>
  <w:num w:numId="30">
    <w:abstractNumId w:val="27"/>
    <w:lvlOverride w:ilvl="0">
      <w:startOverride w:val="1"/>
    </w:lvlOverride>
  </w:num>
  <w:num w:numId="31">
    <w:abstractNumId w:val="12"/>
  </w:num>
  <w:num w:numId="32">
    <w:abstractNumId w:val="10"/>
  </w:num>
  <w:num w:numId="33">
    <w:abstractNumId w:val="10"/>
    <w:lvlOverride w:ilvl="0">
      <w:startOverride w:val="1"/>
    </w:lvlOverride>
  </w:num>
  <w:num w:numId="34">
    <w:abstractNumId w:val="37"/>
  </w:num>
  <w:num w:numId="35">
    <w:abstractNumId w:val="37"/>
    <w:lvlOverride w:ilvl="0">
      <w:startOverride w:val="1"/>
    </w:lvlOverride>
  </w:num>
  <w:num w:numId="36">
    <w:abstractNumId w:val="19"/>
  </w:num>
  <w:num w:numId="37">
    <w:abstractNumId w:val="3"/>
    <w:lvlOverride w:ilvl="0">
      <w:startOverride w:val="1"/>
    </w:lvlOverride>
  </w:num>
  <w:num w:numId="38">
    <w:abstractNumId w:val="3"/>
  </w:num>
  <w:num w:numId="39">
    <w:abstractNumId w:val="20"/>
  </w:num>
  <w:num w:numId="40">
    <w:abstractNumId w:val="0"/>
  </w:num>
  <w:num w:numId="41">
    <w:abstractNumId w:val="0"/>
    <w:lvlOverride w:ilvl="0">
      <w:startOverride w:val="1"/>
    </w:lvlOverride>
  </w:num>
  <w:num w:numId="42">
    <w:abstractNumId w:val="1"/>
  </w:num>
  <w:num w:numId="43">
    <w:abstractNumId w:val="17"/>
  </w:num>
  <w:num w:numId="44">
    <w:abstractNumId w:val="17"/>
    <w:lvlOverride w:ilvl="0">
      <w:startOverride w:val="1"/>
    </w:lvlOverride>
  </w:num>
  <w:num w:numId="45">
    <w:abstractNumId w:val="25"/>
  </w:num>
  <w:num w:numId="46">
    <w:abstractNumId w:val="4"/>
  </w:num>
  <w:num w:numId="47">
    <w:abstractNumId w:val="4"/>
    <w:lvlOverride w:ilvl="0">
      <w:startOverride w:val="1"/>
    </w:lvlOverride>
  </w:num>
  <w:num w:numId="48">
    <w:abstractNumId w:val="8"/>
  </w:num>
  <w:num w:numId="49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autoHyphenation/>
  <w:characterSpacingControl w:val="doNotCompress"/>
  <w:compat/>
  <w:rsids>
    <w:rsidRoot w:val="00707333"/>
    <w:rsid w:val="0001614A"/>
    <w:rsid w:val="00046AD2"/>
    <w:rsid w:val="00062F3A"/>
    <w:rsid w:val="00067C5A"/>
    <w:rsid w:val="00076486"/>
    <w:rsid w:val="000E1128"/>
    <w:rsid w:val="001009EF"/>
    <w:rsid w:val="001E098D"/>
    <w:rsid w:val="002914FD"/>
    <w:rsid w:val="00295CDB"/>
    <w:rsid w:val="002C71BB"/>
    <w:rsid w:val="00356F35"/>
    <w:rsid w:val="003D358C"/>
    <w:rsid w:val="003F2DE2"/>
    <w:rsid w:val="0046159A"/>
    <w:rsid w:val="005A2417"/>
    <w:rsid w:val="00611CBD"/>
    <w:rsid w:val="0065345E"/>
    <w:rsid w:val="0066404C"/>
    <w:rsid w:val="00670C10"/>
    <w:rsid w:val="006D2C1A"/>
    <w:rsid w:val="00707333"/>
    <w:rsid w:val="00715A9A"/>
    <w:rsid w:val="0078007B"/>
    <w:rsid w:val="007B0E52"/>
    <w:rsid w:val="0080039B"/>
    <w:rsid w:val="00861BE9"/>
    <w:rsid w:val="00876D71"/>
    <w:rsid w:val="008B435E"/>
    <w:rsid w:val="00903116"/>
    <w:rsid w:val="00947663"/>
    <w:rsid w:val="009D1BE1"/>
    <w:rsid w:val="009E49CE"/>
    <w:rsid w:val="00A35A78"/>
    <w:rsid w:val="00A37C16"/>
    <w:rsid w:val="00A511FC"/>
    <w:rsid w:val="00AD145E"/>
    <w:rsid w:val="00B22220"/>
    <w:rsid w:val="00B3097C"/>
    <w:rsid w:val="00BB5DAF"/>
    <w:rsid w:val="00C17A21"/>
    <w:rsid w:val="00C52FB5"/>
    <w:rsid w:val="00C80C20"/>
    <w:rsid w:val="00D1626D"/>
    <w:rsid w:val="00D462CB"/>
    <w:rsid w:val="00D721D8"/>
    <w:rsid w:val="00DB64C8"/>
    <w:rsid w:val="00E06335"/>
    <w:rsid w:val="00E568B8"/>
    <w:rsid w:val="00EB3A59"/>
    <w:rsid w:val="00EC1166"/>
    <w:rsid w:val="00EE377F"/>
    <w:rsid w:val="00F063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41F"/>
    <w:rPr>
      <w:rFonts w:ascii="Verdana" w:eastAsia="Times New Roman" w:hAnsi="Verdana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"/>
    <w:qFormat/>
    <w:rsid w:val="0055641F"/>
    <w:pPr>
      <w:spacing w:after="120"/>
      <w:ind w:left="57" w:firstLine="540"/>
      <w:jc w:val="center"/>
      <w:outlineLvl w:val="0"/>
    </w:pPr>
    <w:rPr>
      <w:rFonts w:ascii="Times New Roman" w:hAnsi="Times New Roman"/>
      <w:b/>
      <w:sz w:val="28"/>
      <w:szCs w:val="28"/>
    </w:rPr>
  </w:style>
  <w:style w:type="paragraph" w:customStyle="1" w:styleId="Heading2">
    <w:name w:val="Heading 2"/>
    <w:basedOn w:val="a3"/>
    <w:next w:val="a4"/>
    <w:qFormat/>
    <w:rsid w:val="009611C8"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customStyle="1" w:styleId="Heading3">
    <w:name w:val="Heading 3"/>
    <w:basedOn w:val="a3"/>
    <w:next w:val="a4"/>
    <w:qFormat/>
    <w:rsid w:val="009611C8"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customStyle="1" w:styleId="Heading4">
    <w:name w:val="Heading 4"/>
    <w:basedOn w:val="a3"/>
    <w:next w:val="a4"/>
    <w:qFormat/>
    <w:rsid w:val="009611C8"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customStyle="1" w:styleId="Heading5">
    <w:name w:val="Heading 5"/>
    <w:basedOn w:val="a"/>
    <w:next w:val="a"/>
    <w:qFormat/>
    <w:rsid w:val="009611C8"/>
    <w:pPr>
      <w:keepNext/>
      <w:shd w:val="clear" w:color="auto" w:fill="FFFFFF"/>
      <w:ind w:left="122"/>
      <w:jc w:val="both"/>
      <w:outlineLvl w:val="4"/>
    </w:pPr>
    <w:rPr>
      <w:b/>
      <w:bCs/>
      <w:sz w:val="28"/>
      <w:u w:val="single"/>
    </w:rPr>
  </w:style>
  <w:style w:type="character" w:customStyle="1" w:styleId="1">
    <w:name w:val="Заголовок 1 Знак"/>
    <w:basedOn w:val="a0"/>
    <w:qFormat/>
    <w:rsid w:val="0055641F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a5">
    <w:name w:val="Основной текст Знак"/>
    <w:basedOn w:val="a0"/>
    <w:qFormat/>
    <w:rsid w:val="0055641F"/>
    <w:rPr>
      <w:rFonts w:ascii="Verdana" w:eastAsia="Times New Roman" w:hAnsi="Verdana" w:cs="Times New Roman"/>
      <w:sz w:val="24"/>
      <w:szCs w:val="20"/>
      <w:lang w:eastAsia="ru-RU"/>
    </w:rPr>
  </w:style>
  <w:style w:type="character" w:customStyle="1" w:styleId="Normal">
    <w:name w:val="Normal Знак"/>
    <w:link w:val="Heading1"/>
    <w:qFormat/>
    <w:rsid w:val="0055641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customStyle="1" w:styleId="-">
    <w:name w:val="Интернет-ссылка"/>
    <w:rsid w:val="0055641F"/>
    <w:rPr>
      <w:color w:val="0000FF"/>
      <w:u w:val="single"/>
    </w:rPr>
  </w:style>
  <w:style w:type="character" w:customStyle="1" w:styleId="a6">
    <w:name w:val="Название Знак"/>
    <w:basedOn w:val="a0"/>
    <w:qFormat/>
    <w:rsid w:val="0055641F"/>
    <w:rPr>
      <w:rFonts w:ascii="MS Sans Serif" w:eastAsia="Times New Roman" w:hAnsi="MS Sans Serif" w:cs="MS Sans Serif"/>
      <w:sz w:val="28"/>
      <w:szCs w:val="28"/>
      <w:lang w:val="en-US" w:eastAsia="ru-RU"/>
    </w:rPr>
  </w:style>
  <w:style w:type="character" w:customStyle="1" w:styleId="a7">
    <w:name w:val="Текст выноски Знак"/>
    <w:basedOn w:val="a0"/>
    <w:uiPriority w:val="99"/>
    <w:semiHidden/>
    <w:qFormat/>
    <w:rsid w:val="0055641F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Emphasis"/>
    <w:basedOn w:val="a0"/>
    <w:uiPriority w:val="99"/>
    <w:qFormat/>
    <w:rsid w:val="00BB6945"/>
    <w:rPr>
      <w:i/>
      <w:iCs/>
    </w:rPr>
  </w:style>
  <w:style w:type="character" w:customStyle="1" w:styleId="a9">
    <w:name w:val="Подзаголовок Знак"/>
    <w:basedOn w:val="a0"/>
    <w:uiPriority w:val="11"/>
    <w:qFormat/>
    <w:rsid w:val="00EC2F20"/>
    <w:rPr>
      <w:rFonts w:asciiTheme="majorHAnsi" w:eastAsiaTheme="majorEastAsia" w:hAnsiTheme="majorHAnsi" w:cs="Times New Roman"/>
      <w:sz w:val="24"/>
      <w:szCs w:val="24"/>
      <w:lang w:val="en-US" w:eastAsia="ru-RU"/>
    </w:rPr>
  </w:style>
  <w:style w:type="character" w:customStyle="1" w:styleId="246">
    <w:name w:val="Основной шрифт абзаца246"/>
    <w:uiPriority w:val="99"/>
    <w:qFormat/>
    <w:rsid w:val="00E364D3"/>
  </w:style>
  <w:style w:type="character" w:styleId="aa">
    <w:name w:val="Strong"/>
    <w:uiPriority w:val="22"/>
    <w:qFormat/>
    <w:rsid w:val="00D568AA"/>
    <w:rPr>
      <w:rFonts w:cs="Times New Roman"/>
      <w:b/>
      <w:bCs/>
    </w:rPr>
  </w:style>
  <w:style w:type="character" w:customStyle="1" w:styleId="ab">
    <w:name w:val="Верхний колонтитул Знак"/>
    <w:basedOn w:val="a0"/>
    <w:uiPriority w:val="99"/>
    <w:qFormat/>
    <w:rsid w:val="00F302E3"/>
    <w:rPr>
      <w:rFonts w:ascii="Times New Roman" w:eastAsia="Times New Roman" w:hAnsi="Times New Roman" w:cs="Times New Roman"/>
      <w:lang w:val="en-US" w:eastAsia="ru-RU"/>
    </w:rPr>
  </w:style>
  <w:style w:type="character" w:customStyle="1" w:styleId="WW8Num1z0">
    <w:name w:val="WW8Num1z0"/>
    <w:qFormat/>
    <w:rsid w:val="009611C8"/>
    <w:rPr>
      <w:rFonts w:ascii="Times New Roman" w:eastAsia="Batang;바탕" w:hAnsi="Times New Roman" w:cs="Times New Roman"/>
      <w:b/>
      <w:sz w:val="26"/>
      <w:szCs w:val="26"/>
      <w:lang w:val="ru-RU" w:eastAsia="en-US"/>
    </w:rPr>
  </w:style>
  <w:style w:type="character" w:customStyle="1" w:styleId="WW8Num1z1">
    <w:name w:val="WW8Num1z1"/>
    <w:qFormat/>
    <w:rsid w:val="009611C8"/>
  </w:style>
  <w:style w:type="character" w:customStyle="1" w:styleId="WW8Num1z2">
    <w:name w:val="WW8Num1z2"/>
    <w:qFormat/>
    <w:rsid w:val="009611C8"/>
  </w:style>
  <w:style w:type="character" w:customStyle="1" w:styleId="WW8Num1z3">
    <w:name w:val="WW8Num1z3"/>
    <w:qFormat/>
    <w:rsid w:val="009611C8"/>
  </w:style>
  <w:style w:type="character" w:customStyle="1" w:styleId="WW8Num1z4">
    <w:name w:val="WW8Num1z4"/>
    <w:qFormat/>
    <w:rsid w:val="009611C8"/>
  </w:style>
  <w:style w:type="character" w:customStyle="1" w:styleId="WW8Num1z5">
    <w:name w:val="WW8Num1z5"/>
    <w:qFormat/>
    <w:rsid w:val="009611C8"/>
  </w:style>
  <w:style w:type="character" w:customStyle="1" w:styleId="WW8Num1z6">
    <w:name w:val="WW8Num1z6"/>
    <w:qFormat/>
    <w:rsid w:val="009611C8"/>
  </w:style>
  <w:style w:type="character" w:customStyle="1" w:styleId="WW8Num1z7">
    <w:name w:val="WW8Num1z7"/>
    <w:qFormat/>
    <w:rsid w:val="009611C8"/>
  </w:style>
  <w:style w:type="character" w:customStyle="1" w:styleId="WW8Num1z8">
    <w:name w:val="WW8Num1z8"/>
    <w:qFormat/>
    <w:rsid w:val="009611C8"/>
  </w:style>
  <w:style w:type="character" w:customStyle="1" w:styleId="ac">
    <w:name w:val="Символ нумерации"/>
    <w:qFormat/>
    <w:rsid w:val="009611C8"/>
  </w:style>
  <w:style w:type="character" w:customStyle="1" w:styleId="ad">
    <w:name w:val="Маркеры"/>
    <w:qFormat/>
    <w:rsid w:val="009611C8"/>
    <w:rPr>
      <w:rFonts w:ascii="OpenSymbol" w:eastAsia="OpenSymbol" w:hAnsi="OpenSymbol" w:cs="OpenSymbol"/>
    </w:rPr>
  </w:style>
  <w:style w:type="character" w:customStyle="1" w:styleId="WW8Num2z0">
    <w:name w:val="WW8Num2z0"/>
    <w:qFormat/>
    <w:rsid w:val="009611C8"/>
    <w:rPr>
      <w:rFonts w:ascii="Times New Roman" w:hAnsi="Times New Roman" w:cs="Times New Roman"/>
      <w:b/>
      <w:bCs/>
      <w:sz w:val="26"/>
      <w:szCs w:val="26"/>
      <w:lang w:val="ru-RU" w:eastAsia="en-US"/>
    </w:rPr>
  </w:style>
  <w:style w:type="character" w:customStyle="1" w:styleId="WW8Num2z1">
    <w:name w:val="WW8Num2z1"/>
    <w:qFormat/>
    <w:rsid w:val="009611C8"/>
  </w:style>
  <w:style w:type="character" w:customStyle="1" w:styleId="WW8Num2z2">
    <w:name w:val="WW8Num2z2"/>
    <w:qFormat/>
    <w:rsid w:val="009611C8"/>
  </w:style>
  <w:style w:type="character" w:customStyle="1" w:styleId="WW8Num2z3">
    <w:name w:val="WW8Num2z3"/>
    <w:qFormat/>
    <w:rsid w:val="009611C8"/>
  </w:style>
  <w:style w:type="character" w:customStyle="1" w:styleId="WW8Num2z4">
    <w:name w:val="WW8Num2z4"/>
    <w:qFormat/>
    <w:rsid w:val="009611C8"/>
  </w:style>
  <w:style w:type="character" w:customStyle="1" w:styleId="WW8Num2z5">
    <w:name w:val="WW8Num2z5"/>
    <w:qFormat/>
    <w:rsid w:val="009611C8"/>
  </w:style>
  <w:style w:type="character" w:customStyle="1" w:styleId="WW8Num2z6">
    <w:name w:val="WW8Num2z6"/>
    <w:qFormat/>
    <w:rsid w:val="009611C8"/>
  </w:style>
  <w:style w:type="character" w:customStyle="1" w:styleId="WW8Num2z7">
    <w:name w:val="WW8Num2z7"/>
    <w:qFormat/>
    <w:rsid w:val="009611C8"/>
  </w:style>
  <w:style w:type="character" w:customStyle="1" w:styleId="WW8Num2z8">
    <w:name w:val="WW8Num2z8"/>
    <w:qFormat/>
    <w:rsid w:val="009611C8"/>
  </w:style>
  <w:style w:type="character" w:customStyle="1" w:styleId="ae">
    <w:name w:val="Символ сноски"/>
    <w:qFormat/>
    <w:rsid w:val="009611C8"/>
  </w:style>
  <w:style w:type="character" w:customStyle="1" w:styleId="af">
    <w:name w:val="Привязка сноски"/>
    <w:rsid w:val="009611C8"/>
    <w:rPr>
      <w:vertAlign w:val="superscript"/>
    </w:rPr>
  </w:style>
  <w:style w:type="character" w:customStyle="1" w:styleId="af0">
    <w:name w:val="Выделение жирным"/>
    <w:qFormat/>
    <w:rsid w:val="009611C8"/>
    <w:rPr>
      <w:b/>
      <w:bCs/>
    </w:rPr>
  </w:style>
  <w:style w:type="paragraph" w:customStyle="1" w:styleId="a3">
    <w:name w:val="Заголовок"/>
    <w:basedOn w:val="a"/>
    <w:next w:val="a4"/>
    <w:qFormat/>
    <w:rsid w:val="009611C8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4">
    <w:name w:val="Body Text"/>
    <w:basedOn w:val="a"/>
    <w:rsid w:val="0055641F"/>
    <w:pPr>
      <w:spacing w:after="120"/>
    </w:pPr>
  </w:style>
  <w:style w:type="paragraph" w:styleId="af1">
    <w:name w:val="List"/>
    <w:basedOn w:val="a4"/>
    <w:rsid w:val="009611C8"/>
    <w:rPr>
      <w:rFonts w:ascii="PT Astra Serif" w:hAnsi="PT Astra Serif" w:cs="Noto Sans Devanagari"/>
    </w:rPr>
  </w:style>
  <w:style w:type="paragraph" w:customStyle="1" w:styleId="Caption">
    <w:name w:val="Caption"/>
    <w:basedOn w:val="a"/>
    <w:qFormat/>
    <w:rsid w:val="009611C8"/>
    <w:pPr>
      <w:suppressLineNumbers/>
      <w:spacing w:before="120" w:after="120"/>
    </w:pPr>
    <w:rPr>
      <w:rFonts w:ascii="PT Astra Serif" w:hAnsi="PT Astra Serif" w:cs="Noto Sans Devanagari"/>
      <w:i/>
      <w:iCs/>
      <w:szCs w:val="24"/>
    </w:rPr>
  </w:style>
  <w:style w:type="paragraph" w:styleId="af2">
    <w:name w:val="index heading"/>
    <w:basedOn w:val="a"/>
    <w:qFormat/>
    <w:rsid w:val="009611C8"/>
    <w:pPr>
      <w:suppressLineNumbers/>
    </w:pPr>
    <w:rPr>
      <w:rFonts w:ascii="PT Astra Serif" w:hAnsi="PT Astra Serif" w:cs="Noto Sans Devanagari"/>
    </w:rPr>
  </w:style>
  <w:style w:type="paragraph" w:customStyle="1" w:styleId="10">
    <w:name w:val="Обычный1"/>
    <w:qFormat/>
    <w:rsid w:val="0055641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3">
    <w:name w:val="Title"/>
    <w:basedOn w:val="a"/>
    <w:uiPriority w:val="10"/>
    <w:qFormat/>
    <w:rsid w:val="0055641F"/>
    <w:pPr>
      <w:jc w:val="center"/>
    </w:pPr>
    <w:rPr>
      <w:rFonts w:ascii="MS Sans Serif" w:hAnsi="MS Sans Serif" w:cs="MS Sans Serif"/>
      <w:sz w:val="28"/>
      <w:szCs w:val="28"/>
      <w:lang w:val="en-US"/>
    </w:rPr>
  </w:style>
  <w:style w:type="paragraph" w:customStyle="1" w:styleId="9">
    <w:name w:val="Обычный + 9 пт"/>
    <w:basedOn w:val="a"/>
    <w:qFormat/>
    <w:rsid w:val="0055641F"/>
    <w:pPr>
      <w:jc w:val="center"/>
    </w:pPr>
    <w:rPr>
      <w:rFonts w:ascii="Times New Roman" w:hAnsi="Times New Roman"/>
      <w:sz w:val="22"/>
      <w:szCs w:val="22"/>
    </w:rPr>
  </w:style>
  <w:style w:type="paragraph" w:styleId="af4">
    <w:name w:val="Balloon Text"/>
    <w:basedOn w:val="a"/>
    <w:uiPriority w:val="99"/>
    <w:semiHidden/>
    <w:unhideWhenUsed/>
    <w:qFormat/>
    <w:rsid w:val="0055641F"/>
    <w:rPr>
      <w:rFonts w:ascii="Tahoma" w:hAnsi="Tahoma" w:cs="Tahoma"/>
      <w:sz w:val="16"/>
      <w:szCs w:val="16"/>
    </w:rPr>
  </w:style>
  <w:style w:type="paragraph" w:customStyle="1" w:styleId="2">
    <w:name w:val="Обычный2"/>
    <w:qFormat/>
    <w:rsid w:val="004B58CE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5">
    <w:name w:val="Normal (Web)"/>
    <w:basedOn w:val="a"/>
    <w:uiPriority w:val="99"/>
    <w:qFormat/>
    <w:rsid w:val="002722EF"/>
    <w:pPr>
      <w:spacing w:before="280" w:after="119"/>
    </w:pPr>
    <w:rPr>
      <w:rFonts w:ascii="Times New Roman" w:hAnsi="Times New Roman"/>
      <w:szCs w:val="24"/>
      <w:lang w:eastAsia="ar-SA"/>
    </w:rPr>
  </w:style>
  <w:style w:type="paragraph" w:customStyle="1" w:styleId="11">
    <w:name w:val="Заголовок1"/>
    <w:basedOn w:val="10"/>
    <w:qFormat/>
    <w:rsid w:val="005C0994"/>
    <w:pPr>
      <w:jc w:val="center"/>
    </w:pPr>
    <w:rPr>
      <w:rFonts w:ascii="MS Sans Serif" w:hAnsi="MS Sans Serif"/>
      <w:sz w:val="28"/>
      <w:szCs w:val="22"/>
    </w:rPr>
  </w:style>
  <w:style w:type="paragraph" w:styleId="af6">
    <w:name w:val="List Paragraph"/>
    <w:basedOn w:val="a"/>
    <w:qFormat/>
    <w:rsid w:val="00B460A8"/>
    <w:pPr>
      <w:ind w:left="720"/>
      <w:contextualSpacing/>
    </w:pPr>
  </w:style>
  <w:style w:type="paragraph" w:styleId="af7">
    <w:name w:val="Subtitle"/>
    <w:basedOn w:val="a"/>
    <w:next w:val="a"/>
    <w:uiPriority w:val="11"/>
    <w:qFormat/>
    <w:rsid w:val="00EC2F20"/>
    <w:pPr>
      <w:spacing w:after="60"/>
      <w:jc w:val="center"/>
      <w:outlineLvl w:val="1"/>
    </w:pPr>
    <w:rPr>
      <w:rFonts w:asciiTheme="majorHAnsi" w:eastAsiaTheme="majorEastAsia" w:hAnsiTheme="majorHAnsi"/>
      <w:szCs w:val="24"/>
      <w:lang w:val="en-US"/>
    </w:rPr>
  </w:style>
  <w:style w:type="paragraph" w:styleId="af8">
    <w:name w:val="No Spacing"/>
    <w:uiPriority w:val="1"/>
    <w:qFormat/>
    <w:rsid w:val="00B20A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qFormat/>
    <w:rsid w:val="00860055"/>
    <w:pPr>
      <w:spacing w:beforeAutospacing="1" w:afterAutospacing="1"/>
    </w:pPr>
    <w:rPr>
      <w:rFonts w:ascii="Times New Roman" w:eastAsiaTheme="minorHAnsi" w:hAnsi="Times New Roman"/>
      <w:szCs w:val="24"/>
    </w:rPr>
  </w:style>
  <w:style w:type="paragraph" w:customStyle="1" w:styleId="af9">
    <w:name w:val="Колонтитул"/>
    <w:basedOn w:val="a"/>
    <w:qFormat/>
    <w:rsid w:val="009611C8"/>
  </w:style>
  <w:style w:type="paragraph" w:customStyle="1" w:styleId="Header">
    <w:name w:val="Header"/>
    <w:basedOn w:val="a"/>
    <w:uiPriority w:val="99"/>
    <w:unhideWhenUsed/>
    <w:rsid w:val="00F302E3"/>
    <w:pPr>
      <w:tabs>
        <w:tab w:val="center" w:pos="4677"/>
        <w:tab w:val="right" w:pos="9355"/>
      </w:tabs>
    </w:pPr>
    <w:rPr>
      <w:rFonts w:ascii="Times New Roman" w:hAnsi="Times New Roman"/>
      <w:sz w:val="22"/>
      <w:szCs w:val="22"/>
      <w:lang w:val="en-US"/>
    </w:rPr>
  </w:style>
  <w:style w:type="paragraph" w:customStyle="1" w:styleId="afa">
    <w:name w:val="Содержимое врезки"/>
    <w:basedOn w:val="a"/>
    <w:qFormat/>
    <w:rsid w:val="009611C8"/>
  </w:style>
  <w:style w:type="paragraph" w:customStyle="1" w:styleId="FootnoteText">
    <w:name w:val="Footnote Text"/>
    <w:basedOn w:val="a"/>
    <w:rsid w:val="009611C8"/>
    <w:pPr>
      <w:suppressLineNumbers/>
      <w:ind w:left="340" w:hanging="340"/>
    </w:pPr>
    <w:rPr>
      <w:sz w:val="20"/>
    </w:rPr>
  </w:style>
  <w:style w:type="paragraph" w:styleId="afb">
    <w:name w:val="Body Text Indent"/>
    <w:basedOn w:val="a"/>
    <w:qFormat/>
    <w:rsid w:val="009611C8"/>
    <w:pPr>
      <w:ind w:firstLine="709"/>
      <w:jc w:val="both"/>
    </w:pPr>
  </w:style>
  <w:style w:type="paragraph" w:customStyle="1" w:styleId="afc">
    <w:name w:val="Объект без заливки"/>
    <w:basedOn w:val="a"/>
    <w:qFormat/>
    <w:rsid w:val="009611C8"/>
    <w:pPr>
      <w:spacing w:line="200" w:lineRule="atLeast"/>
    </w:pPr>
    <w:rPr>
      <w:rFonts w:ascii="Noto Sans Devanagari" w:hAnsi="Noto Sans Devanagari"/>
      <w:kern w:val="2"/>
      <w:sz w:val="36"/>
    </w:rPr>
  </w:style>
  <w:style w:type="paragraph" w:customStyle="1" w:styleId="afd">
    <w:name w:val="Объект без заливки и линий"/>
    <w:basedOn w:val="a"/>
    <w:qFormat/>
    <w:rsid w:val="009611C8"/>
    <w:pPr>
      <w:spacing w:line="200" w:lineRule="atLeast"/>
    </w:pPr>
    <w:rPr>
      <w:rFonts w:ascii="Noto Sans Devanagari" w:hAnsi="Noto Sans Devanagari"/>
      <w:kern w:val="2"/>
      <w:sz w:val="36"/>
    </w:rPr>
  </w:style>
  <w:style w:type="paragraph" w:customStyle="1" w:styleId="A40">
    <w:name w:val="A4"/>
    <w:basedOn w:val="afe"/>
    <w:qFormat/>
    <w:rsid w:val="009611C8"/>
    <w:rPr>
      <w:rFonts w:ascii="Noto Sans" w:hAnsi="Noto Sans"/>
      <w:sz w:val="36"/>
    </w:rPr>
  </w:style>
  <w:style w:type="paragraph" w:styleId="afe">
    <w:name w:val="Plain Text"/>
    <w:basedOn w:val="Caption"/>
    <w:qFormat/>
    <w:rsid w:val="009611C8"/>
  </w:style>
  <w:style w:type="paragraph" w:customStyle="1" w:styleId="4">
    <w:name w:val="Заглавие А4"/>
    <w:basedOn w:val="A40"/>
    <w:qFormat/>
    <w:rsid w:val="009611C8"/>
    <w:rPr>
      <w:sz w:val="87"/>
    </w:rPr>
  </w:style>
  <w:style w:type="paragraph" w:customStyle="1" w:styleId="40">
    <w:name w:val="Заголовок А4"/>
    <w:basedOn w:val="A40"/>
    <w:qFormat/>
    <w:rsid w:val="009611C8"/>
    <w:rPr>
      <w:sz w:val="48"/>
    </w:rPr>
  </w:style>
  <w:style w:type="paragraph" w:customStyle="1" w:styleId="41">
    <w:name w:val="Текст А4"/>
    <w:basedOn w:val="A40"/>
    <w:qFormat/>
    <w:rsid w:val="009611C8"/>
  </w:style>
  <w:style w:type="paragraph" w:customStyle="1" w:styleId="A00">
    <w:name w:val="A0"/>
    <w:basedOn w:val="afe"/>
    <w:qFormat/>
    <w:rsid w:val="009611C8"/>
    <w:rPr>
      <w:rFonts w:ascii="Noto Sans" w:hAnsi="Noto Sans"/>
      <w:sz w:val="95"/>
    </w:rPr>
  </w:style>
  <w:style w:type="paragraph" w:customStyle="1" w:styleId="0">
    <w:name w:val="Заглавие А0"/>
    <w:basedOn w:val="A00"/>
    <w:qFormat/>
    <w:rsid w:val="009611C8"/>
    <w:rPr>
      <w:sz w:val="191"/>
    </w:rPr>
  </w:style>
  <w:style w:type="paragraph" w:customStyle="1" w:styleId="00">
    <w:name w:val="Заголовок А0"/>
    <w:basedOn w:val="A00"/>
    <w:qFormat/>
    <w:rsid w:val="009611C8"/>
    <w:rPr>
      <w:sz w:val="143"/>
    </w:rPr>
  </w:style>
  <w:style w:type="paragraph" w:customStyle="1" w:styleId="01">
    <w:name w:val="Текст А0"/>
    <w:basedOn w:val="A00"/>
    <w:qFormat/>
    <w:rsid w:val="009611C8"/>
  </w:style>
  <w:style w:type="paragraph" w:customStyle="1" w:styleId="aff">
    <w:name w:val="Графика"/>
    <w:qFormat/>
    <w:rsid w:val="009611C8"/>
    <w:rPr>
      <w:rFonts w:ascii="Liberation Sans" w:eastAsia="Tahoma" w:hAnsi="Liberation Sans" w:cs="Times New Roman"/>
      <w:sz w:val="36"/>
      <w:szCs w:val="24"/>
    </w:rPr>
  </w:style>
  <w:style w:type="paragraph" w:customStyle="1" w:styleId="aff0">
    <w:name w:val="Фигуры"/>
    <w:basedOn w:val="aff"/>
    <w:qFormat/>
    <w:rsid w:val="009611C8"/>
    <w:rPr>
      <w:b/>
      <w:sz w:val="28"/>
    </w:rPr>
  </w:style>
  <w:style w:type="paragraph" w:customStyle="1" w:styleId="aff1">
    <w:name w:val="Заливка"/>
    <w:basedOn w:val="aff0"/>
    <w:qFormat/>
    <w:rsid w:val="009611C8"/>
  </w:style>
  <w:style w:type="paragraph" w:customStyle="1" w:styleId="aff2">
    <w:name w:val="Заливка синим"/>
    <w:basedOn w:val="aff1"/>
    <w:qFormat/>
    <w:rsid w:val="009611C8"/>
    <w:rPr>
      <w:color w:val="FFFFFF"/>
    </w:rPr>
  </w:style>
  <w:style w:type="paragraph" w:customStyle="1" w:styleId="aff3">
    <w:name w:val="Заливка зелёным"/>
    <w:basedOn w:val="aff1"/>
    <w:qFormat/>
    <w:rsid w:val="009611C8"/>
    <w:rPr>
      <w:color w:val="FFFFFF"/>
    </w:rPr>
  </w:style>
  <w:style w:type="paragraph" w:customStyle="1" w:styleId="aff4">
    <w:name w:val="Заливка красным"/>
    <w:basedOn w:val="aff1"/>
    <w:qFormat/>
    <w:rsid w:val="009611C8"/>
    <w:rPr>
      <w:color w:val="FFFFFF"/>
    </w:rPr>
  </w:style>
  <w:style w:type="paragraph" w:customStyle="1" w:styleId="aff5">
    <w:name w:val="Заливка жёлтым"/>
    <w:basedOn w:val="aff1"/>
    <w:qFormat/>
    <w:rsid w:val="009611C8"/>
    <w:rPr>
      <w:color w:val="FFFFFF"/>
    </w:rPr>
  </w:style>
  <w:style w:type="paragraph" w:customStyle="1" w:styleId="aff6">
    <w:name w:val="Контур"/>
    <w:basedOn w:val="aff0"/>
    <w:qFormat/>
    <w:rsid w:val="009611C8"/>
  </w:style>
  <w:style w:type="paragraph" w:customStyle="1" w:styleId="aff7">
    <w:name w:val="Контур синий"/>
    <w:basedOn w:val="aff6"/>
    <w:qFormat/>
    <w:rsid w:val="009611C8"/>
    <w:rPr>
      <w:color w:val="355269"/>
    </w:rPr>
  </w:style>
  <w:style w:type="paragraph" w:customStyle="1" w:styleId="aff8">
    <w:name w:val="Контур зеленый"/>
    <w:basedOn w:val="aff6"/>
    <w:qFormat/>
    <w:rsid w:val="009611C8"/>
    <w:rPr>
      <w:color w:val="127622"/>
    </w:rPr>
  </w:style>
  <w:style w:type="paragraph" w:customStyle="1" w:styleId="aff9">
    <w:name w:val="Контур красный"/>
    <w:basedOn w:val="aff6"/>
    <w:qFormat/>
    <w:rsid w:val="009611C8"/>
    <w:rPr>
      <w:color w:val="C9211E"/>
    </w:rPr>
  </w:style>
  <w:style w:type="paragraph" w:customStyle="1" w:styleId="affa">
    <w:name w:val="Контур жёлтый"/>
    <w:basedOn w:val="aff6"/>
    <w:qFormat/>
    <w:rsid w:val="009611C8"/>
    <w:rPr>
      <w:color w:val="B47804"/>
    </w:rPr>
  </w:style>
  <w:style w:type="paragraph" w:customStyle="1" w:styleId="affb">
    <w:name w:val="Линии"/>
    <w:basedOn w:val="aff"/>
    <w:qFormat/>
    <w:rsid w:val="009611C8"/>
  </w:style>
  <w:style w:type="paragraph" w:customStyle="1" w:styleId="affc">
    <w:name w:val="Стрелки"/>
    <w:basedOn w:val="affb"/>
    <w:qFormat/>
    <w:rsid w:val="009611C8"/>
  </w:style>
  <w:style w:type="paragraph" w:customStyle="1" w:styleId="affd">
    <w:name w:val="Штриховая линия"/>
    <w:basedOn w:val="affb"/>
    <w:qFormat/>
    <w:rsid w:val="009611C8"/>
  </w:style>
  <w:style w:type="paragraph" w:customStyle="1" w:styleId="BlankSlideLTGliederung1">
    <w:name w:val="Blank Slide~LT~Gliederung 1"/>
    <w:qFormat/>
    <w:rsid w:val="009611C8"/>
    <w:pPr>
      <w:spacing w:before="283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BlankSlideLTGliederung2">
    <w:name w:val="Blank Slide~LT~Gliederung 2"/>
    <w:basedOn w:val="BlankSlideLTGliederung1"/>
    <w:qFormat/>
    <w:rsid w:val="009611C8"/>
    <w:pPr>
      <w:spacing w:before="227"/>
    </w:pPr>
    <w:rPr>
      <w:sz w:val="56"/>
    </w:rPr>
  </w:style>
  <w:style w:type="paragraph" w:customStyle="1" w:styleId="BlankSlideLTGliederung3">
    <w:name w:val="Blank Slide~LT~Gliederung 3"/>
    <w:basedOn w:val="BlankSlideLTGliederung2"/>
    <w:qFormat/>
    <w:rsid w:val="009611C8"/>
    <w:pPr>
      <w:spacing w:before="170"/>
    </w:pPr>
    <w:rPr>
      <w:sz w:val="48"/>
    </w:rPr>
  </w:style>
  <w:style w:type="paragraph" w:customStyle="1" w:styleId="BlankSlideLTGliederung4">
    <w:name w:val="Blank Slide~LT~Gliederung 4"/>
    <w:basedOn w:val="BlankSlideLTGliederung3"/>
    <w:qFormat/>
    <w:rsid w:val="009611C8"/>
    <w:pPr>
      <w:spacing w:before="113"/>
    </w:pPr>
    <w:rPr>
      <w:sz w:val="40"/>
    </w:rPr>
  </w:style>
  <w:style w:type="paragraph" w:customStyle="1" w:styleId="BlankSlideLTGliederung5">
    <w:name w:val="Blank Slide~LT~Gliederung 5"/>
    <w:basedOn w:val="BlankSlideLTGliederung4"/>
    <w:qFormat/>
    <w:rsid w:val="009611C8"/>
    <w:pPr>
      <w:spacing w:before="57"/>
    </w:pPr>
  </w:style>
  <w:style w:type="paragraph" w:customStyle="1" w:styleId="BlankSlideLTGliederung6">
    <w:name w:val="Blank Slide~LT~Gliederung 6"/>
    <w:basedOn w:val="BlankSlideLTGliederung5"/>
    <w:qFormat/>
    <w:rsid w:val="009611C8"/>
  </w:style>
  <w:style w:type="paragraph" w:customStyle="1" w:styleId="BlankSlideLTGliederung7">
    <w:name w:val="Blank Slide~LT~Gliederung 7"/>
    <w:basedOn w:val="BlankSlideLTGliederung6"/>
    <w:qFormat/>
    <w:rsid w:val="009611C8"/>
  </w:style>
  <w:style w:type="paragraph" w:customStyle="1" w:styleId="BlankSlideLTGliederung8">
    <w:name w:val="Blank Slide~LT~Gliederung 8"/>
    <w:basedOn w:val="BlankSlideLTGliederung7"/>
    <w:qFormat/>
    <w:rsid w:val="009611C8"/>
  </w:style>
  <w:style w:type="paragraph" w:customStyle="1" w:styleId="BlankSlideLTGliederung9">
    <w:name w:val="Blank Slide~LT~Gliederung 9"/>
    <w:basedOn w:val="BlankSlideLTGliederung8"/>
    <w:qFormat/>
    <w:rsid w:val="009611C8"/>
  </w:style>
  <w:style w:type="paragraph" w:customStyle="1" w:styleId="BlankSlideLTTitel">
    <w:name w:val="Blank Slide~LT~Titel"/>
    <w:qFormat/>
    <w:rsid w:val="009611C8"/>
    <w:pPr>
      <w:jc w:val="center"/>
    </w:pPr>
    <w:rPr>
      <w:rFonts w:ascii="Noto Sans Devanagari" w:eastAsia="Tahoma" w:hAnsi="Noto Sans Devanagari" w:cs="Times New Roman"/>
      <w:kern w:val="2"/>
      <w:sz w:val="88"/>
      <w:szCs w:val="24"/>
    </w:rPr>
  </w:style>
  <w:style w:type="paragraph" w:customStyle="1" w:styleId="BlankSlideLTUntertitel">
    <w:name w:val="Blank Slide~LT~Untertitel"/>
    <w:qFormat/>
    <w:rsid w:val="009611C8"/>
    <w:pPr>
      <w:jc w:val="center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BlankSlideLTNotizen">
    <w:name w:val="Blank Slide~LT~Notizen"/>
    <w:qFormat/>
    <w:rsid w:val="009611C8"/>
    <w:pPr>
      <w:ind w:left="340" w:hanging="340"/>
    </w:pPr>
    <w:rPr>
      <w:rFonts w:ascii="Noto Sans Devanagari" w:eastAsia="Tahoma" w:hAnsi="Noto Sans Devanagari" w:cs="Times New Roman"/>
      <w:kern w:val="2"/>
      <w:sz w:val="40"/>
      <w:szCs w:val="24"/>
    </w:rPr>
  </w:style>
  <w:style w:type="paragraph" w:customStyle="1" w:styleId="BlankSlideLTHintergrundobjekte">
    <w:name w:val="Blank Slide~LT~Hintergrundobjekte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BlankSlideLTHintergrund">
    <w:name w:val="Blank Slide~LT~Hintergrund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default">
    <w:name w:val="default"/>
    <w:qFormat/>
    <w:rsid w:val="009611C8"/>
    <w:pPr>
      <w:spacing w:line="200" w:lineRule="atLeast"/>
    </w:pPr>
    <w:rPr>
      <w:rFonts w:ascii="Noto Sans Devanagari" w:eastAsia="Tahoma" w:hAnsi="Noto Sans Devanagari" w:cs="Times New Roman"/>
      <w:kern w:val="2"/>
      <w:sz w:val="36"/>
      <w:szCs w:val="24"/>
    </w:rPr>
  </w:style>
  <w:style w:type="paragraph" w:customStyle="1" w:styleId="gray1">
    <w:name w:val="gray1"/>
    <w:basedOn w:val="default"/>
    <w:qFormat/>
    <w:rsid w:val="009611C8"/>
  </w:style>
  <w:style w:type="paragraph" w:customStyle="1" w:styleId="gray2">
    <w:name w:val="gray2"/>
    <w:basedOn w:val="default"/>
    <w:qFormat/>
    <w:rsid w:val="009611C8"/>
  </w:style>
  <w:style w:type="paragraph" w:customStyle="1" w:styleId="gray3">
    <w:name w:val="gray3"/>
    <w:basedOn w:val="default"/>
    <w:qFormat/>
    <w:rsid w:val="009611C8"/>
  </w:style>
  <w:style w:type="paragraph" w:customStyle="1" w:styleId="bw1">
    <w:name w:val="bw1"/>
    <w:basedOn w:val="default"/>
    <w:qFormat/>
    <w:rsid w:val="009611C8"/>
  </w:style>
  <w:style w:type="paragraph" w:customStyle="1" w:styleId="bw2">
    <w:name w:val="bw2"/>
    <w:basedOn w:val="default"/>
    <w:qFormat/>
    <w:rsid w:val="009611C8"/>
  </w:style>
  <w:style w:type="paragraph" w:customStyle="1" w:styleId="bw3">
    <w:name w:val="bw3"/>
    <w:basedOn w:val="default"/>
    <w:qFormat/>
    <w:rsid w:val="009611C8"/>
  </w:style>
  <w:style w:type="paragraph" w:customStyle="1" w:styleId="orange1">
    <w:name w:val="orange1"/>
    <w:basedOn w:val="default"/>
    <w:qFormat/>
    <w:rsid w:val="009611C8"/>
  </w:style>
  <w:style w:type="paragraph" w:customStyle="1" w:styleId="orange2">
    <w:name w:val="orange2"/>
    <w:basedOn w:val="default"/>
    <w:qFormat/>
    <w:rsid w:val="009611C8"/>
  </w:style>
  <w:style w:type="paragraph" w:customStyle="1" w:styleId="orange3">
    <w:name w:val="orange3"/>
    <w:basedOn w:val="default"/>
    <w:qFormat/>
    <w:rsid w:val="009611C8"/>
  </w:style>
  <w:style w:type="paragraph" w:customStyle="1" w:styleId="turquoise1">
    <w:name w:val="turquoise1"/>
    <w:basedOn w:val="default"/>
    <w:qFormat/>
    <w:rsid w:val="009611C8"/>
  </w:style>
  <w:style w:type="paragraph" w:customStyle="1" w:styleId="turquoise2">
    <w:name w:val="turquoise2"/>
    <w:basedOn w:val="default"/>
    <w:qFormat/>
    <w:rsid w:val="009611C8"/>
  </w:style>
  <w:style w:type="paragraph" w:customStyle="1" w:styleId="turquoise3">
    <w:name w:val="turquoise3"/>
    <w:basedOn w:val="default"/>
    <w:qFormat/>
    <w:rsid w:val="009611C8"/>
  </w:style>
  <w:style w:type="paragraph" w:customStyle="1" w:styleId="blue1">
    <w:name w:val="blue1"/>
    <w:basedOn w:val="default"/>
    <w:qFormat/>
    <w:rsid w:val="009611C8"/>
  </w:style>
  <w:style w:type="paragraph" w:customStyle="1" w:styleId="blue2">
    <w:name w:val="blue2"/>
    <w:basedOn w:val="default"/>
    <w:qFormat/>
    <w:rsid w:val="009611C8"/>
  </w:style>
  <w:style w:type="paragraph" w:customStyle="1" w:styleId="blue3">
    <w:name w:val="blue3"/>
    <w:basedOn w:val="default"/>
    <w:qFormat/>
    <w:rsid w:val="009611C8"/>
  </w:style>
  <w:style w:type="paragraph" w:customStyle="1" w:styleId="sun1">
    <w:name w:val="sun1"/>
    <w:basedOn w:val="default"/>
    <w:qFormat/>
    <w:rsid w:val="009611C8"/>
  </w:style>
  <w:style w:type="paragraph" w:customStyle="1" w:styleId="sun2">
    <w:name w:val="sun2"/>
    <w:basedOn w:val="default"/>
    <w:qFormat/>
    <w:rsid w:val="009611C8"/>
  </w:style>
  <w:style w:type="paragraph" w:customStyle="1" w:styleId="sun3">
    <w:name w:val="sun3"/>
    <w:basedOn w:val="default"/>
    <w:qFormat/>
    <w:rsid w:val="009611C8"/>
  </w:style>
  <w:style w:type="paragraph" w:customStyle="1" w:styleId="earth1">
    <w:name w:val="earth1"/>
    <w:basedOn w:val="default"/>
    <w:qFormat/>
    <w:rsid w:val="009611C8"/>
  </w:style>
  <w:style w:type="paragraph" w:customStyle="1" w:styleId="earth2">
    <w:name w:val="earth2"/>
    <w:basedOn w:val="default"/>
    <w:qFormat/>
    <w:rsid w:val="009611C8"/>
  </w:style>
  <w:style w:type="paragraph" w:customStyle="1" w:styleId="earth3">
    <w:name w:val="earth3"/>
    <w:basedOn w:val="default"/>
    <w:qFormat/>
    <w:rsid w:val="009611C8"/>
  </w:style>
  <w:style w:type="paragraph" w:customStyle="1" w:styleId="green1">
    <w:name w:val="green1"/>
    <w:basedOn w:val="default"/>
    <w:qFormat/>
    <w:rsid w:val="009611C8"/>
  </w:style>
  <w:style w:type="paragraph" w:customStyle="1" w:styleId="green2">
    <w:name w:val="green2"/>
    <w:basedOn w:val="default"/>
    <w:qFormat/>
    <w:rsid w:val="009611C8"/>
  </w:style>
  <w:style w:type="paragraph" w:customStyle="1" w:styleId="green3">
    <w:name w:val="green3"/>
    <w:basedOn w:val="default"/>
    <w:qFormat/>
    <w:rsid w:val="009611C8"/>
  </w:style>
  <w:style w:type="paragraph" w:customStyle="1" w:styleId="seetang1">
    <w:name w:val="seetang1"/>
    <w:basedOn w:val="default"/>
    <w:qFormat/>
    <w:rsid w:val="009611C8"/>
  </w:style>
  <w:style w:type="paragraph" w:customStyle="1" w:styleId="seetang2">
    <w:name w:val="seetang2"/>
    <w:basedOn w:val="default"/>
    <w:qFormat/>
    <w:rsid w:val="009611C8"/>
  </w:style>
  <w:style w:type="paragraph" w:customStyle="1" w:styleId="seetang3">
    <w:name w:val="seetang3"/>
    <w:basedOn w:val="default"/>
    <w:qFormat/>
    <w:rsid w:val="009611C8"/>
  </w:style>
  <w:style w:type="paragraph" w:customStyle="1" w:styleId="lightblue1">
    <w:name w:val="lightblue1"/>
    <w:basedOn w:val="default"/>
    <w:qFormat/>
    <w:rsid w:val="009611C8"/>
  </w:style>
  <w:style w:type="paragraph" w:customStyle="1" w:styleId="lightblue2">
    <w:name w:val="lightblue2"/>
    <w:basedOn w:val="default"/>
    <w:qFormat/>
    <w:rsid w:val="009611C8"/>
  </w:style>
  <w:style w:type="paragraph" w:customStyle="1" w:styleId="lightblue3">
    <w:name w:val="lightblue3"/>
    <w:basedOn w:val="default"/>
    <w:qFormat/>
    <w:rsid w:val="009611C8"/>
  </w:style>
  <w:style w:type="paragraph" w:customStyle="1" w:styleId="yellow1">
    <w:name w:val="yellow1"/>
    <w:basedOn w:val="default"/>
    <w:qFormat/>
    <w:rsid w:val="009611C8"/>
  </w:style>
  <w:style w:type="paragraph" w:customStyle="1" w:styleId="yellow2">
    <w:name w:val="yellow2"/>
    <w:basedOn w:val="default"/>
    <w:qFormat/>
    <w:rsid w:val="009611C8"/>
  </w:style>
  <w:style w:type="paragraph" w:customStyle="1" w:styleId="yellow3">
    <w:name w:val="yellow3"/>
    <w:basedOn w:val="default"/>
    <w:qFormat/>
    <w:rsid w:val="009611C8"/>
  </w:style>
  <w:style w:type="paragraph" w:customStyle="1" w:styleId="affe">
    <w:name w:val="Объекты фона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afff">
    <w:name w:val="Фон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afff0">
    <w:name w:val="Примечания"/>
    <w:qFormat/>
    <w:rsid w:val="009611C8"/>
    <w:pPr>
      <w:ind w:left="340" w:hanging="340"/>
    </w:pPr>
    <w:rPr>
      <w:rFonts w:ascii="Noto Sans Devanagari" w:eastAsia="Tahoma" w:hAnsi="Noto Sans Devanagari" w:cs="Times New Roman"/>
      <w:kern w:val="2"/>
      <w:sz w:val="40"/>
      <w:szCs w:val="24"/>
    </w:rPr>
  </w:style>
  <w:style w:type="paragraph" w:customStyle="1" w:styleId="12">
    <w:name w:val="Структура 1"/>
    <w:qFormat/>
    <w:rsid w:val="009611C8"/>
    <w:pPr>
      <w:spacing w:before="283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20">
    <w:name w:val="Структура 2"/>
    <w:basedOn w:val="12"/>
    <w:qFormat/>
    <w:rsid w:val="009611C8"/>
    <w:pPr>
      <w:spacing w:before="227"/>
    </w:pPr>
    <w:rPr>
      <w:sz w:val="56"/>
    </w:rPr>
  </w:style>
  <w:style w:type="paragraph" w:customStyle="1" w:styleId="3">
    <w:name w:val="Структура 3"/>
    <w:basedOn w:val="20"/>
    <w:qFormat/>
    <w:rsid w:val="009611C8"/>
    <w:pPr>
      <w:spacing w:before="170"/>
    </w:pPr>
    <w:rPr>
      <w:sz w:val="48"/>
    </w:rPr>
  </w:style>
  <w:style w:type="paragraph" w:customStyle="1" w:styleId="42">
    <w:name w:val="Структура 4"/>
    <w:basedOn w:val="3"/>
    <w:qFormat/>
    <w:rsid w:val="009611C8"/>
    <w:pPr>
      <w:spacing w:before="113"/>
    </w:pPr>
    <w:rPr>
      <w:sz w:val="40"/>
    </w:rPr>
  </w:style>
  <w:style w:type="paragraph" w:customStyle="1" w:styleId="5">
    <w:name w:val="Структура 5"/>
    <w:basedOn w:val="42"/>
    <w:qFormat/>
    <w:rsid w:val="009611C8"/>
    <w:pPr>
      <w:spacing w:before="57"/>
    </w:pPr>
  </w:style>
  <w:style w:type="paragraph" w:customStyle="1" w:styleId="6">
    <w:name w:val="Структура 6"/>
    <w:basedOn w:val="5"/>
    <w:qFormat/>
    <w:rsid w:val="009611C8"/>
  </w:style>
  <w:style w:type="paragraph" w:customStyle="1" w:styleId="7">
    <w:name w:val="Структура 7"/>
    <w:basedOn w:val="6"/>
    <w:qFormat/>
    <w:rsid w:val="009611C8"/>
  </w:style>
  <w:style w:type="paragraph" w:customStyle="1" w:styleId="8">
    <w:name w:val="Структура 8"/>
    <w:basedOn w:val="7"/>
    <w:qFormat/>
    <w:rsid w:val="009611C8"/>
  </w:style>
  <w:style w:type="paragraph" w:customStyle="1" w:styleId="90">
    <w:name w:val="Структура 9"/>
    <w:basedOn w:val="8"/>
    <w:qFormat/>
    <w:rsid w:val="009611C8"/>
  </w:style>
  <w:style w:type="paragraph" w:customStyle="1" w:styleId="afff1">
    <w:name w:val="Текст в заданном формате"/>
    <w:basedOn w:val="a"/>
    <w:qFormat/>
    <w:rsid w:val="009611C8"/>
    <w:pPr>
      <w:spacing w:before="57"/>
    </w:pPr>
    <w:rPr>
      <w:rFonts w:ascii="Liberation Mono" w:eastAsia="Liberation Mono" w:hAnsi="Liberation Mono" w:cs="Liberation Mono"/>
      <w:sz w:val="20"/>
    </w:rPr>
  </w:style>
  <w:style w:type="numbering" w:customStyle="1" w:styleId="WW8Num1">
    <w:name w:val="WW8Num1"/>
    <w:qFormat/>
    <w:rsid w:val="009611C8"/>
  </w:style>
  <w:style w:type="numbering" w:customStyle="1" w:styleId="WW8Num2">
    <w:name w:val="WW8Num2"/>
    <w:qFormat/>
    <w:rsid w:val="009611C8"/>
  </w:style>
  <w:style w:type="table" w:styleId="afff2">
    <w:name w:val="Table Grid"/>
    <w:basedOn w:val="a1"/>
    <w:uiPriority w:val="59"/>
    <w:rsid w:val="002D61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92">
    <w:name w:val="Основной шрифт абзаца192"/>
    <w:qFormat/>
    <w:rsid w:val="002C71B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052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38.mchs.gov.ru/" TargetMode="External"/><Relationship Id="rId3" Type="http://schemas.openxmlformats.org/officeDocument/2006/relationships/styles" Target="styles.xml"/><Relationship Id="rId7" Type="http://schemas.openxmlformats.org/officeDocument/2006/relationships/hyperlink" Target="mailto:info@38.mchs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B231FB5-2447-4275-AC8F-95CECD427B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3</Pages>
  <Words>1057</Words>
  <Characters>6026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ЦУКС 05 Дежурный по мониторингу ЧС</dc:creator>
  <dc:description/>
  <cp:lastModifiedBy>Admin</cp:lastModifiedBy>
  <cp:revision>69</cp:revision>
  <cp:lastPrinted>2025-06-02T04:04:00Z</cp:lastPrinted>
  <dcterms:created xsi:type="dcterms:W3CDTF">2024-05-16T09:55:00Z</dcterms:created>
  <dcterms:modified xsi:type="dcterms:W3CDTF">2026-01-04T09:51:00Z</dcterms:modified>
  <dc:language>ru-RU</dc:language>
</cp:coreProperties>
</file>