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B20ABD">
        <w:rPr>
          <w:rFonts w:ascii="Times New Roman" w:hAnsi="Times New Roman"/>
          <w:sz w:val="24"/>
          <w:szCs w:val="24"/>
        </w:rPr>
        <w:t>для</w:t>
      </w:r>
      <w:r w:rsidR="00B20ABD" w:rsidRPr="00B20ABD">
        <w:rPr>
          <w:rFonts w:ascii="Times New Roman" w:hAnsi="Times New Roman"/>
          <w:sz w:val="24"/>
          <w:szCs w:val="24"/>
        </w:rPr>
        <w:t xml:space="preserve">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4C063F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4C063F">
        <w:rPr>
          <w:rFonts w:ascii="Times New Roman" w:hAnsi="Times New Roman"/>
          <w:sz w:val="24"/>
          <w:szCs w:val="24"/>
        </w:rPr>
        <w:t xml:space="preserve"> </w:t>
      </w:r>
      <w:r w:rsidR="008A0501">
        <w:rPr>
          <w:rFonts w:ascii="Times New Roman" w:hAnsi="Times New Roman"/>
          <w:sz w:val="24"/>
          <w:szCs w:val="24"/>
        </w:rPr>
        <w:t xml:space="preserve">сельское поселение, </w:t>
      </w:r>
      <w:r w:rsidR="009335DD">
        <w:rPr>
          <w:rFonts w:ascii="Times New Roman" w:hAnsi="Times New Roman"/>
          <w:sz w:val="24"/>
          <w:szCs w:val="24"/>
        </w:rPr>
        <w:t>с</w:t>
      </w:r>
      <w:r w:rsidR="004C063F">
        <w:rPr>
          <w:rFonts w:ascii="Times New Roman" w:hAnsi="Times New Roman"/>
          <w:sz w:val="24"/>
          <w:szCs w:val="24"/>
        </w:rPr>
        <w:t>ело</w:t>
      </w:r>
      <w:r w:rsidR="009335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063F">
        <w:rPr>
          <w:rFonts w:ascii="Times New Roman" w:hAnsi="Times New Roman"/>
          <w:sz w:val="24"/>
          <w:szCs w:val="24"/>
        </w:rPr>
        <w:t>Юголок</w:t>
      </w:r>
      <w:proofErr w:type="spellEnd"/>
      <w:r w:rsidR="00DE7735">
        <w:rPr>
          <w:rFonts w:ascii="Times New Roman" w:hAnsi="Times New Roman"/>
          <w:sz w:val="24"/>
          <w:szCs w:val="24"/>
        </w:rPr>
        <w:t>, ул</w:t>
      </w:r>
      <w:r w:rsidR="004C063F">
        <w:rPr>
          <w:rFonts w:ascii="Times New Roman" w:hAnsi="Times New Roman"/>
          <w:sz w:val="24"/>
          <w:szCs w:val="24"/>
        </w:rPr>
        <w:t>ица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r w:rsidR="00B20ABD">
        <w:rPr>
          <w:rFonts w:ascii="Times New Roman" w:hAnsi="Times New Roman"/>
          <w:sz w:val="24"/>
          <w:szCs w:val="24"/>
        </w:rPr>
        <w:t>Чапаева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4C063F">
        <w:rPr>
          <w:rFonts w:ascii="Times New Roman" w:hAnsi="Times New Roman"/>
          <w:sz w:val="24"/>
          <w:szCs w:val="24"/>
        </w:rPr>
        <w:t>земельный участок № 1</w:t>
      </w:r>
      <w:r w:rsidR="00B20ABD">
        <w:rPr>
          <w:rFonts w:ascii="Times New Roman" w:hAnsi="Times New Roman"/>
          <w:sz w:val="24"/>
          <w:szCs w:val="24"/>
        </w:rPr>
        <w:t>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335DD">
        <w:rPr>
          <w:rFonts w:ascii="Times New Roman" w:hAnsi="Times New Roman"/>
          <w:sz w:val="24"/>
          <w:szCs w:val="24"/>
        </w:rPr>
        <w:t xml:space="preserve">для </w:t>
      </w:r>
      <w:r w:rsidR="00B20ABD" w:rsidRPr="00B20ABD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4C063F">
        <w:rPr>
          <w:rFonts w:ascii="Times New Roman" w:hAnsi="Times New Roman"/>
          <w:sz w:val="24"/>
          <w:szCs w:val="24"/>
        </w:rPr>
        <w:t>2</w:t>
      </w:r>
      <w:r w:rsidR="00B20ABD">
        <w:rPr>
          <w:rFonts w:ascii="Times New Roman" w:hAnsi="Times New Roman"/>
          <w:sz w:val="24"/>
          <w:szCs w:val="24"/>
        </w:rPr>
        <w:t>267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047EC2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047EC2" w:rsidRPr="00047EC2">
        <w:rPr>
          <w:rFonts w:ascii="Times New Roman" w:hAnsi="Times New Roman"/>
          <w:sz w:val="24"/>
          <w:szCs w:val="24"/>
        </w:rPr>
        <w:t>0</w:t>
      </w:r>
      <w:r w:rsidR="00B20ABD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047EC2">
        <w:rPr>
          <w:rFonts w:ascii="Times New Roman" w:hAnsi="Times New Roman"/>
          <w:sz w:val="24"/>
          <w:szCs w:val="24"/>
        </w:rPr>
        <w:t>.</w:t>
      </w:r>
      <w:r w:rsidR="00047EC2" w:rsidRPr="00047EC2">
        <w:rPr>
          <w:rFonts w:ascii="Times New Roman" w:hAnsi="Times New Roman"/>
          <w:sz w:val="24"/>
          <w:szCs w:val="24"/>
        </w:rPr>
        <w:t>10</w:t>
      </w:r>
      <w:r w:rsidRPr="00047EC2">
        <w:rPr>
          <w:rFonts w:ascii="Times New Roman" w:hAnsi="Times New Roman"/>
          <w:sz w:val="24"/>
          <w:szCs w:val="24"/>
        </w:rPr>
        <w:t>.202</w:t>
      </w:r>
      <w:r w:rsidR="009D18AA" w:rsidRPr="00047EC2">
        <w:rPr>
          <w:rFonts w:ascii="Times New Roman" w:hAnsi="Times New Roman"/>
          <w:sz w:val="24"/>
          <w:szCs w:val="24"/>
        </w:rPr>
        <w:t>5</w:t>
      </w:r>
      <w:r w:rsidRPr="00047EC2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FB58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DF78C-1C55-4457-8618-599EC195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187</cp:revision>
  <cp:lastPrinted>2025-09-05T03:45:00Z</cp:lastPrinted>
  <dcterms:created xsi:type="dcterms:W3CDTF">2018-03-22T07:18:00Z</dcterms:created>
  <dcterms:modified xsi:type="dcterms:W3CDTF">2025-09-05T03:46:00Z</dcterms:modified>
</cp:coreProperties>
</file>