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C8C" w:rsidRPr="00676CB9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676C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8C" w:rsidRPr="00676CB9" w:rsidRDefault="006C2C8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6C2C8C" w:rsidRPr="00676CB9" w:rsidRDefault="006C2C8C" w:rsidP="006C2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Иркутская область</w:t>
      </w:r>
    </w:p>
    <w:p w:rsidR="006C2C8C" w:rsidRPr="00676CB9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Усть-Удинский муниципальный округ</w:t>
      </w:r>
    </w:p>
    <w:p w:rsidR="006C2C8C" w:rsidRPr="00676CB9" w:rsidRDefault="009412EC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647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</w:t>
      </w:r>
    </w:p>
    <w:p w:rsidR="000647A8" w:rsidRPr="00676CB9" w:rsidRDefault="000647A8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C2C8C" w:rsidRPr="00676CB9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C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AB6AFE" w:rsidRPr="00676CB9" w:rsidRDefault="00AB6AFE" w:rsidP="006C2C8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A71" w:rsidRPr="00676CB9" w:rsidRDefault="00C67A71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9412EC" w:rsidRDefault="00F973A9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C485B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0170AF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4C485B"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="004E0801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4F67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534A07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6C2C8C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  <w:r w:rsidR="00F207AF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4D3878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017BB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C485B">
        <w:rPr>
          <w:rFonts w:ascii="Times New Roman" w:eastAsia="Times New Roman" w:hAnsi="Times New Roman" w:cs="Times New Roman"/>
          <w:sz w:val="26"/>
          <w:szCs w:val="26"/>
          <w:lang w:eastAsia="ru-RU"/>
        </w:rPr>
        <w:t>403</w:t>
      </w:r>
      <w:r w:rsidR="00534A07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</w:t>
      </w:r>
    </w:p>
    <w:p w:rsidR="006C2C8C" w:rsidRPr="00676CB9" w:rsidRDefault="00534A07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C2C8C"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п. Усть-Уда</w:t>
      </w:r>
    </w:p>
    <w:p w:rsidR="006C2C8C" w:rsidRPr="00676CB9" w:rsidRDefault="006C2C8C" w:rsidP="006C2C8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34A07" w:rsidRPr="00676CB9" w:rsidRDefault="002C1CAB" w:rsidP="00534A07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534A07" w:rsidRPr="00676CB9">
        <w:rPr>
          <w:rFonts w:ascii="Times New Roman" w:hAnsi="Times New Roman" w:cs="Times New Roman"/>
          <w:sz w:val="26"/>
          <w:szCs w:val="26"/>
          <w:lang w:eastAsia="ru-RU"/>
        </w:rPr>
        <w:t>Об утверждении перечня объектов,</w:t>
      </w:r>
    </w:p>
    <w:p w:rsidR="009412EC" w:rsidRDefault="00534A07" w:rsidP="00534A07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9412EC">
        <w:rPr>
          <w:rFonts w:ascii="Times New Roman" w:hAnsi="Times New Roman" w:cs="Times New Roman"/>
          <w:sz w:val="26"/>
          <w:szCs w:val="26"/>
          <w:lang w:eastAsia="ru-RU"/>
        </w:rPr>
        <w:t xml:space="preserve">находящихся в собственности </w:t>
      </w:r>
    </w:p>
    <w:p w:rsidR="009412EC" w:rsidRDefault="009412EC" w:rsidP="00534A07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Усть-Удинского муниципального округа, </w:t>
      </w:r>
    </w:p>
    <w:p w:rsidR="00534A07" w:rsidRPr="00676CB9" w:rsidRDefault="00534A07" w:rsidP="00534A07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 xml:space="preserve">в отношении которых планируется </w:t>
      </w:r>
    </w:p>
    <w:p w:rsidR="00534A07" w:rsidRPr="00676CB9" w:rsidRDefault="00534A07" w:rsidP="00534A07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 xml:space="preserve">заключение концессионных соглашений </w:t>
      </w:r>
    </w:p>
    <w:p w:rsidR="000647A8" w:rsidRPr="00676CB9" w:rsidRDefault="00534A07" w:rsidP="00534A07">
      <w:pPr>
        <w:spacing w:after="0" w:line="240" w:lineRule="auto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>в 2026 году (теплоснабжение, водоснабжение)»</w:t>
      </w:r>
    </w:p>
    <w:p w:rsidR="00534A07" w:rsidRPr="00676CB9" w:rsidRDefault="00534A07" w:rsidP="00534A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Pr="00676CB9" w:rsidRDefault="000647A8" w:rsidP="00534A0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34A07" w:rsidRPr="00676CB9" w:rsidRDefault="00534A07" w:rsidP="00534A0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>В соответствии</w:t>
      </w:r>
      <w:r w:rsidR="009412EC">
        <w:rPr>
          <w:rFonts w:ascii="Times New Roman" w:hAnsi="Times New Roman" w:cs="Times New Roman"/>
          <w:sz w:val="26"/>
          <w:szCs w:val="26"/>
          <w:lang w:eastAsia="ru-RU"/>
        </w:rPr>
        <w:t xml:space="preserve"> с Гражданским кодексом Российской Федерации, Федеральным законом от 26.07.2006 № 135-ФЗ «О защите конкуренции</w:t>
      </w:r>
      <w:r w:rsidRPr="00676CB9">
        <w:rPr>
          <w:rFonts w:ascii="Times New Roman" w:hAnsi="Times New Roman" w:cs="Times New Roman"/>
          <w:sz w:val="26"/>
          <w:szCs w:val="26"/>
          <w:lang w:eastAsia="ru-RU"/>
        </w:rPr>
        <w:t xml:space="preserve">», Федеральным </w:t>
      </w:r>
      <w:hyperlink r:id="rId6" w:history="1">
        <w:r w:rsidRPr="00676CB9">
          <w:rPr>
            <w:rFonts w:ascii="Times New Roman" w:hAnsi="Times New Roman" w:cs="Times New Roman"/>
            <w:sz w:val="26"/>
            <w:szCs w:val="26"/>
            <w:lang w:eastAsia="ru-RU"/>
          </w:rPr>
          <w:t>закон</w:t>
        </w:r>
      </w:hyperlink>
      <w:r w:rsidRPr="00676CB9">
        <w:rPr>
          <w:rFonts w:ascii="Times New Roman" w:hAnsi="Times New Roman" w:cs="Times New Roman"/>
          <w:sz w:val="26"/>
          <w:szCs w:val="26"/>
        </w:rPr>
        <w:t>ом</w:t>
      </w:r>
      <w:r w:rsidRPr="00676CB9">
        <w:rPr>
          <w:rFonts w:ascii="Times New Roman" w:hAnsi="Times New Roman" w:cs="Times New Roman"/>
          <w:sz w:val="26"/>
          <w:szCs w:val="26"/>
          <w:lang w:eastAsia="ru-RU"/>
        </w:rPr>
        <w:t xml:space="preserve"> от 21.07.2005 № 115-ФЗ «О концессионных соглашениях»,</w:t>
      </w:r>
      <w:r w:rsidRPr="00676CB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164E4">
        <w:rPr>
          <w:rFonts w:ascii="Times New Roman" w:eastAsia="Times New Roman" w:hAnsi="Times New Roman" w:cs="Times New Roman"/>
          <w:sz w:val="26"/>
          <w:szCs w:val="26"/>
        </w:rPr>
        <w:t>руководствуясь Уставом</w:t>
      </w:r>
      <w:r w:rsidRPr="00676CB9">
        <w:rPr>
          <w:rFonts w:ascii="Times New Roman" w:eastAsia="Times New Roman" w:hAnsi="Times New Roman" w:cs="Times New Roman"/>
          <w:sz w:val="26"/>
          <w:szCs w:val="26"/>
        </w:rPr>
        <w:t xml:space="preserve"> Усть-Удинского муниципа</w:t>
      </w:r>
      <w:r w:rsidR="00F164E4">
        <w:rPr>
          <w:rFonts w:ascii="Times New Roman" w:eastAsia="Times New Roman" w:hAnsi="Times New Roman" w:cs="Times New Roman"/>
          <w:sz w:val="26"/>
          <w:szCs w:val="26"/>
        </w:rPr>
        <w:t>льного округа Иркутской области</w:t>
      </w:r>
      <w:r w:rsidRPr="00676CB9">
        <w:rPr>
          <w:rFonts w:ascii="Times New Roman" w:eastAsia="Times New Roman" w:hAnsi="Times New Roman" w:cs="Times New Roman"/>
          <w:sz w:val="26"/>
          <w:szCs w:val="26"/>
        </w:rPr>
        <w:t>, администрация Усть-Удинского муниципального округа,</w:t>
      </w:r>
    </w:p>
    <w:p w:rsidR="00534A07" w:rsidRPr="00676CB9" w:rsidRDefault="00534A07" w:rsidP="00534A0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534A07" w:rsidRPr="00676CB9" w:rsidRDefault="00F164E4" w:rsidP="00534A0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ПОСТАНОВЛЯЕТ</w:t>
      </w:r>
      <w:r w:rsidR="00534A07" w:rsidRPr="00676CB9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34A07" w:rsidRPr="00676CB9" w:rsidRDefault="00534A07" w:rsidP="00534A0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34A07" w:rsidRPr="00676CB9" w:rsidRDefault="00534A07" w:rsidP="00534A07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 xml:space="preserve">Утвердить прилагаемый перечень объектов, в отношении которых планируется заключение концессионных соглашений в 2026 году </w:t>
      </w:r>
      <w:r w:rsidRPr="00676CB9">
        <w:rPr>
          <w:rFonts w:ascii="Times New Roman" w:hAnsi="Times New Roman" w:cs="Times New Roman"/>
          <w:bCs/>
          <w:sz w:val="26"/>
          <w:szCs w:val="26"/>
        </w:rPr>
        <w:t>(теплоснабжение, водоснабжение)</w:t>
      </w:r>
      <w:r w:rsidRPr="00676CB9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(приложение № 1)</w:t>
      </w:r>
      <w:r w:rsidRPr="00676CB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534A07" w:rsidRPr="00676CB9" w:rsidRDefault="002C1CAB" w:rsidP="00534A07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hAnsi="Times New Roman" w:cs="Times New Roman"/>
          <w:sz w:val="26"/>
          <w:szCs w:val="26"/>
          <w:lang w:eastAsia="ru-RU"/>
        </w:rPr>
        <w:t>Отделу по закупкам р</w:t>
      </w:r>
      <w:r w:rsidR="00534A07" w:rsidRPr="00676CB9">
        <w:rPr>
          <w:rFonts w:ascii="Times New Roman" w:hAnsi="Times New Roman" w:cs="Times New Roman"/>
          <w:sz w:val="26"/>
          <w:szCs w:val="26"/>
          <w:lang w:eastAsia="ru-RU"/>
        </w:rPr>
        <w:t>азместить перечень</w:t>
      </w:r>
      <w:r w:rsidR="00534A07" w:rsidRPr="00676CB9">
        <w:rPr>
          <w:rFonts w:ascii="Times New Roman" w:hAnsi="Times New Roman" w:cs="Times New Roman"/>
          <w:sz w:val="26"/>
          <w:szCs w:val="26"/>
        </w:rPr>
        <w:t xml:space="preserve"> </w:t>
      </w:r>
      <w:r w:rsidR="00534A07" w:rsidRPr="00676CB9">
        <w:rPr>
          <w:rFonts w:ascii="Times New Roman" w:hAnsi="Times New Roman" w:cs="Times New Roman"/>
          <w:sz w:val="26"/>
          <w:szCs w:val="26"/>
          <w:lang w:eastAsia="ru-RU"/>
        </w:rPr>
        <w:t>объектов, в отношении которых планируется заключение концессионных соглашений в 2026 году на официальном сайте Российской Федерации для размещения информации о проведении торгов (https://torgi.gov.ru).</w:t>
      </w:r>
    </w:p>
    <w:p w:rsidR="00534A07" w:rsidRPr="00676CB9" w:rsidRDefault="00534A07" w:rsidP="00534A07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6CB9">
        <w:rPr>
          <w:rStyle w:val="fontstyle01"/>
          <w:color w:val="auto"/>
          <w:sz w:val="26"/>
          <w:szCs w:val="26"/>
        </w:rPr>
        <w:t>Управлению делами администрации настоящее постановление разместить на</w:t>
      </w:r>
      <w:r w:rsidRPr="00676CB9">
        <w:rPr>
          <w:rFonts w:ascii="Times New Roman" w:hAnsi="Times New Roman" w:cs="Times New Roman"/>
          <w:sz w:val="26"/>
          <w:szCs w:val="26"/>
        </w:rPr>
        <w:t xml:space="preserve"> </w:t>
      </w:r>
      <w:r w:rsidRPr="00676CB9">
        <w:rPr>
          <w:rStyle w:val="fontstyle01"/>
          <w:color w:val="auto"/>
          <w:sz w:val="26"/>
          <w:szCs w:val="26"/>
        </w:rPr>
        <w:t>официальном сайте администрации районного муниципального</w:t>
      </w:r>
      <w:r w:rsidRPr="00676CB9">
        <w:rPr>
          <w:rFonts w:ascii="Times New Roman" w:hAnsi="Times New Roman" w:cs="Times New Roman"/>
          <w:sz w:val="26"/>
          <w:szCs w:val="26"/>
        </w:rPr>
        <w:t xml:space="preserve"> </w:t>
      </w:r>
      <w:r w:rsidRPr="00676CB9">
        <w:rPr>
          <w:rStyle w:val="fontstyle01"/>
          <w:color w:val="auto"/>
          <w:sz w:val="26"/>
          <w:szCs w:val="26"/>
        </w:rPr>
        <w:t>образования «Усть-Удинский муниципальный округ» в информационно-телекоммуникационной сети «Интернет».</w:t>
      </w:r>
      <w:r w:rsidRPr="00676CB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647A8" w:rsidRPr="00676CB9" w:rsidRDefault="00534A07" w:rsidP="002C1CA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Style w:val="fontstyle01"/>
          <w:color w:val="auto"/>
          <w:sz w:val="26"/>
          <w:szCs w:val="26"/>
        </w:rPr>
        <w:t>Настоящее постановление вступает в силу со дня его официального</w:t>
      </w:r>
      <w:r w:rsidRPr="00676CB9">
        <w:rPr>
          <w:rFonts w:ascii="Times New Roman" w:hAnsi="Times New Roman" w:cs="Times New Roman"/>
          <w:sz w:val="26"/>
          <w:szCs w:val="26"/>
        </w:rPr>
        <w:br/>
      </w:r>
      <w:r w:rsidRPr="00676CB9">
        <w:rPr>
          <w:rStyle w:val="fontstyle01"/>
          <w:color w:val="auto"/>
          <w:sz w:val="26"/>
          <w:szCs w:val="26"/>
        </w:rPr>
        <w:t>опубликования</w:t>
      </w:r>
      <w:r w:rsidR="002C1CAB" w:rsidRPr="00676CB9">
        <w:rPr>
          <w:rStyle w:val="fontstyle01"/>
          <w:color w:val="auto"/>
          <w:sz w:val="26"/>
          <w:szCs w:val="26"/>
        </w:rPr>
        <w:t>.</w:t>
      </w:r>
    </w:p>
    <w:p w:rsidR="00E566E3" w:rsidRPr="00676CB9" w:rsidRDefault="00E566E3" w:rsidP="000647A8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647A8" w:rsidRPr="00676CB9" w:rsidRDefault="000647A8" w:rsidP="0077380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Мэр Усть-Удинского </w:t>
      </w:r>
    </w:p>
    <w:p w:rsidR="002C1CAB" w:rsidRPr="00A34678" w:rsidRDefault="000647A8" w:rsidP="00A346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</w:t>
      </w:r>
      <w:proofErr w:type="spellStart"/>
      <w:r w:rsidRPr="00676CB9">
        <w:rPr>
          <w:rFonts w:ascii="Times New Roman" w:eastAsia="Times New Roman" w:hAnsi="Times New Roman" w:cs="Times New Roman"/>
          <w:sz w:val="26"/>
          <w:szCs w:val="26"/>
          <w:lang w:eastAsia="ru-RU"/>
        </w:rPr>
        <w:t>С.Н.Чемезов</w:t>
      </w:r>
      <w:proofErr w:type="spellEnd"/>
      <w:proofErr w:type="gramEnd"/>
    </w:p>
    <w:p w:rsidR="002C1CAB" w:rsidRPr="00676CB9" w:rsidRDefault="002C1CAB">
      <w:pPr>
        <w:rPr>
          <w:rFonts w:ascii="Times New Roman" w:hAnsi="Times New Roman" w:cs="Times New Roman"/>
          <w:sz w:val="26"/>
          <w:szCs w:val="26"/>
        </w:rPr>
      </w:pPr>
    </w:p>
    <w:p w:rsidR="002C1CAB" w:rsidRPr="00D17D61" w:rsidRDefault="002C1CAB" w:rsidP="002C1CA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D17D61">
        <w:rPr>
          <w:rFonts w:ascii="Times New Roman" w:hAnsi="Times New Roman" w:cs="Times New Roman"/>
          <w:sz w:val="24"/>
        </w:rPr>
        <w:t>Приложение</w:t>
      </w:r>
      <w:r w:rsidR="00D17D61" w:rsidRPr="00D17D61">
        <w:rPr>
          <w:rFonts w:ascii="Times New Roman" w:hAnsi="Times New Roman" w:cs="Times New Roman"/>
          <w:sz w:val="24"/>
        </w:rPr>
        <w:t xml:space="preserve"> №1</w:t>
      </w:r>
    </w:p>
    <w:p w:rsidR="002C1CAB" w:rsidRPr="00D17D61" w:rsidRDefault="002C1CAB" w:rsidP="002C1CA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D17D61">
        <w:rPr>
          <w:rFonts w:ascii="Times New Roman" w:hAnsi="Times New Roman" w:cs="Times New Roman"/>
          <w:sz w:val="24"/>
        </w:rPr>
        <w:t>к постановлению администрации</w:t>
      </w:r>
    </w:p>
    <w:p w:rsidR="002C1CAB" w:rsidRPr="00D17D61" w:rsidRDefault="00227FF9" w:rsidP="002C1CA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D17D61">
        <w:rPr>
          <w:rFonts w:ascii="Times New Roman" w:hAnsi="Times New Roman" w:cs="Times New Roman"/>
          <w:sz w:val="24"/>
        </w:rPr>
        <w:t>Усть-Удинского</w:t>
      </w:r>
      <w:r w:rsidR="002C1CAB" w:rsidRPr="00D17D61">
        <w:rPr>
          <w:rFonts w:ascii="Times New Roman" w:hAnsi="Times New Roman" w:cs="Times New Roman"/>
          <w:sz w:val="24"/>
        </w:rPr>
        <w:t xml:space="preserve"> муниципального округа</w:t>
      </w:r>
    </w:p>
    <w:p w:rsidR="002C1CAB" w:rsidRPr="00D17D61" w:rsidRDefault="009C3151" w:rsidP="002C1CA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D17D61">
        <w:rPr>
          <w:rFonts w:ascii="Times New Roman" w:hAnsi="Times New Roman" w:cs="Times New Roman"/>
          <w:sz w:val="24"/>
        </w:rPr>
        <w:t>Иркутской области</w:t>
      </w:r>
    </w:p>
    <w:p w:rsidR="002C1CAB" w:rsidRPr="00D17D61" w:rsidRDefault="002C1CAB" w:rsidP="002C1CAB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proofErr w:type="gramStart"/>
      <w:r w:rsidRPr="00D17D61">
        <w:rPr>
          <w:rFonts w:ascii="Times New Roman" w:hAnsi="Times New Roman" w:cs="Times New Roman"/>
          <w:sz w:val="24"/>
        </w:rPr>
        <w:t xml:space="preserve">от </w:t>
      </w:r>
      <w:r w:rsidR="00227FF9" w:rsidRPr="00D17D61">
        <w:rPr>
          <w:rFonts w:ascii="Times New Roman" w:hAnsi="Times New Roman" w:cs="Times New Roman"/>
          <w:sz w:val="24"/>
        </w:rPr>
        <w:t xml:space="preserve"> </w:t>
      </w:r>
      <w:r w:rsidR="00A34678">
        <w:rPr>
          <w:rFonts w:ascii="Times New Roman" w:hAnsi="Times New Roman" w:cs="Times New Roman"/>
          <w:sz w:val="24"/>
        </w:rPr>
        <w:t>04.06.2026</w:t>
      </w:r>
      <w:proofErr w:type="gramEnd"/>
      <w:r w:rsidR="00A34678">
        <w:rPr>
          <w:rFonts w:ascii="Times New Roman" w:hAnsi="Times New Roman" w:cs="Times New Roman"/>
          <w:sz w:val="24"/>
        </w:rPr>
        <w:t xml:space="preserve"> г.</w:t>
      </w:r>
      <w:r w:rsidR="00227FF9" w:rsidRPr="00D17D61">
        <w:rPr>
          <w:rFonts w:ascii="Times New Roman" w:hAnsi="Times New Roman" w:cs="Times New Roman"/>
          <w:sz w:val="24"/>
        </w:rPr>
        <w:t xml:space="preserve"> </w:t>
      </w:r>
      <w:r w:rsidRPr="00D17D61">
        <w:rPr>
          <w:rFonts w:ascii="Times New Roman" w:hAnsi="Times New Roman" w:cs="Times New Roman"/>
          <w:sz w:val="24"/>
        </w:rPr>
        <w:t xml:space="preserve">№ </w:t>
      </w:r>
      <w:r w:rsidR="00A34678">
        <w:rPr>
          <w:rFonts w:ascii="Times New Roman" w:hAnsi="Times New Roman" w:cs="Times New Roman"/>
          <w:sz w:val="24"/>
        </w:rPr>
        <w:t>403</w:t>
      </w:r>
      <w:bookmarkStart w:id="0" w:name="_GoBack"/>
      <w:bookmarkEnd w:id="0"/>
      <w:r w:rsidRPr="00D17D61">
        <w:rPr>
          <w:rFonts w:ascii="Times New Roman" w:hAnsi="Times New Roman" w:cs="Times New Roman"/>
          <w:sz w:val="24"/>
        </w:rPr>
        <w:t xml:space="preserve"> </w:t>
      </w:r>
    </w:p>
    <w:p w:rsidR="002C1CAB" w:rsidRPr="00676CB9" w:rsidRDefault="002C1CAB" w:rsidP="002C1CA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D17D61" w:rsidRPr="00D17D61" w:rsidRDefault="002C1CAB" w:rsidP="00D17D61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6"/>
          <w:lang w:eastAsia="ru-RU"/>
        </w:rPr>
      </w:pPr>
      <w:r w:rsidRPr="00676CB9">
        <w:rPr>
          <w:rFonts w:ascii="Times New Roman" w:hAnsi="Times New Roman" w:cs="Times New Roman"/>
          <w:bCs/>
          <w:sz w:val="28"/>
          <w:szCs w:val="28"/>
        </w:rPr>
        <w:t xml:space="preserve">Перечень объектов, </w:t>
      </w:r>
      <w:r w:rsidR="00D17D61" w:rsidRPr="00D17D61">
        <w:rPr>
          <w:rFonts w:ascii="Times New Roman" w:hAnsi="Times New Roman" w:cs="Times New Roman"/>
          <w:sz w:val="28"/>
          <w:szCs w:val="26"/>
          <w:lang w:eastAsia="ru-RU"/>
        </w:rPr>
        <w:t>находящихся в собственности</w:t>
      </w:r>
    </w:p>
    <w:p w:rsidR="002C1CAB" w:rsidRPr="00676CB9" w:rsidRDefault="00D17D61" w:rsidP="00D17D6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17D61">
        <w:rPr>
          <w:rFonts w:ascii="Times New Roman" w:hAnsi="Times New Roman" w:cs="Times New Roman"/>
          <w:sz w:val="28"/>
          <w:szCs w:val="26"/>
          <w:lang w:eastAsia="ru-RU"/>
        </w:rPr>
        <w:t>Усть-Удинского муниципального округа</w:t>
      </w:r>
      <w:r>
        <w:rPr>
          <w:rFonts w:ascii="Times New Roman" w:hAnsi="Times New Roman" w:cs="Times New Roman"/>
          <w:sz w:val="26"/>
          <w:szCs w:val="26"/>
          <w:lang w:eastAsia="ru-RU"/>
        </w:rPr>
        <w:t>,</w:t>
      </w:r>
      <w:r w:rsidRPr="00676C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1CAB" w:rsidRPr="00676CB9">
        <w:rPr>
          <w:rFonts w:ascii="Times New Roman" w:hAnsi="Times New Roman" w:cs="Times New Roman"/>
          <w:bCs/>
          <w:sz w:val="28"/>
          <w:szCs w:val="28"/>
        </w:rPr>
        <w:t>в отношении которых планируется заключение концессионных соглашений в 202</w:t>
      </w:r>
      <w:r w:rsidR="00227FF9" w:rsidRPr="00676CB9">
        <w:rPr>
          <w:rFonts w:ascii="Times New Roman" w:hAnsi="Times New Roman" w:cs="Times New Roman"/>
          <w:bCs/>
          <w:sz w:val="28"/>
          <w:szCs w:val="28"/>
        </w:rPr>
        <w:t>6</w:t>
      </w:r>
      <w:r w:rsidR="002C1CAB" w:rsidRPr="00676CB9">
        <w:rPr>
          <w:rFonts w:ascii="Times New Roman" w:hAnsi="Times New Roman" w:cs="Times New Roman"/>
          <w:bCs/>
          <w:sz w:val="28"/>
          <w:szCs w:val="28"/>
        </w:rPr>
        <w:t xml:space="preserve"> году</w:t>
      </w:r>
    </w:p>
    <w:p w:rsidR="002C1CAB" w:rsidRPr="00676CB9" w:rsidRDefault="002C1CAB" w:rsidP="002C1CA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76CB9">
        <w:rPr>
          <w:rFonts w:ascii="Times New Roman" w:hAnsi="Times New Roman" w:cs="Times New Roman"/>
          <w:bCs/>
          <w:sz w:val="28"/>
          <w:szCs w:val="28"/>
        </w:rPr>
        <w:t>(теплоснабжение, водоснабжение)</w:t>
      </w:r>
    </w:p>
    <w:p w:rsidR="002C1CAB" w:rsidRPr="00676CB9" w:rsidRDefault="002C1CAB" w:rsidP="002C1CA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C1CAB" w:rsidRPr="00676CB9" w:rsidRDefault="002C1CAB" w:rsidP="002C1C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66"/>
        <w:gridCol w:w="2202"/>
        <w:gridCol w:w="3568"/>
        <w:gridCol w:w="3476"/>
      </w:tblGrid>
      <w:tr w:rsidR="00676CB9" w:rsidRPr="00676CB9" w:rsidTr="001531E9">
        <w:trPr>
          <w:trHeight w:val="698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CAB" w:rsidRPr="00676CB9" w:rsidRDefault="002C1CAB" w:rsidP="002C1C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CB9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CAB" w:rsidRPr="00676CB9" w:rsidRDefault="002C1CAB" w:rsidP="002C1C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CB9">
              <w:rPr>
                <w:rFonts w:ascii="Times New Roman" w:hAnsi="Times New Roman" w:cs="Times New Roman"/>
              </w:rPr>
              <w:t>Наименование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CAB" w:rsidRPr="00676CB9" w:rsidRDefault="002C1CAB" w:rsidP="002C1CA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676CB9">
              <w:rPr>
                <w:rFonts w:ascii="Times New Roman" w:hAnsi="Times New Roman" w:cs="Times New Roman"/>
              </w:rPr>
              <w:t>Адрес</w:t>
            </w:r>
          </w:p>
          <w:p w:rsidR="002C1CAB" w:rsidRPr="00676CB9" w:rsidRDefault="002C1CAB" w:rsidP="002C1CAB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 w:rsidRPr="00676CB9">
              <w:rPr>
                <w:rFonts w:ascii="Times New Roman" w:hAnsi="Times New Roman" w:cs="Times New Roman"/>
              </w:rPr>
              <w:t xml:space="preserve"> (местонахождение)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1CAB" w:rsidRPr="00676CB9" w:rsidRDefault="002C1CAB" w:rsidP="002C1C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76CB9">
              <w:rPr>
                <w:rFonts w:ascii="Times New Roman" w:hAnsi="Times New Roman" w:cs="Times New Roman"/>
              </w:rPr>
              <w:t>Характеристики объекта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FF9" w:rsidRPr="00676CB9" w:rsidRDefault="004C3FF9" w:rsidP="00A351A4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  <w:t>Объекты водоснабжения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FF9" w:rsidRPr="00676CB9" w:rsidRDefault="00A351A4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 xml:space="preserve">Сеть центрального водоснабжения </w:t>
            </w:r>
          </w:p>
          <w:p w:rsidR="004C3FF9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п. Усть-Уда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</w:t>
            </w:r>
          </w:p>
          <w:p w:rsidR="004C3FF9" w:rsidRPr="00676CB9" w:rsidRDefault="004C3FF9" w:rsidP="00E11131">
            <w:pPr>
              <w:jc w:val="center"/>
              <w:rPr>
                <w:rFonts w:ascii="Times New Roman" w:eastAsia="Arial CYR" w:hAnsi="Times New Roman" w:cs="Times New Roman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51A4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Общая протяженность сетей холодного водоснабжения составляет 11 439 м </w:t>
            </w:r>
          </w:p>
          <w:p w:rsidR="004C3FF9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38:19:000000:790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A351A4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1.2 </w:t>
            </w:r>
            <w:r w:rsidR="00E11131"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Водонапорная башня, п. Усть-Уда, ул. </w:t>
            </w:r>
            <w:proofErr w:type="spellStart"/>
            <w:r w:rsidR="00E11131"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Аэрофлотская</w:t>
            </w:r>
            <w:proofErr w:type="spellEnd"/>
            <w:r w:rsidR="00E11131"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, в 20 м от дома №2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F9" w:rsidRPr="00676CB9" w:rsidRDefault="00A351A4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1.2.1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F9" w:rsidRPr="00676CB9" w:rsidRDefault="00E11131" w:rsidP="00A351A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Водонапорная башня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F9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</w:t>
            </w:r>
            <w:r w:rsidR="00A351A4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п. Усть-Уда, ул.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Аэрофлотская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в 20 м от дома №2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FF9" w:rsidRPr="00676CB9" w:rsidRDefault="00227FF9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A351A4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1.2.2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widowControl w:val="0"/>
              <w:shd w:val="clear" w:color="auto" w:fill="FFFFFF"/>
              <w:tabs>
                <w:tab w:val="left" w:pos="611"/>
              </w:tabs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Артезианская скважина</w:t>
            </w:r>
            <w:r w:rsidRPr="00676CB9"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  <w:tab/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п. Усть-Уда, ул.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Аэрофлотская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в 20 м от дома №2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E9" w:rsidRPr="00676CB9" w:rsidRDefault="003F0FE9" w:rsidP="002C1CAB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1.2.3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E9" w:rsidRPr="00676CB9" w:rsidRDefault="003F0FE9" w:rsidP="00E11131">
            <w:pPr>
              <w:widowControl w:val="0"/>
              <w:shd w:val="clear" w:color="auto" w:fill="FFFFFF"/>
              <w:tabs>
                <w:tab w:val="left" w:pos="611"/>
              </w:tabs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E9" w:rsidRPr="00676CB9" w:rsidRDefault="003F0FE9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Усть-Удинский муниципальный округ, п. Усть-Уда, ул.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Аэрофлотская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в 20 м от дома №2 по ул.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Аэрофлотской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FE9" w:rsidRPr="00676CB9" w:rsidRDefault="003F0FE9" w:rsidP="003F0F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номер: 38:19:010103:455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A351A4" w:rsidP="00E1113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1.3 </w:t>
            </w:r>
            <w:r w:rsidR="00E11131"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Водонапорная башня «РТП», п. Усть-Уда, ул. Кирова, 12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A351A4" w:rsidP="00E1113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1.3.1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Водонапорная башня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Усть-Уда, ул. Кирова, 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номер: 38:19:010105:1564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A351A4" w:rsidP="00F04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1.3.</w:t>
            </w:r>
            <w:r w:rsidR="00F044EF"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Усть-Уда, ул. Кирова, 12</w:t>
            </w:r>
            <w:r w:rsidR="00CE478D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А</w:t>
            </w:r>
          </w:p>
          <w:p w:rsidR="00E11131" w:rsidRPr="00676CB9" w:rsidRDefault="00E11131" w:rsidP="00E11131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1131" w:rsidRPr="00676CB9" w:rsidRDefault="00E11131" w:rsidP="00E11131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Площадь земельного участка 80 м</w:t>
            </w:r>
            <w:r w:rsidRPr="00676CB9"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  <w:t>2</w:t>
            </w:r>
          </w:p>
          <w:p w:rsidR="00E11131" w:rsidRPr="00676CB9" w:rsidRDefault="00E11131" w:rsidP="00CE478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номер: 38:19:01010</w:t>
            </w:r>
            <w:r w:rsidR="00CE478D">
              <w:rPr>
                <w:rFonts w:ascii="Times New Roman" w:eastAsiaTheme="majorEastAsia" w:hAnsi="Times New Roman" w:cs="Times New Roman"/>
                <w:bCs/>
                <w:lang w:eastAsia="ru-RU"/>
              </w:rPr>
              <w:t>4:772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242327">
            <w:pPr>
              <w:keepLines/>
              <w:tabs>
                <w:tab w:val="left" w:pos="2146"/>
              </w:tabs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ab/>
            </w:r>
            <w:r w:rsidR="00A351A4" w:rsidRPr="00676CB9">
              <w:rPr>
                <w:rFonts w:ascii="Times New Roman" w:eastAsiaTheme="majorEastAsia" w:hAnsi="Times New Roman" w:cs="Times New Roman"/>
                <w:b/>
                <w:bCs/>
                <w:lang w:eastAsia="ru-RU"/>
              </w:rPr>
              <w:t>1.4</w:t>
            </w:r>
            <w:r w:rsidR="00A351A4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Водонасосная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 станция, п. Усть-Уда, ул. Пролетарская</w:t>
            </w:r>
          </w:p>
        </w:tc>
      </w:tr>
      <w:tr w:rsidR="00676CB9" w:rsidRPr="00676CB9" w:rsidTr="007E7CDD">
        <w:trPr>
          <w:trHeight w:val="21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E1113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lastRenderedPageBreak/>
              <w:t>1.4.1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9C315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Водонасосная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станция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Усть-Уда, ул. Пролетарская, 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38:19:010104:1446</w:t>
            </w:r>
          </w:p>
          <w:p w:rsidR="007E7CDD" w:rsidRPr="00676CB9" w:rsidRDefault="007E7CDD" w:rsidP="00242327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Оснащена ёмкостью</w:t>
            </w:r>
          </w:p>
          <w:p w:rsidR="007E7CDD" w:rsidRPr="00676CB9" w:rsidRDefault="007E7CDD" w:rsidP="00242327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объёмом 500 м3</w:t>
            </w:r>
          </w:p>
          <w:p w:rsidR="007E7CDD" w:rsidRPr="00676CB9" w:rsidRDefault="007E7CDD" w:rsidP="00242327">
            <w:pPr>
              <w:widowControl w:val="0"/>
              <w:shd w:val="clear" w:color="auto" w:fill="FFFFFF"/>
              <w:tabs>
                <w:tab w:val="left" w:pos="258"/>
              </w:tabs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Насосная станция оснащена глубинными насосами ЭЦВ 8-40-120 - 1 шт., ЭЦВ 8-40-180 – 1 шт., ЭЦВ 8-25-110 – 1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шт</w:t>
            </w:r>
            <w:proofErr w:type="spellEnd"/>
          </w:p>
        </w:tc>
      </w:tr>
      <w:tr w:rsidR="00676CB9" w:rsidRPr="00676CB9" w:rsidTr="007E7CDD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7E7CDD" w:rsidP="00E1113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242327">
            <w:pPr>
              <w:widowControl w:val="0"/>
              <w:shd w:val="clear" w:color="auto" w:fill="FFFFFF"/>
              <w:tabs>
                <w:tab w:val="left" w:pos="774"/>
              </w:tabs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Артезианская скважина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Усть-Уда, ул. Пролетарская, 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3 скважины</w:t>
            </w:r>
          </w:p>
          <w:p w:rsidR="00242327" w:rsidRPr="00676CB9" w:rsidRDefault="00242327" w:rsidP="00242327">
            <w:pPr>
              <w:ind w:firstLine="708"/>
              <w:rPr>
                <w:rFonts w:ascii="Times New Roman" w:eastAsiaTheme="majorEastAsia" w:hAnsi="Times New Roman" w:cs="Times New Roman"/>
                <w:lang w:eastAsia="ru-RU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A351A4" w:rsidP="007E7CD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1.4.</w:t>
            </w:r>
            <w:r w:rsidR="007E7CDD"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A351A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242327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Усть-Уда, ул. Пролетарская, 43</w:t>
            </w:r>
          </w:p>
          <w:p w:rsidR="00242327" w:rsidRPr="00676CB9" w:rsidRDefault="00242327" w:rsidP="00242327">
            <w:pPr>
              <w:widowControl w:val="0"/>
              <w:shd w:val="clear" w:color="auto" w:fill="FFFFFF"/>
              <w:tabs>
                <w:tab w:val="left" w:pos="503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242327" w:rsidP="00242327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Площадь земельного участка 7 249 м</w:t>
            </w:r>
            <w:r w:rsidRPr="00676CB9"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  <w:t>2</w:t>
            </w:r>
          </w:p>
          <w:p w:rsidR="00242327" w:rsidRPr="00676CB9" w:rsidRDefault="00242327" w:rsidP="001531E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38:19:010104:585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873" w:rsidRPr="00676CB9" w:rsidRDefault="00C52873" w:rsidP="007E7CDD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1.4.4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873" w:rsidRPr="00676CB9" w:rsidRDefault="00C52873" w:rsidP="00A351A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Блочномодульная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станция очистки воды </w:t>
            </w:r>
            <w:r w:rsidRPr="00676CB9">
              <w:rPr>
                <w:rFonts w:ascii="Times New Roman" w:eastAsiaTheme="majorEastAsia" w:hAnsi="Times New Roman" w:cs="Times New Roman"/>
                <w:bCs/>
                <w:lang w:val="en-US" w:eastAsia="ru-RU"/>
              </w:rPr>
              <w:t>BMS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</w:t>
            </w:r>
            <w:r w:rsidRPr="00676CB9">
              <w:rPr>
                <w:rFonts w:ascii="Times New Roman" w:eastAsiaTheme="majorEastAsia" w:hAnsi="Times New Roman" w:cs="Times New Roman"/>
                <w:bCs/>
                <w:lang w:val="en-US" w:eastAsia="ru-RU"/>
              </w:rPr>
              <w:t>WT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-40</w:t>
            </w:r>
            <w:r w:rsidRPr="00676CB9">
              <w:rPr>
                <w:rFonts w:ascii="Times New Roman" w:eastAsiaTheme="majorEastAsia" w:hAnsi="Times New Roman" w:cs="Times New Roman"/>
                <w:bCs/>
                <w:lang w:val="en-US" w:eastAsia="ru-RU"/>
              </w:rPr>
              <w:t>C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/</w:t>
            </w:r>
            <w:r w:rsidRPr="00676CB9">
              <w:rPr>
                <w:rFonts w:ascii="Times New Roman" w:eastAsiaTheme="majorEastAsia" w:hAnsi="Times New Roman" w:cs="Times New Roman"/>
                <w:bCs/>
                <w:lang w:val="en-US" w:eastAsia="ru-RU"/>
              </w:rPr>
              <w:t>S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873" w:rsidRPr="00676CB9" w:rsidRDefault="00C52873" w:rsidP="00C52873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Пролетарская, 43</w:t>
            </w:r>
          </w:p>
          <w:p w:rsidR="00C52873" w:rsidRPr="00676CB9" w:rsidRDefault="00C52873" w:rsidP="00242327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873" w:rsidRPr="00676CB9" w:rsidRDefault="00C52873" w:rsidP="00242327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2327" w:rsidRPr="00676CB9" w:rsidRDefault="00A351A4" w:rsidP="00E1113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1.5 </w:t>
            </w:r>
            <w:proofErr w:type="spellStart"/>
            <w:r w:rsidR="00242327"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Водонасосная</w:t>
            </w:r>
            <w:proofErr w:type="spellEnd"/>
            <w:r w:rsidR="00242327"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 стан</w:t>
            </w:r>
            <w:r w:rsidR="00A81C71">
              <w:rPr>
                <w:rFonts w:ascii="Times New Roman" w:eastAsiaTheme="majorEastAsia" w:hAnsi="Times New Roman" w:cs="Times New Roman"/>
                <w:b/>
                <w:lang w:eastAsia="ru-RU"/>
              </w:rPr>
              <w:t>ция, п. Усть-Уда, ул. Кирова, 13</w:t>
            </w:r>
          </w:p>
        </w:tc>
      </w:tr>
      <w:tr w:rsidR="00676CB9" w:rsidRPr="00676CB9" w:rsidTr="007E7CDD">
        <w:trPr>
          <w:trHeight w:val="203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E11131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1.5.1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A351A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Кирпичное нежилое здание, насосная 2-ого уровня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242327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</w:t>
            </w:r>
            <w:r w:rsidR="004B7F1C"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Усть-Удинский муниципальный округ</w:t>
            </w:r>
            <w:r w:rsidR="00B158E0">
              <w:rPr>
                <w:rFonts w:ascii="Times New Roman" w:eastAsiaTheme="majorEastAsia" w:hAnsi="Times New Roman" w:cs="Times New Roman"/>
                <w:bCs/>
                <w:lang w:eastAsia="ru-RU"/>
              </w:rPr>
              <w:t>, п. Усть-Уда, ул. Кирова, 13</w:t>
            </w:r>
          </w:p>
          <w:p w:rsidR="007E7CDD" w:rsidRPr="00676CB9" w:rsidRDefault="007E7CDD" w:rsidP="00A351A4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7CDD" w:rsidRPr="00676CB9" w:rsidRDefault="007E7CDD" w:rsidP="00A351A4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Насосная станция оснащена центробежными насосами </w:t>
            </w:r>
            <w:proofErr w:type="gram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</w:t>
            </w:r>
            <w:proofErr w:type="gram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20/30, подающими воду из резервуаров запаса (2шт по 50 м3) в распределительную сеть Кадастровый номер 38:19:010105:395</w:t>
            </w:r>
          </w:p>
        </w:tc>
      </w:tr>
      <w:tr w:rsidR="00676CB9" w:rsidRPr="00676CB9" w:rsidTr="007E7CDD">
        <w:trPr>
          <w:trHeight w:val="203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1.5.2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Земельный участок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Усть-Удинский муниципальный округ, п. Усть-Уда, ул. Кирова, </w:t>
            </w:r>
            <w:r w:rsidR="00CE478D">
              <w:rPr>
                <w:rFonts w:ascii="Times New Roman" w:eastAsiaTheme="majorEastAsia" w:hAnsi="Times New Roman" w:cs="Times New Roman"/>
                <w:bCs/>
                <w:lang w:eastAsia="ru-RU"/>
              </w:rPr>
              <w:t>13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CE478D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</w:t>
            </w:r>
            <w:r w:rsidR="00CE478D">
              <w:rPr>
                <w:rFonts w:ascii="Times New Roman" w:eastAsiaTheme="majorEastAsia" w:hAnsi="Times New Roman" w:cs="Times New Roman"/>
                <w:bCs/>
                <w:lang w:eastAsia="ru-RU"/>
              </w:rPr>
              <w:t>5:729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1.6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Водонасосная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 xml:space="preserve"> станция, п. Усть-Уда, ул.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Постышева</w:t>
            </w:r>
            <w:proofErr w:type="spellEnd"/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1.6.1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tabs>
                <w:tab w:val="left" w:pos="367"/>
              </w:tabs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Кирпичное нежилое здание, насосная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ab/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ул.Постышева,46А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Насосная станция оборудована глубинным насосом ЭЦВ 6-16-110.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38:19:010105:390</w:t>
            </w:r>
          </w:p>
          <w:p w:rsidR="00676CB9" w:rsidRPr="00676CB9" w:rsidRDefault="00676CB9" w:rsidP="00676CB9">
            <w:pPr>
              <w:ind w:firstLine="708"/>
              <w:rPr>
                <w:rFonts w:ascii="Times New Roman" w:eastAsiaTheme="majorEastAsia" w:hAnsi="Times New Roman" w:cs="Times New Roman"/>
                <w:lang w:eastAsia="ru-RU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lastRenderedPageBreak/>
              <w:t>1.6.2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tabs>
                <w:tab w:val="left" w:pos="367"/>
              </w:tabs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Постышева,46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Площадь земельного участка 1 550 м</w:t>
            </w:r>
            <w:r w:rsidRPr="00676CB9"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  <w:t>2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38:19:010105:47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1.6.3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tabs>
                <w:tab w:val="left" w:pos="367"/>
              </w:tabs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lang w:eastAsia="ru-RU"/>
              </w:rPr>
              <w:t>Артезианская скважина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Нефтяников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tabs>
                <w:tab w:val="left" w:pos="4008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bCs/>
                <w:lang w:eastAsia="ru-RU"/>
              </w:rPr>
              <w:t>1.7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Водоколонки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, п. Усть-Уда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Усть-Удинский муниципальный округ, п. Усть-Уда, ул. Коминтерна,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соор</w:t>
            </w:r>
            <w:proofErr w:type="spellEnd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. 3В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38:19:010104:1437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Горького, 1В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Кадастровый номер 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38:19:010101:9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50 лет Октября, 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38:19:010102:1944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Луговая, 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38:19:010104:1443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Юбилейная, 6а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38:19:010104:1447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Лазо, 8а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38:19:010104:1489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Нефтяников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1.7.8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Водоколонка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Нефтяников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  <w:t>2 Объекты теплоснабжения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tabs>
                <w:tab w:val="left" w:pos="410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2.1 Котельная «Центральная», п. Усть-Уда</w:t>
            </w:r>
          </w:p>
        </w:tc>
      </w:tr>
      <w:tr w:rsidR="00676CB9" w:rsidRPr="00676CB9" w:rsidTr="001531E9"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lastRenderedPageBreak/>
              <w:t>2.1.1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Здание котельной «Центральная» п. Усть-Уда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муниципальный район Усть-Удинский, сельское поселение Усть-Удинское, п. Усть-Уда, ул. Набережная, д. 2.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b/>
                <w:kern w:val="3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2"/>
                <w:w w:val="105"/>
              </w:rPr>
            </w:pPr>
            <w:r w:rsidRPr="00676CB9">
              <w:rPr>
                <w:rFonts w:ascii="Times New Roman" w:hAnsi="Times New Roman" w:cs="Times New Roman"/>
                <w:spacing w:val="-2"/>
                <w:w w:val="105"/>
              </w:rPr>
              <w:t>Площадь здания котельной – 400,4 м</w:t>
            </w:r>
            <w:r w:rsidRPr="00676CB9">
              <w:rPr>
                <w:rFonts w:ascii="Times New Roman" w:hAnsi="Times New Roman" w:cs="Times New Roman"/>
                <w:spacing w:val="-2"/>
                <w:w w:val="105"/>
                <w:vertAlign w:val="superscript"/>
              </w:rPr>
              <w:t>2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38:19:010102:1960.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Сооружение коммунального хозяйства (теплотрасса)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 xml:space="preserve">, Иркутская область, п. Усть-Уда, ул. Горького, Набережная, Советская, </w:t>
            </w:r>
            <w:proofErr w:type="spellStart"/>
            <w:proofErr w:type="gramStart"/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Пушкина,Первомайская</w:t>
            </w:r>
            <w:proofErr w:type="spellEnd"/>
            <w:proofErr w:type="gramEnd"/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 xml:space="preserve">, Колхозная, </w:t>
            </w:r>
            <w:proofErr w:type="spellStart"/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Постышева</w:t>
            </w:r>
            <w:proofErr w:type="spellEnd"/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, 40 лет Победы.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10"/>
              </w:rPr>
            </w:pPr>
            <w:r w:rsidRPr="00676CB9">
              <w:rPr>
                <w:rFonts w:ascii="Times New Roman" w:hAnsi="Times New Roman" w:cs="Times New Roman"/>
              </w:rPr>
              <w:t>Протяженность тепловой сети -</w:t>
            </w:r>
            <w:r w:rsidRPr="00676CB9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9938</w:t>
            </w:r>
            <w:r w:rsidRPr="00676CB9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10"/>
              </w:rPr>
              <w:t>м.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38:00:000000:264349.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pStyle w:val="TableParagraph"/>
              <w:spacing w:line="276" w:lineRule="auto"/>
            </w:pPr>
            <w:r w:rsidRPr="00676CB9">
              <w:rPr>
                <w:spacing w:val="-2"/>
              </w:rPr>
              <w:t>Российская</w:t>
            </w:r>
            <w:r w:rsidRPr="00676CB9">
              <w:rPr>
                <w:spacing w:val="9"/>
              </w:rPr>
              <w:t xml:space="preserve"> </w:t>
            </w:r>
            <w:r w:rsidRPr="00676CB9">
              <w:rPr>
                <w:spacing w:val="-2"/>
              </w:rPr>
              <w:t>Федерация,</w:t>
            </w:r>
            <w:r w:rsidRPr="00676CB9">
              <w:rPr>
                <w:spacing w:val="7"/>
              </w:rPr>
              <w:t xml:space="preserve"> </w:t>
            </w:r>
            <w:r w:rsidRPr="00676CB9">
              <w:rPr>
                <w:spacing w:val="-2"/>
              </w:rPr>
              <w:t xml:space="preserve">Иркутская </w:t>
            </w:r>
            <w:r w:rsidRPr="00676CB9">
              <w:rPr>
                <w:rFonts w:eastAsiaTheme="majorEastAsia"/>
                <w:bCs/>
                <w:lang w:eastAsia="ru-RU"/>
              </w:rPr>
              <w:t>область</w:t>
            </w:r>
            <w:r w:rsidRPr="00676CB9">
              <w:rPr>
                <w:spacing w:val="-2"/>
              </w:rPr>
              <w:t>,</w:t>
            </w:r>
          </w:p>
          <w:p w:rsidR="00676CB9" w:rsidRPr="00676CB9" w:rsidRDefault="00676CB9" w:rsidP="00676CB9">
            <w:pPr>
              <w:pStyle w:val="TableParagraph"/>
              <w:spacing w:line="276" w:lineRule="auto"/>
            </w:pPr>
            <w:r w:rsidRPr="00676CB9">
              <w:t>муниципальный</w:t>
            </w:r>
            <w:r w:rsidRPr="00676CB9">
              <w:rPr>
                <w:spacing w:val="8"/>
              </w:rPr>
              <w:t xml:space="preserve"> </w:t>
            </w:r>
            <w:r w:rsidRPr="00676CB9">
              <w:t>район</w:t>
            </w:r>
            <w:r w:rsidRPr="00676CB9">
              <w:rPr>
                <w:spacing w:val="-9"/>
              </w:rPr>
              <w:t xml:space="preserve"> </w:t>
            </w:r>
            <w:r w:rsidRPr="00676CB9">
              <w:t xml:space="preserve">Усть-Удинский, сельское поселение Усть-Удинское, п. </w:t>
            </w:r>
            <w:r w:rsidRPr="00676CB9">
              <w:rPr>
                <w:rFonts w:eastAsiaTheme="majorEastAsia"/>
                <w:bCs/>
                <w:lang w:eastAsia="ru-RU"/>
              </w:rPr>
              <w:t>Усть</w:t>
            </w:r>
            <w:r w:rsidRPr="00676CB9">
              <w:t>-</w:t>
            </w:r>
            <w:r w:rsidRPr="00676CB9">
              <w:rPr>
                <w:rFonts w:eastAsiaTheme="majorEastAsia"/>
                <w:bCs/>
                <w:lang w:eastAsia="ru-RU"/>
              </w:rPr>
              <w:t>Уда</w:t>
            </w:r>
            <w:r w:rsidRPr="00676CB9">
              <w:t>, ул. Набережная,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10"/>
              </w:rPr>
            </w:pPr>
            <w:r w:rsidRPr="00676CB9">
              <w:rPr>
                <w:rFonts w:ascii="Times New Roman" w:hAnsi="Times New Roman" w:cs="Times New Roman"/>
              </w:rPr>
              <w:t>земельный</w:t>
            </w:r>
            <w:r w:rsidRPr="00676CB9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676CB9">
              <w:rPr>
                <w:rFonts w:ascii="Times New Roman" w:hAnsi="Times New Roman" w:cs="Times New Roman"/>
              </w:rPr>
              <w:t>участок</w:t>
            </w:r>
            <w:r w:rsidRPr="00676CB9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10"/>
              </w:rPr>
              <w:t>2.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Площадь земельного участка 6267 м</w:t>
            </w:r>
            <w:r w:rsidRPr="00676CB9"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  <w:t>2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38:19:010102:1922.</w:t>
            </w:r>
          </w:p>
          <w:p w:rsidR="00676CB9" w:rsidRPr="00676CB9" w:rsidRDefault="00676CB9" w:rsidP="00676CB9">
            <w:pPr>
              <w:ind w:firstLine="708"/>
              <w:rPr>
                <w:rFonts w:ascii="Times New Roman" w:hAnsi="Times New Roman" w:cs="Times New Roman"/>
              </w:rPr>
            </w:pP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2.2 Котельная «Мира», п. Усть-Уда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Здание котельной «Мира» п. Усть-Уда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pStyle w:val="TableParagraph"/>
              <w:spacing w:line="276" w:lineRule="auto"/>
              <w:rPr>
                <w:spacing w:val="-2"/>
              </w:rPr>
            </w:pPr>
            <w:r w:rsidRPr="00676CB9">
              <w:rPr>
                <w:spacing w:val="-2"/>
              </w:rPr>
              <w:t>Российская</w:t>
            </w:r>
            <w:r w:rsidRPr="00676CB9">
              <w:rPr>
                <w:spacing w:val="9"/>
              </w:rPr>
              <w:t xml:space="preserve"> </w:t>
            </w:r>
            <w:r w:rsidRPr="00676CB9">
              <w:rPr>
                <w:spacing w:val="-2"/>
              </w:rPr>
              <w:t>Федерация</w:t>
            </w:r>
            <w:r w:rsidRPr="00676CB9">
              <w:rPr>
                <w:rFonts w:eastAsiaTheme="majorEastAsia"/>
                <w:bCs/>
                <w:lang w:eastAsia="ru-RU"/>
              </w:rPr>
              <w:t>, Иркутская область, Усть-Удинский муниципальный округ, п. Усть-Уда, ул. Спортивная, 1В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2"/>
                <w:w w:val="105"/>
                <w:vertAlign w:val="superscript"/>
              </w:rPr>
            </w:pPr>
            <w:r w:rsidRPr="00676CB9">
              <w:rPr>
                <w:rFonts w:ascii="Times New Roman" w:hAnsi="Times New Roman" w:cs="Times New Roman"/>
                <w:spacing w:val="-2"/>
                <w:w w:val="105"/>
              </w:rPr>
              <w:t>Площадь здания котельной – 116,2 м</w:t>
            </w:r>
            <w:r w:rsidRPr="00676CB9">
              <w:rPr>
                <w:rFonts w:ascii="Times New Roman" w:hAnsi="Times New Roman" w:cs="Times New Roman"/>
                <w:spacing w:val="-2"/>
                <w:w w:val="105"/>
                <w:vertAlign w:val="superscript"/>
              </w:rPr>
              <w:t>2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2"/>
                <w:w w:val="105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38:19:010102:2026.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Сооружение коммунального хозяйства (теплотрасса)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pStyle w:val="TableParagraph"/>
              <w:spacing w:line="276" w:lineRule="auto"/>
              <w:jc w:val="both"/>
              <w:rPr>
                <w:rFonts w:eastAsiaTheme="majorEastAsia"/>
                <w:bCs/>
                <w:lang w:eastAsia="ru-RU"/>
              </w:rPr>
            </w:pPr>
            <w:r w:rsidRPr="00676CB9">
              <w:rPr>
                <w:spacing w:val="-2"/>
              </w:rPr>
              <w:t>Российская</w:t>
            </w:r>
            <w:r w:rsidRPr="00676CB9">
              <w:rPr>
                <w:spacing w:val="9"/>
              </w:rPr>
              <w:t xml:space="preserve"> </w:t>
            </w:r>
            <w:r w:rsidRPr="00676CB9">
              <w:rPr>
                <w:spacing w:val="-2"/>
              </w:rPr>
              <w:t>Федерация</w:t>
            </w:r>
            <w:r w:rsidRPr="00676CB9">
              <w:rPr>
                <w:rFonts w:eastAsiaTheme="majorEastAsia"/>
                <w:bCs/>
                <w:lang w:eastAsia="ru-RU"/>
              </w:rPr>
              <w:t xml:space="preserve">, Иркутская область, Усть-Удинский муниципальный округ, п. Усть-Уда, ул. Спортивная, Набережная, Пионерская, Свердлова, Лазо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10"/>
              </w:rPr>
            </w:pPr>
            <w:r w:rsidRPr="00676CB9">
              <w:rPr>
                <w:rFonts w:ascii="Times New Roman" w:hAnsi="Times New Roman" w:cs="Times New Roman"/>
              </w:rPr>
              <w:t>Протяженность тепловой сети –</w:t>
            </w:r>
            <w:r w:rsidRPr="00676CB9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9412EC">
              <w:rPr>
                <w:rFonts w:ascii="Times New Roman" w:eastAsiaTheme="majorEastAsia" w:hAnsi="Times New Roman" w:cs="Times New Roman"/>
                <w:bCs/>
                <w:lang w:eastAsia="ru-RU"/>
              </w:rPr>
              <w:t>3972</w:t>
            </w:r>
            <w:r w:rsidRPr="00676CB9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10"/>
              </w:rPr>
              <w:t>м.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38:19:000000:798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pStyle w:val="TableParagraph"/>
              <w:spacing w:line="276" w:lineRule="auto"/>
              <w:jc w:val="both"/>
            </w:pPr>
            <w:r w:rsidRPr="00676CB9">
              <w:rPr>
                <w:spacing w:val="-2"/>
              </w:rPr>
              <w:t>Российская</w:t>
            </w:r>
            <w:r w:rsidRPr="00676CB9">
              <w:rPr>
                <w:spacing w:val="9"/>
              </w:rPr>
              <w:t xml:space="preserve"> </w:t>
            </w:r>
            <w:r w:rsidRPr="00676CB9">
              <w:rPr>
                <w:spacing w:val="-2"/>
              </w:rPr>
              <w:t>Федерация,</w:t>
            </w:r>
            <w:r w:rsidRPr="00676CB9">
              <w:rPr>
                <w:spacing w:val="7"/>
              </w:rPr>
              <w:t xml:space="preserve"> </w:t>
            </w:r>
            <w:r w:rsidRPr="00676CB9">
              <w:rPr>
                <w:spacing w:val="-2"/>
              </w:rPr>
              <w:t xml:space="preserve">Иркутская </w:t>
            </w:r>
            <w:r w:rsidRPr="00676CB9">
              <w:rPr>
                <w:rFonts w:eastAsiaTheme="majorEastAsia"/>
                <w:bCs/>
                <w:lang w:eastAsia="ru-RU"/>
              </w:rPr>
              <w:t>область</w:t>
            </w:r>
            <w:r w:rsidRPr="00676CB9">
              <w:rPr>
                <w:spacing w:val="-2"/>
              </w:rPr>
              <w:t>,</w:t>
            </w:r>
          </w:p>
          <w:p w:rsidR="00676CB9" w:rsidRPr="00676CB9" w:rsidRDefault="00676CB9" w:rsidP="00676CB9">
            <w:pPr>
              <w:pStyle w:val="TableParagraph"/>
              <w:spacing w:line="276" w:lineRule="auto"/>
              <w:jc w:val="both"/>
            </w:pPr>
            <w:r w:rsidRPr="00676CB9">
              <w:t>муниципальный</w:t>
            </w:r>
            <w:r w:rsidRPr="00676CB9">
              <w:rPr>
                <w:spacing w:val="8"/>
              </w:rPr>
              <w:t xml:space="preserve"> </w:t>
            </w:r>
            <w:r w:rsidRPr="00676CB9">
              <w:t>район</w:t>
            </w:r>
            <w:r w:rsidRPr="00676CB9">
              <w:rPr>
                <w:spacing w:val="-9"/>
              </w:rPr>
              <w:t xml:space="preserve"> </w:t>
            </w:r>
            <w:r w:rsidRPr="00676CB9">
              <w:t xml:space="preserve">Усть-Удинский, сельское поселение Усть-Удинское, п. </w:t>
            </w:r>
            <w:r w:rsidRPr="00676CB9">
              <w:rPr>
                <w:rFonts w:eastAsiaTheme="majorEastAsia"/>
                <w:bCs/>
                <w:lang w:eastAsia="ru-RU"/>
              </w:rPr>
              <w:t>Усть</w:t>
            </w:r>
            <w:r w:rsidRPr="00676CB9">
              <w:t>-</w:t>
            </w:r>
            <w:r w:rsidRPr="00676CB9">
              <w:rPr>
                <w:rFonts w:eastAsiaTheme="majorEastAsia"/>
                <w:bCs/>
                <w:lang w:eastAsia="ru-RU"/>
              </w:rPr>
              <w:t>Уда</w:t>
            </w:r>
            <w:r w:rsidRPr="00676CB9">
              <w:t xml:space="preserve">, ул. </w:t>
            </w:r>
            <w:r w:rsidRPr="00676CB9">
              <w:rPr>
                <w:rFonts w:eastAsiaTheme="majorEastAsia"/>
                <w:bCs/>
                <w:lang w:eastAsia="ru-RU"/>
              </w:rPr>
              <w:t>Спортивная,</w:t>
            </w:r>
          </w:p>
          <w:p w:rsidR="00676CB9" w:rsidRPr="00676CB9" w:rsidRDefault="00676CB9" w:rsidP="00676CB9">
            <w:pPr>
              <w:pStyle w:val="TableParagraph"/>
              <w:spacing w:line="276" w:lineRule="auto"/>
              <w:jc w:val="both"/>
              <w:rPr>
                <w:spacing w:val="-2"/>
              </w:rPr>
            </w:pPr>
            <w:r w:rsidRPr="00676CB9">
              <w:t>земельный</w:t>
            </w:r>
            <w:r w:rsidRPr="00676CB9">
              <w:rPr>
                <w:spacing w:val="3"/>
              </w:rPr>
              <w:t xml:space="preserve"> </w:t>
            </w:r>
            <w:r w:rsidRPr="00676CB9">
              <w:t>участок</w:t>
            </w:r>
            <w:r w:rsidRPr="00676CB9">
              <w:rPr>
                <w:spacing w:val="-1"/>
              </w:rPr>
              <w:t xml:space="preserve"> </w:t>
            </w:r>
            <w:r w:rsidRPr="00676CB9">
              <w:rPr>
                <w:rFonts w:eastAsiaTheme="majorEastAsia"/>
                <w:bCs/>
                <w:lang w:eastAsia="ru-RU"/>
              </w:rPr>
              <w:t>1В.</w:t>
            </w:r>
          </w:p>
          <w:p w:rsidR="00676CB9" w:rsidRPr="00676CB9" w:rsidRDefault="00676CB9" w:rsidP="00676CB9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Площадь земельного участка 5025 м</w:t>
            </w:r>
            <w:r w:rsidRPr="00676CB9"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  <w:t>2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38:19:010102:2979.</w:t>
            </w:r>
          </w:p>
        </w:tc>
      </w:tr>
      <w:tr w:rsidR="00676CB9" w:rsidRPr="00676CB9" w:rsidTr="001531E9">
        <w:trPr>
          <w:trHeight w:val="303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jc w:val="center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/>
                <w:lang w:eastAsia="ru-RU"/>
              </w:rPr>
              <w:t>2.3 Котельная «РТП», п. Усть-Уда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Здание котельной «РТП» п. Усть-Уда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, Иркутская область, Усть-Удинский муниципальный округ, п. Усть-Уда, ул. Кирова, д. 12</w:t>
            </w:r>
          </w:p>
          <w:p w:rsidR="00676CB9" w:rsidRPr="00676CB9" w:rsidRDefault="00676CB9" w:rsidP="00676CB9">
            <w:pPr>
              <w:pStyle w:val="TableParagraph"/>
              <w:spacing w:line="276" w:lineRule="auto"/>
              <w:jc w:val="center"/>
              <w:rPr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38:19:010104:1565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  <w:w w:val="105"/>
              </w:rPr>
              <w:t>Площадь здания котельной – 108,5 м</w:t>
            </w:r>
            <w:r w:rsidRPr="00676CB9">
              <w:rPr>
                <w:rFonts w:ascii="Times New Roman" w:hAnsi="Times New Roman" w:cs="Times New Roman"/>
                <w:spacing w:val="-2"/>
                <w:w w:val="105"/>
                <w:vertAlign w:val="superscript"/>
              </w:rPr>
              <w:t>2</w:t>
            </w:r>
          </w:p>
          <w:p w:rsidR="00676CB9" w:rsidRPr="00676CB9" w:rsidRDefault="00676CB9" w:rsidP="00676CB9">
            <w:pPr>
              <w:ind w:firstLine="708"/>
              <w:rPr>
                <w:rFonts w:ascii="Times New Roman" w:eastAsiaTheme="majorEastAsia" w:hAnsi="Times New Roman" w:cs="Times New Roman"/>
                <w:lang w:eastAsia="ru-RU"/>
              </w:rPr>
            </w:pP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lastRenderedPageBreak/>
              <w:t>2.3.2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Сооружение коммунального хозяйства (теплотрасса)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, Иркутская область, Усть-Удинский муниципальный округ, п. Усть-Уда, ул. Лазо, 50 лет СССР, Кирова, Мира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38:19:000000:782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hAnsi="Times New Roman" w:cs="Times New Roman"/>
              </w:rPr>
              <w:t>Протяженность тепловой сети –</w:t>
            </w:r>
            <w:r w:rsidRPr="00676CB9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3096</w:t>
            </w:r>
            <w:r w:rsidRPr="00676CB9">
              <w:rPr>
                <w:rFonts w:ascii="Times New Roman" w:hAnsi="Times New Roman" w:cs="Times New Roman"/>
                <w:spacing w:val="21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10"/>
              </w:rPr>
              <w:t>м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pStyle w:val="TableParagraph"/>
              <w:spacing w:line="276" w:lineRule="auto"/>
              <w:jc w:val="both"/>
            </w:pPr>
            <w:r w:rsidRPr="00676CB9">
              <w:rPr>
                <w:spacing w:val="-2"/>
              </w:rPr>
              <w:t>Российская</w:t>
            </w:r>
            <w:r w:rsidRPr="00676CB9">
              <w:rPr>
                <w:spacing w:val="9"/>
              </w:rPr>
              <w:t xml:space="preserve"> </w:t>
            </w:r>
            <w:r w:rsidRPr="00676CB9">
              <w:rPr>
                <w:spacing w:val="-2"/>
              </w:rPr>
              <w:t>Федерация,</w:t>
            </w:r>
            <w:r w:rsidRPr="00676CB9">
              <w:rPr>
                <w:spacing w:val="7"/>
              </w:rPr>
              <w:t xml:space="preserve"> </w:t>
            </w:r>
            <w:r w:rsidRPr="00676CB9">
              <w:rPr>
                <w:spacing w:val="-2"/>
              </w:rPr>
              <w:t xml:space="preserve">Иркутская </w:t>
            </w:r>
            <w:r w:rsidRPr="00676CB9">
              <w:rPr>
                <w:rFonts w:eastAsiaTheme="majorEastAsia"/>
                <w:bCs/>
                <w:lang w:eastAsia="ru-RU"/>
              </w:rPr>
              <w:t>область</w:t>
            </w:r>
            <w:r w:rsidRPr="00676CB9">
              <w:rPr>
                <w:spacing w:val="-2"/>
              </w:rPr>
              <w:t>,</w:t>
            </w:r>
          </w:p>
          <w:p w:rsidR="00676CB9" w:rsidRPr="00676CB9" w:rsidRDefault="00676CB9" w:rsidP="00676CB9">
            <w:pPr>
              <w:pStyle w:val="TableParagraph"/>
              <w:spacing w:line="276" w:lineRule="auto"/>
              <w:jc w:val="both"/>
            </w:pPr>
            <w:r w:rsidRPr="00676CB9">
              <w:t>муниципальный</w:t>
            </w:r>
            <w:r w:rsidRPr="00676CB9">
              <w:rPr>
                <w:spacing w:val="8"/>
              </w:rPr>
              <w:t xml:space="preserve"> </w:t>
            </w:r>
            <w:r w:rsidRPr="00676CB9">
              <w:t>район</w:t>
            </w:r>
            <w:r w:rsidRPr="00676CB9">
              <w:rPr>
                <w:spacing w:val="-9"/>
              </w:rPr>
              <w:t xml:space="preserve"> </w:t>
            </w:r>
            <w:r w:rsidRPr="00676CB9">
              <w:t xml:space="preserve">Усть-Удинский, сельское поселение Усть-Удинское, п. </w:t>
            </w:r>
            <w:r w:rsidRPr="00676CB9">
              <w:rPr>
                <w:rFonts w:eastAsiaTheme="majorEastAsia"/>
                <w:bCs/>
                <w:lang w:eastAsia="ru-RU"/>
              </w:rPr>
              <w:t>Усть</w:t>
            </w:r>
            <w:r w:rsidRPr="00676CB9">
              <w:t>-</w:t>
            </w:r>
            <w:r w:rsidRPr="00676CB9">
              <w:rPr>
                <w:rFonts w:eastAsiaTheme="majorEastAsia"/>
                <w:bCs/>
                <w:lang w:eastAsia="ru-RU"/>
              </w:rPr>
              <w:t>Уда</w:t>
            </w:r>
            <w:r w:rsidRPr="00676CB9">
              <w:t xml:space="preserve">, ул. </w:t>
            </w:r>
            <w:r w:rsidRPr="00676CB9">
              <w:rPr>
                <w:rFonts w:eastAsiaTheme="majorEastAsia"/>
                <w:bCs/>
                <w:lang w:eastAsia="ru-RU"/>
              </w:rPr>
              <w:t>Кирова,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hAnsi="Times New Roman" w:cs="Times New Roman"/>
                <w:spacing w:val="-10"/>
              </w:rPr>
            </w:pPr>
            <w:r w:rsidRPr="00676CB9">
              <w:rPr>
                <w:rFonts w:ascii="Times New Roman" w:hAnsi="Times New Roman" w:cs="Times New Roman"/>
              </w:rPr>
              <w:t>земельный</w:t>
            </w:r>
            <w:r w:rsidRPr="00676CB9">
              <w:rPr>
                <w:rFonts w:ascii="Times New Roman" w:hAnsi="Times New Roman" w:cs="Times New Roman"/>
                <w:spacing w:val="3"/>
              </w:rPr>
              <w:t xml:space="preserve"> </w:t>
            </w:r>
            <w:r w:rsidRPr="00676CB9">
              <w:rPr>
                <w:rFonts w:ascii="Times New Roman" w:hAnsi="Times New Roman" w:cs="Times New Roman"/>
              </w:rPr>
              <w:t>участок</w:t>
            </w:r>
            <w:r w:rsidRPr="00676CB9">
              <w:rPr>
                <w:rFonts w:ascii="Times New Roman" w:hAnsi="Times New Roman" w:cs="Times New Roman"/>
                <w:spacing w:val="-1"/>
              </w:rPr>
              <w:t xml:space="preserve"> 12</w:t>
            </w: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.</w:t>
            </w:r>
          </w:p>
          <w:p w:rsidR="00676CB9" w:rsidRPr="00676CB9" w:rsidRDefault="00676CB9" w:rsidP="00676CB9">
            <w:pPr>
              <w:keepLines/>
              <w:tabs>
                <w:tab w:val="left" w:pos="1060"/>
              </w:tabs>
              <w:spacing w:after="0" w:line="276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Площадь земельного участка 5 104 м</w:t>
            </w:r>
            <w:r w:rsidRPr="00676CB9">
              <w:rPr>
                <w:rFonts w:ascii="Times New Roman" w:eastAsiaTheme="majorEastAsia" w:hAnsi="Times New Roman" w:cs="Times New Roman"/>
                <w:bCs/>
                <w:vertAlign w:val="superscript"/>
                <w:lang w:eastAsia="ru-RU"/>
              </w:rPr>
              <w:t>2</w:t>
            </w:r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Кадастровый номер 38:19:010104:1330</w:t>
            </w:r>
          </w:p>
        </w:tc>
      </w:tr>
      <w:tr w:rsidR="00676CB9" w:rsidRPr="00676CB9" w:rsidTr="001531E9">
        <w:trPr>
          <w:trHeight w:val="8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 CYR" w:hAnsi="Times New Roman" w:cs="Times New Roman"/>
                <w:kern w:val="3"/>
                <w:lang w:bidi="hi-IN"/>
              </w:rPr>
            </w:pPr>
            <w:r w:rsidRPr="00676CB9">
              <w:rPr>
                <w:rFonts w:ascii="Times New Roman" w:eastAsia="Arial CYR" w:hAnsi="Times New Roman" w:cs="Times New Roman"/>
                <w:kern w:val="3"/>
                <w:lang w:bidi="hi-IN"/>
              </w:rPr>
              <w:t>2.3.4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 xml:space="preserve">Нежилое помещение под офис </w:t>
            </w:r>
          </w:p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76CB9">
              <w:rPr>
                <w:rFonts w:ascii="Times New Roman" w:hAnsi="Times New Roman" w:cs="Times New Roman"/>
                <w:spacing w:val="-2"/>
              </w:rPr>
              <w:t>Российская</w:t>
            </w:r>
            <w:r w:rsidRPr="00676CB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676CB9">
              <w:rPr>
                <w:rFonts w:ascii="Times New Roman" w:hAnsi="Times New Roman" w:cs="Times New Roman"/>
                <w:spacing w:val="-2"/>
              </w:rPr>
              <w:t>Федерация</w:t>
            </w:r>
            <w:r w:rsidRPr="00676CB9">
              <w:rPr>
                <w:rFonts w:ascii="Times New Roman" w:eastAsia="Times New Roman" w:hAnsi="Times New Roman" w:cs="Times New Roman"/>
                <w:lang w:eastAsia="ru-RU"/>
              </w:rPr>
              <w:t xml:space="preserve">, Иркутская область, п. Усть-Уда, ул. Мичурина, 2 Б </w:t>
            </w:r>
          </w:p>
          <w:p w:rsidR="00676CB9" w:rsidRPr="00676CB9" w:rsidRDefault="00676CB9" w:rsidP="00676CB9">
            <w:pPr>
              <w:pStyle w:val="TableParagraph"/>
              <w:spacing w:line="276" w:lineRule="auto"/>
              <w:jc w:val="both"/>
              <w:rPr>
                <w:spacing w:val="-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Площадь помещения – 64,3 </w:t>
            </w:r>
            <w:proofErr w:type="spellStart"/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>кв.м</w:t>
            </w:r>
            <w:proofErr w:type="spellEnd"/>
          </w:p>
          <w:p w:rsidR="00676CB9" w:rsidRPr="00676CB9" w:rsidRDefault="00676CB9" w:rsidP="00676CB9">
            <w:pPr>
              <w:keepLines/>
              <w:spacing w:after="0" w:line="276" w:lineRule="auto"/>
              <w:rPr>
                <w:rFonts w:ascii="Times New Roman" w:eastAsiaTheme="majorEastAsia" w:hAnsi="Times New Roman" w:cs="Times New Roman"/>
                <w:bCs/>
                <w:lang w:eastAsia="ru-RU"/>
              </w:rPr>
            </w:pPr>
            <w:r w:rsidRPr="00676CB9">
              <w:rPr>
                <w:rFonts w:ascii="Times New Roman" w:eastAsiaTheme="majorEastAsia" w:hAnsi="Times New Roman" w:cs="Times New Roman"/>
                <w:bCs/>
                <w:lang w:eastAsia="ru-RU"/>
              </w:rPr>
              <w:t xml:space="preserve">Кадастровый номер </w:t>
            </w:r>
            <w:r w:rsidRPr="00676CB9">
              <w:rPr>
                <w:rFonts w:ascii="Times New Roman" w:hAnsi="Times New Roman" w:cs="Times New Roman"/>
                <w:shd w:val="clear" w:color="auto" w:fill="FFFFFF"/>
              </w:rPr>
              <w:t>38:19:010104:1444</w:t>
            </w:r>
          </w:p>
        </w:tc>
      </w:tr>
    </w:tbl>
    <w:p w:rsidR="002C1CAB" w:rsidRPr="00676CB9" w:rsidRDefault="002C1CAB">
      <w:pPr>
        <w:rPr>
          <w:rFonts w:ascii="Times New Roman" w:hAnsi="Times New Roman" w:cs="Times New Roman"/>
          <w:sz w:val="26"/>
          <w:szCs w:val="26"/>
        </w:rPr>
      </w:pPr>
    </w:p>
    <w:p w:rsidR="002C1CAB" w:rsidRPr="00676CB9" w:rsidRDefault="002C1CAB">
      <w:pPr>
        <w:rPr>
          <w:rFonts w:ascii="Times New Roman" w:hAnsi="Times New Roman" w:cs="Times New Roman"/>
          <w:sz w:val="26"/>
          <w:szCs w:val="26"/>
        </w:rPr>
      </w:pPr>
    </w:p>
    <w:sectPr w:rsidR="002C1CAB" w:rsidRPr="00676CB9" w:rsidSect="00534A07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16DC6"/>
    <w:multiLevelType w:val="hybridMultilevel"/>
    <w:tmpl w:val="2692F590"/>
    <w:lvl w:ilvl="0" w:tplc="2CEE3304">
      <w:start w:val="1"/>
      <w:numFmt w:val="decimal"/>
      <w:lvlText w:val="%1)"/>
      <w:lvlJc w:val="left"/>
      <w:pPr>
        <w:ind w:left="822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44B534">
      <w:numFmt w:val="bullet"/>
      <w:lvlText w:val="•"/>
      <w:lvlJc w:val="left"/>
      <w:pPr>
        <w:ind w:left="1806" w:hanging="357"/>
      </w:pPr>
      <w:rPr>
        <w:rFonts w:hint="default"/>
        <w:lang w:val="ru-RU" w:eastAsia="en-US" w:bidi="ar-SA"/>
      </w:rPr>
    </w:lvl>
    <w:lvl w:ilvl="2" w:tplc="0F7A37E0">
      <w:numFmt w:val="bullet"/>
      <w:lvlText w:val="•"/>
      <w:lvlJc w:val="left"/>
      <w:pPr>
        <w:ind w:left="2793" w:hanging="357"/>
      </w:pPr>
      <w:rPr>
        <w:rFonts w:hint="default"/>
        <w:lang w:val="ru-RU" w:eastAsia="en-US" w:bidi="ar-SA"/>
      </w:rPr>
    </w:lvl>
    <w:lvl w:ilvl="3" w:tplc="E766F0E6">
      <w:numFmt w:val="bullet"/>
      <w:lvlText w:val="•"/>
      <w:lvlJc w:val="left"/>
      <w:pPr>
        <w:ind w:left="3779" w:hanging="357"/>
      </w:pPr>
      <w:rPr>
        <w:rFonts w:hint="default"/>
        <w:lang w:val="ru-RU" w:eastAsia="en-US" w:bidi="ar-SA"/>
      </w:rPr>
    </w:lvl>
    <w:lvl w:ilvl="4" w:tplc="3618C3B0">
      <w:numFmt w:val="bullet"/>
      <w:lvlText w:val="•"/>
      <w:lvlJc w:val="left"/>
      <w:pPr>
        <w:ind w:left="4766" w:hanging="357"/>
      </w:pPr>
      <w:rPr>
        <w:rFonts w:hint="default"/>
        <w:lang w:val="ru-RU" w:eastAsia="en-US" w:bidi="ar-SA"/>
      </w:rPr>
    </w:lvl>
    <w:lvl w:ilvl="5" w:tplc="EB00F02E">
      <w:numFmt w:val="bullet"/>
      <w:lvlText w:val="•"/>
      <w:lvlJc w:val="left"/>
      <w:pPr>
        <w:ind w:left="5753" w:hanging="357"/>
      </w:pPr>
      <w:rPr>
        <w:rFonts w:hint="default"/>
        <w:lang w:val="ru-RU" w:eastAsia="en-US" w:bidi="ar-SA"/>
      </w:rPr>
    </w:lvl>
    <w:lvl w:ilvl="6" w:tplc="CE7C140C">
      <w:numFmt w:val="bullet"/>
      <w:lvlText w:val="•"/>
      <w:lvlJc w:val="left"/>
      <w:pPr>
        <w:ind w:left="6739" w:hanging="357"/>
      </w:pPr>
      <w:rPr>
        <w:rFonts w:hint="default"/>
        <w:lang w:val="ru-RU" w:eastAsia="en-US" w:bidi="ar-SA"/>
      </w:rPr>
    </w:lvl>
    <w:lvl w:ilvl="7" w:tplc="4E64BFC2">
      <w:numFmt w:val="bullet"/>
      <w:lvlText w:val="•"/>
      <w:lvlJc w:val="left"/>
      <w:pPr>
        <w:ind w:left="7726" w:hanging="357"/>
      </w:pPr>
      <w:rPr>
        <w:rFonts w:hint="default"/>
        <w:lang w:val="ru-RU" w:eastAsia="en-US" w:bidi="ar-SA"/>
      </w:rPr>
    </w:lvl>
    <w:lvl w:ilvl="8" w:tplc="26EEDBC0">
      <w:numFmt w:val="bullet"/>
      <w:lvlText w:val="•"/>
      <w:lvlJc w:val="left"/>
      <w:pPr>
        <w:ind w:left="8713" w:hanging="357"/>
      </w:pPr>
      <w:rPr>
        <w:rFonts w:hint="default"/>
        <w:lang w:val="ru-RU" w:eastAsia="en-US" w:bidi="ar-SA"/>
      </w:rPr>
    </w:lvl>
  </w:abstractNum>
  <w:abstractNum w:abstractNumId="1" w15:restartNumberingAfterBreak="0">
    <w:nsid w:val="1B820681"/>
    <w:multiLevelType w:val="multilevel"/>
    <w:tmpl w:val="0BEEF08C"/>
    <w:lvl w:ilvl="0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7446D0A"/>
    <w:multiLevelType w:val="hybridMultilevel"/>
    <w:tmpl w:val="88B2B7BE"/>
    <w:lvl w:ilvl="0" w:tplc="FC38BB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8A7573"/>
    <w:multiLevelType w:val="hybridMultilevel"/>
    <w:tmpl w:val="32F2D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A4329"/>
    <w:multiLevelType w:val="multilevel"/>
    <w:tmpl w:val="B96E6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1F708F"/>
    <w:multiLevelType w:val="hybridMultilevel"/>
    <w:tmpl w:val="E9E230B8"/>
    <w:lvl w:ilvl="0" w:tplc="58D65C9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C8C"/>
    <w:rsid w:val="00005E7A"/>
    <w:rsid w:val="00014D27"/>
    <w:rsid w:val="000170AF"/>
    <w:rsid w:val="000435AC"/>
    <w:rsid w:val="000443EA"/>
    <w:rsid w:val="00044E40"/>
    <w:rsid w:val="00054DBD"/>
    <w:rsid w:val="00060C71"/>
    <w:rsid w:val="000647A8"/>
    <w:rsid w:val="000670CA"/>
    <w:rsid w:val="000723CA"/>
    <w:rsid w:val="000741D1"/>
    <w:rsid w:val="00083A6D"/>
    <w:rsid w:val="000953F4"/>
    <w:rsid w:val="00095FB9"/>
    <w:rsid w:val="000A11B1"/>
    <w:rsid w:val="000B079B"/>
    <w:rsid w:val="000C6FB5"/>
    <w:rsid w:val="000C709B"/>
    <w:rsid w:val="000D385D"/>
    <w:rsid w:val="000E3E75"/>
    <w:rsid w:val="000F753D"/>
    <w:rsid w:val="000F7B83"/>
    <w:rsid w:val="00114B44"/>
    <w:rsid w:val="00120A01"/>
    <w:rsid w:val="0013435E"/>
    <w:rsid w:val="001405FB"/>
    <w:rsid w:val="00146398"/>
    <w:rsid w:val="00150502"/>
    <w:rsid w:val="001531E9"/>
    <w:rsid w:val="00157371"/>
    <w:rsid w:val="001B4F67"/>
    <w:rsid w:val="001B5D4A"/>
    <w:rsid w:val="001B5D55"/>
    <w:rsid w:val="001C66D4"/>
    <w:rsid w:val="001E1CF8"/>
    <w:rsid w:val="001E2009"/>
    <w:rsid w:val="001E4038"/>
    <w:rsid w:val="001E53B8"/>
    <w:rsid w:val="00203CEE"/>
    <w:rsid w:val="002041DF"/>
    <w:rsid w:val="0021358B"/>
    <w:rsid w:val="00214B1A"/>
    <w:rsid w:val="00214D4C"/>
    <w:rsid w:val="002167EB"/>
    <w:rsid w:val="00225997"/>
    <w:rsid w:val="00225A9C"/>
    <w:rsid w:val="00225E96"/>
    <w:rsid w:val="00227FF9"/>
    <w:rsid w:val="00242327"/>
    <w:rsid w:val="00243297"/>
    <w:rsid w:val="0024457E"/>
    <w:rsid w:val="002669D1"/>
    <w:rsid w:val="00277C07"/>
    <w:rsid w:val="00281835"/>
    <w:rsid w:val="00286C11"/>
    <w:rsid w:val="00297667"/>
    <w:rsid w:val="002A4E56"/>
    <w:rsid w:val="002A6B3A"/>
    <w:rsid w:val="002B2D2C"/>
    <w:rsid w:val="002B5961"/>
    <w:rsid w:val="002B79AD"/>
    <w:rsid w:val="002C1CAB"/>
    <w:rsid w:val="002D634C"/>
    <w:rsid w:val="002E0943"/>
    <w:rsid w:val="002E0B91"/>
    <w:rsid w:val="002E205A"/>
    <w:rsid w:val="002E2CC8"/>
    <w:rsid w:val="00301212"/>
    <w:rsid w:val="0031517D"/>
    <w:rsid w:val="003177EF"/>
    <w:rsid w:val="003337C4"/>
    <w:rsid w:val="00335FEC"/>
    <w:rsid w:val="00341D4D"/>
    <w:rsid w:val="003449D2"/>
    <w:rsid w:val="0035566B"/>
    <w:rsid w:val="003566AB"/>
    <w:rsid w:val="003728B6"/>
    <w:rsid w:val="003A295E"/>
    <w:rsid w:val="003A319F"/>
    <w:rsid w:val="003A5A8B"/>
    <w:rsid w:val="003B5EA1"/>
    <w:rsid w:val="003C34C9"/>
    <w:rsid w:val="003C4538"/>
    <w:rsid w:val="003C653B"/>
    <w:rsid w:val="003F0FE9"/>
    <w:rsid w:val="003F7CF5"/>
    <w:rsid w:val="004017BB"/>
    <w:rsid w:val="00404653"/>
    <w:rsid w:val="004247C2"/>
    <w:rsid w:val="00426E67"/>
    <w:rsid w:val="00437353"/>
    <w:rsid w:val="004428CB"/>
    <w:rsid w:val="00444783"/>
    <w:rsid w:val="0045032D"/>
    <w:rsid w:val="004752F0"/>
    <w:rsid w:val="00475D5F"/>
    <w:rsid w:val="0047663A"/>
    <w:rsid w:val="0048028B"/>
    <w:rsid w:val="00481080"/>
    <w:rsid w:val="00491E26"/>
    <w:rsid w:val="004923A4"/>
    <w:rsid w:val="004923C0"/>
    <w:rsid w:val="004B7F1C"/>
    <w:rsid w:val="004C0688"/>
    <w:rsid w:val="004C0D8D"/>
    <w:rsid w:val="004C3FF9"/>
    <w:rsid w:val="004C485B"/>
    <w:rsid w:val="004D3878"/>
    <w:rsid w:val="004D3930"/>
    <w:rsid w:val="004D7503"/>
    <w:rsid w:val="004E0801"/>
    <w:rsid w:val="004E4ECD"/>
    <w:rsid w:val="004E7AC7"/>
    <w:rsid w:val="004F364D"/>
    <w:rsid w:val="004F3A63"/>
    <w:rsid w:val="004F47B8"/>
    <w:rsid w:val="004F5721"/>
    <w:rsid w:val="00505E77"/>
    <w:rsid w:val="00521527"/>
    <w:rsid w:val="005261FA"/>
    <w:rsid w:val="0053426B"/>
    <w:rsid w:val="00534A07"/>
    <w:rsid w:val="00540A9F"/>
    <w:rsid w:val="00542FBF"/>
    <w:rsid w:val="00563AB1"/>
    <w:rsid w:val="005A0334"/>
    <w:rsid w:val="005A3E30"/>
    <w:rsid w:val="005D117D"/>
    <w:rsid w:val="005D731F"/>
    <w:rsid w:val="005E67B8"/>
    <w:rsid w:val="005F1548"/>
    <w:rsid w:val="005F48E2"/>
    <w:rsid w:val="00620F1A"/>
    <w:rsid w:val="006272BD"/>
    <w:rsid w:val="00646F83"/>
    <w:rsid w:val="0065066D"/>
    <w:rsid w:val="0067680A"/>
    <w:rsid w:val="00676CB9"/>
    <w:rsid w:val="00695478"/>
    <w:rsid w:val="00697C85"/>
    <w:rsid w:val="006C2C8C"/>
    <w:rsid w:val="006C5DC9"/>
    <w:rsid w:val="006C74BA"/>
    <w:rsid w:val="006D0164"/>
    <w:rsid w:val="006F4F72"/>
    <w:rsid w:val="006F7BF3"/>
    <w:rsid w:val="00716F99"/>
    <w:rsid w:val="00736A4C"/>
    <w:rsid w:val="00744808"/>
    <w:rsid w:val="007463BD"/>
    <w:rsid w:val="00762AFC"/>
    <w:rsid w:val="00765BE5"/>
    <w:rsid w:val="00772A72"/>
    <w:rsid w:val="0077380D"/>
    <w:rsid w:val="00777FCF"/>
    <w:rsid w:val="007823C7"/>
    <w:rsid w:val="00792337"/>
    <w:rsid w:val="007A585E"/>
    <w:rsid w:val="007B39FE"/>
    <w:rsid w:val="007B4621"/>
    <w:rsid w:val="007B6D6B"/>
    <w:rsid w:val="007C3F75"/>
    <w:rsid w:val="007C5E54"/>
    <w:rsid w:val="007E4582"/>
    <w:rsid w:val="007E7CDD"/>
    <w:rsid w:val="007F4ADE"/>
    <w:rsid w:val="008042AB"/>
    <w:rsid w:val="00824ABE"/>
    <w:rsid w:val="00825C7E"/>
    <w:rsid w:val="0084453D"/>
    <w:rsid w:val="008528DC"/>
    <w:rsid w:val="00862BC6"/>
    <w:rsid w:val="008646A5"/>
    <w:rsid w:val="00867DF3"/>
    <w:rsid w:val="00875BB3"/>
    <w:rsid w:val="00884442"/>
    <w:rsid w:val="00887BCC"/>
    <w:rsid w:val="00890235"/>
    <w:rsid w:val="0089471E"/>
    <w:rsid w:val="0089531F"/>
    <w:rsid w:val="008A7EF7"/>
    <w:rsid w:val="008B0398"/>
    <w:rsid w:val="008B04E9"/>
    <w:rsid w:val="008C0B0F"/>
    <w:rsid w:val="008C25EE"/>
    <w:rsid w:val="008C3035"/>
    <w:rsid w:val="008D197B"/>
    <w:rsid w:val="008E7AFE"/>
    <w:rsid w:val="008F547E"/>
    <w:rsid w:val="008F74DB"/>
    <w:rsid w:val="009029C3"/>
    <w:rsid w:val="00913447"/>
    <w:rsid w:val="00915E5E"/>
    <w:rsid w:val="009205E0"/>
    <w:rsid w:val="00936B38"/>
    <w:rsid w:val="00941167"/>
    <w:rsid w:val="009412EC"/>
    <w:rsid w:val="00953851"/>
    <w:rsid w:val="00954101"/>
    <w:rsid w:val="00962F00"/>
    <w:rsid w:val="00965D8E"/>
    <w:rsid w:val="00986373"/>
    <w:rsid w:val="009966B6"/>
    <w:rsid w:val="009B21B9"/>
    <w:rsid w:val="009C003C"/>
    <w:rsid w:val="009C3151"/>
    <w:rsid w:val="009C7F99"/>
    <w:rsid w:val="009E5607"/>
    <w:rsid w:val="00A02D83"/>
    <w:rsid w:val="00A03E9F"/>
    <w:rsid w:val="00A05C72"/>
    <w:rsid w:val="00A07015"/>
    <w:rsid w:val="00A123EF"/>
    <w:rsid w:val="00A171DC"/>
    <w:rsid w:val="00A17DE2"/>
    <w:rsid w:val="00A25069"/>
    <w:rsid w:val="00A34678"/>
    <w:rsid w:val="00A351A4"/>
    <w:rsid w:val="00A46429"/>
    <w:rsid w:val="00A51ACA"/>
    <w:rsid w:val="00A54043"/>
    <w:rsid w:val="00A54E35"/>
    <w:rsid w:val="00A61CA2"/>
    <w:rsid w:val="00A63981"/>
    <w:rsid w:val="00A6508E"/>
    <w:rsid w:val="00A80989"/>
    <w:rsid w:val="00A81C71"/>
    <w:rsid w:val="00A94A4F"/>
    <w:rsid w:val="00A96691"/>
    <w:rsid w:val="00A969AB"/>
    <w:rsid w:val="00AA14A8"/>
    <w:rsid w:val="00AA25AB"/>
    <w:rsid w:val="00AA2E45"/>
    <w:rsid w:val="00AB6AFE"/>
    <w:rsid w:val="00AB7668"/>
    <w:rsid w:val="00AB772E"/>
    <w:rsid w:val="00AB77FE"/>
    <w:rsid w:val="00AC6978"/>
    <w:rsid w:val="00AD16EC"/>
    <w:rsid w:val="00AF07AD"/>
    <w:rsid w:val="00AF1065"/>
    <w:rsid w:val="00AF58FC"/>
    <w:rsid w:val="00B11983"/>
    <w:rsid w:val="00B11C2D"/>
    <w:rsid w:val="00B14F2B"/>
    <w:rsid w:val="00B158E0"/>
    <w:rsid w:val="00B218A4"/>
    <w:rsid w:val="00B22352"/>
    <w:rsid w:val="00B30297"/>
    <w:rsid w:val="00B3577D"/>
    <w:rsid w:val="00B42253"/>
    <w:rsid w:val="00B43D6E"/>
    <w:rsid w:val="00B5487C"/>
    <w:rsid w:val="00B57466"/>
    <w:rsid w:val="00B62829"/>
    <w:rsid w:val="00B758B9"/>
    <w:rsid w:val="00B800D7"/>
    <w:rsid w:val="00B81A28"/>
    <w:rsid w:val="00B83FE0"/>
    <w:rsid w:val="00B95AB3"/>
    <w:rsid w:val="00BB347D"/>
    <w:rsid w:val="00BD172B"/>
    <w:rsid w:val="00BD6143"/>
    <w:rsid w:val="00BE6B44"/>
    <w:rsid w:val="00BF2152"/>
    <w:rsid w:val="00BF27C3"/>
    <w:rsid w:val="00BF7ADE"/>
    <w:rsid w:val="00C03CED"/>
    <w:rsid w:val="00C101A5"/>
    <w:rsid w:val="00C32701"/>
    <w:rsid w:val="00C45977"/>
    <w:rsid w:val="00C519FD"/>
    <w:rsid w:val="00C51E91"/>
    <w:rsid w:val="00C52873"/>
    <w:rsid w:val="00C571E9"/>
    <w:rsid w:val="00C642F7"/>
    <w:rsid w:val="00C664C2"/>
    <w:rsid w:val="00C67A71"/>
    <w:rsid w:val="00C766A2"/>
    <w:rsid w:val="00C77D65"/>
    <w:rsid w:val="00C873A4"/>
    <w:rsid w:val="00C90631"/>
    <w:rsid w:val="00CA3566"/>
    <w:rsid w:val="00CB3FB2"/>
    <w:rsid w:val="00CB507C"/>
    <w:rsid w:val="00CC096F"/>
    <w:rsid w:val="00CC2B6A"/>
    <w:rsid w:val="00CC34D7"/>
    <w:rsid w:val="00CC50AD"/>
    <w:rsid w:val="00CD0592"/>
    <w:rsid w:val="00CE478D"/>
    <w:rsid w:val="00CE6EC1"/>
    <w:rsid w:val="00CE7512"/>
    <w:rsid w:val="00CF1CF8"/>
    <w:rsid w:val="00CF6A1C"/>
    <w:rsid w:val="00D17D61"/>
    <w:rsid w:val="00D2524C"/>
    <w:rsid w:val="00D341C9"/>
    <w:rsid w:val="00D4157C"/>
    <w:rsid w:val="00D4709E"/>
    <w:rsid w:val="00D51038"/>
    <w:rsid w:val="00D51FFE"/>
    <w:rsid w:val="00D60287"/>
    <w:rsid w:val="00D61AF3"/>
    <w:rsid w:val="00D63A0C"/>
    <w:rsid w:val="00D74F69"/>
    <w:rsid w:val="00D870BC"/>
    <w:rsid w:val="00D911A7"/>
    <w:rsid w:val="00DA0E9A"/>
    <w:rsid w:val="00DA0EFB"/>
    <w:rsid w:val="00DA514F"/>
    <w:rsid w:val="00DA537A"/>
    <w:rsid w:val="00DA5947"/>
    <w:rsid w:val="00DB2DBC"/>
    <w:rsid w:val="00DB40A6"/>
    <w:rsid w:val="00DB4629"/>
    <w:rsid w:val="00DB63E5"/>
    <w:rsid w:val="00DC1627"/>
    <w:rsid w:val="00DC215E"/>
    <w:rsid w:val="00DD159C"/>
    <w:rsid w:val="00DD3146"/>
    <w:rsid w:val="00DE3111"/>
    <w:rsid w:val="00DE48FB"/>
    <w:rsid w:val="00DF29F3"/>
    <w:rsid w:val="00E11131"/>
    <w:rsid w:val="00E1550C"/>
    <w:rsid w:val="00E15C19"/>
    <w:rsid w:val="00E30268"/>
    <w:rsid w:val="00E3195B"/>
    <w:rsid w:val="00E5432D"/>
    <w:rsid w:val="00E566E3"/>
    <w:rsid w:val="00E6276B"/>
    <w:rsid w:val="00E64389"/>
    <w:rsid w:val="00E729A5"/>
    <w:rsid w:val="00E73C15"/>
    <w:rsid w:val="00E87FEB"/>
    <w:rsid w:val="00E94BED"/>
    <w:rsid w:val="00E97646"/>
    <w:rsid w:val="00EA7080"/>
    <w:rsid w:val="00EA7FDA"/>
    <w:rsid w:val="00EB1158"/>
    <w:rsid w:val="00EB3E63"/>
    <w:rsid w:val="00ED2CCD"/>
    <w:rsid w:val="00EF4753"/>
    <w:rsid w:val="00F044EF"/>
    <w:rsid w:val="00F05EE9"/>
    <w:rsid w:val="00F07442"/>
    <w:rsid w:val="00F164E4"/>
    <w:rsid w:val="00F207AF"/>
    <w:rsid w:val="00F23199"/>
    <w:rsid w:val="00F2563E"/>
    <w:rsid w:val="00F3218A"/>
    <w:rsid w:val="00F41917"/>
    <w:rsid w:val="00F54336"/>
    <w:rsid w:val="00F61530"/>
    <w:rsid w:val="00F67AC0"/>
    <w:rsid w:val="00F8266C"/>
    <w:rsid w:val="00F973A9"/>
    <w:rsid w:val="00FA6D70"/>
    <w:rsid w:val="00FA6EDB"/>
    <w:rsid w:val="00FB7C2C"/>
    <w:rsid w:val="00FE12CB"/>
    <w:rsid w:val="00FE1987"/>
    <w:rsid w:val="00FE20C7"/>
    <w:rsid w:val="00FF1EC7"/>
    <w:rsid w:val="00FF7203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03220-DA4D-4693-8480-0645CD03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"/>
    <w:unhideWhenUsed/>
    <w:qFormat/>
    <w:rsid w:val="000D38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20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61C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9669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6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663A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0D385D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footnote text"/>
    <w:basedOn w:val="a"/>
    <w:link w:val="a8"/>
    <w:uiPriority w:val="99"/>
    <w:semiHidden/>
    <w:unhideWhenUsed/>
    <w:rsid w:val="000D385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385D"/>
    <w:rPr>
      <w:rFonts w:ascii="Calibri" w:eastAsia="Calibri" w:hAnsi="Calibri" w:cs="Times New Roman"/>
      <w:kern w:val="2"/>
      <w:sz w:val="20"/>
      <w:szCs w:val="20"/>
    </w:rPr>
  </w:style>
  <w:style w:type="character" w:customStyle="1" w:styleId="fontstyle01">
    <w:name w:val="fontstyle01"/>
    <w:basedOn w:val="a0"/>
    <w:rsid w:val="00534A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27F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90">
    <w:name w:val="Заголовок 9 Знак"/>
    <w:basedOn w:val="a0"/>
    <w:link w:val="9"/>
    <w:uiPriority w:val="9"/>
    <w:semiHidden/>
    <w:rsid w:val="00FF7203"/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6783;fld=134;dst=10004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6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Пользователь</cp:lastModifiedBy>
  <cp:revision>18</cp:revision>
  <cp:lastPrinted>2026-06-03T08:35:00Z</cp:lastPrinted>
  <dcterms:created xsi:type="dcterms:W3CDTF">2025-11-18T01:57:00Z</dcterms:created>
  <dcterms:modified xsi:type="dcterms:W3CDTF">2026-06-09T03:41:00Z</dcterms:modified>
</cp:coreProperties>
</file>