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091CE6" w:rsidRPr="007862AF" w:rsidRDefault="00091CE6" w:rsidP="00091CE6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3685"/>
        <w:gridCol w:w="567"/>
        <w:gridCol w:w="2977"/>
        <w:gridCol w:w="2126"/>
      </w:tblGrid>
      <w:tr w:rsidR="00091CE6" w:rsidRPr="007862AF" w:rsidTr="001E3C8D">
        <w:trPr>
          <w:tblHeader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3734F6" w:rsidP="00992A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4F6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Современная </w:t>
            </w:r>
            <w:r w:rsidR="00591EB3">
              <w:rPr>
                <w:rFonts w:ascii="Times New Roman" w:hAnsi="Times New Roman" w:cs="Times New Roman"/>
                <w:sz w:val="24"/>
                <w:szCs w:val="24"/>
              </w:rPr>
              <w:t>библиотека: ремонт и обновление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3734F6" w:rsidP="00992A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4F6">
              <w:rPr>
                <w:rFonts w:ascii="Times New Roman" w:hAnsi="Times New Roman" w:cs="Times New Roman"/>
                <w:sz w:val="24"/>
                <w:szCs w:val="24"/>
              </w:rPr>
              <w:t>Проведение текущего ремонта муниципального имущества (за исключением имущества, предназначенного для обеспечения деятельности органов местного самоуправления муниципальных образований Иркутской области и должностных лиц местного самоуправления, муниципальных служащих, работников муниципальных предприятий в соответствии с нормативными правовыми актами представительного органа муниципального образования Иркутской области, и муниципального жилищного фонда).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0" w:type="dxa"/>
            <w:gridSpan w:val="3"/>
            <w:vAlign w:val="center"/>
          </w:tcPr>
          <w:p w:rsidR="003734F6" w:rsidRPr="003734F6" w:rsidRDefault="003734F6" w:rsidP="00992AE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  <w:r w:rsidRPr="003734F6">
              <w:rPr>
                <w:rFonts w:ascii="Times New Roman" w:eastAsia="Times New Roman" w:hAnsi="Times New Roman"/>
                <w:color w:val="2C2D2E"/>
                <w:sz w:val="24"/>
                <w:szCs w:val="24"/>
                <w:lang w:eastAsia="ru-RU"/>
              </w:rPr>
              <w:t>Стратегия социально-экономического развития районного муниципального образования «Усть-Удинский район» на период до 2036 года. Утверждена решением Думы районного муниципального образования «Усть-Удинский район» от 25.04.2019г.№ 55/2-РД</w:t>
            </w:r>
          </w:p>
          <w:p w:rsidR="00091CE6" w:rsidRPr="003734F6" w:rsidRDefault="003734F6" w:rsidP="00992AE6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  <w:r w:rsidRPr="003734F6"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  <w:t> 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7862AF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3"/>
            <w:vAlign w:val="center"/>
          </w:tcPr>
          <w:p w:rsidR="000802E1" w:rsidRPr="000802E1" w:rsidRDefault="000802E1" w:rsidP="00992AE6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2E1">
              <w:rPr>
                <w:rFonts w:ascii="Times New Roman" w:hAnsi="Times New Roman"/>
                <w:sz w:val="24"/>
                <w:szCs w:val="24"/>
              </w:rPr>
              <w:t>1. Терсенова Варвара Юрьевна</w:t>
            </w:r>
          </w:p>
          <w:p w:rsidR="000802E1" w:rsidRPr="000802E1" w:rsidRDefault="000802E1" w:rsidP="00992AE6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2E1">
              <w:rPr>
                <w:rFonts w:ascii="Times New Roman" w:hAnsi="Times New Roman"/>
                <w:sz w:val="24"/>
                <w:szCs w:val="24"/>
              </w:rPr>
              <w:t>2. Ветохина Екатерина Анатольевна</w:t>
            </w:r>
          </w:p>
          <w:p w:rsidR="000802E1" w:rsidRPr="000802E1" w:rsidRDefault="000802E1" w:rsidP="00992AE6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2E1">
              <w:rPr>
                <w:rFonts w:ascii="Times New Roman" w:hAnsi="Times New Roman"/>
                <w:sz w:val="24"/>
                <w:szCs w:val="24"/>
              </w:rPr>
              <w:t>3. Полиенко Оксана Александровна</w:t>
            </w:r>
          </w:p>
          <w:p w:rsidR="000802E1" w:rsidRPr="000802E1" w:rsidRDefault="000802E1" w:rsidP="00992AE6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2E1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/>
                <w:sz w:val="24"/>
                <w:szCs w:val="24"/>
              </w:rPr>
              <w:t>Ефремова Анастасия Евгеньевна</w:t>
            </w:r>
          </w:p>
          <w:p w:rsidR="000802E1" w:rsidRPr="000802E1" w:rsidRDefault="000802E1" w:rsidP="00992AE6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2E1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>
              <w:rPr>
                <w:rFonts w:ascii="Times New Roman" w:hAnsi="Times New Roman"/>
                <w:sz w:val="24"/>
                <w:szCs w:val="24"/>
              </w:rPr>
              <w:t>Токарева Ольга Геннадьевна</w:t>
            </w:r>
          </w:p>
          <w:p w:rsidR="000802E1" w:rsidRPr="000802E1" w:rsidRDefault="000802E1" w:rsidP="00992AE6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2E1">
              <w:rPr>
                <w:rFonts w:ascii="Times New Roman" w:hAnsi="Times New Roman"/>
                <w:sz w:val="24"/>
                <w:szCs w:val="24"/>
              </w:rPr>
              <w:t>6. Митюнина Татьяна Сергеевна</w:t>
            </w:r>
          </w:p>
          <w:p w:rsidR="000802E1" w:rsidRPr="000802E1" w:rsidRDefault="000802E1" w:rsidP="00992AE6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2E1">
              <w:rPr>
                <w:rFonts w:ascii="Times New Roman" w:hAnsi="Times New Roman"/>
                <w:sz w:val="24"/>
                <w:szCs w:val="24"/>
              </w:rPr>
              <w:t>7. Гусева Екатерина Николаевна</w:t>
            </w:r>
          </w:p>
          <w:p w:rsidR="000802E1" w:rsidRPr="000802E1" w:rsidRDefault="000802E1" w:rsidP="00992AE6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2E1"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r>
              <w:rPr>
                <w:rFonts w:ascii="Times New Roman" w:hAnsi="Times New Roman"/>
                <w:sz w:val="24"/>
                <w:szCs w:val="24"/>
              </w:rPr>
              <w:t>Игнатенко Максим Андреевич</w:t>
            </w:r>
          </w:p>
          <w:p w:rsidR="000802E1" w:rsidRPr="000802E1" w:rsidRDefault="002765A3" w:rsidP="00992AE6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 Артёмова Любовь Георгиевна</w:t>
            </w:r>
            <w:bookmarkStart w:id="1" w:name="_GoBack"/>
            <w:bookmarkEnd w:id="1"/>
          </w:p>
          <w:p w:rsidR="00091CE6" w:rsidRPr="007862AF" w:rsidRDefault="006B7A77" w:rsidP="00992A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="000802E1" w:rsidRPr="000802E1">
              <w:rPr>
                <w:rFonts w:ascii="Times New Roman" w:hAnsi="Times New Roman" w:cs="Times New Roman"/>
                <w:sz w:val="24"/>
                <w:szCs w:val="24"/>
              </w:rPr>
              <w:t>Пучкова Елена Павловна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 о назначении старосты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64"/>
            <w:bookmarkEnd w:id="2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3"/>
            <w:vAlign w:val="center"/>
          </w:tcPr>
          <w:p w:rsidR="00591EB3" w:rsidRDefault="003734F6" w:rsidP="00A21F84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34F6">
              <w:rPr>
                <w:rFonts w:ascii="Times New Roman" w:hAnsi="Times New Roman"/>
                <w:sz w:val="24"/>
                <w:szCs w:val="24"/>
              </w:rPr>
              <w:t>Модельная библиотека бы</w:t>
            </w:r>
            <w:r>
              <w:rPr>
                <w:rFonts w:ascii="Times New Roman" w:hAnsi="Times New Roman"/>
                <w:sz w:val="24"/>
                <w:szCs w:val="24"/>
              </w:rPr>
              <w:t>ла введена в эксплуатацию в 2020</w:t>
            </w:r>
            <w:r w:rsidRPr="003734F6">
              <w:rPr>
                <w:rFonts w:ascii="Times New Roman" w:hAnsi="Times New Roman"/>
                <w:sz w:val="24"/>
                <w:szCs w:val="24"/>
              </w:rPr>
              <w:t xml:space="preserve"> году, и с тех пор естественное изнашивание материалов, а такж</w:t>
            </w:r>
            <w:r>
              <w:rPr>
                <w:rFonts w:ascii="Times New Roman" w:hAnsi="Times New Roman"/>
                <w:sz w:val="24"/>
                <w:szCs w:val="24"/>
              </w:rPr>
              <w:t>е влияние внешних факторов негативно сказываются</w:t>
            </w:r>
            <w:r w:rsidRPr="003734F6">
              <w:rPr>
                <w:rFonts w:ascii="Times New Roman" w:hAnsi="Times New Roman"/>
                <w:sz w:val="24"/>
                <w:szCs w:val="24"/>
              </w:rPr>
              <w:t xml:space="preserve"> на ее внешнем облике.</w:t>
            </w:r>
          </w:p>
          <w:p w:rsidR="00091CE6" w:rsidRPr="0010485C" w:rsidRDefault="00591EB3" w:rsidP="00591EB3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EB3">
              <w:rPr>
                <w:rFonts w:ascii="Times New Roman" w:hAnsi="Times New Roman"/>
                <w:sz w:val="24"/>
                <w:szCs w:val="24"/>
              </w:rPr>
              <w:t>Текущий ремонт библиотеки является необходимым шагом для поддержания ее функциональности, эстетического вида и соответствия современным требованиям.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Default="001C5EAF" w:rsidP="00A21F84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5EAF">
              <w:rPr>
                <w:rFonts w:ascii="Times New Roman" w:hAnsi="Times New Roman"/>
                <w:sz w:val="24"/>
                <w:szCs w:val="24"/>
              </w:rPr>
              <w:t>Текущий ремонт позволит сохранить привлекательность библиотеки для посетителей, что особенно важно для создания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комфортной и уютной атмосферы, а также </w:t>
            </w:r>
            <w:r w:rsidRPr="001C5EAF">
              <w:rPr>
                <w:rFonts w:ascii="Times New Roman" w:hAnsi="Times New Roman"/>
                <w:sz w:val="24"/>
                <w:szCs w:val="24"/>
              </w:rPr>
              <w:t>поможет поддерживать высокие стандарты, установленные при открытии библиотеки, обеспечивая соответствие современным тенденция</w:t>
            </w:r>
            <w:r w:rsidR="0010485C">
              <w:rPr>
                <w:rFonts w:ascii="Times New Roman" w:hAnsi="Times New Roman"/>
                <w:sz w:val="24"/>
                <w:szCs w:val="24"/>
              </w:rPr>
              <w:t>м в дизайне и функциональности.</w:t>
            </w:r>
          </w:p>
          <w:p w:rsidR="0010485C" w:rsidRDefault="0010485C" w:rsidP="00A21F84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485C">
              <w:rPr>
                <w:rFonts w:ascii="Times New Roman" w:hAnsi="Times New Roman"/>
                <w:sz w:val="24"/>
                <w:szCs w:val="24"/>
              </w:rPr>
              <w:t>Регулярное обслуж</w:t>
            </w:r>
            <w:r>
              <w:rPr>
                <w:rFonts w:ascii="Times New Roman" w:hAnsi="Times New Roman"/>
                <w:sz w:val="24"/>
                <w:szCs w:val="24"/>
              </w:rPr>
              <w:t>ивание и текущий ремонт позволя</w:t>
            </w:r>
            <w:r w:rsidRPr="0010485C">
              <w:rPr>
                <w:rFonts w:ascii="Times New Roman" w:hAnsi="Times New Roman"/>
                <w:sz w:val="24"/>
                <w:szCs w:val="24"/>
              </w:rPr>
              <w:t>т предотвратить более серьезные проблемы, которые могут потребовать значительных затрат на капитальный ремонт в будущем. Это экономически целесообразный подход к управле</w:t>
            </w:r>
            <w:r>
              <w:rPr>
                <w:rFonts w:ascii="Times New Roman" w:hAnsi="Times New Roman"/>
                <w:sz w:val="24"/>
                <w:szCs w:val="24"/>
              </w:rPr>
              <w:t>нию библиотечным пространством.</w:t>
            </w:r>
          </w:p>
          <w:p w:rsidR="00A21F84" w:rsidRPr="0010485C" w:rsidRDefault="00A21F84" w:rsidP="00A21F84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F84">
              <w:rPr>
                <w:rFonts w:ascii="Times New Roman" w:hAnsi="Times New Roman"/>
                <w:sz w:val="24"/>
                <w:szCs w:val="24"/>
              </w:rPr>
              <w:t>Привлекательный и ухоженный интерьер библиотеки способствует привлечению большего числа посетителей. Текущий ремонт поможет создать более привлекательные зоны для чтения, работы и проведения мероприятий, что в свою очередь повысит интерес к библиотечным услугам и ресурсам.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3"/>
            <w:vAlign w:val="center"/>
          </w:tcPr>
          <w:p w:rsidR="00591EB3" w:rsidRDefault="00591EB3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 здания библиотеки.</w:t>
            </w:r>
          </w:p>
          <w:p w:rsidR="00091CE6" w:rsidRPr="007862AF" w:rsidRDefault="00A21F8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2 250 000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Планируемый объем финансирования инициативного проекта за счет инициативных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платежей (в рублях)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A21F8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250 000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A21F8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30.11.2027г.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1E3C8D">
        <w:trPr>
          <w:trHeight w:val="155"/>
        </w:trPr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vAlign w:val="center"/>
          </w:tcPr>
          <w:p w:rsidR="00091CE6" w:rsidRPr="007862AF" w:rsidRDefault="00A21F8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 w:rsidR="009D4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Align w:val="center"/>
          </w:tcPr>
          <w:p w:rsidR="00091CE6" w:rsidRPr="007862AF" w:rsidRDefault="00A21F8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vAlign w:val="center"/>
          </w:tcPr>
          <w:p w:rsidR="00091CE6" w:rsidRPr="007862AF" w:rsidRDefault="00A21F8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vAlign w:val="center"/>
          </w:tcPr>
          <w:p w:rsidR="00091CE6" w:rsidRPr="007862AF" w:rsidRDefault="00A21F8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vAlign w:val="center"/>
          </w:tcPr>
          <w:p w:rsidR="00091CE6" w:rsidRPr="007862AF" w:rsidRDefault="00A21F8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1E3C8D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091CE6" w:rsidRPr="007862AF" w:rsidRDefault="00A21F8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помещений после ремонта</w:t>
            </w:r>
          </w:p>
        </w:tc>
        <w:tc>
          <w:tcPr>
            <w:tcW w:w="2126" w:type="dxa"/>
            <w:vAlign w:val="center"/>
          </w:tcPr>
          <w:p w:rsidR="00091CE6" w:rsidRPr="007862AF" w:rsidRDefault="00A21F8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91CE6" w:rsidRPr="007862AF" w:rsidTr="001E3C8D">
        <w:trPr>
          <w:trHeight w:val="20"/>
        </w:trPr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vAlign w:val="center"/>
          </w:tcPr>
          <w:p w:rsidR="00091CE6" w:rsidRPr="007862AF" w:rsidRDefault="00A21F8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 муниципального образования или его часть, в границах которой будет реализовываться инициативный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проект: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A21F8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 муниципальный округ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6B7A7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21F84">
              <w:rPr>
                <w:rFonts w:ascii="Times New Roman" w:hAnsi="Times New Roman" w:cs="Times New Roman"/>
                <w:sz w:val="24"/>
                <w:szCs w:val="24"/>
              </w:rPr>
              <w:t>. Усть-Уда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6B7A7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21F84">
              <w:rPr>
                <w:rFonts w:ascii="Times New Roman" w:hAnsi="Times New Roman" w:cs="Times New Roman"/>
                <w:sz w:val="24"/>
                <w:szCs w:val="24"/>
              </w:rPr>
              <w:t>л. Школьная, д. 1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A21F84" w:rsidP="00992A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культуры «Центральная библиотека Усть-Удинского муниципального округа им. В.Г. Распутина»</w:t>
            </w:r>
          </w:p>
        </w:tc>
      </w:tr>
      <w:tr w:rsidR="00091CE6" w:rsidRPr="007862AF" w:rsidTr="001E3C8D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A21F8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091CE6" w:rsidRPr="007862AF" w:rsidTr="001E3C8D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vAlign w:val="center"/>
          </w:tcPr>
          <w:p w:rsidR="00091CE6" w:rsidRPr="007862AF" w:rsidRDefault="00A21F8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vAlign w:val="center"/>
          </w:tcPr>
          <w:p w:rsidR="00091CE6" w:rsidRPr="007862AF" w:rsidRDefault="00A21F8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</w:tr>
      <w:tr w:rsidR="00091CE6" w:rsidRPr="007862AF" w:rsidTr="001E3C8D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26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vAlign w:val="center"/>
          </w:tcPr>
          <w:p w:rsidR="00091CE6" w:rsidRDefault="00C17A2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6B7A77" w:rsidRPr="00F7272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https://библиотека-уда.рф/item/2496873</w:t>
              </w:r>
            </w:hyperlink>
          </w:p>
          <w:p w:rsidR="006B7A77" w:rsidRPr="007862AF" w:rsidRDefault="006B7A77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социальных сетях «ВКонтакте»,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vAlign w:val="center"/>
          </w:tcPr>
          <w:p w:rsidR="00091CE6" w:rsidRDefault="00C17A2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6B7A77" w:rsidRPr="00F7272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https://vk.ru/wall-177127972_1427</w:t>
              </w:r>
            </w:hyperlink>
          </w:p>
          <w:p w:rsidR="006B7A77" w:rsidRDefault="00C17A2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6B7A77" w:rsidRPr="00F7272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https://ok.ru/mtsbustudi/topic/157152898482302</w:t>
              </w:r>
            </w:hyperlink>
            <w:r w:rsidR="006B7A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B7A77" w:rsidRPr="007862AF" w:rsidRDefault="00C17A2F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6B7A77" w:rsidRPr="00F7272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https://max.ru/id3814016037_gos/AZ8SPKmXFwE</w:t>
              </w:r>
            </w:hyperlink>
            <w:r w:rsidR="006B7A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vAlign w:val="center"/>
          </w:tcPr>
          <w:p w:rsidR="00091CE6" w:rsidRPr="007862AF" w:rsidRDefault="00720009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Усть-Уда, ул. Школьная, д. 1</w:t>
            </w:r>
          </w:p>
        </w:tc>
      </w:tr>
      <w:tr w:rsidR="00091CE6" w:rsidRPr="007862AF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1E3C8D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6B7A77">
              <w:rPr>
                <w:rFonts w:ascii="Times New Roman" w:hAnsi="Times New Roman" w:cs="Times New Roman"/>
                <w:sz w:val="24"/>
                <w:szCs w:val="24"/>
              </w:rPr>
              <w:t xml:space="preserve"> 89501060399</w:t>
            </w:r>
          </w:p>
        </w:tc>
      </w:tr>
      <w:tr w:rsidR="00091CE6" w:rsidRPr="002765A3" w:rsidTr="001E3C8D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vAlign w:val="center"/>
          </w:tcPr>
          <w:p w:rsidR="00091CE6" w:rsidRPr="00720009" w:rsidRDefault="00091CE6" w:rsidP="00591E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B7A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7200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6B7A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7200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6B7A77" w:rsidRPr="00720009">
              <w:rPr>
                <w:lang w:val="en-US"/>
              </w:rPr>
              <w:t xml:space="preserve"> </w:t>
            </w:r>
            <w:r w:rsidR="00591EB3" w:rsidRPr="00591E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mkyk.mcb.y-yda@mail.ru</w:t>
            </w:r>
          </w:p>
        </w:tc>
      </w:tr>
    </w:tbl>
    <w:p w:rsidR="00091CE6" w:rsidRPr="00720009" w:rsidRDefault="00091CE6" w:rsidP="00091CE6">
      <w:pPr>
        <w:pStyle w:val="ConsPlusNormal"/>
        <w:jc w:val="both"/>
        <w:rPr>
          <w:rFonts w:ascii="Times New Roman" w:hAnsi="Times New Roman" w:cs="Times New Roman"/>
          <w:lang w:val="en-US"/>
        </w:rPr>
      </w:pPr>
    </w:p>
    <w:p w:rsidR="00091CE6" w:rsidRPr="00720009" w:rsidRDefault="00091CE6" w:rsidP="00091CE6">
      <w:pPr>
        <w:pStyle w:val="ConsPlusNormal"/>
        <w:jc w:val="both"/>
        <w:rPr>
          <w:rFonts w:ascii="Times New Roman" w:hAnsi="Times New Roman" w:cs="Times New Roman"/>
          <w:lang w:val="en-US"/>
        </w:rPr>
      </w:pPr>
    </w:p>
    <w:tbl>
      <w:tblPr>
        <w:tblW w:w="9497" w:type="dxa"/>
        <w:tblInd w:w="-22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57"/>
        <w:gridCol w:w="204"/>
        <w:gridCol w:w="1474"/>
        <w:gridCol w:w="340"/>
        <w:gridCol w:w="1304"/>
        <w:gridCol w:w="340"/>
        <w:gridCol w:w="2778"/>
      </w:tblGrid>
      <w:tr w:rsidR="00091CE6" w:rsidRPr="007862AF" w:rsidTr="00091CE6">
        <w:tc>
          <w:tcPr>
            <w:tcW w:w="305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91CE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Tr="00091CE6"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091CE6" w:rsidRPr="00CD1220" w:rsidRDefault="00091CE6" w:rsidP="00091C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6047D" w:rsidRPr="00091CE6" w:rsidRDefault="00C17A2F" w:rsidP="00091CE6"/>
    <w:sectPr w:rsidR="0096047D" w:rsidRPr="00091CE6" w:rsidSect="007353AA">
      <w:headerReference w:type="default" r:id="rId10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7A2F" w:rsidRDefault="00C17A2F" w:rsidP="00091CE6">
      <w:pPr>
        <w:spacing w:after="0" w:line="240" w:lineRule="auto"/>
      </w:pPr>
      <w:r>
        <w:separator/>
      </w:r>
    </w:p>
  </w:endnote>
  <w:endnote w:type="continuationSeparator" w:id="0">
    <w:p w:rsidR="00C17A2F" w:rsidRDefault="00C17A2F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7A2F" w:rsidRDefault="00C17A2F" w:rsidP="00091CE6">
      <w:pPr>
        <w:spacing w:after="0" w:line="240" w:lineRule="auto"/>
      </w:pPr>
      <w:r>
        <w:separator/>
      </w:r>
    </w:p>
  </w:footnote>
  <w:footnote w:type="continuationSeparator" w:id="0">
    <w:p w:rsidR="00C17A2F" w:rsidRDefault="00C17A2F" w:rsidP="00091CE6">
      <w:pPr>
        <w:spacing w:after="0" w:line="240" w:lineRule="auto"/>
      </w:pPr>
      <w:r>
        <w:continuationSeparator/>
      </w:r>
    </w:p>
  </w:footnote>
  <w:footnote w:id="1">
    <w:p w:rsidR="00091CE6" w:rsidRDefault="00091CE6" w:rsidP="00091CE6">
      <w:pPr>
        <w:pStyle w:val="a5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3C75" w:rsidRPr="00E63C75" w:rsidRDefault="00650FA6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2765A3">
      <w:rPr>
        <w:rFonts w:ascii="Times New Roman" w:hAnsi="Times New Roman"/>
        <w:noProof/>
        <w:sz w:val="20"/>
        <w:szCs w:val="20"/>
      </w:rPr>
      <w:t>2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E63C75" w:rsidRPr="00E63C75" w:rsidRDefault="00C17A2F">
    <w:pPr>
      <w:pStyle w:val="a3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24E"/>
    <w:rsid w:val="000775C6"/>
    <w:rsid w:val="000802E1"/>
    <w:rsid w:val="00091CE6"/>
    <w:rsid w:val="0010485C"/>
    <w:rsid w:val="001C5EAF"/>
    <w:rsid w:val="002765A3"/>
    <w:rsid w:val="003734F6"/>
    <w:rsid w:val="00392367"/>
    <w:rsid w:val="003A783E"/>
    <w:rsid w:val="0054224E"/>
    <w:rsid w:val="00591EB3"/>
    <w:rsid w:val="006344CA"/>
    <w:rsid w:val="00650FA6"/>
    <w:rsid w:val="00674CF5"/>
    <w:rsid w:val="006862D4"/>
    <w:rsid w:val="006B7A77"/>
    <w:rsid w:val="00720009"/>
    <w:rsid w:val="00901FE4"/>
    <w:rsid w:val="00992AE6"/>
    <w:rsid w:val="009D4869"/>
    <w:rsid w:val="00A21F84"/>
    <w:rsid w:val="00B86051"/>
    <w:rsid w:val="00C17A2F"/>
    <w:rsid w:val="00C3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C113CC-A908-40F8-8894-C49AF89D5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character" w:styleId="a8">
    <w:name w:val="Hyperlink"/>
    <w:basedOn w:val="a0"/>
    <w:uiPriority w:val="99"/>
    <w:unhideWhenUsed/>
    <w:rsid w:val="006B7A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49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0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mtsbustudi/topic/15715289848230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ru/wall-177127972_1427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73;&#1080;&#1073;&#1083;&#1080;&#1086;&#1090;&#1077;&#1082;&#1072;-&#1091;&#1076;&#1072;.&#1088;&#1092;/item/2496873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max.ru/id3814016037_gos/AZ8SPKmXFw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1142</Words>
  <Characters>6515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Пользователь</cp:lastModifiedBy>
  <cp:revision>13</cp:revision>
  <cp:lastPrinted>2025-05-28T04:44:00Z</cp:lastPrinted>
  <dcterms:created xsi:type="dcterms:W3CDTF">2025-05-28T04:42:00Z</dcterms:created>
  <dcterms:modified xsi:type="dcterms:W3CDTF">2026-07-01T02:42:00Z</dcterms:modified>
</cp:coreProperties>
</file>