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Корректно оформленные документы по платежам гарантиру</w:t>
      </w:r>
      <w:r w:rsidR="000529D4">
        <w:rPr>
          <w:rFonts w:ascii="Times New Roman" w:eastAsia="Times New Roman" w:hAnsi="Times New Roman" w:cs="Times New Roman"/>
          <w:b/>
          <w:sz w:val="26"/>
          <w:szCs w:val="26"/>
        </w:rPr>
        <w:t>ю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т их своевременное отражение на ЕНС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>Корректно оформленные документы по платежам в бюджетную систему</w:t>
      </w:r>
      <w:r w:rsidR="006471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- это своевременное их отражение на Едином налоговом счете  (ЕНС) налогоплательщика. При этом платежи подразделяются </w:t>
      </w:r>
      <w:proofErr w:type="gramStart"/>
      <w:r w:rsidRPr="00635DC6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 налоговые и неналоговые.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>Налоговые доходы оплачиваются в составе Единого налогового платежа (ЕНП) по следующим реквизитам: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Наименование банка получателя средств: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Отделение Тула Банка России//УФК по Тульской области г. Тула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БИК банка получателя средств (БИК ТОФК):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017003983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Номер счета банка получателя средств: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40102810445370000059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Получатель: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Казначейство России (ФНС России)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7727406020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КПП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770801001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Номер счета получателя средств: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03100643000000018500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Код бюджетной классификации (КБК) ЕНП  (поле 104)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18201061201010000510</w:t>
      </w:r>
      <w:r w:rsidR="00E13B5D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Статус налогоплательщика (поле 101 платежного документа):  </w:t>
      </w:r>
      <w:r w:rsidRPr="00635DC6">
        <w:rPr>
          <w:rFonts w:ascii="Times New Roman" w:eastAsia="Times New Roman" w:hAnsi="Times New Roman" w:cs="Times New Roman"/>
          <w:b/>
          <w:sz w:val="26"/>
          <w:szCs w:val="26"/>
        </w:rPr>
        <w:t>01</w:t>
      </w:r>
      <w:r w:rsidR="00E13B5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>КПП (поле 102) – 0 или КПП организации, даже если платите за обособленные подразделения.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>В полях платежного документа УИН (22), ОКТМО (105), основание платежа (106), налоговый период (107), номер документа (108), дата документа (109) проставляется «0». Поле 110 всегда пустое. Очередность платежа (21) – 5. Назначение платежа (24) – Единый налоговый платеж.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Неналоговые доходы уплачиваются на конкретные коды бюджетной  классификации по тем же реквизитам получателя платежей, только в поле 105 следует указывать ОКТМО по месту учета плательщика. Государственная пошлина, администрируемая налоговыми органами, должна оплачиваться на </w:t>
      </w:r>
      <w:proofErr w:type="gramStart"/>
      <w:r w:rsidRPr="00635DC6">
        <w:rPr>
          <w:rFonts w:ascii="Times New Roman" w:eastAsia="Times New Roman" w:hAnsi="Times New Roman" w:cs="Times New Roman"/>
          <w:sz w:val="26"/>
          <w:szCs w:val="26"/>
        </w:rPr>
        <w:t>конкретный</w:t>
      </w:r>
      <w:proofErr w:type="gramEnd"/>
      <w:r w:rsidRPr="00635DC6">
        <w:rPr>
          <w:rFonts w:ascii="Times New Roman" w:eastAsia="Times New Roman" w:hAnsi="Times New Roman" w:cs="Times New Roman"/>
          <w:sz w:val="26"/>
          <w:szCs w:val="26"/>
        </w:rPr>
        <w:t xml:space="preserve"> КБК с ОКТМО по месту нахождения суда. Исключение - пошлина, в отношении которой Арбитражным судом выдан исполнительный документ (КБК - 18210801000011060110) оплачивается в составе ЕНП.</w:t>
      </w:r>
    </w:p>
    <w:p w:rsidR="00635DC6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D2CCD" w:rsidRPr="00635DC6" w:rsidRDefault="00635DC6" w:rsidP="000529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70C0"/>
          <w:sz w:val="26"/>
          <w:szCs w:val="26"/>
          <w:shd w:val="clear" w:color="auto" w:fill="FDFDFD"/>
        </w:rPr>
      </w:pPr>
      <w:r w:rsidRPr="00635DC6">
        <w:rPr>
          <w:rFonts w:ascii="Times New Roman" w:eastAsia="Times New Roman" w:hAnsi="Times New Roman" w:cs="Times New Roman"/>
          <w:sz w:val="26"/>
          <w:szCs w:val="26"/>
        </w:rPr>
        <w:t>Неверно оформленные платежные документы Управление Федерального казначейства по Тульской области относит в разряд невыясненных поступлений, что приводит к невозможности отражения таких платежей в информационных ресурсах налоговых органов и образованию задолженности.</w:t>
      </w:r>
    </w:p>
    <w:p w:rsidR="00AD2CCD" w:rsidRDefault="00AD2CCD" w:rsidP="005D26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35DC6" w:rsidRDefault="00635DC6" w:rsidP="005D26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35DC6" w:rsidSect="00635DC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37994"/>
    <w:multiLevelType w:val="multilevel"/>
    <w:tmpl w:val="D61E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ED3E98"/>
    <w:multiLevelType w:val="multilevel"/>
    <w:tmpl w:val="FF7A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68"/>
    <w:rsid w:val="000030CE"/>
    <w:rsid w:val="000102A8"/>
    <w:rsid w:val="000145C4"/>
    <w:rsid w:val="00031793"/>
    <w:rsid w:val="00033188"/>
    <w:rsid w:val="00042545"/>
    <w:rsid w:val="00042D29"/>
    <w:rsid w:val="00044BD1"/>
    <w:rsid w:val="00050E57"/>
    <w:rsid w:val="00051A72"/>
    <w:rsid w:val="000529D4"/>
    <w:rsid w:val="00056DA4"/>
    <w:rsid w:val="00057766"/>
    <w:rsid w:val="00065314"/>
    <w:rsid w:val="00066005"/>
    <w:rsid w:val="000767CD"/>
    <w:rsid w:val="000833BF"/>
    <w:rsid w:val="0008639C"/>
    <w:rsid w:val="00096205"/>
    <w:rsid w:val="000B39C8"/>
    <w:rsid w:val="000C2F4D"/>
    <w:rsid w:val="000C4AEC"/>
    <w:rsid w:val="000C7780"/>
    <w:rsid w:val="000D0C54"/>
    <w:rsid w:val="000D5FA5"/>
    <w:rsid w:val="000D737C"/>
    <w:rsid w:val="000E6124"/>
    <w:rsid w:val="000F3064"/>
    <w:rsid w:val="000F723E"/>
    <w:rsid w:val="001013AA"/>
    <w:rsid w:val="00111A50"/>
    <w:rsid w:val="0011224B"/>
    <w:rsid w:val="001123CC"/>
    <w:rsid w:val="0011710F"/>
    <w:rsid w:val="00120286"/>
    <w:rsid w:val="001224D7"/>
    <w:rsid w:val="00132883"/>
    <w:rsid w:val="0013676F"/>
    <w:rsid w:val="00137ABF"/>
    <w:rsid w:val="00137D64"/>
    <w:rsid w:val="0014013A"/>
    <w:rsid w:val="00142A31"/>
    <w:rsid w:val="0015155A"/>
    <w:rsid w:val="00152989"/>
    <w:rsid w:val="001602C0"/>
    <w:rsid w:val="0016044B"/>
    <w:rsid w:val="00160809"/>
    <w:rsid w:val="00160F16"/>
    <w:rsid w:val="001642F0"/>
    <w:rsid w:val="0016464C"/>
    <w:rsid w:val="001716B8"/>
    <w:rsid w:val="001741C3"/>
    <w:rsid w:val="001761E8"/>
    <w:rsid w:val="00180275"/>
    <w:rsid w:val="00182709"/>
    <w:rsid w:val="001917A8"/>
    <w:rsid w:val="00196828"/>
    <w:rsid w:val="00197920"/>
    <w:rsid w:val="001A59A7"/>
    <w:rsid w:val="001B0283"/>
    <w:rsid w:val="001B08C8"/>
    <w:rsid w:val="001B35EB"/>
    <w:rsid w:val="001B7399"/>
    <w:rsid w:val="001C263D"/>
    <w:rsid w:val="001C3915"/>
    <w:rsid w:val="001D03B4"/>
    <w:rsid w:val="001D233C"/>
    <w:rsid w:val="001D6FDB"/>
    <w:rsid w:val="001D76E8"/>
    <w:rsid w:val="001E528C"/>
    <w:rsid w:val="001E70F6"/>
    <w:rsid w:val="001E786F"/>
    <w:rsid w:val="001F1A64"/>
    <w:rsid w:val="00202292"/>
    <w:rsid w:val="00202C3E"/>
    <w:rsid w:val="0020353F"/>
    <w:rsid w:val="0020394A"/>
    <w:rsid w:val="00204BDE"/>
    <w:rsid w:val="00207BEB"/>
    <w:rsid w:val="00207C3D"/>
    <w:rsid w:val="00210342"/>
    <w:rsid w:val="00213EAC"/>
    <w:rsid w:val="00221FBF"/>
    <w:rsid w:val="00225DDA"/>
    <w:rsid w:val="002350AE"/>
    <w:rsid w:val="00243F26"/>
    <w:rsid w:val="00247B9E"/>
    <w:rsid w:val="0025293B"/>
    <w:rsid w:val="00254980"/>
    <w:rsid w:val="00263330"/>
    <w:rsid w:val="002646A6"/>
    <w:rsid w:val="00265F01"/>
    <w:rsid w:val="00267349"/>
    <w:rsid w:val="002701DC"/>
    <w:rsid w:val="00272AA0"/>
    <w:rsid w:val="00276A38"/>
    <w:rsid w:val="00294698"/>
    <w:rsid w:val="0029773C"/>
    <w:rsid w:val="002A440A"/>
    <w:rsid w:val="002B2632"/>
    <w:rsid w:val="002B607E"/>
    <w:rsid w:val="002C2071"/>
    <w:rsid w:val="002E057C"/>
    <w:rsid w:val="002F761E"/>
    <w:rsid w:val="002F7E99"/>
    <w:rsid w:val="00303DE3"/>
    <w:rsid w:val="003071B5"/>
    <w:rsid w:val="00312108"/>
    <w:rsid w:val="0031790D"/>
    <w:rsid w:val="003204C2"/>
    <w:rsid w:val="00323F5B"/>
    <w:rsid w:val="003250F0"/>
    <w:rsid w:val="00332E65"/>
    <w:rsid w:val="00341940"/>
    <w:rsid w:val="00343118"/>
    <w:rsid w:val="003434BA"/>
    <w:rsid w:val="00344E1D"/>
    <w:rsid w:val="003455D3"/>
    <w:rsid w:val="003560AD"/>
    <w:rsid w:val="00357A9C"/>
    <w:rsid w:val="00357C0A"/>
    <w:rsid w:val="00364271"/>
    <w:rsid w:val="00364375"/>
    <w:rsid w:val="00366758"/>
    <w:rsid w:val="00371A90"/>
    <w:rsid w:val="00374553"/>
    <w:rsid w:val="00374B88"/>
    <w:rsid w:val="003769B6"/>
    <w:rsid w:val="0038281C"/>
    <w:rsid w:val="00392A41"/>
    <w:rsid w:val="003973A7"/>
    <w:rsid w:val="003B0441"/>
    <w:rsid w:val="003C3343"/>
    <w:rsid w:val="003C4246"/>
    <w:rsid w:val="003C4D72"/>
    <w:rsid w:val="003C545B"/>
    <w:rsid w:val="003E22B1"/>
    <w:rsid w:val="003E471D"/>
    <w:rsid w:val="003E67B3"/>
    <w:rsid w:val="003E7BB3"/>
    <w:rsid w:val="003F4BF5"/>
    <w:rsid w:val="003F6B48"/>
    <w:rsid w:val="00401261"/>
    <w:rsid w:val="00401789"/>
    <w:rsid w:val="00410BD1"/>
    <w:rsid w:val="00412A9C"/>
    <w:rsid w:val="00412F90"/>
    <w:rsid w:val="00415319"/>
    <w:rsid w:val="00423682"/>
    <w:rsid w:val="00437F7F"/>
    <w:rsid w:val="00443DDF"/>
    <w:rsid w:val="00450359"/>
    <w:rsid w:val="004674D3"/>
    <w:rsid w:val="00474B33"/>
    <w:rsid w:val="00475B56"/>
    <w:rsid w:val="00476B9F"/>
    <w:rsid w:val="004822EB"/>
    <w:rsid w:val="0049187E"/>
    <w:rsid w:val="0049206F"/>
    <w:rsid w:val="00494B92"/>
    <w:rsid w:val="0049597D"/>
    <w:rsid w:val="004A7AFB"/>
    <w:rsid w:val="004C6044"/>
    <w:rsid w:val="004C73C9"/>
    <w:rsid w:val="004C7949"/>
    <w:rsid w:val="004D1B94"/>
    <w:rsid w:val="004D3F66"/>
    <w:rsid w:val="004E2AAF"/>
    <w:rsid w:val="004F084D"/>
    <w:rsid w:val="004F4855"/>
    <w:rsid w:val="005001AA"/>
    <w:rsid w:val="00513C97"/>
    <w:rsid w:val="00522DED"/>
    <w:rsid w:val="00523976"/>
    <w:rsid w:val="00530B32"/>
    <w:rsid w:val="0054310D"/>
    <w:rsid w:val="005431D2"/>
    <w:rsid w:val="00544C8D"/>
    <w:rsid w:val="0054795E"/>
    <w:rsid w:val="005600B9"/>
    <w:rsid w:val="005632B8"/>
    <w:rsid w:val="00570150"/>
    <w:rsid w:val="005701A0"/>
    <w:rsid w:val="00573857"/>
    <w:rsid w:val="00574946"/>
    <w:rsid w:val="00574C37"/>
    <w:rsid w:val="00575E7C"/>
    <w:rsid w:val="00577A2C"/>
    <w:rsid w:val="00593DA8"/>
    <w:rsid w:val="005A20C1"/>
    <w:rsid w:val="005A5DC8"/>
    <w:rsid w:val="005A6522"/>
    <w:rsid w:val="005B3198"/>
    <w:rsid w:val="005B32EB"/>
    <w:rsid w:val="005C17A1"/>
    <w:rsid w:val="005C1CDF"/>
    <w:rsid w:val="005C4DAA"/>
    <w:rsid w:val="005C6201"/>
    <w:rsid w:val="005D0805"/>
    <w:rsid w:val="005D2607"/>
    <w:rsid w:val="005D5364"/>
    <w:rsid w:val="005E1D85"/>
    <w:rsid w:val="005E2834"/>
    <w:rsid w:val="005F00DE"/>
    <w:rsid w:val="00604D68"/>
    <w:rsid w:val="00611525"/>
    <w:rsid w:val="006120B8"/>
    <w:rsid w:val="006135B5"/>
    <w:rsid w:val="0061620B"/>
    <w:rsid w:val="00620627"/>
    <w:rsid w:val="006216E7"/>
    <w:rsid w:val="006232E9"/>
    <w:rsid w:val="006262EC"/>
    <w:rsid w:val="006268ED"/>
    <w:rsid w:val="00635DC6"/>
    <w:rsid w:val="006463FC"/>
    <w:rsid w:val="0064718C"/>
    <w:rsid w:val="00650AB9"/>
    <w:rsid w:val="00650BF6"/>
    <w:rsid w:val="006579CF"/>
    <w:rsid w:val="00664900"/>
    <w:rsid w:val="00666D86"/>
    <w:rsid w:val="0067356D"/>
    <w:rsid w:val="006845C8"/>
    <w:rsid w:val="0068560E"/>
    <w:rsid w:val="006933A2"/>
    <w:rsid w:val="006A35CF"/>
    <w:rsid w:val="006B0456"/>
    <w:rsid w:val="006B2275"/>
    <w:rsid w:val="006C046F"/>
    <w:rsid w:val="006C35EB"/>
    <w:rsid w:val="006C4F07"/>
    <w:rsid w:val="006D6836"/>
    <w:rsid w:val="006E33A8"/>
    <w:rsid w:val="006E3DD2"/>
    <w:rsid w:val="006E6BA0"/>
    <w:rsid w:val="006E727F"/>
    <w:rsid w:val="006F5632"/>
    <w:rsid w:val="00702684"/>
    <w:rsid w:val="007037B6"/>
    <w:rsid w:val="00704F25"/>
    <w:rsid w:val="0070513E"/>
    <w:rsid w:val="00706D5D"/>
    <w:rsid w:val="007070EF"/>
    <w:rsid w:val="00730C81"/>
    <w:rsid w:val="00737926"/>
    <w:rsid w:val="0074153B"/>
    <w:rsid w:val="0074423F"/>
    <w:rsid w:val="007517D1"/>
    <w:rsid w:val="00751DDC"/>
    <w:rsid w:val="00752797"/>
    <w:rsid w:val="00756562"/>
    <w:rsid w:val="00761B09"/>
    <w:rsid w:val="007661B0"/>
    <w:rsid w:val="00775BA4"/>
    <w:rsid w:val="00777589"/>
    <w:rsid w:val="0078503B"/>
    <w:rsid w:val="0078548E"/>
    <w:rsid w:val="007858E3"/>
    <w:rsid w:val="0079234D"/>
    <w:rsid w:val="00797F48"/>
    <w:rsid w:val="007A15F7"/>
    <w:rsid w:val="007A1C57"/>
    <w:rsid w:val="007B6975"/>
    <w:rsid w:val="007C4198"/>
    <w:rsid w:val="007C5DB3"/>
    <w:rsid w:val="007D3C2E"/>
    <w:rsid w:val="007D55E9"/>
    <w:rsid w:val="007E1E25"/>
    <w:rsid w:val="007F2D37"/>
    <w:rsid w:val="007F3EE5"/>
    <w:rsid w:val="00805B16"/>
    <w:rsid w:val="008132B9"/>
    <w:rsid w:val="00815FC5"/>
    <w:rsid w:val="00816F94"/>
    <w:rsid w:val="008228D0"/>
    <w:rsid w:val="00827D57"/>
    <w:rsid w:val="008304DB"/>
    <w:rsid w:val="00841F73"/>
    <w:rsid w:val="00843F3B"/>
    <w:rsid w:val="00853E64"/>
    <w:rsid w:val="00854A93"/>
    <w:rsid w:val="00857640"/>
    <w:rsid w:val="00867935"/>
    <w:rsid w:val="00873170"/>
    <w:rsid w:val="00873C4C"/>
    <w:rsid w:val="0087653A"/>
    <w:rsid w:val="00877FBA"/>
    <w:rsid w:val="0088415E"/>
    <w:rsid w:val="008905CD"/>
    <w:rsid w:val="008952AA"/>
    <w:rsid w:val="008A44F5"/>
    <w:rsid w:val="008A4537"/>
    <w:rsid w:val="008A53A7"/>
    <w:rsid w:val="008B1DE2"/>
    <w:rsid w:val="008C2E19"/>
    <w:rsid w:val="008C5749"/>
    <w:rsid w:val="008D6D0C"/>
    <w:rsid w:val="008E6776"/>
    <w:rsid w:val="008F3F31"/>
    <w:rsid w:val="00902B53"/>
    <w:rsid w:val="00904F4A"/>
    <w:rsid w:val="009148C8"/>
    <w:rsid w:val="00916622"/>
    <w:rsid w:val="009209B2"/>
    <w:rsid w:val="0092302F"/>
    <w:rsid w:val="00923BC1"/>
    <w:rsid w:val="00927F9C"/>
    <w:rsid w:val="00930F91"/>
    <w:rsid w:val="00933ACF"/>
    <w:rsid w:val="009355A4"/>
    <w:rsid w:val="009358DD"/>
    <w:rsid w:val="009435E3"/>
    <w:rsid w:val="00952E67"/>
    <w:rsid w:val="00960ED3"/>
    <w:rsid w:val="00976D31"/>
    <w:rsid w:val="00977510"/>
    <w:rsid w:val="00981E17"/>
    <w:rsid w:val="009917BE"/>
    <w:rsid w:val="00997A52"/>
    <w:rsid w:val="009A387B"/>
    <w:rsid w:val="009B228B"/>
    <w:rsid w:val="009B316A"/>
    <w:rsid w:val="009B6512"/>
    <w:rsid w:val="009B75E7"/>
    <w:rsid w:val="009D14DD"/>
    <w:rsid w:val="009D1C9D"/>
    <w:rsid w:val="009D71EF"/>
    <w:rsid w:val="009F3BBE"/>
    <w:rsid w:val="009F582A"/>
    <w:rsid w:val="009F6D09"/>
    <w:rsid w:val="00A00793"/>
    <w:rsid w:val="00A078C1"/>
    <w:rsid w:val="00A101C8"/>
    <w:rsid w:val="00A1133A"/>
    <w:rsid w:val="00A1284B"/>
    <w:rsid w:val="00A26CD2"/>
    <w:rsid w:val="00A30826"/>
    <w:rsid w:val="00A3108A"/>
    <w:rsid w:val="00A36175"/>
    <w:rsid w:val="00A379E3"/>
    <w:rsid w:val="00A4733F"/>
    <w:rsid w:val="00A5473C"/>
    <w:rsid w:val="00A54E5F"/>
    <w:rsid w:val="00A60624"/>
    <w:rsid w:val="00A6595A"/>
    <w:rsid w:val="00A6798F"/>
    <w:rsid w:val="00A81664"/>
    <w:rsid w:val="00A91412"/>
    <w:rsid w:val="00A97DB7"/>
    <w:rsid w:val="00AA46B4"/>
    <w:rsid w:val="00AA50CA"/>
    <w:rsid w:val="00AB3018"/>
    <w:rsid w:val="00AB7191"/>
    <w:rsid w:val="00AC2260"/>
    <w:rsid w:val="00AC36E8"/>
    <w:rsid w:val="00AD2CCD"/>
    <w:rsid w:val="00AD75E2"/>
    <w:rsid w:val="00AE1B68"/>
    <w:rsid w:val="00B023F4"/>
    <w:rsid w:val="00B06866"/>
    <w:rsid w:val="00B10DE6"/>
    <w:rsid w:val="00B12758"/>
    <w:rsid w:val="00B14FAC"/>
    <w:rsid w:val="00B1641D"/>
    <w:rsid w:val="00B16D06"/>
    <w:rsid w:val="00B2176C"/>
    <w:rsid w:val="00B223BE"/>
    <w:rsid w:val="00B25E5F"/>
    <w:rsid w:val="00B3020E"/>
    <w:rsid w:val="00B311F7"/>
    <w:rsid w:val="00B32D63"/>
    <w:rsid w:val="00B339C2"/>
    <w:rsid w:val="00B56AA6"/>
    <w:rsid w:val="00B573E9"/>
    <w:rsid w:val="00B70FBB"/>
    <w:rsid w:val="00B733F0"/>
    <w:rsid w:val="00B747A1"/>
    <w:rsid w:val="00B7537A"/>
    <w:rsid w:val="00B776C6"/>
    <w:rsid w:val="00B804BE"/>
    <w:rsid w:val="00B937E2"/>
    <w:rsid w:val="00BA07C5"/>
    <w:rsid w:val="00BA0836"/>
    <w:rsid w:val="00BA600A"/>
    <w:rsid w:val="00BA7859"/>
    <w:rsid w:val="00BB4BB4"/>
    <w:rsid w:val="00BB4C4D"/>
    <w:rsid w:val="00BB689E"/>
    <w:rsid w:val="00BB7719"/>
    <w:rsid w:val="00BC41BF"/>
    <w:rsid w:val="00BD0CCC"/>
    <w:rsid w:val="00BD4186"/>
    <w:rsid w:val="00BD7454"/>
    <w:rsid w:val="00BE3F36"/>
    <w:rsid w:val="00BE696A"/>
    <w:rsid w:val="00BF22E2"/>
    <w:rsid w:val="00BF5545"/>
    <w:rsid w:val="00C00C44"/>
    <w:rsid w:val="00C10B17"/>
    <w:rsid w:val="00C10DAE"/>
    <w:rsid w:val="00C1509B"/>
    <w:rsid w:val="00C27924"/>
    <w:rsid w:val="00C30C41"/>
    <w:rsid w:val="00C30DAB"/>
    <w:rsid w:val="00C35923"/>
    <w:rsid w:val="00C51634"/>
    <w:rsid w:val="00C5286E"/>
    <w:rsid w:val="00C542A4"/>
    <w:rsid w:val="00C63FFC"/>
    <w:rsid w:val="00C7391F"/>
    <w:rsid w:val="00C7586C"/>
    <w:rsid w:val="00C8041B"/>
    <w:rsid w:val="00C80E0C"/>
    <w:rsid w:val="00C8229D"/>
    <w:rsid w:val="00C942D0"/>
    <w:rsid w:val="00CA6F2D"/>
    <w:rsid w:val="00CB1A25"/>
    <w:rsid w:val="00CB2F02"/>
    <w:rsid w:val="00CC0098"/>
    <w:rsid w:val="00CE59F7"/>
    <w:rsid w:val="00CE63FD"/>
    <w:rsid w:val="00CF4D63"/>
    <w:rsid w:val="00CF59B7"/>
    <w:rsid w:val="00CF68A3"/>
    <w:rsid w:val="00D04383"/>
    <w:rsid w:val="00D32203"/>
    <w:rsid w:val="00D37B5A"/>
    <w:rsid w:val="00D40261"/>
    <w:rsid w:val="00D430FD"/>
    <w:rsid w:val="00D432C0"/>
    <w:rsid w:val="00D53EDE"/>
    <w:rsid w:val="00D76EB2"/>
    <w:rsid w:val="00D84B2B"/>
    <w:rsid w:val="00D9093C"/>
    <w:rsid w:val="00D91038"/>
    <w:rsid w:val="00D91213"/>
    <w:rsid w:val="00D96B0C"/>
    <w:rsid w:val="00D96DD7"/>
    <w:rsid w:val="00D96E96"/>
    <w:rsid w:val="00DA1260"/>
    <w:rsid w:val="00DA3EDF"/>
    <w:rsid w:val="00DB137A"/>
    <w:rsid w:val="00DB690D"/>
    <w:rsid w:val="00DC7CCA"/>
    <w:rsid w:val="00DD2DC0"/>
    <w:rsid w:val="00DD43B5"/>
    <w:rsid w:val="00DF5099"/>
    <w:rsid w:val="00DF53F4"/>
    <w:rsid w:val="00E01B18"/>
    <w:rsid w:val="00E03893"/>
    <w:rsid w:val="00E07BE4"/>
    <w:rsid w:val="00E07CA5"/>
    <w:rsid w:val="00E10CBD"/>
    <w:rsid w:val="00E11A79"/>
    <w:rsid w:val="00E1266A"/>
    <w:rsid w:val="00E13B5D"/>
    <w:rsid w:val="00E1496C"/>
    <w:rsid w:val="00E233B8"/>
    <w:rsid w:val="00E2479B"/>
    <w:rsid w:val="00E252AB"/>
    <w:rsid w:val="00E27037"/>
    <w:rsid w:val="00E34DB4"/>
    <w:rsid w:val="00E36492"/>
    <w:rsid w:val="00E369CC"/>
    <w:rsid w:val="00E45E34"/>
    <w:rsid w:val="00E46E7F"/>
    <w:rsid w:val="00E54CD6"/>
    <w:rsid w:val="00E571A8"/>
    <w:rsid w:val="00E615FE"/>
    <w:rsid w:val="00E63E0A"/>
    <w:rsid w:val="00E712A7"/>
    <w:rsid w:val="00E72048"/>
    <w:rsid w:val="00E87A55"/>
    <w:rsid w:val="00E90190"/>
    <w:rsid w:val="00E93258"/>
    <w:rsid w:val="00E946C6"/>
    <w:rsid w:val="00E97D9C"/>
    <w:rsid w:val="00EA55A9"/>
    <w:rsid w:val="00EB0127"/>
    <w:rsid w:val="00EB58C0"/>
    <w:rsid w:val="00EC18CD"/>
    <w:rsid w:val="00EC24F8"/>
    <w:rsid w:val="00EC39C3"/>
    <w:rsid w:val="00EC64EB"/>
    <w:rsid w:val="00ED3E1C"/>
    <w:rsid w:val="00ED5513"/>
    <w:rsid w:val="00EE0E7A"/>
    <w:rsid w:val="00EE4133"/>
    <w:rsid w:val="00EE7948"/>
    <w:rsid w:val="00EF12C5"/>
    <w:rsid w:val="00EF5C58"/>
    <w:rsid w:val="00EF64C7"/>
    <w:rsid w:val="00EF7D8E"/>
    <w:rsid w:val="00F0107C"/>
    <w:rsid w:val="00F060D1"/>
    <w:rsid w:val="00F06F2E"/>
    <w:rsid w:val="00F15E03"/>
    <w:rsid w:val="00F1750D"/>
    <w:rsid w:val="00F27491"/>
    <w:rsid w:val="00F3040C"/>
    <w:rsid w:val="00F3693B"/>
    <w:rsid w:val="00F36F6A"/>
    <w:rsid w:val="00F37A0C"/>
    <w:rsid w:val="00F37B88"/>
    <w:rsid w:val="00F37D84"/>
    <w:rsid w:val="00F40693"/>
    <w:rsid w:val="00F46B40"/>
    <w:rsid w:val="00F47DB6"/>
    <w:rsid w:val="00F548BB"/>
    <w:rsid w:val="00F610D4"/>
    <w:rsid w:val="00F6647F"/>
    <w:rsid w:val="00F75475"/>
    <w:rsid w:val="00F8280D"/>
    <w:rsid w:val="00F82BF0"/>
    <w:rsid w:val="00F95A7F"/>
    <w:rsid w:val="00FA4452"/>
    <w:rsid w:val="00FA69C0"/>
    <w:rsid w:val="00FA7731"/>
    <w:rsid w:val="00FB5798"/>
    <w:rsid w:val="00FC400A"/>
    <w:rsid w:val="00FC632A"/>
    <w:rsid w:val="00FD7B0F"/>
    <w:rsid w:val="00FE1790"/>
    <w:rsid w:val="00FE44F9"/>
    <w:rsid w:val="00FE51DC"/>
    <w:rsid w:val="00FF1421"/>
    <w:rsid w:val="00FF679C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5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74B3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D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9D71EF"/>
  </w:style>
  <w:style w:type="paragraph" w:customStyle="1" w:styleId="a5">
    <w:name w:val="Знак Знак Знак Знак"/>
    <w:basedOn w:val="a"/>
    <w:rsid w:val="006E6BA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1">
    <w:name w:val="Гиперссылка1"/>
    <w:rsid w:val="00A1284B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paragraph" w:styleId="a6">
    <w:name w:val="List Paragraph"/>
    <w:basedOn w:val="a"/>
    <w:uiPriority w:val="34"/>
    <w:qFormat/>
    <w:rsid w:val="003E471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E696A"/>
    <w:rPr>
      <w:b/>
      <w:bCs/>
      <w:i/>
      <w:i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F3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6F6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5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74B3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D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9D71EF"/>
  </w:style>
  <w:style w:type="paragraph" w:customStyle="1" w:styleId="a5">
    <w:name w:val="Знак Знак Знак Знак"/>
    <w:basedOn w:val="a"/>
    <w:rsid w:val="006E6BA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1">
    <w:name w:val="Гиперссылка1"/>
    <w:rsid w:val="00A1284B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paragraph" w:styleId="a6">
    <w:name w:val="List Paragraph"/>
    <w:basedOn w:val="a"/>
    <w:uiPriority w:val="34"/>
    <w:qFormat/>
    <w:rsid w:val="003E471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E696A"/>
    <w:rPr>
      <w:b/>
      <w:bCs/>
      <w:i/>
      <w:i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F3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6F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Евгения Александровна</dc:creator>
  <cp:lastModifiedBy>Баумцвейгер Ольга Геннадьевна</cp:lastModifiedBy>
  <cp:revision>3</cp:revision>
  <cp:lastPrinted>2025-03-04T03:53:00Z</cp:lastPrinted>
  <dcterms:created xsi:type="dcterms:W3CDTF">2025-03-20T03:53:00Z</dcterms:created>
  <dcterms:modified xsi:type="dcterms:W3CDTF">2025-03-20T03:53:00Z</dcterms:modified>
</cp:coreProperties>
</file>