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67B" w:rsidRDefault="007C267B" w:rsidP="007C267B">
      <w:pPr>
        <w:jc w:val="center"/>
      </w:pPr>
      <w:r w:rsidRPr="00DA0BF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36F868A" wp14:editId="08893214">
            <wp:extent cx="695325" cy="885825"/>
            <wp:effectExtent l="0" t="0" r="9525" b="9525"/>
            <wp:docPr id="6" name="Рисунок 6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67B" w:rsidRDefault="007C267B" w:rsidP="007C267B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06113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C267B" w:rsidRDefault="007C267B" w:rsidP="007C267B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7C267B" w:rsidRDefault="007C267B" w:rsidP="007C267B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7C267B" w:rsidRPr="00061136" w:rsidRDefault="007C267B" w:rsidP="007C267B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36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7C267B" w:rsidRPr="00061136" w:rsidRDefault="007C267B" w:rsidP="007C267B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7C267B" w:rsidRDefault="007C267B" w:rsidP="007C267B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C267B" w:rsidRDefault="007C267B" w:rsidP="007C267B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513587">
        <w:rPr>
          <w:rFonts w:ascii="Times New Roman" w:hAnsi="Times New Roman" w:cs="Times New Roman"/>
          <w:sz w:val="24"/>
          <w:szCs w:val="24"/>
        </w:rPr>
        <w:t xml:space="preserve"> 09</w:t>
      </w:r>
      <w:proofErr w:type="gramEnd"/>
      <w:r w:rsidR="005135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13587">
        <w:rPr>
          <w:rFonts w:ascii="Times New Roman" w:hAnsi="Times New Roman" w:cs="Times New Roman"/>
          <w:sz w:val="24"/>
          <w:szCs w:val="24"/>
        </w:rPr>
        <w:t xml:space="preserve"> ноября </w:t>
      </w:r>
      <w:r>
        <w:rPr>
          <w:rFonts w:ascii="Times New Roman" w:hAnsi="Times New Roman" w:cs="Times New Roman"/>
          <w:sz w:val="24"/>
          <w:szCs w:val="24"/>
        </w:rPr>
        <w:t xml:space="preserve">2022 г. № </w:t>
      </w:r>
      <w:r w:rsidR="00513587">
        <w:rPr>
          <w:rFonts w:ascii="Times New Roman" w:hAnsi="Times New Roman" w:cs="Times New Roman"/>
          <w:sz w:val="24"/>
          <w:szCs w:val="24"/>
        </w:rPr>
        <w:t>492</w:t>
      </w:r>
    </w:p>
    <w:p w:rsidR="007C267B" w:rsidRDefault="007C267B" w:rsidP="007C267B">
      <w:pPr>
        <w:spacing w:line="240" w:lineRule="exac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C267B" w:rsidRPr="007C267B" w:rsidRDefault="007C267B" w:rsidP="007C267B">
      <w:pPr>
        <w:spacing w:line="240" w:lineRule="exac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267B">
        <w:rPr>
          <w:rFonts w:ascii="Times New Roman" w:hAnsi="Times New Roman" w:cs="Times New Roman"/>
          <w:sz w:val="24"/>
          <w:szCs w:val="24"/>
        </w:rPr>
        <w:t xml:space="preserve">«Об организации общественных </w:t>
      </w:r>
    </w:p>
    <w:p w:rsidR="007C267B" w:rsidRPr="007C267B" w:rsidRDefault="007C267B" w:rsidP="007C267B">
      <w:pPr>
        <w:spacing w:line="240" w:lineRule="exac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267B">
        <w:rPr>
          <w:rFonts w:ascii="Times New Roman" w:hAnsi="Times New Roman" w:cs="Times New Roman"/>
          <w:sz w:val="24"/>
          <w:szCs w:val="24"/>
        </w:rPr>
        <w:t xml:space="preserve">работ в </w:t>
      </w:r>
      <w:proofErr w:type="spellStart"/>
      <w:r w:rsidRPr="007C267B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Pr="007C267B">
        <w:rPr>
          <w:rFonts w:ascii="Times New Roman" w:hAnsi="Times New Roman" w:cs="Times New Roman"/>
          <w:sz w:val="24"/>
          <w:szCs w:val="24"/>
        </w:rPr>
        <w:t xml:space="preserve"> районе в 2023 году» </w:t>
      </w:r>
    </w:p>
    <w:p w:rsidR="007C267B" w:rsidRPr="007C267B" w:rsidRDefault="007C267B" w:rsidP="007C267B">
      <w:pPr>
        <w:spacing w:line="240" w:lineRule="exac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C267B" w:rsidRDefault="007C267B" w:rsidP="007C267B">
      <w:pPr>
        <w:spacing w:line="280" w:lineRule="exac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27538">
        <w:rPr>
          <w:rFonts w:ascii="Times New Roman" w:hAnsi="Times New Roman" w:cs="Times New Roman"/>
          <w:sz w:val="24"/>
          <w:szCs w:val="24"/>
        </w:rPr>
        <w:t xml:space="preserve">   В целях обеспечения гарантий социальной и материальной поддержки безработных граждан, </w:t>
      </w:r>
      <w:r w:rsidRPr="009C2AB6">
        <w:rPr>
          <w:rFonts w:ascii="Times New Roman" w:hAnsi="Times New Roman" w:cs="Times New Roman"/>
          <w:sz w:val="24"/>
          <w:szCs w:val="24"/>
        </w:rPr>
        <w:t xml:space="preserve">изыскания дополнительных форм занятости населения в условиях недостаточного количества рабочих мест в сельских поселениях района, исходя из необходимости развития социальной инфраструктуры </w:t>
      </w:r>
      <w:proofErr w:type="spellStart"/>
      <w:r w:rsidRPr="009C2AB6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C2AB6">
        <w:rPr>
          <w:rFonts w:ascii="Times New Roman" w:hAnsi="Times New Roman" w:cs="Times New Roman"/>
          <w:sz w:val="24"/>
          <w:szCs w:val="24"/>
        </w:rPr>
        <w:t xml:space="preserve"> района, сохранения мотивации к труду у лиц, имеющих длительный перерыв в работе или не имеющих опыта работы</w:t>
      </w:r>
      <w:r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A7D5B">
        <w:rPr>
          <w:rFonts w:ascii="Times New Roman" w:hAnsi="Times New Roman" w:cs="Times New Roman"/>
          <w:sz w:val="24"/>
          <w:szCs w:val="24"/>
        </w:rPr>
        <w:t xml:space="preserve"> 8 п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A7D5B">
        <w:rPr>
          <w:rFonts w:ascii="Times New Roman" w:hAnsi="Times New Roman" w:cs="Times New Roman"/>
          <w:sz w:val="24"/>
          <w:szCs w:val="24"/>
        </w:rPr>
        <w:t xml:space="preserve"> 3 ст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A7D5B">
        <w:rPr>
          <w:rFonts w:ascii="Times New Roman" w:hAnsi="Times New Roman" w:cs="Times New Roman"/>
          <w:sz w:val="24"/>
          <w:szCs w:val="24"/>
        </w:rPr>
        <w:t xml:space="preserve"> 7, п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A7D5B">
        <w:rPr>
          <w:rFonts w:ascii="Times New Roman" w:hAnsi="Times New Roman" w:cs="Times New Roman"/>
          <w:sz w:val="24"/>
          <w:szCs w:val="24"/>
        </w:rPr>
        <w:t xml:space="preserve"> 8 ст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A7D5B">
        <w:rPr>
          <w:rFonts w:ascii="Times New Roman" w:hAnsi="Times New Roman" w:cs="Times New Roman"/>
          <w:sz w:val="24"/>
          <w:szCs w:val="24"/>
        </w:rPr>
        <w:t xml:space="preserve"> 15 Закона Российской Федерации от 19 апреля 1991 г. N 1032-I "О занятости населения в Российской Федерации", приказа от 29 декабря 2021 г. N 931н «Об утверждении стандарта процесса осуществления полномочия в сфере занятости населения «Организация проведения оплачиваемых общественных работ»</w:t>
      </w:r>
      <w:r>
        <w:rPr>
          <w:rFonts w:ascii="Times New Roman" w:hAnsi="Times New Roman" w:cs="Times New Roman"/>
          <w:sz w:val="24"/>
          <w:szCs w:val="24"/>
        </w:rPr>
        <w:t xml:space="preserve">, ст. 15.1 Федерального закона Российской Федерации от 06.10.2003 года № 131-ФЗ «Об общих принципах организации местного самоуправления в Российской Федерации», ст. 22,45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</w:t>
      </w:r>
    </w:p>
    <w:p w:rsidR="007C267B" w:rsidRDefault="007C267B" w:rsidP="007C267B">
      <w:pPr>
        <w:spacing w:line="280" w:lineRule="exac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C267B" w:rsidRDefault="007C267B" w:rsidP="007C267B">
      <w:pPr>
        <w:pStyle w:val="a3"/>
        <w:numPr>
          <w:ilvl w:val="0"/>
          <w:numId w:val="1"/>
        </w:numPr>
        <w:spacing w:line="280" w:lineRule="exac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перечень </w:t>
      </w:r>
      <w:r w:rsidRPr="009C2AB6">
        <w:rPr>
          <w:rFonts w:ascii="Times New Roman" w:hAnsi="Times New Roman" w:cs="Times New Roman"/>
          <w:sz w:val="24"/>
          <w:szCs w:val="24"/>
        </w:rPr>
        <w:t xml:space="preserve">социально-значимых видов оплачиваемых </w:t>
      </w:r>
      <w:r>
        <w:rPr>
          <w:rFonts w:ascii="Times New Roman" w:hAnsi="Times New Roman" w:cs="Times New Roman"/>
          <w:sz w:val="24"/>
          <w:szCs w:val="24"/>
        </w:rPr>
        <w:t>общественных работ в районном муниципальном образовании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на 2023 год для участия безработных граждан, зарегистрированных в областном </w:t>
      </w:r>
      <w:r w:rsidRPr="009C2AB6">
        <w:rPr>
          <w:rFonts w:ascii="Times New Roman" w:hAnsi="Times New Roman" w:cs="Times New Roman"/>
          <w:sz w:val="24"/>
          <w:szCs w:val="24"/>
        </w:rPr>
        <w:t>государственном</w:t>
      </w:r>
      <w:r w:rsidRPr="00C7768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казенном учреждении Центр занятости населения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(далее – ОГКУ ЦЗН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района) (приложение № 1)</w:t>
      </w:r>
    </w:p>
    <w:p w:rsidR="007C267B" w:rsidRPr="009C2AB6" w:rsidRDefault="007C267B" w:rsidP="007C267B">
      <w:pPr>
        <w:pStyle w:val="a4"/>
        <w:numPr>
          <w:ilvl w:val="0"/>
          <w:numId w:val="1"/>
        </w:numPr>
        <w:ind w:left="0" w:firstLine="284"/>
        <w:jc w:val="both"/>
        <w:outlineLvl w:val="2"/>
        <w:rPr>
          <w:bCs/>
        </w:rPr>
      </w:pPr>
      <w:r w:rsidRPr="00DB7398">
        <w:rPr>
          <w:bCs/>
          <w:color w:val="00B050"/>
        </w:rPr>
        <w:t xml:space="preserve"> </w:t>
      </w:r>
      <w:r w:rsidRPr="009C2AB6">
        <w:rPr>
          <w:bCs/>
        </w:rPr>
        <w:t>Рек</w:t>
      </w:r>
      <w:r>
        <w:rPr>
          <w:bCs/>
        </w:rPr>
        <w:t xml:space="preserve">омендовать главам администраций </w:t>
      </w:r>
      <w:r w:rsidRPr="009C2AB6">
        <w:rPr>
          <w:bCs/>
        </w:rPr>
        <w:t xml:space="preserve">сельских поселений, руководителям учреждений, организаций, предприятий, осуществляющих свою деятельность на территории </w:t>
      </w:r>
      <w:proofErr w:type="spellStart"/>
      <w:r w:rsidRPr="009C2AB6">
        <w:rPr>
          <w:bCs/>
        </w:rPr>
        <w:t>Усть-Удинского</w:t>
      </w:r>
      <w:proofErr w:type="spellEnd"/>
      <w:r w:rsidRPr="009C2AB6">
        <w:rPr>
          <w:bCs/>
        </w:rPr>
        <w:t xml:space="preserve"> района, создавать временные рабочие места для трудоустройства безработных и ищущих работу граждан, и заключать с областным государственным казенным учреждением Центр занятости населения </w:t>
      </w:r>
      <w:proofErr w:type="spellStart"/>
      <w:r w:rsidRPr="009C2AB6">
        <w:rPr>
          <w:bCs/>
        </w:rPr>
        <w:t>Усть-Удинского</w:t>
      </w:r>
      <w:proofErr w:type="spellEnd"/>
      <w:r w:rsidRPr="009C2AB6">
        <w:rPr>
          <w:bCs/>
        </w:rPr>
        <w:t xml:space="preserve"> района договоры о совместной деятельности по организации и проведению</w:t>
      </w:r>
      <w:r>
        <w:rPr>
          <w:bCs/>
        </w:rPr>
        <w:t xml:space="preserve"> общественных и временных работ </w:t>
      </w:r>
      <w:r w:rsidRPr="009C2AB6">
        <w:rPr>
          <w:bCs/>
        </w:rPr>
        <w:t>на условиях, установленных действующим законодательством.</w:t>
      </w:r>
    </w:p>
    <w:p w:rsidR="007C267B" w:rsidRPr="009C2AB6" w:rsidRDefault="007C267B" w:rsidP="007C267B">
      <w:pPr>
        <w:pStyle w:val="a4"/>
        <w:numPr>
          <w:ilvl w:val="0"/>
          <w:numId w:val="1"/>
        </w:numPr>
        <w:ind w:left="0" w:firstLine="284"/>
        <w:jc w:val="both"/>
        <w:outlineLvl w:val="2"/>
        <w:rPr>
          <w:bCs/>
        </w:rPr>
      </w:pPr>
      <w:r w:rsidRPr="009C2AB6">
        <w:rPr>
          <w:bCs/>
        </w:rPr>
        <w:t xml:space="preserve"> Рекомендовать предусмотреть в бюджетах </w:t>
      </w:r>
      <w:r>
        <w:rPr>
          <w:bCs/>
        </w:rPr>
        <w:t>сельских поселений на 2023</w:t>
      </w:r>
      <w:r w:rsidRPr="009C2AB6">
        <w:rPr>
          <w:bCs/>
        </w:rPr>
        <w:t xml:space="preserve"> год расходы на оплату труда граждан, принимающим участие в общественных и временных работах.</w:t>
      </w:r>
    </w:p>
    <w:p w:rsidR="007C267B" w:rsidRPr="009C2AB6" w:rsidRDefault="007C267B" w:rsidP="007C267B">
      <w:pPr>
        <w:pStyle w:val="a4"/>
        <w:numPr>
          <w:ilvl w:val="0"/>
          <w:numId w:val="1"/>
        </w:numPr>
        <w:ind w:left="0" w:firstLine="284"/>
        <w:jc w:val="both"/>
        <w:outlineLvl w:val="2"/>
        <w:rPr>
          <w:bCs/>
        </w:rPr>
      </w:pPr>
      <w:r w:rsidRPr="009C2AB6">
        <w:rPr>
          <w:bCs/>
        </w:rPr>
        <w:t xml:space="preserve"> Рекомендовать главам администраций городских и сельских поселений в соглашениях о социальном партнёрстве с предприятиями, организациями и </w:t>
      </w:r>
      <w:r w:rsidRPr="009C2AB6">
        <w:rPr>
          <w:bCs/>
        </w:rPr>
        <w:lastRenderedPageBreak/>
        <w:t xml:space="preserve">индивидуальными предпринимателями, осуществляющими свою деятельность на территории городских и сельских поселений (в том числе предоставляющих </w:t>
      </w:r>
      <w:r>
        <w:rPr>
          <w:bCs/>
        </w:rPr>
        <w:t>коммунальные услуги) в 2023</w:t>
      </w:r>
      <w:r w:rsidRPr="009C2AB6">
        <w:rPr>
          <w:bCs/>
        </w:rPr>
        <w:t xml:space="preserve"> году предусмотреть возможность организации временных рабочих мест для безработных граждан.</w:t>
      </w:r>
    </w:p>
    <w:p w:rsidR="007C267B" w:rsidRPr="009C2AB6" w:rsidRDefault="007C267B" w:rsidP="007C267B">
      <w:pPr>
        <w:pStyle w:val="a4"/>
        <w:numPr>
          <w:ilvl w:val="0"/>
          <w:numId w:val="1"/>
        </w:numPr>
        <w:ind w:left="0" w:firstLine="284"/>
        <w:jc w:val="both"/>
        <w:outlineLvl w:val="2"/>
        <w:rPr>
          <w:bCs/>
        </w:rPr>
      </w:pPr>
      <w:r w:rsidRPr="009C2AB6">
        <w:rPr>
          <w:bCs/>
        </w:rPr>
        <w:t xml:space="preserve">Финансирование общественных </w:t>
      </w:r>
      <w:r>
        <w:rPr>
          <w:bCs/>
        </w:rPr>
        <w:t xml:space="preserve">работ </w:t>
      </w:r>
      <w:r w:rsidRPr="009C2AB6">
        <w:rPr>
          <w:bCs/>
        </w:rPr>
        <w:t xml:space="preserve">производить за счёт средств работодателей в размере не ниже минимального размера оплаты труда в соответствии с законодательством Российской Федерации, рассчитанному пропорционально отработанному времени. За время участия в общественных и временных работах гражданам, имеющим статус безработного гражданина, ОГКУ ЦЗН </w:t>
      </w:r>
      <w:proofErr w:type="spellStart"/>
      <w:r w:rsidRPr="009C2AB6">
        <w:rPr>
          <w:bCs/>
        </w:rPr>
        <w:t>Усть-Удинского</w:t>
      </w:r>
      <w:proofErr w:type="spellEnd"/>
      <w:r w:rsidRPr="009C2AB6">
        <w:rPr>
          <w:bCs/>
        </w:rPr>
        <w:t xml:space="preserve"> района перечисляется материальная поддержка в размере не ниже минимальной величины пособия по безработице и не выше двукратной минимальной величины пособия по безработице, увеличенных на размер районного коэффициента на каждого участника программы. </w:t>
      </w:r>
    </w:p>
    <w:p w:rsidR="007C267B" w:rsidRPr="009C2AB6" w:rsidRDefault="007C267B" w:rsidP="007C267B">
      <w:pPr>
        <w:pStyle w:val="a4"/>
        <w:numPr>
          <w:ilvl w:val="0"/>
          <w:numId w:val="1"/>
        </w:numPr>
        <w:ind w:left="0" w:firstLine="284"/>
        <w:jc w:val="both"/>
        <w:outlineLvl w:val="2"/>
        <w:rPr>
          <w:bCs/>
        </w:rPr>
      </w:pPr>
      <w:r w:rsidRPr="009C2AB6">
        <w:rPr>
          <w:bCs/>
        </w:rPr>
        <w:t>Настоящее постановление распространяется на право</w:t>
      </w:r>
      <w:r>
        <w:rPr>
          <w:bCs/>
        </w:rPr>
        <w:t>отношения, возникшие с 01.01.2023</w:t>
      </w:r>
      <w:r w:rsidRPr="009C2AB6">
        <w:rPr>
          <w:bCs/>
        </w:rPr>
        <w:t xml:space="preserve"> года.</w:t>
      </w:r>
    </w:p>
    <w:p w:rsidR="007C267B" w:rsidRPr="009C2AB6" w:rsidRDefault="007C267B" w:rsidP="007C267B">
      <w:pPr>
        <w:pStyle w:val="a4"/>
        <w:numPr>
          <w:ilvl w:val="0"/>
          <w:numId w:val="1"/>
        </w:numPr>
        <w:ind w:left="0" w:firstLine="284"/>
        <w:jc w:val="both"/>
        <w:outlineLvl w:val="2"/>
        <w:rPr>
          <w:bCs/>
        </w:rPr>
      </w:pPr>
      <w:r w:rsidRPr="009C2AB6">
        <w:rPr>
          <w:bCs/>
        </w:rPr>
        <w:t xml:space="preserve">Признать постановление администрации </w:t>
      </w:r>
      <w:proofErr w:type="spellStart"/>
      <w:r w:rsidRPr="009C2AB6">
        <w:rPr>
          <w:bCs/>
        </w:rPr>
        <w:t>Усть-Удинского</w:t>
      </w:r>
      <w:proofErr w:type="spellEnd"/>
      <w:r w:rsidRPr="009C2AB6">
        <w:rPr>
          <w:bCs/>
        </w:rPr>
        <w:t xml:space="preserve"> района от </w:t>
      </w:r>
      <w:r>
        <w:rPr>
          <w:bCs/>
        </w:rPr>
        <w:t>«25</w:t>
      </w:r>
      <w:r w:rsidRPr="009C2AB6">
        <w:rPr>
          <w:bCs/>
        </w:rPr>
        <w:t xml:space="preserve">» </w:t>
      </w:r>
      <w:r>
        <w:rPr>
          <w:bCs/>
        </w:rPr>
        <w:t>октября 2021</w:t>
      </w:r>
      <w:r w:rsidRPr="009C2AB6">
        <w:rPr>
          <w:bCs/>
        </w:rPr>
        <w:t xml:space="preserve"> года № </w:t>
      </w:r>
      <w:r>
        <w:rPr>
          <w:bCs/>
        </w:rPr>
        <w:t>410</w:t>
      </w:r>
      <w:r w:rsidRPr="009C2AB6">
        <w:rPr>
          <w:bCs/>
        </w:rPr>
        <w:t xml:space="preserve"> «Об организации общественных раб</w:t>
      </w:r>
      <w:r>
        <w:rPr>
          <w:bCs/>
        </w:rPr>
        <w:t xml:space="preserve">от в </w:t>
      </w:r>
      <w:proofErr w:type="spellStart"/>
      <w:r>
        <w:rPr>
          <w:bCs/>
        </w:rPr>
        <w:t>Усть-Удинском</w:t>
      </w:r>
      <w:proofErr w:type="spellEnd"/>
      <w:r>
        <w:rPr>
          <w:bCs/>
        </w:rPr>
        <w:t xml:space="preserve"> районе в 2022</w:t>
      </w:r>
      <w:r w:rsidRPr="009C2AB6">
        <w:rPr>
          <w:bCs/>
        </w:rPr>
        <w:t xml:space="preserve"> году </w:t>
      </w:r>
      <w:r>
        <w:rPr>
          <w:bCs/>
        </w:rPr>
        <w:t>" утратившим силу с 31.12.2022</w:t>
      </w:r>
      <w:r w:rsidRPr="009C2AB6">
        <w:rPr>
          <w:bCs/>
        </w:rPr>
        <w:t xml:space="preserve"> года.</w:t>
      </w:r>
    </w:p>
    <w:p w:rsidR="007C267B" w:rsidRDefault="007C267B" w:rsidP="007C267B">
      <w:pPr>
        <w:pStyle w:val="a3"/>
        <w:numPr>
          <w:ilvl w:val="0"/>
          <w:numId w:val="1"/>
        </w:numPr>
        <w:spacing w:line="280" w:lineRule="exac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ОГКУ ЦЗН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Горюновой О.Н. заключить договоры с организациями, учреждениями и осуществлять контроль за выполнением общественных работ в установленном Законодательством порядке.</w:t>
      </w:r>
    </w:p>
    <w:p w:rsidR="007C267B" w:rsidRDefault="007C267B" w:rsidP="007C267B">
      <w:pPr>
        <w:pStyle w:val="a3"/>
        <w:numPr>
          <w:ilvl w:val="0"/>
          <w:numId w:val="1"/>
        </w:numPr>
        <w:spacing w:line="280" w:lineRule="exac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Информацию о направлении безработных граждан на общественные работы опубликовывать в районной газете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вести».</w:t>
      </w:r>
    </w:p>
    <w:p w:rsidR="007C267B" w:rsidRDefault="007C267B" w:rsidP="007C267B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C267B" w:rsidRDefault="007C267B" w:rsidP="007C267B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C267B" w:rsidRDefault="007C267B" w:rsidP="007C267B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C267B" w:rsidRDefault="007C267B" w:rsidP="007C267B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C267B" w:rsidRPr="00985382" w:rsidRDefault="007C267B" w:rsidP="007C267B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Мэр </w:t>
      </w:r>
      <w:proofErr w:type="spellStart"/>
      <w:r w:rsidR="001F44A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1F44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района             </w:t>
      </w:r>
      <w:r w:rsidR="001F44A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С.Н. Чемезов</w:t>
      </w:r>
      <w:r w:rsidRPr="009853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67B" w:rsidRDefault="007C267B" w:rsidP="007C267B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C267B" w:rsidRDefault="007C267B" w:rsidP="007C267B">
      <w:pPr>
        <w:spacing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7C267B" w:rsidRDefault="007C267B" w:rsidP="007C267B">
      <w:pPr>
        <w:spacing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13587" w:rsidRDefault="00513587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Default="007C267B" w:rsidP="007C267B">
      <w:pPr>
        <w:spacing w:line="240" w:lineRule="exac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C267B" w:rsidRPr="00FE12FF" w:rsidRDefault="007C267B" w:rsidP="007C267B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FE12F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7C267B" w:rsidRPr="00FE12FF" w:rsidRDefault="007C267B" w:rsidP="007C267B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FE12F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FE12F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FE12FF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7C267B" w:rsidRPr="00FE12FF" w:rsidRDefault="007C267B" w:rsidP="007C267B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513587">
        <w:rPr>
          <w:rFonts w:ascii="Times New Roman" w:hAnsi="Times New Roman" w:cs="Times New Roman"/>
          <w:sz w:val="24"/>
          <w:szCs w:val="24"/>
        </w:rPr>
        <w:t xml:space="preserve"> 09</w:t>
      </w:r>
      <w:proofErr w:type="gramEnd"/>
      <w:r w:rsidR="005135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13587">
        <w:rPr>
          <w:rFonts w:ascii="Times New Roman" w:hAnsi="Times New Roman" w:cs="Times New Roman"/>
          <w:sz w:val="24"/>
          <w:szCs w:val="24"/>
        </w:rPr>
        <w:t xml:space="preserve"> ноября </w:t>
      </w:r>
      <w:r>
        <w:rPr>
          <w:rFonts w:ascii="Times New Roman" w:hAnsi="Times New Roman" w:cs="Times New Roman"/>
          <w:sz w:val="24"/>
          <w:szCs w:val="24"/>
        </w:rPr>
        <w:t>2022</w:t>
      </w:r>
      <w:r w:rsidRPr="00FE12FF">
        <w:rPr>
          <w:rFonts w:ascii="Times New Roman" w:hAnsi="Times New Roman" w:cs="Times New Roman"/>
          <w:sz w:val="24"/>
          <w:szCs w:val="24"/>
        </w:rPr>
        <w:t xml:space="preserve"> г. № </w:t>
      </w:r>
      <w:r w:rsidR="00513587">
        <w:rPr>
          <w:rFonts w:ascii="Times New Roman" w:hAnsi="Times New Roman" w:cs="Times New Roman"/>
          <w:sz w:val="24"/>
          <w:szCs w:val="24"/>
        </w:rPr>
        <w:t>492</w:t>
      </w:r>
    </w:p>
    <w:p w:rsidR="007C267B" w:rsidRPr="00FE12FF" w:rsidRDefault="007C267B" w:rsidP="001F44AF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</w:p>
    <w:p w:rsidR="001F44AF" w:rsidRDefault="007C267B" w:rsidP="001F44A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ВИДОВ СОЦИАЛЬНО-ЗНАЧИМЫХ ОПЛАЧИВ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АЕМЫХ ОБЩЕСТВЕННЫХ РАБОТ</w:t>
      </w:r>
    </w:p>
    <w:p w:rsidR="007C267B" w:rsidRPr="00FE12FF" w:rsidRDefault="007C267B" w:rsidP="001F44A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2023</w:t>
      </w: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7C267B" w:rsidRPr="00FE12FF" w:rsidRDefault="007C267B" w:rsidP="007C267B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СЕЛЬСКОЕ ХОЗЯЙСТВО</w:t>
      </w:r>
    </w:p>
    <w:p w:rsidR="007C267B" w:rsidRPr="00FE12FF" w:rsidRDefault="007C267B" w:rsidP="007C267B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Возделывание и уборка овощей и плодов.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Возделывание и уборка технических культур.</w:t>
      </w:r>
      <w:bookmarkStart w:id="0" w:name="_GoBack"/>
      <w:bookmarkEnd w:id="0"/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Выборка рассады.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Забой скота.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Заготовка и хранение сельхозпродукции.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Заготовка кормов, сена.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 Механизация животноводческих помещений.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 Обработка и уборка кормовых культур.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 Очистка от снега крыш сельскохозяйственных объектов.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 Переборка картофеля.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 Подготовка к севу и посевные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 Подготовка почвы.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 Подготовка сельскохозяйственной техники к работе.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 Подготовка элеваторов к работе.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 Подсобные работы в сельском хозяйстве.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16. Посадка рассады.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 Прополка.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18. Работа вахтером, сторожем.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 Работы в теплично-садовых хозяйствах.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20. Работы временного характера, связанные с содержанием и выпасом скота, содержанием птицы.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21. Разборка старых ферм.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22. Ремонт животноводческих, складских и других помещений.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23. Ремонт и изготовление тары.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 Сезонная помощь при проведении сельскохозяйственных работ.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25. Скирдование соломы.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26. Слесарные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 Сортировка овощей и фруктов.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28. Уборка камней с полей.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 Уборка урожая различных культур.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30. Укладка овощей и фруктов на хранение.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31. Уничтожение сорняков.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32. Участие в проведении весеннее-полевых работ.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33.Прочие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ЛЕСНОЕ ХОЗЯЙСТВО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34. Восстановление лесов после пожаров (обрубка, обрезка).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35. Вырубка кустарников, деревьев, покос травы, уборка территорий от мусора, работы по вывозу мусора.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36. Заготовка леса.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37. Заготовка лесных семян.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38. Очистка лесных делянок от порубочных остатков.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39. Подготовка почвы под питомники и лесопосадки, уход за насаждениями.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40. Подсобные работы в лесных хозяйствах.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41. Посадка и прополка елочек.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42. Посадка саженцев.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43. Санитарная очистка леса.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44. Сбор и заготовка лекарственных растений, грибов, ягод.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45. Сохранение и развитие лесопаркового хозяйства.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46. </w:t>
      </w:r>
      <w:proofErr w:type="spellStart"/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Штабелёвка</w:t>
      </w:r>
      <w:proofErr w:type="spellEnd"/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леса.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47.</w:t>
      </w:r>
      <w:r w:rsidR="001F4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ПРОМЫШЛЕННОСТЬ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48. Работа в швейных цехах (закройщик, швея, гладильщик готовых изделий и другое).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49. Выполнение неквалифицированных работ на предприятиях в период их реорганизации или перепрофилирования.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50. Вырубка деревьев и кустарников под линиями электропередач, вдоль автомобильного полотна.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51. Косметический ремонт зданий и цехов.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52. Мытье окон производственных помещений.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53. Очистка крыш и территорий предприятий от снега.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54. Переработка леса, деревообработка.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55. Переработка сельскохозяйственной продукции.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56. Погрузоразгрузочные работы вручную и с помощью погрузочно-разгрузочных приспособлений.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57. Подсобные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58. Подсобные работы в складских помещениях.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59. Подсобные работы в производственных банях.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60. Пошив, стирка, штопка спецодежды и белья.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61. Производство пиломатериалов, изготовление срубов и другое.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62. Производство пищевой продукции: переработка плодоовощной продукции, соление и переработка овощей, фруктов, мясной и молочной продукции.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63. Производство строительных материалов.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64. Ремонт мебели.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65. Сбор и переработка вторичного сырья и отходов.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66. Слесарные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67. Плотницкие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68.Ремонтно-строительные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69. Электрогазосварочные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70. Токарные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71. Земляные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72. Сезонные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73. Уборка производственных помещений.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74. Уборка и благоустройство территорий.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75. Упаковка готовой продукции.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76. 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СТРОИТЕЛЬСТВО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77. Благоустройство сдаваемых объектов.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78. Земляные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79. Малярные и штукатурные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80. Ошкуривание бревен.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81. Подноска строительных материалов.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82. Подсобные работы в строительстве.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83. Подсобные, вспомогательные и др. работы при прокладке водопроводных, канализационных и других коммуникаций.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84. Разборка старых кирпичных кладок.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85. Участие в строительстве и ремонте животноводческих помещений, объектов социально-культурного назначения, детских и спортивных площадок.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86. 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ДОРОЖНОЕ СТРОИТЕЛЬСТВО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87. Благоустройство, устройство тротуаров и проездных путей.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88. Выращивание и уход за посадками, обрезка веток для обеспечения видимости.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89. Демонтаж дорог.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90. Замена поврежденных дорожных знаков.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91. Изготовление и установка снегозадерживающих щитов, их ремонт.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92. Копание ям для установки барьерного ограждения.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93. Окраска элементов обустройства дорог, содержание их в чистоте и порядке.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94. Очистка дорожных покрытий от грязи и снега в местах, недоступных для дорожной техники.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95. Планировка обочины дорог.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96. Поддержание системы водоотвода в работоспособном состоянии.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97. Подсобные работы при строительстве и ремонте дорог.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98. Подсыпка гравия и песка.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99. Рассыпка асфальта.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100. Ремонт дорожных конструкций.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101. Ремонт и строительство дорожного полотна.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102. Скашивание травы и вырубка кустарника на обочинах, откосах, уборка порубочных остатков.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103. Строительство тротуаров для пешеходов.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104. Уборка придорожной полосы.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105. Улучшение, развитие дорожной сети, прокладка коммуникаций.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106. Уход за снегозащитными, лесными полосами.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107.Прочие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ТОРГОВЛЯ, ОБЩЕСТВЕННОЕ ПИТАНИЕ, МАТЕРИАЛЬНО-ТЕХНИЧЕСКОЕ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СНАБЖЕНИЕ И СБЫТ, ЗАГОТОВКА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108. Бытовое обслуживание.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109. Доставка товаров на дом по заказам населения.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110. Лоточная торговля.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111. Мытье посуды.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112. Неквалифицированная помощь продавцам и поварам.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113. Обеспечение населения услугами торговли, общественного питания и бытового обслуживания.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114. Очистка и подготовка овощехранилищ.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115. Подноска грузов.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116. Подсобные работы в магазинах, кафе, столовых.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117. Подсобные работы при выпечке хлеба.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118.Подсобные работы при ремонтно-восстановительных и снегоочистительных работах.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119. Работа продавцом в сельских магазинах на период отпусков.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120. Торговое обслуживание населения в местах отдыха.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121. Уборка помещений кафе, столовых и другое.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122. Упаковка, фасовка товаров.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123.Прочие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ТРАНСПОРТ И СВЯЗЬ (В ЧАСТИ ОБСЛУЖИВАНИЯ НАСЕЛЕНИЯ)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124. Замена поврежденных дорожных знаков.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125. Мытье автомобилей.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126. Обеспечение населения услугами связи, подсобные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127. Очистка железнодорожного полотна.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128. Очистка станционных и подъездных путей.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129. Погрузоразгрузочные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130. Помощь в транспортном обслуживании населения и учреждений, подсобные работы.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131. Работа почтальоном в отделении связи.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132. Сезонные работы (подвоз товаров, уборка снега и т.п.).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133. Уборка помещений для автотранспорта.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134. 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ОБРАЗОВАНИЕ, КУЛЬТУРА, ИСКУССТВО И НАУКА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135. Косметический ремонт экспонатов и экспозиционных залов.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136. Обеспечение оздоровления и отдыха детей в период каникул, обслуживание санаторно-курортных зон.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137. Обслуживание библиотечной сферы.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138. Обслуживание зрелищных мероприятий культурного назначения (спортивных соревнований и другое).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139. Организация досуга детей в учреждениях культуры, лагерях труда и отдыха, оздоровительных лагерях, детских садах.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140. Организация досуга молодежи.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141. Помощь в организации, содержании и развитии муниципальных учреждений дошкольного, основного, среднего общего образования, оздоровительных лагерей.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142. Работа воспитателем, вожатым на детских площадках, в детских оздоровительных лагерях (сезонная).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143. Работа в качестве младшего персонала (младший воспитатель, уборщик производственных помещений).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144. Работа сотрудником музейно-выставочного комплекса.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145. Работы по сохранению и восстановлению памятников культуры.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146. Ремонт книг.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147. Ремонт мемориальной площадки, оформление стендов, планшетов, альбомов для ветеранов и участников войн.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148. Создание условий для деятельности учреждений культуры (установка мебели, оборудования, расклейка афиш и другое).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149. Создание условий для развития физической культуры и спорта в муниципальном образовании и другое.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150. Сопровождение детей в школу.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151. Участие в подготовке и проведении новогодних и рождественских праздников.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152. 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ЗДРАВООХРАНЕНИЕ, ФИЗКУЛЬТУРА И ПРЕДОСТАВЛЕНИЕ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СОЦИАЛЬНЫХ УСЛУГ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153. Глажение медицинских халатов.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154. Обеспечение социальной поддержки населения (вскапывание огородов, косметический ремонт квартир и другое).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155. Обслуживание спортивных сооружений, мест отдыха.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156. Озеленение и благоустройство парков, зон отдыха, физкультуры и туризма.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157. Работа в качестве младшего медперсонала на период массовых отпусков и в период массовых заболеваний (санитарки, уборщицы).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158. Стирка белья.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159. Уборка помещений.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160. Уход за престарелыми и инвалидами, больными в учреждениях здравоохранения.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161. Оказание социальных услуг престарелым, инвалидам, участникам войн, ветеранам, а также ветеранам, вдовам ветеранов и труженикам тыла Великой Отечественной Войны.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162. Учет и оформление документов.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163. Формирование подарков для ветеранов, оформление поздравительных открыток, приглашений для участия в праздничных мероприятиях и их адресная доставка.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164. 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КОММУНАЛЬНЫХ УСЛУГ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165. Бетонирование и покраска (побелка) бордюров.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166. Благоустройство, озеленение и очистка территорий.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167. Мероприятия по экологическому оздоровлению территорий, водоемов, очистка пляжей.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168. Погрузка-разгрузка угля.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169. Подсобные работы при эксплуатации водопроводных и канализационных коммуникаций.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170. Подсыпка гравия и песка.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171. Помощь в содержании объектов социально-культурно-бытового назначения (детских дошкольных учреждений, спортплощадок, учреждений культуры, здравоохранения, и т.п.).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172. Работы по подготовке к отопительному сезону.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173. Разборка старых домов.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174. Расчистка прорубей.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175. Расчистка снега и залив катков.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176. Ремонт печей.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177. Ремонт штакетника.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178. Уборка снега с крыш и территорий.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179. Установка заграждений.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180. Установка новогодних елок.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181. Уход за местами захоронений, приведение в порядок воинских захоронений, мемориалов, братских могил, кладбищ.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182. Участие в восстановлении и сохранении храмов, историко-архитектурных памятников, зон отдыха, парков культуры, скверов (озеленение, посадка, прополка, полив клумб, побелка и обрезка деревьев, вырубка и уборка поросли, скашивание травы и другое).</w:t>
      </w:r>
    </w:p>
    <w:p w:rsidR="007C267B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183. Прочие работы.</w:t>
      </w:r>
    </w:p>
    <w:p w:rsidR="001F44AF" w:rsidRPr="00FE12FF" w:rsidRDefault="001F44AF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ГОСУДАРСТВЕННОЕ УПРАВЛЕНИЕ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184. Оформление документов (работы в народных судах, налоговых инспекциях, регистрационных палатах, органах статистики, паспортных столах и военкоматах по оформлению документов, оповещению населения; оформление, выдача и учет отдельных документов в сельских администрациях и другое).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185. Помощь в организации и содержании архивов. Составление списков землепользователей.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186. Уборка служебных помещений.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187. Уточнение сведений домовых книг.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188. Участие в мероприятиях по охране общественного порядка.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189. Участие в проведении федеральных и региональных общественных кампаний (статистических, социологических исследований, переписей, опросов общественного мнения, избирательных комиссий и другое).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190. Участие в проверке состояния адресного хозяйства.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191. Временные работы по делопроизводству в организациях.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192. Доставка корреспонденции, работа курьером.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193. Занесение информации в базу данных компьютера, ведение электронного учета материала.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194. Обновление табличек с названиями улиц, номерами домов.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195. Работа вахтером, сторожем.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196. Уборка служебных помещений.</w:t>
      </w:r>
    </w:p>
    <w:p w:rsidR="007C267B" w:rsidRPr="00FE12FF" w:rsidRDefault="007C267B" w:rsidP="007C267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197. Помощь в оформлении бухгалтерских документов.</w:t>
      </w:r>
    </w:p>
    <w:p w:rsidR="007C267B" w:rsidRDefault="007C267B" w:rsidP="001F44AF">
      <w:pPr>
        <w:spacing w:after="0" w:line="240" w:lineRule="auto"/>
        <w:jc w:val="both"/>
        <w:outlineLvl w:val="2"/>
      </w:pP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198.</w:t>
      </w:r>
      <w:r w:rsidR="001F4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1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Другие направления трудовой деятельности.</w:t>
      </w:r>
    </w:p>
    <w:sectPr w:rsidR="007C2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90685"/>
    <w:multiLevelType w:val="hybridMultilevel"/>
    <w:tmpl w:val="4D368B26"/>
    <w:lvl w:ilvl="0" w:tplc="322A00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67B"/>
    <w:rsid w:val="001F44AF"/>
    <w:rsid w:val="002A601C"/>
    <w:rsid w:val="00513587"/>
    <w:rsid w:val="007C267B"/>
    <w:rsid w:val="00E2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DC144C-4FDF-4D6C-A573-B95436CC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67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C2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4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44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2</cp:revision>
  <cp:lastPrinted>2022-11-08T09:23:00Z</cp:lastPrinted>
  <dcterms:created xsi:type="dcterms:W3CDTF">2022-11-08T09:02:00Z</dcterms:created>
  <dcterms:modified xsi:type="dcterms:W3CDTF">2022-11-16T05:18:00Z</dcterms:modified>
</cp:coreProperties>
</file>