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2B" w:rsidRPr="00602E2B" w:rsidRDefault="00602E2B" w:rsidP="00602E2B">
      <w:pPr>
        <w:jc w:val="center"/>
        <w:rPr>
          <w:b/>
          <w:sz w:val="24"/>
          <w:szCs w:val="24"/>
        </w:rPr>
      </w:pPr>
      <w:r w:rsidRPr="00602E2B">
        <w:rPr>
          <w:b/>
          <w:sz w:val="24"/>
          <w:szCs w:val="24"/>
        </w:rPr>
        <w:t xml:space="preserve">Администрация РМО «Усть-Удинский район» поздравляет </w:t>
      </w:r>
      <w:proofErr w:type="gramStart"/>
      <w:r w:rsidRPr="00602E2B">
        <w:rPr>
          <w:b/>
          <w:sz w:val="24"/>
          <w:szCs w:val="24"/>
        </w:rPr>
        <w:t>со</w:t>
      </w:r>
      <w:proofErr w:type="gramEnd"/>
      <w:r w:rsidRPr="00602E2B">
        <w:rPr>
          <w:b/>
          <w:sz w:val="24"/>
          <w:szCs w:val="24"/>
        </w:rPr>
        <w:t xml:space="preserve"> Всемирным Днём Охраны Труда!</w:t>
      </w:r>
    </w:p>
    <w:p w:rsidR="00602E2B" w:rsidRPr="00602E2B" w:rsidRDefault="00602E2B" w:rsidP="00602E2B">
      <w:pPr>
        <w:rPr>
          <w:b/>
          <w:sz w:val="24"/>
          <w:szCs w:val="24"/>
        </w:rPr>
      </w:pPr>
    </w:p>
    <w:p w:rsidR="00602E2B" w:rsidRPr="00602E2B" w:rsidRDefault="00602E2B" w:rsidP="00602E2B">
      <w:pPr>
        <w:jc w:val="center"/>
        <w:rPr>
          <w:b/>
          <w:sz w:val="24"/>
          <w:szCs w:val="24"/>
        </w:rPr>
      </w:pPr>
      <w:r w:rsidRPr="00602E2B">
        <w:rPr>
          <w:b/>
          <w:sz w:val="24"/>
          <w:szCs w:val="24"/>
        </w:rPr>
        <w:t>Уважаемые руководители и специалисты по охране труда!</w:t>
      </w:r>
    </w:p>
    <w:p w:rsidR="00602E2B" w:rsidRPr="00602E2B" w:rsidRDefault="00602E2B" w:rsidP="00602E2B">
      <w:pPr>
        <w:jc w:val="both"/>
        <w:rPr>
          <w:sz w:val="24"/>
          <w:szCs w:val="24"/>
        </w:rPr>
      </w:pPr>
      <w:r w:rsidRPr="00602E2B">
        <w:rPr>
          <w:sz w:val="24"/>
          <w:szCs w:val="24"/>
        </w:rPr>
        <w:t>Нет ничего более ценного, чем жизнь человека. И нет ничего более очевидного и неопровержимого для человечества, чем право на жизнь. Большая часть населения мира проводит более трети сознательной жизни на рабочем месте, внося свой вклад в развитие общества. Право на наивысшие достижимые стандарты здоровья считается общепризнанным, без них человек не может работать и приносить пользу обществу, а также достичь собственного благополучия.</w:t>
      </w:r>
    </w:p>
    <w:p w:rsidR="00602E2B" w:rsidRPr="00602E2B" w:rsidRDefault="00602E2B" w:rsidP="00602E2B">
      <w:pPr>
        <w:jc w:val="both"/>
        <w:rPr>
          <w:sz w:val="24"/>
          <w:szCs w:val="24"/>
        </w:rPr>
      </w:pPr>
      <w:r w:rsidRPr="00602E2B">
        <w:rPr>
          <w:sz w:val="24"/>
          <w:szCs w:val="24"/>
        </w:rPr>
        <w:t>Ваша работа крайне важна, так как нацелена на сохранение самого дорогого, что может быть у человека – на сохранение жизни и здоровья!</w:t>
      </w:r>
    </w:p>
    <w:p w:rsidR="00966D92" w:rsidRPr="00602E2B" w:rsidRDefault="00602E2B" w:rsidP="00602E2B">
      <w:pPr>
        <w:jc w:val="both"/>
        <w:rPr>
          <w:sz w:val="24"/>
          <w:szCs w:val="24"/>
        </w:rPr>
      </w:pPr>
      <w:r w:rsidRPr="00602E2B">
        <w:rPr>
          <w:sz w:val="24"/>
          <w:szCs w:val="24"/>
        </w:rPr>
        <w:t>Желаем вам успехов в решении задач по обеспечению прав работников на безопасные условия труда, уверенности в завтрашнем дне, крепкого здоровья и благополучия!</w:t>
      </w:r>
      <w:bookmarkStart w:id="0" w:name="_GoBack"/>
      <w:bookmarkEnd w:id="0"/>
    </w:p>
    <w:sectPr w:rsidR="00966D92" w:rsidRPr="00602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2B"/>
    <w:rsid w:val="00602E2B"/>
    <w:rsid w:val="0096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2025-04-28T06:20:00Z</dcterms:created>
  <dcterms:modified xsi:type="dcterms:W3CDTF">2025-04-28T06:25:00Z</dcterms:modified>
</cp:coreProperties>
</file>