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Российская Федерация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Иркутская область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  <w:proofErr w:type="spellStart"/>
      <w:r w:rsidRPr="00453A08">
        <w:rPr>
          <w:sz w:val="24"/>
          <w:szCs w:val="24"/>
        </w:rPr>
        <w:t>Усть-Удинский</w:t>
      </w:r>
      <w:proofErr w:type="spellEnd"/>
      <w:r w:rsidR="004C083D" w:rsidRPr="00453A08">
        <w:rPr>
          <w:sz w:val="24"/>
          <w:szCs w:val="24"/>
        </w:rPr>
        <w:t xml:space="preserve"> муниципальный округ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ДУМА</w:t>
      </w:r>
    </w:p>
    <w:p w:rsidR="004C083D" w:rsidRPr="00453A08" w:rsidRDefault="004C083D" w:rsidP="00D92FAB">
      <w:pPr>
        <w:jc w:val="center"/>
        <w:rPr>
          <w:sz w:val="24"/>
          <w:szCs w:val="24"/>
        </w:rPr>
      </w:pPr>
    </w:p>
    <w:p w:rsidR="004C083D" w:rsidRPr="00453A08" w:rsidRDefault="004C083D" w:rsidP="004C083D">
      <w:pPr>
        <w:jc w:val="center"/>
        <w:rPr>
          <w:sz w:val="24"/>
          <w:szCs w:val="24"/>
        </w:rPr>
      </w:pPr>
      <w:r w:rsidRPr="00453A08">
        <w:rPr>
          <w:sz w:val="24"/>
          <w:szCs w:val="24"/>
        </w:rPr>
        <w:t>РЕШЕНИЕ</w:t>
      </w: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453A08" w:rsidRDefault="004C083D" w:rsidP="00D92FAB">
      <w:pPr>
        <w:jc w:val="both"/>
        <w:rPr>
          <w:sz w:val="24"/>
          <w:szCs w:val="24"/>
        </w:rPr>
      </w:pPr>
      <w:r w:rsidRPr="00453A08">
        <w:rPr>
          <w:sz w:val="24"/>
          <w:szCs w:val="24"/>
        </w:rPr>
        <w:t>«</w:t>
      </w:r>
      <w:r w:rsidR="00EC5FCD" w:rsidRPr="00453A08">
        <w:rPr>
          <w:sz w:val="24"/>
          <w:szCs w:val="24"/>
        </w:rPr>
        <w:t>2</w:t>
      </w:r>
      <w:r w:rsidR="00B87ADB">
        <w:rPr>
          <w:sz w:val="24"/>
          <w:szCs w:val="24"/>
        </w:rPr>
        <w:t>4</w:t>
      </w:r>
      <w:r w:rsidR="00D92FAB" w:rsidRPr="00453A08">
        <w:rPr>
          <w:sz w:val="24"/>
          <w:szCs w:val="24"/>
        </w:rPr>
        <w:t>»</w:t>
      </w:r>
      <w:r w:rsidR="00B87ADB">
        <w:rPr>
          <w:sz w:val="24"/>
          <w:szCs w:val="24"/>
        </w:rPr>
        <w:t xml:space="preserve"> сентября</w:t>
      </w:r>
      <w:r w:rsidR="00D92FAB" w:rsidRPr="00453A08">
        <w:rPr>
          <w:sz w:val="24"/>
          <w:szCs w:val="24"/>
        </w:rPr>
        <w:t xml:space="preserve"> 20</w:t>
      </w:r>
      <w:r w:rsidR="0076245D" w:rsidRPr="00453A08">
        <w:rPr>
          <w:sz w:val="24"/>
          <w:szCs w:val="24"/>
        </w:rPr>
        <w:t>2</w:t>
      </w:r>
      <w:r w:rsidRPr="00453A08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 xml:space="preserve"> г.</w:t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</w:r>
      <w:r w:rsidR="00503BD0" w:rsidRPr="00453A08">
        <w:rPr>
          <w:sz w:val="24"/>
          <w:szCs w:val="24"/>
        </w:rPr>
        <w:tab/>
        <w:t xml:space="preserve">          </w:t>
      </w:r>
      <w:r w:rsidR="00F2164C" w:rsidRPr="00453A08">
        <w:rPr>
          <w:sz w:val="24"/>
          <w:szCs w:val="24"/>
        </w:rPr>
        <w:t xml:space="preserve">                 </w:t>
      </w:r>
      <w:r w:rsidR="00503BD0" w:rsidRPr="00453A08">
        <w:rPr>
          <w:sz w:val="24"/>
          <w:szCs w:val="24"/>
        </w:rPr>
        <w:t xml:space="preserve">              № </w:t>
      </w:r>
      <w:r w:rsidR="00EC5FCD" w:rsidRPr="00453A08">
        <w:rPr>
          <w:sz w:val="24"/>
          <w:szCs w:val="24"/>
        </w:rPr>
        <w:t>1</w:t>
      </w:r>
      <w:r w:rsidR="00B87ADB">
        <w:rPr>
          <w:sz w:val="24"/>
          <w:szCs w:val="24"/>
        </w:rPr>
        <w:t>6</w:t>
      </w:r>
      <w:r w:rsidR="00D92FAB" w:rsidRPr="00453A08">
        <w:rPr>
          <w:sz w:val="24"/>
          <w:szCs w:val="24"/>
        </w:rPr>
        <w:t>/</w:t>
      </w:r>
      <w:r w:rsidR="007B59F3">
        <w:rPr>
          <w:sz w:val="24"/>
          <w:szCs w:val="24"/>
        </w:rPr>
        <w:t>8</w:t>
      </w:r>
      <w:r w:rsidR="00EC5FCD" w:rsidRPr="00453A08">
        <w:rPr>
          <w:sz w:val="24"/>
          <w:szCs w:val="24"/>
        </w:rPr>
        <w:t>-</w:t>
      </w:r>
      <w:r w:rsidR="00D92FAB" w:rsidRPr="00453A08">
        <w:rPr>
          <w:sz w:val="24"/>
          <w:szCs w:val="24"/>
        </w:rPr>
        <w:t>Д</w:t>
      </w:r>
      <w:r w:rsidR="00EC5FCD" w:rsidRPr="00453A08">
        <w:rPr>
          <w:sz w:val="24"/>
          <w:szCs w:val="24"/>
        </w:rPr>
        <w:t>О</w:t>
      </w:r>
    </w:p>
    <w:p w:rsidR="00D92FAB" w:rsidRPr="00453A08" w:rsidRDefault="00D92FAB" w:rsidP="00D92FAB">
      <w:pPr>
        <w:jc w:val="both"/>
        <w:rPr>
          <w:sz w:val="24"/>
          <w:szCs w:val="24"/>
        </w:rPr>
      </w:pPr>
    </w:p>
    <w:p w:rsidR="00D92FAB" w:rsidRPr="00453A08" w:rsidRDefault="00D92FAB" w:rsidP="00D92FAB">
      <w:pPr>
        <w:jc w:val="center"/>
        <w:rPr>
          <w:sz w:val="24"/>
          <w:szCs w:val="24"/>
        </w:rPr>
      </w:pPr>
    </w:p>
    <w:p w:rsidR="00D92FAB" w:rsidRPr="007B59F3" w:rsidRDefault="00D92FAB" w:rsidP="00D92FAB">
      <w:pPr>
        <w:jc w:val="both"/>
        <w:rPr>
          <w:sz w:val="24"/>
          <w:szCs w:val="24"/>
        </w:rPr>
      </w:pPr>
    </w:p>
    <w:p w:rsidR="004C083D" w:rsidRPr="007B59F3" w:rsidRDefault="00D92FAB" w:rsidP="007B59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7B59F3">
        <w:rPr>
          <w:rFonts w:ascii="Times New Roman" w:hAnsi="Times New Roman" w:cs="Times New Roman"/>
          <w:sz w:val="24"/>
          <w:szCs w:val="24"/>
        </w:rPr>
        <w:t>О заслушивании информации</w:t>
      </w:r>
    </w:p>
    <w:p w:rsidR="007B59F3" w:rsidRPr="007B59F3" w:rsidRDefault="007B59F3" w:rsidP="007B59F3">
      <w:pPr>
        <w:jc w:val="center"/>
        <w:rPr>
          <w:sz w:val="24"/>
          <w:szCs w:val="24"/>
        </w:rPr>
      </w:pPr>
      <w:r w:rsidRPr="007B59F3">
        <w:rPr>
          <w:sz w:val="24"/>
          <w:szCs w:val="24"/>
        </w:rPr>
        <w:t>«О результатах проведенных работ по выявлению и уничтожению очагов дикорастущей конопли на территории Усть-Удинского муниципального округа»</w:t>
      </w:r>
    </w:p>
    <w:p w:rsidR="007B59F3" w:rsidRPr="007B59F3" w:rsidRDefault="007B59F3" w:rsidP="00D92FAB">
      <w:pPr>
        <w:rPr>
          <w:sz w:val="24"/>
          <w:szCs w:val="24"/>
        </w:rPr>
      </w:pPr>
    </w:p>
    <w:p w:rsidR="007B59F3" w:rsidRPr="007B59F3" w:rsidRDefault="007B59F3" w:rsidP="00D92FAB">
      <w:pPr>
        <w:rPr>
          <w:sz w:val="24"/>
          <w:szCs w:val="24"/>
        </w:rPr>
      </w:pPr>
    </w:p>
    <w:p w:rsidR="00D92FAB" w:rsidRPr="007B59F3" w:rsidRDefault="00D92FAB" w:rsidP="00D92FAB">
      <w:pPr>
        <w:rPr>
          <w:sz w:val="24"/>
          <w:szCs w:val="24"/>
        </w:rPr>
      </w:pPr>
      <w:r w:rsidRPr="007B59F3">
        <w:rPr>
          <w:sz w:val="24"/>
          <w:szCs w:val="24"/>
        </w:rPr>
        <w:t xml:space="preserve">Принято на </w:t>
      </w:r>
      <w:r w:rsidR="00EC5FCD" w:rsidRPr="007B59F3">
        <w:rPr>
          <w:sz w:val="24"/>
          <w:szCs w:val="24"/>
        </w:rPr>
        <w:t>1</w:t>
      </w:r>
      <w:r w:rsidR="00B87ADB" w:rsidRPr="007B59F3">
        <w:rPr>
          <w:sz w:val="24"/>
          <w:szCs w:val="24"/>
        </w:rPr>
        <w:t>6</w:t>
      </w:r>
      <w:r w:rsidRPr="007B59F3">
        <w:rPr>
          <w:sz w:val="24"/>
          <w:szCs w:val="24"/>
        </w:rPr>
        <w:t xml:space="preserve"> заседании</w:t>
      </w:r>
    </w:p>
    <w:p w:rsidR="00D92FAB" w:rsidRPr="007B59F3" w:rsidRDefault="00D92FAB" w:rsidP="00D92FAB">
      <w:pPr>
        <w:rPr>
          <w:sz w:val="24"/>
          <w:szCs w:val="24"/>
        </w:rPr>
      </w:pPr>
      <w:r w:rsidRPr="007B59F3">
        <w:rPr>
          <w:sz w:val="24"/>
          <w:szCs w:val="24"/>
        </w:rPr>
        <w:t xml:space="preserve">Думы </w:t>
      </w:r>
      <w:r w:rsidR="004C083D" w:rsidRPr="007B59F3">
        <w:rPr>
          <w:sz w:val="24"/>
          <w:szCs w:val="24"/>
        </w:rPr>
        <w:t>округа 1</w:t>
      </w:r>
      <w:r w:rsidRPr="007B59F3">
        <w:rPr>
          <w:sz w:val="24"/>
          <w:szCs w:val="24"/>
        </w:rPr>
        <w:t xml:space="preserve">-го созыва </w:t>
      </w:r>
    </w:p>
    <w:p w:rsidR="00D92FAB" w:rsidRPr="007B59F3" w:rsidRDefault="00D92FAB" w:rsidP="00D92FAB">
      <w:pPr>
        <w:rPr>
          <w:sz w:val="24"/>
          <w:szCs w:val="24"/>
        </w:rPr>
      </w:pPr>
      <w:r w:rsidRPr="007B59F3">
        <w:rPr>
          <w:sz w:val="24"/>
          <w:szCs w:val="24"/>
        </w:rPr>
        <w:t>«2</w:t>
      </w:r>
      <w:r w:rsidR="00B87ADB" w:rsidRPr="007B59F3">
        <w:rPr>
          <w:sz w:val="24"/>
          <w:szCs w:val="24"/>
        </w:rPr>
        <w:t>4</w:t>
      </w:r>
      <w:r w:rsidRPr="007B59F3">
        <w:rPr>
          <w:sz w:val="24"/>
          <w:szCs w:val="24"/>
        </w:rPr>
        <w:t xml:space="preserve">» </w:t>
      </w:r>
      <w:r w:rsidR="00B87ADB" w:rsidRPr="007B59F3">
        <w:rPr>
          <w:sz w:val="24"/>
          <w:szCs w:val="24"/>
        </w:rPr>
        <w:t>сентября</w:t>
      </w:r>
      <w:r w:rsidRPr="007B59F3">
        <w:rPr>
          <w:sz w:val="24"/>
          <w:szCs w:val="24"/>
        </w:rPr>
        <w:t xml:space="preserve"> 202</w:t>
      </w:r>
      <w:r w:rsidR="004C083D" w:rsidRPr="007B59F3">
        <w:rPr>
          <w:sz w:val="24"/>
          <w:szCs w:val="24"/>
        </w:rPr>
        <w:t>6</w:t>
      </w:r>
      <w:r w:rsidRPr="007B59F3">
        <w:rPr>
          <w:sz w:val="24"/>
          <w:szCs w:val="24"/>
        </w:rPr>
        <w:t xml:space="preserve"> года</w:t>
      </w:r>
    </w:p>
    <w:p w:rsidR="00E65514" w:rsidRPr="007B59F3" w:rsidRDefault="00E65514" w:rsidP="00D92FAB">
      <w:pPr>
        <w:rPr>
          <w:sz w:val="24"/>
          <w:szCs w:val="24"/>
        </w:rPr>
      </w:pPr>
    </w:p>
    <w:p w:rsidR="00E65514" w:rsidRPr="007B59F3" w:rsidRDefault="00E65514" w:rsidP="00D92FAB">
      <w:pPr>
        <w:rPr>
          <w:sz w:val="24"/>
          <w:szCs w:val="24"/>
        </w:rPr>
      </w:pPr>
    </w:p>
    <w:p w:rsidR="00D92FAB" w:rsidRPr="007B59F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FCD" w:rsidRPr="007B59F3" w:rsidRDefault="00D92FAB" w:rsidP="007B59F3">
      <w:pPr>
        <w:ind w:firstLine="540"/>
        <w:jc w:val="both"/>
        <w:rPr>
          <w:sz w:val="24"/>
          <w:szCs w:val="24"/>
        </w:rPr>
      </w:pPr>
      <w:r w:rsidRPr="007B59F3">
        <w:rPr>
          <w:sz w:val="24"/>
          <w:szCs w:val="24"/>
        </w:rPr>
        <w:t>Заслушав информацию</w:t>
      </w:r>
      <w:r w:rsidR="007B59F3" w:rsidRPr="007B59F3">
        <w:rPr>
          <w:sz w:val="24"/>
          <w:szCs w:val="24"/>
        </w:rPr>
        <w:t xml:space="preserve"> «О результатах проведенных работ по выявлению и уничтожению очагов дикорастущей конопли на территории Усть-Удинского муниципального округа»</w:t>
      </w:r>
      <w:r w:rsidR="00F4218E" w:rsidRPr="007B59F3">
        <w:rPr>
          <w:sz w:val="24"/>
          <w:szCs w:val="24"/>
        </w:rPr>
        <w:t>,</w:t>
      </w:r>
      <w:r w:rsidR="00F2164C" w:rsidRPr="007B59F3">
        <w:rPr>
          <w:sz w:val="24"/>
          <w:szCs w:val="24"/>
        </w:rPr>
        <w:t xml:space="preserve"> </w:t>
      </w:r>
      <w:r w:rsidRPr="007B59F3">
        <w:rPr>
          <w:sz w:val="24"/>
          <w:szCs w:val="24"/>
        </w:rPr>
        <w:t>Дума</w:t>
      </w:r>
      <w:r w:rsidR="004C083D" w:rsidRPr="007B59F3">
        <w:rPr>
          <w:sz w:val="24"/>
          <w:szCs w:val="24"/>
        </w:rPr>
        <w:t xml:space="preserve"> </w:t>
      </w:r>
      <w:r w:rsidR="00EC5FCD" w:rsidRPr="007B59F3">
        <w:rPr>
          <w:sz w:val="24"/>
          <w:szCs w:val="24"/>
        </w:rPr>
        <w:t xml:space="preserve">Усть-Удинского муниципального округа Иркутской области </w:t>
      </w:r>
    </w:p>
    <w:p w:rsidR="007B59F3" w:rsidRDefault="007B59F3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B59F3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7B59F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F216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B59F3">
        <w:rPr>
          <w:rFonts w:ascii="Times New Roman" w:hAnsi="Times New Roman" w:cs="Times New Roman"/>
          <w:sz w:val="24"/>
          <w:szCs w:val="24"/>
        </w:rPr>
        <w:t>1</w:t>
      </w:r>
      <w:r w:rsidR="000314A1" w:rsidRPr="007B59F3">
        <w:rPr>
          <w:rFonts w:ascii="Times New Roman" w:hAnsi="Times New Roman" w:cs="Times New Roman"/>
          <w:sz w:val="24"/>
          <w:szCs w:val="24"/>
        </w:rPr>
        <w:t>. Информацию</w:t>
      </w:r>
      <w:r w:rsidR="007B59F3" w:rsidRPr="007B59F3">
        <w:rPr>
          <w:rFonts w:ascii="Times New Roman" w:hAnsi="Times New Roman" w:cs="Times New Roman"/>
          <w:sz w:val="24"/>
          <w:szCs w:val="24"/>
        </w:rPr>
        <w:t xml:space="preserve"> «О результатах проведенных работ по выявлению и уничтожению очагов дикорастущей конопли на территории Усть-Удинского муниципального округа», </w:t>
      </w:r>
      <w:r w:rsidRPr="007B59F3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E65514" w:rsidRPr="007B59F3" w:rsidRDefault="00E65514" w:rsidP="00F2164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59F3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76245D" w:rsidRPr="007B59F3" w:rsidRDefault="0076245D" w:rsidP="00EC5F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514" w:rsidRPr="007B59F3" w:rsidRDefault="00E65514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514" w:rsidRPr="007B59F3" w:rsidRDefault="00E65514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083D" w:rsidRPr="007B59F3" w:rsidRDefault="00D92FAB" w:rsidP="004C083D">
      <w:pPr>
        <w:jc w:val="both"/>
        <w:rPr>
          <w:sz w:val="24"/>
          <w:szCs w:val="24"/>
        </w:rPr>
      </w:pPr>
      <w:r w:rsidRPr="007B59F3">
        <w:rPr>
          <w:sz w:val="24"/>
          <w:szCs w:val="24"/>
        </w:rPr>
        <w:t xml:space="preserve">Председатель </w:t>
      </w:r>
      <w:r w:rsidR="004C083D" w:rsidRPr="007B59F3">
        <w:rPr>
          <w:sz w:val="24"/>
          <w:szCs w:val="24"/>
        </w:rPr>
        <w:t>Д</w:t>
      </w:r>
      <w:r w:rsidRPr="007B59F3">
        <w:rPr>
          <w:sz w:val="24"/>
          <w:szCs w:val="24"/>
        </w:rPr>
        <w:t>умы</w:t>
      </w:r>
      <w:r w:rsidRPr="007B59F3">
        <w:rPr>
          <w:sz w:val="24"/>
          <w:szCs w:val="24"/>
        </w:rPr>
        <w:tab/>
      </w:r>
    </w:p>
    <w:p w:rsidR="00D92FAB" w:rsidRPr="007B59F3" w:rsidRDefault="004C083D" w:rsidP="004C083D">
      <w:pPr>
        <w:jc w:val="both"/>
        <w:rPr>
          <w:sz w:val="24"/>
          <w:szCs w:val="24"/>
        </w:rPr>
      </w:pPr>
      <w:r w:rsidRPr="007B59F3">
        <w:rPr>
          <w:sz w:val="24"/>
          <w:szCs w:val="24"/>
        </w:rPr>
        <w:t>Усть-Удинского муниципального округа</w:t>
      </w:r>
      <w:r w:rsidR="00D92FAB" w:rsidRPr="007B59F3">
        <w:rPr>
          <w:sz w:val="24"/>
          <w:szCs w:val="24"/>
        </w:rPr>
        <w:tab/>
      </w:r>
      <w:r w:rsidR="00D92FAB" w:rsidRPr="007B59F3">
        <w:rPr>
          <w:sz w:val="24"/>
          <w:szCs w:val="24"/>
        </w:rPr>
        <w:tab/>
      </w:r>
      <w:r w:rsidR="00D92FAB" w:rsidRPr="007B59F3">
        <w:rPr>
          <w:sz w:val="24"/>
          <w:szCs w:val="24"/>
        </w:rPr>
        <w:tab/>
      </w:r>
      <w:r w:rsidR="00D92FAB" w:rsidRPr="007B59F3">
        <w:rPr>
          <w:sz w:val="24"/>
          <w:szCs w:val="24"/>
        </w:rPr>
        <w:tab/>
      </w:r>
      <w:r w:rsidRPr="007B59F3">
        <w:rPr>
          <w:sz w:val="24"/>
          <w:szCs w:val="24"/>
        </w:rPr>
        <w:t xml:space="preserve">                     </w:t>
      </w:r>
      <w:r w:rsidR="00D92FAB" w:rsidRPr="007B59F3">
        <w:rPr>
          <w:sz w:val="24"/>
          <w:szCs w:val="24"/>
        </w:rPr>
        <w:t>Л.И. Соколова</w:t>
      </w:r>
    </w:p>
    <w:p w:rsidR="00D92FAB" w:rsidRPr="007B59F3" w:rsidRDefault="00D92FAB" w:rsidP="004C083D">
      <w:pPr>
        <w:jc w:val="both"/>
        <w:rPr>
          <w:sz w:val="24"/>
          <w:szCs w:val="24"/>
        </w:rPr>
      </w:pPr>
    </w:p>
    <w:p w:rsidR="00D92FAB" w:rsidRPr="007B59F3" w:rsidRDefault="00D92FAB" w:rsidP="004C083D">
      <w:pPr>
        <w:jc w:val="both"/>
        <w:rPr>
          <w:sz w:val="24"/>
          <w:szCs w:val="24"/>
        </w:rPr>
      </w:pPr>
    </w:p>
    <w:p w:rsidR="00D92FAB" w:rsidRPr="007B59F3" w:rsidRDefault="00D92FAB" w:rsidP="004C083D">
      <w:pPr>
        <w:jc w:val="both"/>
        <w:rPr>
          <w:sz w:val="24"/>
          <w:szCs w:val="24"/>
        </w:rPr>
      </w:pPr>
    </w:p>
    <w:p w:rsidR="00D72A3F" w:rsidRPr="0061587D" w:rsidRDefault="00D72A3F" w:rsidP="00D72A3F">
      <w:pPr>
        <w:jc w:val="both"/>
        <w:rPr>
          <w:sz w:val="24"/>
          <w:szCs w:val="24"/>
        </w:rPr>
      </w:pPr>
      <w:proofErr w:type="spellStart"/>
      <w:r w:rsidRPr="0061587D">
        <w:rPr>
          <w:sz w:val="24"/>
          <w:szCs w:val="24"/>
        </w:rPr>
        <w:t>И.о</w:t>
      </w:r>
      <w:proofErr w:type="spellEnd"/>
      <w:r w:rsidRPr="0061587D">
        <w:rPr>
          <w:sz w:val="24"/>
          <w:szCs w:val="24"/>
        </w:rPr>
        <w:t>. мэра Усть-Удинского</w:t>
      </w:r>
    </w:p>
    <w:p w:rsidR="00D72A3F" w:rsidRPr="0061587D" w:rsidRDefault="00D72A3F" w:rsidP="00D72A3F">
      <w:pPr>
        <w:jc w:val="both"/>
        <w:rPr>
          <w:sz w:val="24"/>
          <w:szCs w:val="24"/>
        </w:rPr>
      </w:pPr>
      <w:r w:rsidRPr="0061587D">
        <w:rPr>
          <w:sz w:val="24"/>
          <w:szCs w:val="24"/>
        </w:rPr>
        <w:t xml:space="preserve">муниципального округа                              </w:t>
      </w:r>
      <w:r>
        <w:rPr>
          <w:sz w:val="24"/>
          <w:szCs w:val="24"/>
        </w:rPr>
        <w:t xml:space="preserve">                 </w:t>
      </w:r>
      <w:r w:rsidRPr="0061587D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sz w:val="24"/>
          <w:szCs w:val="24"/>
        </w:rPr>
        <w:t xml:space="preserve">Т.П. </w:t>
      </w:r>
      <w:proofErr w:type="spellStart"/>
      <w:r w:rsidRPr="0061587D">
        <w:rPr>
          <w:sz w:val="24"/>
          <w:szCs w:val="24"/>
        </w:rPr>
        <w:t>Рютина</w:t>
      </w:r>
      <w:proofErr w:type="spellEnd"/>
    </w:p>
    <w:p w:rsidR="00D92FAB" w:rsidRPr="007B59F3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4C083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B59F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Pr="007B59F3" w:rsidRDefault="0076245D" w:rsidP="00D92FAB">
      <w:pPr>
        <w:ind w:left="3828"/>
        <w:jc w:val="both"/>
        <w:rPr>
          <w:sz w:val="24"/>
          <w:szCs w:val="24"/>
        </w:rPr>
      </w:pPr>
    </w:p>
    <w:p w:rsidR="0076245D" w:rsidRPr="007B59F3" w:rsidRDefault="0076245D" w:rsidP="00D92FAB">
      <w:pPr>
        <w:ind w:left="3828"/>
        <w:jc w:val="both"/>
        <w:rPr>
          <w:sz w:val="24"/>
          <w:szCs w:val="24"/>
        </w:rPr>
      </w:pPr>
    </w:p>
    <w:p w:rsidR="0076245D" w:rsidRPr="007B59F3" w:rsidRDefault="0076245D" w:rsidP="00D92FAB">
      <w:pPr>
        <w:ind w:left="3828"/>
        <w:jc w:val="both"/>
        <w:rPr>
          <w:sz w:val="24"/>
          <w:szCs w:val="24"/>
        </w:rPr>
      </w:pPr>
    </w:p>
    <w:p w:rsidR="00EC5FCD" w:rsidRDefault="00EC5FCD" w:rsidP="00D92FAB">
      <w:pPr>
        <w:ind w:left="3828"/>
        <w:jc w:val="both"/>
        <w:rPr>
          <w:sz w:val="24"/>
          <w:szCs w:val="24"/>
        </w:rPr>
      </w:pPr>
    </w:p>
    <w:p w:rsidR="004C083D" w:rsidRPr="007B59F3" w:rsidRDefault="00094D6F" w:rsidP="007B59F3">
      <w:pPr>
        <w:jc w:val="right"/>
        <w:rPr>
          <w:rFonts w:ascii="Courier New" w:hAnsi="Courier New" w:cs="Courier New"/>
          <w:sz w:val="22"/>
          <w:szCs w:val="22"/>
        </w:rPr>
      </w:pPr>
      <w:r w:rsidRPr="007B59F3">
        <w:rPr>
          <w:rFonts w:ascii="Courier New" w:hAnsi="Courier New" w:cs="Courier New"/>
          <w:sz w:val="22"/>
          <w:szCs w:val="22"/>
        </w:rPr>
        <w:lastRenderedPageBreak/>
        <w:t xml:space="preserve">                            </w:t>
      </w:r>
      <w:r w:rsidR="0076245D" w:rsidRPr="007B59F3">
        <w:rPr>
          <w:rFonts w:ascii="Courier New" w:hAnsi="Courier New" w:cs="Courier New"/>
          <w:sz w:val="22"/>
          <w:szCs w:val="22"/>
        </w:rPr>
        <w:t>П</w:t>
      </w:r>
      <w:r w:rsidR="00D92FAB" w:rsidRPr="007B59F3">
        <w:rPr>
          <w:rFonts w:ascii="Courier New" w:hAnsi="Courier New" w:cs="Courier New"/>
          <w:sz w:val="22"/>
          <w:szCs w:val="22"/>
        </w:rPr>
        <w:t xml:space="preserve">риложение к решению Думы </w:t>
      </w:r>
      <w:r w:rsidRPr="007B59F3">
        <w:rPr>
          <w:rFonts w:ascii="Courier New" w:hAnsi="Courier New" w:cs="Courier New"/>
          <w:sz w:val="22"/>
          <w:szCs w:val="22"/>
        </w:rPr>
        <w:t xml:space="preserve">Усть-Удинского          </w:t>
      </w:r>
      <w:r w:rsidRPr="007B59F3">
        <w:rPr>
          <w:rFonts w:ascii="Courier New" w:hAnsi="Courier New" w:cs="Courier New"/>
          <w:sz w:val="22"/>
          <w:szCs w:val="22"/>
        </w:rPr>
        <w:br/>
        <w:t xml:space="preserve">                            м</w:t>
      </w:r>
      <w:r w:rsidR="004C083D" w:rsidRPr="007B59F3">
        <w:rPr>
          <w:rFonts w:ascii="Courier New" w:hAnsi="Courier New" w:cs="Courier New"/>
          <w:sz w:val="22"/>
          <w:szCs w:val="22"/>
        </w:rPr>
        <w:t>униципального округа</w:t>
      </w:r>
      <w:r w:rsidR="00453A08" w:rsidRPr="007B59F3">
        <w:rPr>
          <w:rFonts w:ascii="Courier New" w:hAnsi="Courier New" w:cs="Courier New"/>
          <w:sz w:val="22"/>
          <w:szCs w:val="22"/>
        </w:rPr>
        <w:t xml:space="preserve"> Иркутской области</w:t>
      </w:r>
    </w:p>
    <w:p w:rsidR="00D92FAB" w:rsidRPr="007B59F3" w:rsidRDefault="00094D6F" w:rsidP="007B59F3">
      <w:pPr>
        <w:pStyle w:val="ConsNonformat"/>
        <w:widowControl/>
        <w:ind w:right="0"/>
        <w:jc w:val="right"/>
        <w:rPr>
          <w:sz w:val="22"/>
          <w:szCs w:val="22"/>
        </w:rPr>
      </w:pPr>
      <w:r w:rsidRPr="007B59F3">
        <w:rPr>
          <w:sz w:val="22"/>
          <w:szCs w:val="22"/>
        </w:rPr>
        <w:t xml:space="preserve">                          </w:t>
      </w:r>
      <w:r w:rsidR="00D92FAB" w:rsidRPr="007B59F3">
        <w:rPr>
          <w:sz w:val="22"/>
          <w:szCs w:val="22"/>
        </w:rPr>
        <w:t>от 2</w:t>
      </w:r>
      <w:r w:rsidR="00FE1304" w:rsidRPr="007B59F3">
        <w:rPr>
          <w:sz w:val="22"/>
          <w:szCs w:val="22"/>
        </w:rPr>
        <w:t>4</w:t>
      </w:r>
      <w:r w:rsidR="00D92FAB" w:rsidRPr="007B59F3">
        <w:rPr>
          <w:sz w:val="22"/>
          <w:szCs w:val="22"/>
        </w:rPr>
        <w:t>.0</w:t>
      </w:r>
      <w:r w:rsidR="00FE1304" w:rsidRPr="007B59F3">
        <w:rPr>
          <w:sz w:val="22"/>
          <w:szCs w:val="22"/>
        </w:rPr>
        <w:t>9</w:t>
      </w:r>
      <w:r w:rsidR="00D92FAB" w:rsidRPr="007B59F3">
        <w:rPr>
          <w:sz w:val="22"/>
          <w:szCs w:val="22"/>
        </w:rPr>
        <w:t>.202</w:t>
      </w:r>
      <w:r w:rsidR="004C083D" w:rsidRPr="007B59F3">
        <w:rPr>
          <w:sz w:val="22"/>
          <w:szCs w:val="22"/>
        </w:rPr>
        <w:t>6</w:t>
      </w:r>
      <w:r w:rsidR="0076245D" w:rsidRPr="007B59F3">
        <w:rPr>
          <w:sz w:val="22"/>
          <w:szCs w:val="22"/>
        </w:rPr>
        <w:t xml:space="preserve"> </w:t>
      </w:r>
      <w:r w:rsidR="00D92FAB" w:rsidRPr="007B59F3">
        <w:rPr>
          <w:sz w:val="22"/>
          <w:szCs w:val="22"/>
        </w:rPr>
        <w:t xml:space="preserve">г. № </w:t>
      </w:r>
      <w:r w:rsidR="00EC5FCD" w:rsidRPr="007B59F3">
        <w:rPr>
          <w:sz w:val="22"/>
          <w:szCs w:val="22"/>
        </w:rPr>
        <w:t>1</w:t>
      </w:r>
      <w:r w:rsidR="00FE1304" w:rsidRPr="007B59F3">
        <w:rPr>
          <w:sz w:val="22"/>
          <w:szCs w:val="22"/>
        </w:rPr>
        <w:t>6</w:t>
      </w:r>
      <w:r w:rsidR="00D92FAB" w:rsidRPr="007B59F3">
        <w:rPr>
          <w:sz w:val="22"/>
          <w:szCs w:val="22"/>
        </w:rPr>
        <w:t>/</w:t>
      </w:r>
      <w:r w:rsidR="007B59F3">
        <w:rPr>
          <w:sz w:val="22"/>
          <w:szCs w:val="22"/>
        </w:rPr>
        <w:t>8</w:t>
      </w:r>
      <w:r w:rsidR="004C083D" w:rsidRPr="007B59F3">
        <w:rPr>
          <w:sz w:val="22"/>
          <w:szCs w:val="22"/>
        </w:rPr>
        <w:t>-</w:t>
      </w:r>
      <w:r w:rsidR="00D92FAB" w:rsidRPr="007B59F3">
        <w:rPr>
          <w:sz w:val="22"/>
          <w:szCs w:val="22"/>
        </w:rPr>
        <w:t>Д</w:t>
      </w:r>
      <w:r w:rsidR="004C083D" w:rsidRPr="007B59F3">
        <w:rPr>
          <w:sz w:val="22"/>
          <w:szCs w:val="22"/>
        </w:rPr>
        <w:t>О</w:t>
      </w:r>
      <w:r w:rsidRPr="007B59F3">
        <w:rPr>
          <w:sz w:val="22"/>
          <w:szCs w:val="22"/>
        </w:rPr>
        <w:t xml:space="preserve"> </w:t>
      </w:r>
    </w:p>
    <w:p w:rsidR="00F4218E" w:rsidRPr="007B59F3" w:rsidRDefault="00F4218E" w:rsidP="007B59F3">
      <w:pPr>
        <w:pStyle w:val="ConsNonformat"/>
        <w:widowControl/>
        <w:ind w:right="0"/>
        <w:jc w:val="right"/>
        <w:rPr>
          <w:sz w:val="22"/>
          <w:szCs w:val="22"/>
        </w:rPr>
      </w:pPr>
      <w:r w:rsidRPr="007B59F3">
        <w:rPr>
          <w:sz w:val="22"/>
          <w:szCs w:val="22"/>
        </w:rPr>
        <w:t xml:space="preserve">«О заслушивании информации </w:t>
      </w:r>
    </w:p>
    <w:p w:rsidR="007B59F3" w:rsidRPr="007B59F3" w:rsidRDefault="007B59F3" w:rsidP="007B59F3">
      <w:pPr>
        <w:jc w:val="right"/>
        <w:rPr>
          <w:rFonts w:ascii="Courier New" w:hAnsi="Courier New" w:cs="Courier New"/>
          <w:sz w:val="22"/>
          <w:szCs w:val="22"/>
        </w:rPr>
      </w:pPr>
      <w:r w:rsidRPr="007B59F3">
        <w:rPr>
          <w:rFonts w:ascii="Courier New" w:hAnsi="Courier New" w:cs="Courier New"/>
          <w:sz w:val="22"/>
          <w:szCs w:val="22"/>
        </w:rPr>
        <w:t xml:space="preserve">  </w:t>
      </w:r>
      <w:r>
        <w:rPr>
          <w:rFonts w:ascii="Courier New" w:hAnsi="Courier New" w:cs="Courier New"/>
          <w:sz w:val="22"/>
          <w:szCs w:val="22"/>
        </w:rPr>
        <w:t xml:space="preserve">    </w:t>
      </w:r>
      <w:r w:rsidRPr="007B59F3">
        <w:rPr>
          <w:rFonts w:ascii="Courier New" w:hAnsi="Courier New" w:cs="Courier New"/>
          <w:sz w:val="22"/>
          <w:szCs w:val="22"/>
        </w:rPr>
        <w:t xml:space="preserve">                              «О результатах проведенных работ по                                   </w:t>
      </w:r>
      <w:r w:rsidRPr="007B59F3">
        <w:rPr>
          <w:rFonts w:ascii="Courier New" w:hAnsi="Courier New" w:cs="Courier New"/>
          <w:sz w:val="22"/>
          <w:szCs w:val="22"/>
        </w:rPr>
        <w:br/>
        <w:t xml:space="preserve">                                 выявлению и уничтожению очагов  </w:t>
      </w:r>
      <w:r w:rsidRPr="007B59F3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 xml:space="preserve">      </w:t>
      </w:r>
      <w:r w:rsidRPr="007B59F3">
        <w:rPr>
          <w:rFonts w:ascii="Courier New" w:hAnsi="Courier New" w:cs="Courier New"/>
          <w:sz w:val="22"/>
          <w:szCs w:val="22"/>
        </w:rPr>
        <w:t xml:space="preserve">                              дикорастущей конопли на территории               </w:t>
      </w:r>
      <w:r w:rsidRPr="007B59F3">
        <w:rPr>
          <w:rFonts w:ascii="Courier New" w:hAnsi="Courier New" w:cs="Courier New"/>
          <w:sz w:val="22"/>
          <w:szCs w:val="22"/>
        </w:rPr>
        <w:br/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   </w:t>
      </w:r>
      <w:r w:rsidRPr="007B59F3">
        <w:rPr>
          <w:rFonts w:ascii="Courier New" w:hAnsi="Courier New" w:cs="Courier New"/>
          <w:sz w:val="22"/>
          <w:szCs w:val="22"/>
        </w:rPr>
        <w:t xml:space="preserve">                              Усть-Удинского муниципального округа»</w:t>
      </w:r>
    </w:p>
    <w:p w:rsidR="00D92FAB" w:rsidRPr="00094D6F" w:rsidRDefault="00D92FAB" w:rsidP="00F4218E">
      <w:pPr>
        <w:ind w:left="3828"/>
        <w:jc w:val="right"/>
        <w:rPr>
          <w:rFonts w:ascii="Courier New" w:hAnsi="Courier New" w:cs="Courier New"/>
          <w:sz w:val="22"/>
          <w:szCs w:val="22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7B59F3" w:rsidRDefault="00D92FAB" w:rsidP="000C53FB">
      <w:pPr>
        <w:jc w:val="center"/>
        <w:rPr>
          <w:sz w:val="24"/>
          <w:szCs w:val="24"/>
        </w:rPr>
      </w:pPr>
      <w:r w:rsidRPr="007B59F3">
        <w:rPr>
          <w:sz w:val="24"/>
          <w:szCs w:val="24"/>
        </w:rPr>
        <w:t>Информация</w:t>
      </w:r>
    </w:p>
    <w:p w:rsidR="00B235B2" w:rsidRDefault="007B59F3" w:rsidP="000C53FB">
      <w:pPr>
        <w:jc w:val="center"/>
        <w:rPr>
          <w:sz w:val="24"/>
          <w:szCs w:val="24"/>
        </w:rPr>
      </w:pPr>
      <w:r w:rsidRPr="007B59F3">
        <w:rPr>
          <w:sz w:val="24"/>
          <w:szCs w:val="24"/>
        </w:rPr>
        <w:t>«О результатах проведенных работ по выявлению и уничтожению очагов дикорастущей конопли на территории Усть-Удинского муниципального округа»</w:t>
      </w:r>
    </w:p>
    <w:p w:rsidR="00AB2D36" w:rsidRDefault="00AB2D36" w:rsidP="000C53FB">
      <w:pPr>
        <w:jc w:val="center"/>
        <w:rPr>
          <w:sz w:val="24"/>
          <w:szCs w:val="24"/>
        </w:rPr>
      </w:pPr>
    </w:p>
    <w:p w:rsidR="00AB2D36" w:rsidRPr="00AB2D36" w:rsidRDefault="00AB2D36" w:rsidP="00AB2D36">
      <w:pPr>
        <w:tabs>
          <w:tab w:val="left" w:pos="3900"/>
        </w:tabs>
        <w:ind w:firstLine="567"/>
        <w:jc w:val="both"/>
        <w:rPr>
          <w:sz w:val="24"/>
          <w:szCs w:val="24"/>
        </w:rPr>
      </w:pPr>
      <w:bookmarkStart w:id="0" w:name="_GoBack"/>
      <w:r w:rsidRPr="00AB2D36">
        <w:rPr>
          <w:sz w:val="24"/>
          <w:szCs w:val="24"/>
        </w:rPr>
        <w:t xml:space="preserve">Во исполнение п. 5.2 протокола № 2-26 заседания антинаркотической    комиссии в Иркутской </w:t>
      </w:r>
      <w:proofErr w:type="gramStart"/>
      <w:r w:rsidRPr="00AB2D36">
        <w:rPr>
          <w:sz w:val="24"/>
          <w:szCs w:val="24"/>
        </w:rPr>
        <w:t>области  от</w:t>
      </w:r>
      <w:proofErr w:type="gramEnd"/>
      <w:r w:rsidRPr="00AB2D36">
        <w:rPr>
          <w:sz w:val="24"/>
          <w:szCs w:val="24"/>
        </w:rPr>
        <w:t xml:space="preserve"> 24.07.2026 года администрация Усть-Удинского муниципального округа направляет отчет о результатах проведенных мероприятий по выше указанным пунктам:</w:t>
      </w: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1. Количество и даты проведенных выездов рабочей группы, в том числе с участием территориального органа Министерства внутренних дел Российской Федерации по Иркутской области, на предмет оценки принятых мер по уничтожению очагов дикорастущей конопли.</w:t>
      </w: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За отчётный период (июнь — сентябрь 2026 года) рабочей группой по мониторингу территории Усть-Удинского муниципального округа на предмет произрастания растений, содержащих наркотические средства осуществлено 12 выездов. В ходе мероприятий проверено 57 земельных участков. Целью выездов являлась оценка эффективности мер, принятых для ликвидации выявленных очагов произрастания дикорастущей конопли.</w:t>
      </w: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Контроль за проведением мероприятий и документальная фиксация результатов осуществлялись с участием сотрудника ОП №2 МО МВД России «</w:t>
      </w:r>
      <w:proofErr w:type="spellStart"/>
      <w:r w:rsidRPr="00AB2D36">
        <w:rPr>
          <w:sz w:val="24"/>
          <w:szCs w:val="24"/>
        </w:rPr>
        <w:t>Боханский</w:t>
      </w:r>
      <w:proofErr w:type="spellEnd"/>
      <w:r w:rsidRPr="00AB2D36">
        <w:rPr>
          <w:sz w:val="24"/>
          <w:szCs w:val="24"/>
        </w:rPr>
        <w:t>» (дислокация — п. Усть‑Уда). Сводная информация о датах выезда, обследованных населенных пунктах и количестве проверенных участков:</w:t>
      </w:r>
    </w:p>
    <w:tbl>
      <w:tblPr>
        <w:tblStyle w:val="a5"/>
        <w:tblpPr w:leftFromText="180" w:rightFromText="180" w:vertAnchor="text" w:horzAnchor="page" w:tblpX="1768" w:tblpY="232"/>
        <w:tblW w:w="9747" w:type="dxa"/>
        <w:tblLook w:val="04A0" w:firstRow="1" w:lastRow="0" w:firstColumn="1" w:lastColumn="0" w:noHBand="0" w:noVBand="1"/>
      </w:tblPr>
      <w:tblGrid>
        <w:gridCol w:w="594"/>
        <w:gridCol w:w="1924"/>
        <w:gridCol w:w="4394"/>
        <w:gridCol w:w="2835"/>
      </w:tblGrid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rPr>
                <w:bCs/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№ п/п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bCs/>
                <w:sz w:val="24"/>
                <w:szCs w:val="24"/>
              </w:rPr>
            </w:pPr>
            <w:r w:rsidRPr="00AB2D36">
              <w:rPr>
                <w:bCs/>
                <w:sz w:val="24"/>
                <w:szCs w:val="24"/>
              </w:rPr>
              <w:t>Дата выезда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jc w:val="center"/>
              <w:rPr>
                <w:bCs/>
                <w:sz w:val="24"/>
                <w:szCs w:val="24"/>
              </w:rPr>
            </w:pPr>
            <w:r w:rsidRPr="00AB2D36">
              <w:rPr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bCs/>
                <w:sz w:val="24"/>
                <w:szCs w:val="24"/>
              </w:rPr>
            </w:pPr>
            <w:r w:rsidRPr="00AB2D36">
              <w:rPr>
                <w:bCs/>
                <w:sz w:val="24"/>
                <w:szCs w:val="24"/>
              </w:rPr>
              <w:t>Количество проверенных участков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30.06.2026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Средняя </w:t>
            </w:r>
            <w:proofErr w:type="spellStart"/>
            <w:r w:rsidRPr="00AB2D36">
              <w:rPr>
                <w:sz w:val="24"/>
                <w:szCs w:val="24"/>
              </w:rPr>
              <w:t>Муя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1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09.07.2026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Молька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5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3.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14.07.2026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Чичкова</w:t>
            </w:r>
            <w:proofErr w:type="spellEnd"/>
            <w:r w:rsidRPr="00AB2D36">
              <w:rPr>
                <w:sz w:val="24"/>
                <w:szCs w:val="24"/>
              </w:rPr>
              <w:t xml:space="preserve">, с. Средняя </w:t>
            </w:r>
            <w:proofErr w:type="spellStart"/>
            <w:r w:rsidRPr="00AB2D36">
              <w:rPr>
                <w:sz w:val="24"/>
                <w:szCs w:val="24"/>
              </w:rPr>
              <w:t>Муя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4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4.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22.07.2026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с. Новая Уда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9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5.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30.07.2026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Игжей</w:t>
            </w:r>
            <w:proofErr w:type="spellEnd"/>
            <w:r w:rsidRPr="00AB2D36">
              <w:rPr>
                <w:sz w:val="24"/>
                <w:szCs w:val="24"/>
              </w:rPr>
              <w:t xml:space="preserve">, с. </w:t>
            </w:r>
            <w:proofErr w:type="spellStart"/>
            <w:r w:rsidRPr="00AB2D36">
              <w:rPr>
                <w:sz w:val="24"/>
                <w:szCs w:val="24"/>
              </w:rPr>
              <w:t>Балаганка</w:t>
            </w:r>
            <w:proofErr w:type="spellEnd"/>
            <w:r w:rsidRPr="00AB2D36">
              <w:rPr>
                <w:sz w:val="24"/>
                <w:szCs w:val="24"/>
              </w:rPr>
              <w:t xml:space="preserve">, с. </w:t>
            </w:r>
            <w:proofErr w:type="spellStart"/>
            <w:r w:rsidRPr="00AB2D36">
              <w:rPr>
                <w:sz w:val="24"/>
                <w:szCs w:val="24"/>
              </w:rPr>
              <w:t>Юголок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12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6.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03.08.2026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Малышевка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4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7.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16.08.2026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Молька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4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8.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17.08.2026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д. </w:t>
            </w:r>
            <w:proofErr w:type="spellStart"/>
            <w:r w:rsidRPr="00AB2D36">
              <w:rPr>
                <w:sz w:val="24"/>
                <w:szCs w:val="24"/>
              </w:rPr>
              <w:t>Лобагай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3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9.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18.08.2026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д. Ясачная </w:t>
            </w:r>
            <w:proofErr w:type="spellStart"/>
            <w:r w:rsidRPr="00AB2D36">
              <w:rPr>
                <w:sz w:val="24"/>
                <w:szCs w:val="24"/>
              </w:rPr>
              <w:t>Хайрюзовка</w:t>
            </w:r>
            <w:proofErr w:type="spellEnd"/>
            <w:r w:rsidRPr="00AB2D36">
              <w:rPr>
                <w:sz w:val="24"/>
                <w:szCs w:val="24"/>
              </w:rPr>
              <w:t xml:space="preserve">, д. </w:t>
            </w:r>
            <w:proofErr w:type="spellStart"/>
            <w:r w:rsidRPr="00AB2D36">
              <w:rPr>
                <w:sz w:val="24"/>
                <w:szCs w:val="24"/>
              </w:rPr>
              <w:t>Халюты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8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10.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23–24.08.2026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п. Усть-Уда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3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11.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31.08.2026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Чичкова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2 </w:t>
            </w:r>
          </w:p>
        </w:tc>
      </w:tr>
      <w:tr w:rsidR="00AB2D36" w:rsidRPr="00AB2D36" w:rsidTr="004651E9">
        <w:trPr>
          <w:trHeight w:val="240"/>
        </w:trPr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12.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09.09.2026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д. </w:t>
            </w:r>
            <w:proofErr w:type="spellStart"/>
            <w:r w:rsidRPr="00AB2D36">
              <w:rPr>
                <w:sz w:val="24"/>
                <w:szCs w:val="24"/>
              </w:rPr>
              <w:t>Кижа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2 </w:t>
            </w:r>
          </w:p>
        </w:tc>
      </w:tr>
      <w:tr w:rsidR="00AB2D36" w:rsidRPr="00AB2D36" w:rsidTr="004651E9">
        <w:trPr>
          <w:trHeight w:val="240"/>
        </w:trPr>
        <w:tc>
          <w:tcPr>
            <w:tcW w:w="6912" w:type="dxa"/>
            <w:gridSpan w:val="3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Итого: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57  </w:t>
            </w:r>
          </w:p>
        </w:tc>
      </w:tr>
    </w:tbl>
    <w:p w:rsidR="00AB2D36" w:rsidRPr="00AB2D36" w:rsidRDefault="00AB2D36" w:rsidP="00AB2D36">
      <w:pPr>
        <w:spacing w:before="100" w:beforeAutospacing="1" w:after="100" w:afterAutospacing="1"/>
        <w:rPr>
          <w:bCs/>
          <w:sz w:val="24"/>
          <w:szCs w:val="24"/>
        </w:rPr>
      </w:pP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2. Сведения о финансировании мероприятий по уничтожению дикорастущей конопли.</w:t>
      </w:r>
    </w:p>
    <w:p w:rsidR="00AB2D36" w:rsidRPr="00AB2D36" w:rsidRDefault="00AB2D36" w:rsidP="00AB2D36">
      <w:pPr>
        <w:ind w:firstLine="709"/>
        <w:jc w:val="both"/>
        <w:rPr>
          <w:rStyle w:val="20"/>
          <w:rFonts w:eastAsiaTheme="minorHAnsi"/>
          <w:sz w:val="24"/>
          <w:szCs w:val="24"/>
        </w:rPr>
      </w:pPr>
      <w:r w:rsidRPr="00AB2D36">
        <w:rPr>
          <w:rStyle w:val="20"/>
          <w:rFonts w:eastAsiaTheme="minorHAnsi"/>
          <w:sz w:val="24"/>
          <w:szCs w:val="24"/>
        </w:rPr>
        <w:t xml:space="preserve">В рамках реализации муниципальной программы Усть-Удинского муниципального округа «Комплексные меры профилактики наркомании и других социально-негативных явлений, профилактика распространения ВИЧ-инфекции» на 2026–2030 годы по основному мероприятию «Уничтожение дикорастущей конопли на территории Усть-Удинского муниципального округа на 2026–2030 годы» в бюджетных лимитах предусмотрено финансирование из средств местного бюджета. На реализацию мероприятий, направленных </w:t>
      </w:r>
      <w:r w:rsidRPr="00AB2D36">
        <w:rPr>
          <w:rStyle w:val="20"/>
          <w:rFonts w:eastAsiaTheme="minorHAnsi"/>
          <w:sz w:val="24"/>
          <w:szCs w:val="24"/>
        </w:rPr>
        <w:lastRenderedPageBreak/>
        <w:t>на борьбу с произрастанием дикорастущей конопли в 2026 году, выделены денежные средства в объеме 20 тысяч рублей.</w:t>
      </w:r>
    </w:p>
    <w:p w:rsidR="00AB2D36" w:rsidRPr="00AB2D36" w:rsidRDefault="00AB2D36" w:rsidP="00AB2D36">
      <w:pPr>
        <w:ind w:firstLine="709"/>
        <w:jc w:val="both"/>
        <w:rPr>
          <w:rStyle w:val="20"/>
          <w:rFonts w:eastAsiaTheme="minorHAnsi"/>
          <w:sz w:val="24"/>
          <w:szCs w:val="24"/>
        </w:rPr>
      </w:pPr>
      <w:r w:rsidRPr="00AB2D36">
        <w:rPr>
          <w:rStyle w:val="20"/>
          <w:rFonts w:eastAsiaTheme="minorHAnsi"/>
          <w:sz w:val="24"/>
          <w:szCs w:val="24"/>
        </w:rPr>
        <w:t xml:space="preserve">Согласно утвержденным лимитам бюджетных обязательств, указанные средства распределены на возмещение расходов по горюче-смазочным материалам (ГСМ) для проведения механизированных работ по уничтожению очагов произрастания </w:t>
      </w:r>
      <w:proofErr w:type="spellStart"/>
      <w:r w:rsidRPr="00AB2D36">
        <w:rPr>
          <w:rStyle w:val="20"/>
          <w:rFonts w:eastAsiaTheme="minorHAnsi"/>
          <w:sz w:val="24"/>
          <w:szCs w:val="24"/>
        </w:rPr>
        <w:t>наркосодержащих</w:t>
      </w:r>
      <w:proofErr w:type="spellEnd"/>
      <w:r w:rsidRPr="00AB2D36">
        <w:rPr>
          <w:rStyle w:val="20"/>
          <w:rFonts w:eastAsiaTheme="minorHAnsi"/>
          <w:sz w:val="24"/>
          <w:szCs w:val="24"/>
        </w:rPr>
        <w:t xml:space="preserve"> растений в следующих населенных пунктах:</w:t>
      </w:r>
    </w:p>
    <w:p w:rsidR="00AB2D36" w:rsidRPr="00AB2D36" w:rsidRDefault="00AB2D36" w:rsidP="00AB2D36">
      <w:pPr>
        <w:pStyle w:val="af4"/>
        <w:numPr>
          <w:ilvl w:val="0"/>
          <w:numId w:val="1"/>
        </w:numPr>
        <w:spacing w:after="0" w:line="240" w:lineRule="auto"/>
        <w:jc w:val="both"/>
        <w:rPr>
          <w:rStyle w:val="20"/>
          <w:rFonts w:eastAsiaTheme="minorHAnsi"/>
          <w:sz w:val="24"/>
          <w:szCs w:val="24"/>
        </w:rPr>
      </w:pPr>
      <w:r w:rsidRPr="00AB2D36">
        <w:rPr>
          <w:rStyle w:val="20"/>
          <w:rFonts w:eastAsiaTheme="minorHAnsi"/>
          <w:sz w:val="24"/>
          <w:szCs w:val="24"/>
        </w:rPr>
        <w:t xml:space="preserve">с. </w:t>
      </w:r>
      <w:proofErr w:type="spellStart"/>
      <w:r w:rsidRPr="00AB2D36">
        <w:rPr>
          <w:rStyle w:val="20"/>
          <w:rFonts w:eastAsiaTheme="minorHAnsi"/>
          <w:sz w:val="24"/>
          <w:szCs w:val="24"/>
        </w:rPr>
        <w:t>Балаганка</w:t>
      </w:r>
      <w:proofErr w:type="spellEnd"/>
      <w:r w:rsidRPr="00AB2D36">
        <w:rPr>
          <w:rStyle w:val="20"/>
          <w:rFonts w:eastAsiaTheme="minorHAnsi"/>
          <w:sz w:val="24"/>
          <w:szCs w:val="24"/>
        </w:rPr>
        <w:t xml:space="preserve"> - 2 994,25 рублей</w:t>
      </w:r>
    </w:p>
    <w:p w:rsidR="00AB2D36" w:rsidRPr="00AB2D36" w:rsidRDefault="00AB2D36" w:rsidP="00AB2D36">
      <w:pPr>
        <w:pStyle w:val="af4"/>
        <w:numPr>
          <w:ilvl w:val="0"/>
          <w:numId w:val="1"/>
        </w:numPr>
        <w:spacing w:after="0" w:line="240" w:lineRule="auto"/>
        <w:jc w:val="both"/>
        <w:rPr>
          <w:rStyle w:val="20"/>
          <w:rFonts w:eastAsiaTheme="minorHAnsi"/>
          <w:sz w:val="24"/>
          <w:szCs w:val="24"/>
        </w:rPr>
      </w:pPr>
      <w:r w:rsidRPr="00AB2D36">
        <w:rPr>
          <w:rStyle w:val="20"/>
          <w:rFonts w:eastAsiaTheme="minorHAnsi"/>
          <w:sz w:val="24"/>
          <w:szCs w:val="24"/>
        </w:rPr>
        <w:t xml:space="preserve">с. </w:t>
      </w:r>
      <w:proofErr w:type="spellStart"/>
      <w:r w:rsidRPr="00AB2D36">
        <w:rPr>
          <w:rStyle w:val="20"/>
          <w:rFonts w:eastAsiaTheme="minorHAnsi"/>
          <w:sz w:val="24"/>
          <w:szCs w:val="24"/>
        </w:rPr>
        <w:t>Чичкова</w:t>
      </w:r>
      <w:proofErr w:type="spellEnd"/>
      <w:r w:rsidRPr="00AB2D36">
        <w:rPr>
          <w:rStyle w:val="20"/>
          <w:rFonts w:eastAsiaTheme="minorHAnsi"/>
          <w:sz w:val="24"/>
          <w:szCs w:val="24"/>
        </w:rPr>
        <w:t xml:space="preserve"> - 652,00 рублей</w:t>
      </w:r>
    </w:p>
    <w:p w:rsidR="00AB2D36" w:rsidRPr="00AB2D36" w:rsidRDefault="00AB2D36" w:rsidP="00AB2D36">
      <w:pPr>
        <w:pStyle w:val="af4"/>
        <w:numPr>
          <w:ilvl w:val="0"/>
          <w:numId w:val="1"/>
        </w:numPr>
        <w:spacing w:after="0" w:line="240" w:lineRule="auto"/>
        <w:jc w:val="both"/>
        <w:rPr>
          <w:rStyle w:val="20"/>
          <w:rFonts w:eastAsiaTheme="minorHAnsi"/>
          <w:sz w:val="24"/>
          <w:szCs w:val="24"/>
        </w:rPr>
      </w:pPr>
      <w:r w:rsidRPr="00AB2D36">
        <w:rPr>
          <w:rStyle w:val="20"/>
          <w:rFonts w:eastAsiaTheme="minorHAnsi"/>
          <w:sz w:val="24"/>
          <w:szCs w:val="24"/>
        </w:rPr>
        <w:t xml:space="preserve">с. </w:t>
      </w:r>
      <w:proofErr w:type="spellStart"/>
      <w:r w:rsidRPr="00AB2D36">
        <w:rPr>
          <w:rStyle w:val="20"/>
          <w:rFonts w:eastAsiaTheme="minorHAnsi"/>
          <w:sz w:val="24"/>
          <w:szCs w:val="24"/>
        </w:rPr>
        <w:t>Молька</w:t>
      </w:r>
      <w:proofErr w:type="spellEnd"/>
      <w:r w:rsidRPr="00AB2D36">
        <w:rPr>
          <w:rStyle w:val="20"/>
          <w:rFonts w:eastAsiaTheme="minorHAnsi"/>
          <w:sz w:val="24"/>
          <w:szCs w:val="24"/>
        </w:rPr>
        <w:t xml:space="preserve"> - 4 285,00 рублей</w:t>
      </w:r>
    </w:p>
    <w:p w:rsidR="00AB2D36" w:rsidRPr="00AB2D36" w:rsidRDefault="00AB2D36" w:rsidP="00AB2D36">
      <w:pPr>
        <w:pStyle w:val="af4"/>
        <w:numPr>
          <w:ilvl w:val="0"/>
          <w:numId w:val="1"/>
        </w:numPr>
        <w:spacing w:after="0" w:line="240" w:lineRule="auto"/>
        <w:jc w:val="both"/>
        <w:rPr>
          <w:rStyle w:val="20"/>
          <w:rFonts w:eastAsiaTheme="minorHAnsi"/>
          <w:sz w:val="24"/>
          <w:szCs w:val="24"/>
        </w:rPr>
      </w:pPr>
      <w:r w:rsidRPr="00AB2D36">
        <w:rPr>
          <w:rStyle w:val="20"/>
          <w:rFonts w:eastAsiaTheme="minorHAnsi"/>
          <w:sz w:val="24"/>
          <w:szCs w:val="24"/>
        </w:rPr>
        <w:t xml:space="preserve">с. </w:t>
      </w:r>
      <w:proofErr w:type="spellStart"/>
      <w:r w:rsidRPr="00AB2D36">
        <w:rPr>
          <w:rStyle w:val="20"/>
          <w:rFonts w:eastAsiaTheme="minorHAnsi"/>
          <w:sz w:val="24"/>
          <w:szCs w:val="24"/>
        </w:rPr>
        <w:t>Юголок</w:t>
      </w:r>
      <w:proofErr w:type="spellEnd"/>
      <w:r w:rsidRPr="00AB2D36">
        <w:rPr>
          <w:rStyle w:val="20"/>
          <w:rFonts w:eastAsiaTheme="minorHAnsi"/>
          <w:sz w:val="24"/>
          <w:szCs w:val="24"/>
        </w:rPr>
        <w:t xml:space="preserve"> - 12 068,75 рублей.</w:t>
      </w: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color w:val="000000"/>
          <w:sz w:val="24"/>
          <w:szCs w:val="24"/>
          <w:lang w:bidi="ru-RU"/>
        </w:rPr>
        <w:t xml:space="preserve">По остальным территориям Усть-Удинского муниципального округа, где зафиксировано произрастание </w:t>
      </w:r>
      <w:proofErr w:type="spellStart"/>
      <w:r w:rsidRPr="00AB2D36">
        <w:rPr>
          <w:color w:val="000000"/>
          <w:sz w:val="24"/>
          <w:szCs w:val="24"/>
          <w:lang w:bidi="ru-RU"/>
        </w:rPr>
        <w:t>наркосодержащих</w:t>
      </w:r>
      <w:proofErr w:type="spellEnd"/>
      <w:r w:rsidRPr="00AB2D36">
        <w:rPr>
          <w:color w:val="000000"/>
          <w:sz w:val="24"/>
          <w:szCs w:val="24"/>
          <w:lang w:bidi="ru-RU"/>
        </w:rPr>
        <w:t xml:space="preserve"> растений, по поручению главы муниципального округа ответственность за организацию работ возложена на руководителей территориальных отделов, которые проводят уничтожение растений исключительно за счет имеющихся материально-технических и кадровых ресурсов своих администраций, без привлечения дополнительного финансирования из бюджета муниципальной программы</w:t>
      </w:r>
      <w:r w:rsidRPr="00AB2D36">
        <w:rPr>
          <w:sz w:val="24"/>
          <w:szCs w:val="24"/>
        </w:rPr>
        <w:t>.</w:t>
      </w: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3. Количество выявленной площади произрастания дикорастущей конопли (га), в том числе по категориям земель (населенные пункты, земли сельскохозяйственного назначения, земли, государственная собственность на которые не разграничена, земельные участки, находящиеся в муниципальной собственности, земельные участки, находящиеся в собственности или аренде).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color w:val="000000"/>
          <w:sz w:val="24"/>
          <w:szCs w:val="24"/>
          <w:lang w:bidi="ru-RU"/>
        </w:rPr>
        <w:t xml:space="preserve">Общая площадь выявленной дикорастущей конопли на территории Усть-Удинского муниципального округа составляет 83,38 гектара. 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color w:val="000000"/>
          <w:sz w:val="24"/>
          <w:szCs w:val="24"/>
          <w:lang w:bidi="ru-RU"/>
        </w:rPr>
        <w:t>Распределение по категориям земель следующее: в границах населенных пунктов выявлено 0,04 га; на землях сельскохозяйственного назначения — 0 га; на землях, государственная собственность на которые не разграничена — 0 га. На земельных участках, находящихся в муниципальной собственности, обнаружено произрастание на площади 14,12 га. Наибольшая часть очагов зафиксирована на земельных участках, находящихся в собственности или аренде физических и юридических лиц, где общая площадь составила 69,22 га. Распределение гектаров по поселениям смотреть в Приложении 1.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4. Количество уничтоженной площади произрастания дикорастущей</w:t>
      </w:r>
      <w:r w:rsidRPr="00AB2D36">
        <w:rPr>
          <w:color w:val="000000"/>
          <w:sz w:val="24"/>
          <w:szCs w:val="24"/>
          <w:lang w:bidi="ru-RU"/>
        </w:rPr>
        <w:t xml:space="preserve"> </w:t>
      </w:r>
      <w:r w:rsidRPr="00AB2D36">
        <w:rPr>
          <w:sz w:val="24"/>
          <w:szCs w:val="24"/>
        </w:rPr>
        <w:t>конопли (га), в том числе по категориям земель (населенные пункты, земли сельскохозяйственного назначения, земли, государственная собственность на которые не разграничена, земельные участки, находящиеся в муниципальной собственности, земельные участки, находящиеся в собственности или аренде), способов уничтожения.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color w:val="000000"/>
          <w:sz w:val="24"/>
          <w:szCs w:val="24"/>
          <w:lang w:bidi="ru-RU"/>
        </w:rPr>
        <w:t xml:space="preserve">В рамках реализации мероприятий по борьбе с произрастанием дикорастущей конопли на территории Усть-Удинского муниципального округа в 2026 году уничтожено 73,38 гектара </w:t>
      </w:r>
      <w:proofErr w:type="spellStart"/>
      <w:r w:rsidRPr="00AB2D36">
        <w:rPr>
          <w:color w:val="000000"/>
          <w:sz w:val="24"/>
          <w:szCs w:val="24"/>
          <w:lang w:bidi="ru-RU"/>
        </w:rPr>
        <w:t>наркосодержащих</w:t>
      </w:r>
      <w:proofErr w:type="spellEnd"/>
      <w:r w:rsidRPr="00AB2D36">
        <w:rPr>
          <w:color w:val="000000"/>
          <w:sz w:val="24"/>
          <w:szCs w:val="24"/>
          <w:lang w:bidi="ru-RU"/>
        </w:rPr>
        <w:t xml:space="preserve"> растений.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color w:val="000000"/>
          <w:sz w:val="24"/>
          <w:szCs w:val="24"/>
          <w:lang w:bidi="ru-RU"/>
        </w:rPr>
        <w:t>Распределение по категориям земель следующее: в границах населенных пунктов уничтожено 0,04 га; на землях сельскохозяйственного назначения — 0 га; на землях, государственная собственность на которые не разграничена — 0 га. На земельных участках, находящихся в муниципальной собственности — 4,12 га. Наибольшая часть очагов уничтожена на земельных участках, находящихся в собственности или аренде физических и юридических лиц, где общая площадь составила 69,22 га. Распределение гектаров по поселениям смотреть в Приложении 2.</w:t>
      </w:r>
    </w:p>
    <w:p w:rsidR="00AB2D36" w:rsidRPr="00AB2D36" w:rsidRDefault="00AB2D36" w:rsidP="00AB2D36">
      <w:pPr>
        <w:ind w:firstLine="567"/>
        <w:jc w:val="both"/>
        <w:rPr>
          <w:sz w:val="24"/>
          <w:szCs w:val="24"/>
        </w:rPr>
      </w:pPr>
      <w:r w:rsidRPr="00AB2D36">
        <w:rPr>
          <w:color w:val="000000"/>
          <w:sz w:val="24"/>
          <w:szCs w:val="24"/>
          <w:lang w:bidi="ru-RU"/>
        </w:rPr>
        <w:t>У</w:t>
      </w:r>
      <w:r w:rsidRPr="00AB2D36">
        <w:rPr>
          <w:sz w:val="24"/>
          <w:szCs w:val="24"/>
        </w:rPr>
        <w:t xml:space="preserve">ничтожение производилось механическим путём с применением </w:t>
      </w:r>
      <w:proofErr w:type="spellStart"/>
      <w:r w:rsidRPr="00AB2D36">
        <w:rPr>
          <w:sz w:val="24"/>
          <w:szCs w:val="24"/>
        </w:rPr>
        <w:t>мотокос</w:t>
      </w:r>
      <w:proofErr w:type="spellEnd"/>
      <w:r w:rsidRPr="00AB2D36">
        <w:rPr>
          <w:sz w:val="24"/>
          <w:szCs w:val="24"/>
        </w:rPr>
        <w:t xml:space="preserve"> и тракторной техники. 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sz w:val="24"/>
          <w:szCs w:val="24"/>
        </w:rPr>
        <w:t>5. Количество и даты проведенных контрольных выездов рабочей группы, в том числе с участием территориального органа Министерства внутренних дел Российской Федерации по Иркутской области, на предмет оценки принятых мер по уничтожению очагов дикорастущей конопли.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color w:val="000000"/>
          <w:sz w:val="24"/>
          <w:szCs w:val="24"/>
          <w:lang w:bidi="ru-RU"/>
        </w:rPr>
        <w:t xml:space="preserve">За отчетный период (июль – сентябрь 2026 года) рабочей группой проведено </w:t>
      </w:r>
      <w:r w:rsidRPr="00AB2D36">
        <w:rPr>
          <w:bCs/>
          <w:color w:val="000000"/>
          <w:sz w:val="24"/>
          <w:szCs w:val="24"/>
          <w:lang w:bidi="ru-RU"/>
        </w:rPr>
        <w:t>10 контрольных выездов</w:t>
      </w:r>
      <w:r w:rsidRPr="00AB2D36">
        <w:rPr>
          <w:color w:val="000000"/>
          <w:sz w:val="24"/>
          <w:szCs w:val="24"/>
          <w:lang w:bidi="ru-RU"/>
        </w:rPr>
        <w:t xml:space="preserve">, направленных на проверку эффективности принятых мер по </w:t>
      </w:r>
      <w:r w:rsidRPr="00AB2D36">
        <w:rPr>
          <w:color w:val="000000"/>
          <w:sz w:val="24"/>
          <w:szCs w:val="24"/>
          <w:lang w:bidi="ru-RU"/>
        </w:rPr>
        <w:lastRenderedPageBreak/>
        <w:t>уничтожению выявленных очагов произрастания дикорастущей конопли. Каждый выезд реализован совместно с сотрудниками ОП №2 МО МВД России «</w:t>
      </w:r>
      <w:proofErr w:type="spellStart"/>
      <w:r w:rsidRPr="00AB2D36">
        <w:rPr>
          <w:color w:val="000000"/>
          <w:sz w:val="24"/>
          <w:szCs w:val="24"/>
          <w:lang w:bidi="ru-RU"/>
        </w:rPr>
        <w:t>Боханский</w:t>
      </w:r>
      <w:proofErr w:type="spellEnd"/>
      <w:r w:rsidRPr="00AB2D36">
        <w:rPr>
          <w:color w:val="000000"/>
          <w:sz w:val="24"/>
          <w:szCs w:val="24"/>
          <w:lang w:bidi="ru-RU"/>
        </w:rPr>
        <w:t>» (дислокация п. Усть-Уда) для осуществления контроля и документальной фиксации результатов мероприятий.</w:t>
      </w:r>
    </w:p>
    <w:p w:rsidR="00AB2D36" w:rsidRPr="00AB2D36" w:rsidRDefault="00AB2D36" w:rsidP="00AB2D36">
      <w:pPr>
        <w:ind w:firstLine="709"/>
        <w:jc w:val="both"/>
        <w:rPr>
          <w:color w:val="000000"/>
          <w:sz w:val="24"/>
          <w:szCs w:val="24"/>
          <w:lang w:bidi="ru-RU"/>
        </w:rPr>
      </w:pPr>
      <w:r w:rsidRPr="00AB2D36">
        <w:rPr>
          <w:color w:val="000000"/>
          <w:sz w:val="24"/>
          <w:szCs w:val="24"/>
          <w:lang w:bidi="ru-RU"/>
        </w:rPr>
        <w:t>Сводная информация о датах выезда, обследованных населенных пунктах и количестве проверенных участков:</w:t>
      </w:r>
    </w:p>
    <w:tbl>
      <w:tblPr>
        <w:tblStyle w:val="a5"/>
        <w:tblpPr w:leftFromText="180" w:rightFromText="180" w:vertAnchor="text" w:horzAnchor="page" w:tblpX="1768" w:tblpY="232"/>
        <w:tblW w:w="9747" w:type="dxa"/>
        <w:tblLook w:val="04A0" w:firstRow="1" w:lastRow="0" w:firstColumn="1" w:lastColumn="0" w:noHBand="0" w:noVBand="1"/>
      </w:tblPr>
      <w:tblGrid>
        <w:gridCol w:w="594"/>
        <w:gridCol w:w="1924"/>
        <w:gridCol w:w="4394"/>
        <w:gridCol w:w="2835"/>
      </w:tblGrid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rPr>
                <w:bCs/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№ п/п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bCs/>
                <w:sz w:val="24"/>
                <w:szCs w:val="24"/>
              </w:rPr>
            </w:pPr>
            <w:r w:rsidRPr="00AB2D36">
              <w:rPr>
                <w:bCs/>
                <w:sz w:val="24"/>
                <w:szCs w:val="24"/>
              </w:rPr>
              <w:t>Дата выезда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jc w:val="center"/>
              <w:rPr>
                <w:bCs/>
                <w:sz w:val="24"/>
                <w:szCs w:val="24"/>
              </w:rPr>
            </w:pPr>
            <w:r w:rsidRPr="00AB2D36">
              <w:rPr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bCs/>
                <w:sz w:val="24"/>
                <w:szCs w:val="24"/>
              </w:rPr>
            </w:pPr>
            <w:r w:rsidRPr="00AB2D36">
              <w:rPr>
                <w:bCs/>
                <w:sz w:val="24"/>
                <w:szCs w:val="24"/>
              </w:rPr>
              <w:t>Количество проверенных участков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13.07.2026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  <w:highlight w:val="yellow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Молька</w:t>
            </w:r>
            <w:proofErr w:type="spellEnd"/>
            <w:r w:rsidRPr="00AB2D36">
              <w:rPr>
                <w:sz w:val="24"/>
                <w:szCs w:val="24"/>
              </w:rPr>
              <w:t xml:space="preserve">, д. Ясачная </w:t>
            </w:r>
            <w:proofErr w:type="spellStart"/>
            <w:r w:rsidRPr="00AB2D36">
              <w:rPr>
                <w:sz w:val="24"/>
                <w:szCs w:val="24"/>
              </w:rPr>
              <w:t>Хайрюзовка</w:t>
            </w:r>
            <w:proofErr w:type="spellEnd"/>
            <w:r w:rsidRPr="00AB2D36">
              <w:rPr>
                <w:sz w:val="24"/>
                <w:szCs w:val="24"/>
              </w:rPr>
              <w:t xml:space="preserve">, д. </w:t>
            </w:r>
            <w:proofErr w:type="spellStart"/>
            <w:r w:rsidRPr="00AB2D36">
              <w:rPr>
                <w:sz w:val="24"/>
                <w:szCs w:val="24"/>
              </w:rPr>
              <w:t>Халюты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  <w:highlight w:val="yellow"/>
              </w:rPr>
            </w:pPr>
            <w:r w:rsidRPr="00AB2D36">
              <w:rPr>
                <w:sz w:val="24"/>
                <w:szCs w:val="24"/>
              </w:rPr>
              <w:t xml:space="preserve">5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27-28.07.2026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Средняя </w:t>
            </w:r>
            <w:proofErr w:type="spellStart"/>
            <w:proofErr w:type="gramStart"/>
            <w:r w:rsidRPr="00AB2D36">
              <w:rPr>
                <w:sz w:val="24"/>
                <w:szCs w:val="24"/>
              </w:rPr>
              <w:t>Муя</w:t>
            </w:r>
            <w:proofErr w:type="spellEnd"/>
            <w:r w:rsidRPr="00AB2D36">
              <w:rPr>
                <w:sz w:val="24"/>
                <w:szCs w:val="24"/>
              </w:rPr>
              <w:t>,  с.</w:t>
            </w:r>
            <w:proofErr w:type="gramEnd"/>
            <w:r w:rsidRPr="00AB2D36">
              <w:rPr>
                <w:sz w:val="24"/>
                <w:szCs w:val="24"/>
              </w:rPr>
              <w:t xml:space="preserve"> Новая Уда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3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3.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03.08.2026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Чичкова</w:t>
            </w:r>
            <w:proofErr w:type="spellEnd"/>
            <w:r w:rsidRPr="00AB2D36">
              <w:rPr>
                <w:sz w:val="24"/>
                <w:szCs w:val="24"/>
              </w:rPr>
              <w:t xml:space="preserve">, с. Средняя </w:t>
            </w:r>
            <w:proofErr w:type="spellStart"/>
            <w:r w:rsidRPr="00AB2D36">
              <w:rPr>
                <w:sz w:val="24"/>
                <w:szCs w:val="24"/>
              </w:rPr>
              <w:t>Муя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4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4.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06.08.2026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  <w:highlight w:val="yellow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Юголок</w:t>
            </w:r>
            <w:proofErr w:type="spellEnd"/>
            <w:r w:rsidRPr="00AB2D36">
              <w:rPr>
                <w:sz w:val="24"/>
                <w:szCs w:val="24"/>
              </w:rPr>
              <w:t xml:space="preserve">, д. </w:t>
            </w:r>
            <w:proofErr w:type="spellStart"/>
            <w:r w:rsidRPr="00AB2D36">
              <w:rPr>
                <w:sz w:val="24"/>
                <w:szCs w:val="24"/>
              </w:rPr>
              <w:t>Кижа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  <w:highlight w:val="yellow"/>
              </w:rPr>
            </w:pPr>
            <w:r w:rsidRPr="00AB2D36">
              <w:rPr>
                <w:sz w:val="24"/>
                <w:szCs w:val="24"/>
              </w:rPr>
              <w:t xml:space="preserve">6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5.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10.08.2026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Малышевка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4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6.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20.08.2026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с. Новая Уда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7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7.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24.08.2026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п. Усть-Уда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2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8.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25-26.08.2026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AB2D36">
              <w:rPr>
                <w:sz w:val="24"/>
                <w:szCs w:val="24"/>
              </w:rPr>
              <w:t>Игжей</w:t>
            </w:r>
            <w:proofErr w:type="spellEnd"/>
            <w:r w:rsidRPr="00AB2D36">
              <w:rPr>
                <w:sz w:val="24"/>
                <w:szCs w:val="24"/>
              </w:rPr>
              <w:t>,  п.</w:t>
            </w:r>
            <w:proofErr w:type="gramEnd"/>
            <w:r w:rsidRPr="00AB2D36">
              <w:rPr>
                <w:sz w:val="24"/>
                <w:szCs w:val="24"/>
              </w:rPr>
              <w:t xml:space="preserve"> Усть-Уда,  с. </w:t>
            </w:r>
            <w:proofErr w:type="spellStart"/>
            <w:r w:rsidRPr="00AB2D36">
              <w:rPr>
                <w:sz w:val="24"/>
                <w:szCs w:val="24"/>
              </w:rPr>
              <w:t>Балаганка</w:t>
            </w:r>
            <w:proofErr w:type="spellEnd"/>
            <w:r w:rsidRPr="00AB2D36">
              <w:rPr>
                <w:sz w:val="24"/>
                <w:szCs w:val="24"/>
              </w:rPr>
              <w:t>,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9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9.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31.08.2026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Молька</w:t>
            </w:r>
            <w:proofErr w:type="spellEnd"/>
            <w:r w:rsidRPr="00AB2D36">
              <w:rPr>
                <w:sz w:val="24"/>
                <w:szCs w:val="24"/>
              </w:rPr>
              <w:t xml:space="preserve">, д. </w:t>
            </w:r>
            <w:proofErr w:type="spellStart"/>
            <w:r w:rsidRPr="00AB2D36">
              <w:rPr>
                <w:sz w:val="24"/>
                <w:szCs w:val="24"/>
              </w:rPr>
              <w:t>Лобагай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5 </w:t>
            </w:r>
          </w:p>
        </w:tc>
      </w:tr>
      <w:tr w:rsidR="00AB2D36" w:rsidRPr="00AB2D36" w:rsidTr="004651E9">
        <w:tc>
          <w:tcPr>
            <w:tcW w:w="594" w:type="dxa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10.</w:t>
            </w:r>
          </w:p>
        </w:tc>
        <w:tc>
          <w:tcPr>
            <w:tcW w:w="1924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03.09.2026</w:t>
            </w:r>
          </w:p>
        </w:tc>
        <w:tc>
          <w:tcPr>
            <w:tcW w:w="4394" w:type="dxa"/>
            <w:vAlign w:val="center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д. Ясачная </w:t>
            </w:r>
            <w:proofErr w:type="spellStart"/>
            <w:r w:rsidRPr="00AB2D36">
              <w:rPr>
                <w:sz w:val="24"/>
                <w:szCs w:val="24"/>
              </w:rPr>
              <w:t>Хайрюзовка</w:t>
            </w:r>
            <w:proofErr w:type="spellEnd"/>
            <w:r w:rsidRPr="00AB2D36">
              <w:rPr>
                <w:sz w:val="24"/>
                <w:szCs w:val="24"/>
              </w:rPr>
              <w:t xml:space="preserve">, д. </w:t>
            </w:r>
            <w:proofErr w:type="spellStart"/>
            <w:r w:rsidRPr="00AB2D36">
              <w:rPr>
                <w:sz w:val="24"/>
                <w:szCs w:val="24"/>
              </w:rPr>
              <w:t>Халюты</w:t>
            </w:r>
            <w:proofErr w:type="spellEnd"/>
            <w:r w:rsidRPr="00AB2D36">
              <w:rPr>
                <w:sz w:val="24"/>
                <w:szCs w:val="24"/>
              </w:rPr>
              <w:t xml:space="preserve">, </w:t>
            </w:r>
          </w:p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с. </w:t>
            </w:r>
            <w:proofErr w:type="spellStart"/>
            <w:r w:rsidRPr="00AB2D36">
              <w:rPr>
                <w:sz w:val="24"/>
                <w:szCs w:val="24"/>
              </w:rPr>
              <w:t>Чичкова</w:t>
            </w:r>
            <w:proofErr w:type="spellEnd"/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10 </w:t>
            </w:r>
          </w:p>
        </w:tc>
      </w:tr>
      <w:tr w:rsidR="00AB2D36" w:rsidRPr="00AB2D36" w:rsidTr="004651E9">
        <w:trPr>
          <w:trHeight w:val="240"/>
        </w:trPr>
        <w:tc>
          <w:tcPr>
            <w:tcW w:w="6912" w:type="dxa"/>
            <w:gridSpan w:val="3"/>
          </w:tcPr>
          <w:p w:rsidR="00AB2D36" w:rsidRPr="00AB2D36" w:rsidRDefault="00AB2D36" w:rsidP="004651E9">
            <w:pPr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>Итого:</w:t>
            </w:r>
          </w:p>
        </w:tc>
        <w:tc>
          <w:tcPr>
            <w:tcW w:w="2835" w:type="dxa"/>
            <w:vAlign w:val="center"/>
          </w:tcPr>
          <w:p w:rsidR="00AB2D36" w:rsidRPr="00AB2D36" w:rsidRDefault="00AB2D36" w:rsidP="004651E9">
            <w:pPr>
              <w:jc w:val="center"/>
              <w:rPr>
                <w:sz w:val="24"/>
                <w:szCs w:val="24"/>
              </w:rPr>
            </w:pPr>
            <w:r w:rsidRPr="00AB2D36">
              <w:rPr>
                <w:sz w:val="24"/>
                <w:szCs w:val="24"/>
              </w:rPr>
              <w:t xml:space="preserve">55  </w:t>
            </w:r>
          </w:p>
        </w:tc>
      </w:tr>
    </w:tbl>
    <w:p w:rsidR="00AB2D36" w:rsidRPr="00AB2D36" w:rsidRDefault="00AB2D36" w:rsidP="00AB2D36">
      <w:pPr>
        <w:rPr>
          <w:sz w:val="24"/>
          <w:szCs w:val="24"/>
        </w:rPr>
      </w:pPr>
    </w:p>
    <w:p w:rsidR="00AB2D36" w:rsidRPr="00AB2D36" w:rsidRDefault="00AB2D36" w:rsidP="00AB2D36">
      <w:pPr>
        <w:ind w:firstLine="709"/>
        <w:jc w:val="both"/>
        <w:rPr>
          <w:sz w:val="24"/>
          <w:szCs w:val="24"/>
        </w:rPr>
      </w:pPr>
      <w:r w:rsidRPr="00AB2D36">
        <w:rPr>
          <w:sz w:val="24"/>
          <w:szCs w:val="24"/>
        </w:rPr>
        <w:t>Всего за указанный период проверено 55 земельных участков во всех населенных пунктах муниципального округа. По результатам каждого выезда составлены акты комиссионного обследования, подтверждающие полное уничтожение дикорастущей конопли на проверенных территориях</w:t>
      </w:r>
    </w:p>
    <w:bookmarkEnd w:id="0"/>
    <w:p w:rsidR="00AB2D36" w:rsidRPr="00F915D4" w:rsidRDefault="00AB2D36" w:rsidP="00AB2D36">
      <w:pPr>
        <w:ind w:firstLine="709"/>
        <w:jc w:val="both"/>
        <w:rPr>
          <w:sz w:val="28"/>
          <w:szCs w:val="28"/>
        </w:rPr>
      </w:pPr>
    </w:p>
    <w:p w:rsidR="00AB2D36" w:rsidRPr="007B59F3" w:rsidRDefault="00AB2D36" w:rsidP="000C53FB">
      <w:pPr>
        <w:jc w:val="center"/>
        <w:rPr>
          <w:sz w:val="24"/>
          <w:szCs w:val="24"/>
        </w:rPr>
      </w:pPr>
    </w:p>
    <w:sectPr w:rsidR="00AB2D36" w:rsidRPr="007B59F3" w:rsidSect="00F67519">
      <w:headerReference w:type="default" r:id="rId7"/>
      <w:pgSz w:w="11900" w:h="16840"/>
      <w:pgMar w:top="1134" w:right="701" w:bottom="36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E04" w:rsidRDefault="00553E04">
      <w:r>
        <w:separator/>
      </w:r>
    </w:p>
  </w:endnote>
  <w:endnote w:type="continuationSeparator" w:id="0">
    <w:p w:rsidR="00553E04" w:rsidRDefault="0055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E04" w:rsidRDefault="00553E04">
      <w:r>
        <w:separator/>
      </w:r>
    </w:p>
  </w:footnote>
  <w:footnote w:type="continuationSeparator" w:id="0">
    <w:p w:rsidR="00553E04" w:rsidRDefault="00553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0F7D4B" w:rsidRDefault="000F7D4B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95835"/>
    <w:multiLevelType w:val="hybridMultilevel"/>
    <w:tmpl w:val="6F881F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94D6F"/>
    <w:rsid w:val="000B72B2"/>
    <w:rsid w:val="000C53FB"/>
    <w:rsid w:val="000F7D4B"/>
    <w:rsid w:val="0015027D"/>
    <w:rsid w:val="00184AE6"/>
    <w:rsid w:val="00213888"/>
    <w:rsid w:val="002174B3"/>
    <w:rsid w:val="0025782F"/>
    <w:rsid w:val="00332DD3"/>
    <w:rsid w:val="003B1257"/>
    <w:rsid w:val="00420C37"/>
    <w:rsid w:val="00441868"/>
    <w:rsid w:val="00443951"/>
    <w:rsid w:val="00453A08"/>
    <w:rsid w:val="004B6A45"/>
    <w:rsid w:val="004C083D"/>
    <w:rsid w:val="004D7D41"/>
    <w:rsid w:val="004E6A6B"/>
    <w:rsid w:val="004F0375"/>
    <w:rsid w:val="004F27FB"/>
    <w:rsid w:val="00503BD0"/>
    <w:rsid w:val="0050558C"/>
    <w:rsid w:val="0053392D"/>
    <w:rsid w:val="00553E04"/>
    <w:rsid w:val="005C76FA"/>
    <w:rsid w:val="00647319"/>
    <w:rsid w:val="006A2651"/>
    <w:rsid w:val="0076245D"/>
    <w:rsid w:val="007B59F3"/>
    <w:rsid w:val="007D2D28"/>
    <w:rsid w:val="00833DD9"/>
    <w:rsid w:val="0087194F"/>
    <w:rsid w:val="008F409C"/>
    <w:rsid w:val="0095108C"/>
    <w:rsid w:val="00983FE5"/>
    <w:rsid w:val="009920B0"/>
    <w:rsid w:val="00997B4D"/>
    <w:rsid w:val="00A96935"/>
    <w:rsid w:val="00AB2D36"/>
    <w:rsid w:val="00AC2B51"/>
    <w:rsid w:val="00B235B2"/>
    <w:rsid w:val="00B35C30"/>
    <w:rsid w:val="00B87ADB"/>
    <w:rsid w:val="00B96A09"/>
    <w:rsid w:val="00BB608C"/>
    <w:rsid w:val="00BE3E74"/>
    <w:rsid w:val="00C24D73"/>
    <w:rsid w:val="00CC2F56"/>
    <w:rsid w:val="00D72A3F"/>
    <w:rsid w:val="00D92FAB"/>
    <w:rsid w:val="00DA19CE"/>
    <w:rsid w:val="00DB24F1"/>
    <w:rsid w:val="00E10346"/>
    <w:rsid w:val="00E65514"/>
    <w:rsid w:val="00EA4A31"/>
    <w:rsid w:val="00EC5FCD"/>
    <w:rsid w:val="00F062E7"/>
    <w:rsid w:val="00F10328"/>
    <w:rsid w:val="00F2164C"/>
    <w:rsid w:val="00F4218E"/>
    <w:rsid w:val="00F4247F"/>
    <w:rsid w:val="00F67519"/>
    <w:rsid w:val="00FE034D"/>
    <w:rsid w:val="00FE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5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Основной текст_"/>
    <w:basedOn w:val="a0"/>
    <w:link w:val="12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1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character" w:customStyle="1" w:styleId="af2">
    <w:name w:val="Другое_"/>
    <w:basedOn w:val="a0"/>
    <w:link w:val="af3"/>
    <w:rsid w:val="007D2D28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rsid w:val="007D2D28"/>
    <w:pPr>
      <w:widowControl w:val="0"/>
      <w:overflowPunct/>
      <w:autoSpaceDE/>
      <w:autoSpaceDN/>
      <w:adjustRightInd/>
      <w:spacing w:line="262" w:lineRule="auto"/>
      <w:ind w:firstLine="400"/>
    </w:pPr>
    <w:rPr>
      <w:szCs w:val="26"/>
      <w:lang w:eastAsia="en-US"/>
    </w:rPr>
  </w:style>
  <w:style w:type="paragraph" w:styleId="af4">
    <w:name w:val="List Paragraph"/>
    <w:basedOn w:val="a"/>
    <w:uiPriority w:val="34"/>
    <w:qFormat/>
    <w:rsid w:val="00AB2D3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2026-06-25T06:08:00Z</cp:lastPrinted>
  <dcterms:created xsi:type="dcterms:W3CDTF">2026-09-17T03:38:00Z</dcterms:created>
  <dcterms:modified xsi:type="dcterms:W3CDTF">2026-09-24T01:47:00Z</dcterms:modified>
</cp:coreProperties>
</file>