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Pr="00C102D2" w:rsidRDefault="006A6A53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районное 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 У М А</w:t>
      </w: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</w:t>
      </w:r>
    </w:p>
    <w:p w:rsidR="00594957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A3C2D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A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D20D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67B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A3C2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C67B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A3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C2D" w:rsidRDefault="00FA3C2D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2D" w:rsidRPr="00C102D2" w:rsidRDefault="00FA3C2D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94669E" w:rsidRDefault="00594957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решение </w:t>
      </w:r>
      <w:r w:rsidR="00A65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районной 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районного муниципального образования «</w:t>
      </w:r>
      <w:proofErr w:type="spellStart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12.12.2024 г. № 4/4-РД «Об утверждении положения о муниципальном земельном контроле в районном муниципальном образовании «</w:t>
      </w:r>
      <w:proofErr w:type="spellStart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38050C" w:rsidRPr="0038050C" w:rsidRDefault="0038050C" w:rsidP="0038050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8050C">
        <w:rPr>
          <w:rFonts w:ascii="Times New Roman" w:hAnsi="Times New Roman" w:cs="Times New Roman"/>
          <w:sz w:val="24"/>
          <w:szCs w:val="24"/>
        </w:rPr>
        <w:t>Принято на 11 заседании</w:t>
      </w:r>
    </w:p>
    <w:p w:rsidR="0038050C" w:rsidRPr="0038050C" w:rsidRDefault="0038050C" w:rsidP="00380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050C">
        <w:rPr>
          <w:rFonts w:ascii="Times New Roman" w:hAnsi="Times New Roman" w:cs="Times New Roman"/>
          <w:sz w:val="24"/>
          <w:szCs w:val="24"/>
        </w:rPr>
        <w:t xml:space="preserve">районной Думы 8-го созыва </w:t>
      </w:r>
    </w:p>
    <w:p w:rsidR="0038050C" w:rsidRPr="0038050C" w:rsidRDefault="0038050C" w:rsidP="00380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050C">
        <w:rPr>
          <w:rFonts w:ascii="Times New Roman" w:hAnsi="Times New Roman" w:cs="Times New Roman"/>
          <w:sz w:val="24"/>
          <w:szCs w:val="24"/>
        </w:rPr>
        <w:t>«30» апреля 2025 года</w:t>
      </w:r>
    </w:p>
    <w:bookmarkEnd w:id="0"/>
    <w:p w:rsidR="004C3352" w:rsidRDefault="004C3352" w:rsidP="007D20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2D" w:rsidRDefault="00FA3C2D" w:rsidP="007D20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2D" w:rsidRPr="0094669E" w:rsidRDefault="00FA3C2D" w:rsidP="007D20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94669E" w:rsidRDefault="007D20D2" w:rsidP="00496DC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31 июля 2020 года №248-ФЗ «О государственном контроле (надзоре) и муниципальном контроле в Российской Федерации», Федеральным законом от 6 октября 2003 года №131-ФЗ «Об общих принципах организации местного самоуправления в Российской Федерации», ст. 30 Устава районного муниципального об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разования «</w:t>
      </w:r>
      <w:proofErr w:type="spellStart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  <w:r w:rsidR="00A65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районная 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 районного муниципального образования «</w:t>
      </w:r>
      <w:proofErr w:type="spellStart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280C98" w:rsidRPr="0094669E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8177D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8177D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8177D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177D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8177D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4957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52F6" w:rsidRPr="0094669E" w:rsidRDefault="00A652F6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94669E" w:rsidRDefault="007D20D2" w:rsidP="005710D0">
      <w:pPr>
        <w:pStyle w:val="a4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Думы районного муниципального образования «</w:t>
      </w:r>
      <w:proofErr w:type="spellStart"/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12.12.2024 г. № 4/4-РД «Об утверждении положения о муниципальном земельном контроле в районном муниципальном образовании «</w:t>
      </w:r>
      <w:proofErr w:type="spellStart"/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D367B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811A6" w:rsidRPr="005811A6" w:rsidRDefault="006653FF" w:rsidP="005811A6">
      <w:pPr>
        <w:pStyle w:val="a4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1). </w:t>
      </w:r>
      <w:r w:rsidR="005811A6" w:rsidRPr="005811A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2 раздела 1 Положения изложить в новой редакции: «2. 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5811A6" w:rsidRDefault="005811A6" w:rsidP="005811A6">
      <w:pPr>
        <w:pStyle w:val="a4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A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 земельных отношений являются земли, земельные участки или части земельных участков в границах районного муниципального образования «</w:t>
      </w:r>
      <w:proofErr w:type="spellStart"/>
      <w:r w:rsidRPr="005811A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581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район»;</w:t>
      </w:r>
    </w:p>
    <w:p w:rsidR="00E758F7" w:rsidRPr="0094669E" w:rsidRDefault="005811A6" w:rsidP="0006403E">
      <w:pPr>
        <w:pStyle w:val="a4"/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2). </w:t>
      </w:r>
      <w:r w:rsidR="001B52CE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831C0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 36 </w:t>
      </w:r>
      <w:r w:rsidR="00056F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раздела 4 </w:t>
      </w:r>
      <w:r w:rsidR="000831C0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изложить в </w:t>
      </w:r>
      <w:r w:rsid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новой </w:t>
      </w:r>
      <w:r w:rsidR="000831C0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редакции: «</w:t>
      </w:r>
      <w:r w:rsid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</w:t>
      </w:r>
      <w:r w:rsidR="001B52CE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проведении контрольных мероприятий и совершении контрольных действий, которые в соответствии с требованиями Федерального закона №248-ФЗ должны проводиться в присутствии контролируемого лица либо его представителя, присутствие </w:t>
      </w:r>
      <w:r w:rsidR="001B52CE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 В случаях отсутствия контролируемого лица либо его представителя, предоставления контролируемым лицом информации контрольному органу о невозможности присутствия при проведении контрольного мероприятия, контрольные мероприятия проводятся, контрольные действия </w:t>
      </w:r>
      <w:r w:rsidR="00E758F7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</w:t>
      </w:r>
    </w:p>
    <w:p w:rsidR="00E758F7" w:rsidRPr="0094669E" w:rsidRDefault="00E758F7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№248-ФЗ представить в контрольный орган информацию о невозможности присутствия при проведении контрольного мероприятия, являются:</w:t>
      </w:r>
    </w:p>
    <w:p w:rsidR="00E758F7" w:rsidRPr="0094669E" w:rsidRDefault="00E758F7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на стационарном лечении в медицинском учреждении;</w:t>
      </w:r>
    </w:p>
    <w:p w:rsidR="00E758F7" w:rsidRPr="0094669E" w:rsidRDefault="00E758F7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по месту регистрации индивидуального предпринимателя, гражданина на момент проведения контрольного мероприятия в связи с ежегодным отпуском или командировкой;</w:t>
      </w:r>
    </w:p>
    <w:p w:rsidR="00E758F7" w:rsidRPr="0094669E" w:rsidRDefault="00E758F7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за пределами Российской Федерации;</w:t>
      </w:r>
    </w:p>
    <w:p w:rsidR="00E758F7" w:rsidRPr="0094669E" w:rsidRDefault="00E758F7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арест;</w:t>
      </w:r>
    </w:p>
    <w:p w:rsidR="00CC4C3C" w:rsidRPr="0094669E" w:rsidRDefault="00E758F7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избрание в отношении гражданина меры пресечения в виде</w:t>
      </w:r>
      <w:r w:rsidR="00CC4C3C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подписки о невыезде, запрета определенных действий, заключения под стражу, домашнего ареста;</w:t>
      </w:r>
    </w:p>
    <w:p w:rsidR="00843C0F" w:rsidRPr="0094669E" w:rsidRDefault="00CC4C3C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наступление обстоятельств непреодолимой силы (военные действия, катастрофа, стихийное бедствие</w:t>
      </w:r>
      <w:r w:rsidR="00843C0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, крупная авария, эпидемия и другие чрезвычайные обстоятельства).</w:t>
      </w:r>
    </w:p>
    <w:p w:rsidR="00843C0F" w:rsidRPr="0094669E" w:rsidRDefault="00843C0F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невозможности присутствия при проведении контрольного мероприятия представляется в контрольный орган с приложением копий документов, подтверждающих наступление одного из перечисленных случаев, и является основанием для принятия решения о переносе проведения контрольного мероприятия на срок, необходимый для устранения причин, препятствующих присутствию контролируемого лица при его проведении, но не более чем на 20 рабочих дней со дня поступления соответствующего обращения.</w:t>
      </w:r>
    </w:p>
    <w:p w:rsidR="00B129CE" w:rsidRPr="0094669E" w:rsidRDefault="00843C0F" w:rsidP="00E758F7">
      <w:pPr>
        <w:pStyle w:val="a4"/>
        <w:spacing w:after="0"/>
        <w:ind w:left="284" w:firstLine="4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переносе срока проведения контрольного мероприятия доводится до сведения контролируемого лица в письменной форме или в форме электронного документа</w:t>
      </w:r>
      <w:r w:rsidR="000831C0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E66B4F" w:rsidRDefault="00E66B4F" w:rsidP="0006403E">
      <w:pPr>
        <w:pStyle w:val="a4"/>
        <w:spacing w:after="0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80C98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056F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46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ункт 47 раздела 4 Положения изложить в </w:t>
      </w:r>
      <w:r w:rsidR="00581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новой </w:t>
      </w:r>
      <w:r w:rsidRPr="00946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редакции: «</w:t>
      </w:r>
      <w:r w:rsidR="008C78D4" w:rsidRPr="009466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выявления в ходе проведения контрольного мероприятия в рамках осуществления муниципального земельного контроля нарушения обязательных требований к использованию и охране земель,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</w:t>
      </w:r>
      <w:r w:rsidR="008C78D4" w:rsidRPr="008C7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таком правонарушении в соответствии с Федеральным </w:t>
      </w:r>
      <w:hyperlink r:id="rId8" w:history="1">
        <w:r w:rsidR="008C78D4" w:rsidRPr="0006403E">
          <w:rPr>
            <w:rStyle w:val="a7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законом</w:t>
        </w:r>
      </w:hyperlink>
      <w:r w:rsidR="008C78D4" w:rsidRPr="008C7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6E14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8C78D4" w:rsidRPr="008C7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248-ФЗ. Должностные лица органов, осуществляющих муниципальный земельный контроль, направляют в орган государственного земельного надзора копию указанного акта, составленного в </w:t>
      </w:r>
      <w:r w:rsidR="008C78D4" w:rsidRPr="008C7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результате проведения контрольного мероприятия в рамках осуществления муниципального земельного контроля, проведенного во взаимодействии с контролируемым лицом. Органы муниципального земельного контроля могут выдавать предписания об устранении выявленных нарушений обязательных требований к использованию и охране земель, в том числе выявленных в ходе наблюдения за соблюдением обязательных требований</w:t>
      </w:r>
      <w:r w:rsidRPr="00E66B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8C78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594957" w:rsidRDefault="005D6E8D" w:rsidP="005D6E8D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6F4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с </w:t>
      </w:r>
      <w:r w:rsidR="004C3352" w:rsidRPr="004C33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 опубликования</w:t>
      </w:r>
      <w:r w:rsidR="00E31CB9" w:rsidRPr="004C3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2CD8" w:rsidRDefault="00372CD8" w:rsidP="005D6E8D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372CD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 в установленном законом порядке.</w:t>
      </w:r>
    </w:p>
    <w:p w:rsidR="00FA3C2D" w:rsidRDefault="00FA3C2D" w:rsidP="005D6E8D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2D" w:rsidRPr="005D6E8D" w:rsidRDefault="00FA3C2D" w:rsidP="005D6E8D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1A6" w:rsidRDefault="005811A6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районной Думы                                                Л.И. Соколова                        </w:t>
      </w:r>
    </w:p>
    <w:p w:rsidR="00FA3C2D" w:rsidRPr="00C102D2" w:rsidRDefault="00FA3C2D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1A6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4159C" w:rsidRPr="00C102D2" w:rsidRDefault="00280C98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81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С.Н.</w:t>
      </w:r>
      <w:r w:rsidR="00035C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Чемезов</w:t>
      </w:r>
    </w:p>
    <w:sectPr w:rsidR="00C4159C" w:rsidRPr="00C102D2" w:rsidSect="00FA3C2D">
      <w:headerReference w:type="default" r:id="rId9"/>
      <w:pgSz w:w="11906" w:h="16838"/>
      <w:pgMar w:top="1134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BAB" w:rsidRDefault="00AB0BAB" w:rsidP="00CE7BD8">
      <w:pPr>
        <w:spacing w:after="0" w:line="240" w:lineRule="auto"/>
      </w:pPr>
      <w:r>
        <w:separator/>
      </w:r>
    </w:p>
  </w:endnote>
  <w:endnote w:type="continuationSeparator" w:id="0">
    <w:p w:rsidR="00AB0BAB" w:rsidRDefault="00AB0BAB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BAB" w:rsidRDefault="00AB0BAB" w:rsidP="00CE7BD8">
      <w:pPr>
        <w:spacing w:after="0" w:line="240" w:lineRule="auto"/>
      </w:pPr>
      <w:r>
        <w:separator/>
      </w:r>
    </w:p>
  </w:footnote>
  <w:footnote w:type="continuationSeparator" w:id="0">
    <w:p w:rsidR="00AB0BAB" w:rsidRDefault="00AB0BAB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4052"/>
    <w:rsid w:val="00026676"/>
    <w:rsid w:val="000271BC"/>
    <w:rsid w:val="000274AF"/>
    <w:rsid w:val="00035C16"/>
    <w:rsid w:val="000369B0"/>
    <w:rsid w:val="00047234"/>
    <w:rsid w:val="00055905"/>
    <w:rsid w:val="00056F65"/>
    <w:rsid w:val="0006403E"/>
    <w:rsid w:val="00065895"/>
    <w:rsid w:val="000831C0"/>
    <w:rsid w:val="00084B28"/>
    <w:rsid w:val="000A1778"/>
    <w:rsid w:val="000B5D78"/>
    <w:rsid w:val="000C2D75"/>
    <w:rsid w:val="000C389F"/>
    <w:rsid w:val="000C42A8"/>
    <w:rsid w:val="000C4D8C"/>
    <w:rsid w:val="000D0915"/>
    <w:rsid w:val="000D0E87"/>
    <w:rsid w:val="000E6750"/>
    <w:rsid w:val="000F4B18"/>
    <w:rsid w:val="000F5CE2"/>
    <w:rsid w:val="001026D8"/>
    <w:rsid w:val="001062A8"/>
    <w:rsid w:val="001064D1"/>
    <w:rsid w:val="0010665F"/>
    <w:rsid w:val="00117925"/>
    <w:rsid w:val="00123ED9"/>
    <w:rsid w:val="00124781"/>
    <w:rsid w:val="00124AF0"/>
    <w:rsid w:val="00132EB7"/>
    <w:rsid w:val="00161315"/>
    <w:rsid w:val="00176DDD"/>
    <w:rsid w:val="0018166A"/>
    <w:rsid w:val="00190F64"/>
    <w:rsid w:val="001A6D84"/>
    <w:rsid w:val="001B52CE"/>
    <w:rsid w:val="001C2474"/>
    <w:rsid w:val="001C70AA"/>
    <w:rsid w:val="001D17C2"/>
    <w:rsid w:val="001E09FA"/>
    <w:rsid w:val="00210AEC"/>
    <w:rsid w:val="002156DC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C67BC"/>
    <w:rsid w:val="002D6AE3"/>
    <w:rsid w:val="002E59AB"/>
    <w:rsid w:val="002E7D33"/>
    <w:rsid w:val="002F4B29"/>
    <w:rsid w:val="002F4BB8"/>
    <w:rsid w:val="00303269"/>
    <w:rsid w:val="00306923"/>
    <w:rsid w:val="003131D3"/>
    <w:rsid w:val="003250F5"/>
    <w:rsid w:val="00326630"/>
    <w:rsid w:val="00351898"/>
    <w:rsid w:val="00367604"/>
    <w:rsid w:val="0037148A"/>
    <w:rsid w:val="00372CD8"/>
    <w:rsid w:val="0038050C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62C20"/>
    <w:rsid w:val="00477A48"/>
    <w:rsid w:val="004821F9"/>
    <w:rsid w:val="00496B63"/>
    <w:rsid w:val="00496DC7"/>
    <w:rsid w:val="004B6E9C"/>
    <w:rsid w:val="004C3352"/>
    <w:rsid w:val="004D1889"/>
    <w:rsid w:val="004D41D6"/>
    <w:rsid w:val="004F43F8"/>
    <w:rsid w:val="004F7D25"/>
    <w:rsid w:val="005031DC"/>
    <w:rsid w:val="00504F73"/>
    <w:rsid w:val="00542A2C"/>
    <w:rsid w:val="0054644A"/>
    <w:rsid w:val="0055245A"/>
    <w:rsid w:val="00555F76"/>
    <w:rsid w:val="00557319"/>
    <w:rsid w:val="0055750A"/>
    <w:rsid w:val="00560878"/>
    <w:rsid w:val="005645BC"/>
    <w:rsid w:val="00567922"/>
    <w:rsid w:val="005710D0"/>
    <w:rsid w:val="00576CEE"/>
    <w:rsid w:val="005811A6"/>
    <w:rsid w:val="00594957"/>
    <w:rsid w:val="00597A74"/>
    <w:rsid w:val="005A1EB0"/>
    <w:rsid w:val="005B2E67"/>
    <w:rsid w:val="005B5130"/>
    <w:rsid w:val="005B5193"/>
    <w:rsid w:val="005D6518"/>
    <w:rsid w:val="005D6E8D"/>
    <w:rsid w:val="005E160B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46A32"/>
    <w:rsid w:val="006535DA"/>
    <w:rsid w:val="00665111"/>
    <w:rsid w:val="006653FF"/>
    <w:rsid w:val="00692F34"/>
    <w:rsid w:val="006A36E9"/>
    <w:rsid w:val="006A6A53"/>
    <w:rsid w:val="006A6B0D"/>
    <w:rsid w:val="006C353C"/>
    <w:rsid w:val="006E1441"/>
    <w:rsid w:val="006F48DC"/>
    <w:rsid w:val="007003DF"/>
    <w:rsid w:val="0070690C"/>
    <w:rsid w:val="007102FC"/>
    <w:rsid w:val="00722896"/>
    <w:rsid w:val="00724952"/>
    <w:rsid w:val="00734C49"/>
    <w:rsid w:val="00734FB4"/>
    <w:rsid w:val="0074416D"/>
    <w:rsid w:val="007679E6"/>
    <w:rsid w:val="00772CEF"/>
    <w:rsid w:val="00772E69"/>
    <w:rsid w:val="00776726"/>
    <w:rsid w:val="00794ABE"/>
    <w:rsid w:val="00797AEE"/>
    <w:rsid w:val="007A0B87"/>
    <w:rsid w:val="007B7401"/>
    <w:rsid w:val="007B7491"/>
    <w:rsid w:val="007C1A82"/>
    <w:rsid w:val="007D20D2"/>
    <w:rsid w:val="007E1F59"/>
    <w:rsid w:val="007E1FD4"/>
    <w:rsid w:val="007E20BC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3C0F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C78D4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669E"/>
    <w:rsid w:val="0094749E"/>
    <w:rsid w:val="009518A5"/>
    <w:rsid w:val="00955E33"/>
    <w:rsid w:val="0096492A"/>
    <w:rsid w:val="00982A04"/>
    <w:rsid w:val="009843CA"/>
    <w:rsid w:val="00992731"/>
    <w:rsid w:val="00992799"/>
    <w:rsid w:val="009D229C"/>
    <w:rsid w:val="009D28A9"/>
    <w:rsid w:val="009D2C33"/>
    <w:rsid w:val="009D3795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652F6"/>
    <w:rsid w:val="00A717C7"/>
    <w:rsid w:val="00A87E22"/>
    <w:rsid w:val="00A95408"/>
    <w:rsid w:val="00A96087"/>
    <w:rsid w:val="00AA029F"/>
    <w:rsid w:val="00AA1AB2"/>
    <w:rsid w:val="00AB0BAB"/>
    <w:rsid w:val="00AB5158"/>
    <w:rsid w:val="00AB6ACF"/>
    <w:rsid w:val="00AB6C79"/>
    <w:rsid w:val="00AD7A51"/>
    <w:rsid w:val="00AE12F8"/>
    <w:rsid w:val="00AF5306"/>
    <w:rsid w:val="00AF74BB"/>
    <w:rsid w:val="00B129CE"/>
    <w:rsid w:val="00B14098"/>
    <w:rsid w:val="00B27495"/>
    <w:rsid w:val="00B50E27"/>
    <w:rsid w:val="00B521BF"/>
    <w:rsid w:val="00B541BB"/>
    <w:rsid w:val="00B569FC"/>
    <w:rsid w:val="00B60D90"/>
    <w:rsid w:val="00B67202"/>
    <w:rsid w:val="00BB273B"/>
    <w:rsid w:val="00BC1231"/>
    <w:rsid w:val="00BC209B"/>
    <w:rsid w:val="00BD08E3"/>
    <w:rsid w:val="00BE2AC4"/>
    <w:rsid w:val="00C00718"/>
    <w:rsid w:val="00C05FB5"/>
    <w:rsid w:val="00C102D2"/>
    <w:rsid w:val="00C21F27"/>
    <w:rsid w:val="00C3065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C4C3C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367BF"/>
    <w:rsid w:val="00D442CB"/>
    <w:rsid w:val="00D453DF"/>
    <w:rsid w:val="00D50EA0"/>
    <w:rsid w:val="00D57944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E41FF"/>
    <w:rsid w:val="00DF393F"/>
    <w:rsid w:val="00E0593C"/>
    <w:rsid w:val="00E10892"/>
    <w:rsid w:val="00E11BED"/>
    <w:rsid w:val="00E22637"/>
    <w:rsid w:val="00E23222"/>
    <w:rsid w:val="00E2380D"/>
    <w:rsid w:val="00E2387F"/>
    <w:rsid w:val="00E24AD7"/>
    <w:rsid w:val="00E31CB9"/>
    <w:rsid w:val="00E33ED0"/>
    <w:rsid w:val="00E40C27"/>
    <w:rsid w:val="00E500E8"/>
    <w:rsid w:val="00E51FE2"/>
    <w:rsid w:val="00E66B4F"/>
    <w:rsid w:val="00E74296"/>
    <w:rsid w:val="00E758F7"/>
    <w:rsid w:val="00E80869"/>
    <w:rsid w:val="00E82B7E"/>
    <w:rsid w:val="00EB147B"/>
    <w:rsid w:val="00EB3A6B"/>
    <w:rsid w:val="00ED10A7"/>
    <w:rsid w:val="00ED55AD"/>
    <w:rsid w:val="00EE5079"/>
    <w:rsid w:val="00EE7E92"/>
    <w:rsid w:val="00EF73EC"/>
    <w:rsid w:val="00F12573"/>
    <w:rsid w:val="00F30371"/>
    <w:rsid w:val="00F605BA"/>
    <w:rsid w:val="00F61DFF"/>
    <w:rsid w:val="00F621A0"/>
    <w:rsid w:val="00F7464D"/>
    <w:rsid w:val="00F94125"/>
    <w:rsid w:val="00FA281F"/>
    <w:rsid w:val="00FA3C2D"/>
    <w:rsid w:val="00FA546F"/>
    <w:rsid w:val="00FB1B82"/>
    <w:rsid w:val="00FC0880"/>
    <w:rsid w:val="00FD0D84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50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728EB-5916-4BCA-A8F9-91FD281B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ДУМА</cp:lastModifiedBy>
  <cp:revision>19</cp:revision>
  <cp:lastPrinted>2025-04-28T06:42:00Z</cp:lastPrinted>
  <dcterms:created xsi:type="dcterms:W3CDTF">2024-12-05T03:15:00Z</dcterms:created>
  <dcterms:modified xsi:type="dcterms:W3CDTF">2025-04-28T06:43:00Z</dcterms:modified>
</cp:coreProperties>
</file>