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15D" w:rsidRPr="00BC315D" w:rsidRDefault="00BC315D" w:rsidP="00BC31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15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ИНИЦИАТИВНЫЙ ПРОЕКТ</w:t>
      </w:r>
    </w:p>
    <w:p w:rsidR="00BC315D" w:rsidRPr="00BC315D" w:rsidRDefault="00BC315D" w:rsidP="00BC315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tbl>
      <w:tblPr>
        <w:tblW w:w="1007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1982"/>
        <w:gridCol w:w="144"/>
        <w:gridCol w:w="1474"/>
        <w:gridCol w:w="85"/>
        <w:gridCol w:w="255"/>
        <w:gridCol w:w="312"/>
        <w:gridCol w:w="992"/>
        <w:gridCol w:w="340"/>
        <w:gridCol w:w="1645"/>
        <w:gridCol w:w="2064"/>
        <w:gridCol w:w="67"/>
      </w:tblGrid>
      <w:tr w:rsidR="00BC315D" w:rsidRPr="00BC315D" w:rsidTr="00F839BB">
        <w:trPr>
          <w:tblHeader/>
        </w:trPr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проекта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инициативного проекта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E34B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Комплексное материально –техническое оснащение </w:t>
            </w:r>
            <w:r w:rsidR="00D23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Лобагайского сельского клуба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  <w:t>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туризма, и (или) муниципальных учреждений социальной сферы (образование, культура, физическая культура и спорт, молодежная политика), за исключением приобретения транспортных средств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социально-экономического развития районного муниципального образования «Усть-Удинский район»</w:t>
            </w:r>
            <w:r w:rsidR="00B21E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период до 2036 года. Утверждена решением Думы районного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«Усть-Удинский район» от 25.04.2019г.№ 55/2-РД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255"/>
            <w:bookmarkEnd w:id="0"/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5675" w:type="dxa"/>
            <w:gridSpan w:val="7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Палюрова Анна Николаевна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Григорьева Ирина Валерьевна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Китонова Клара Сергеевна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Тайбинов Александр Васильевич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Платонов Сергей Кириллович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Мадасов Юрий Антонович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 Хулуева Тамара Семеновна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Мелентьева Жанна Андреевна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Иванова Нина Викторовна 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Борзых Татьяна Николаевна 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P264"/>
            <w:bookmarkEnd w:id="1"/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4.4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5" w:type="dxa"/>
            <w:gridSpan w:val="7"/>
            <w:vAlign w:val="center"/>
          </w:tcPr>
          <w:p w:rsidR="00DE56E5" w:rsidRPr="00001B83" w:rsidRDefault="00DE56E5" w:rsidP="00DE3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>Более 30 лет в д.Лобагай отсутствовал очаг культуры, долгожданное открытие сельского клуба состоялось 28 декабря 2020года на 50</w:t>
            </w:r>
            <w:r w:rsidR="00261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 xml:space="preserve">посадочных мест.    </w:t>
            </w:r>
            <w:r w:rsidR="0082611F" w:rsidRPr="00001B8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 xml:space="preserve">расивое </w:t>
            </w:r>
            <w:r w:rsidR="0082611F" w:rsidRPr="00001B83">
              <w:rPr>
                <w:rFonts w:ascii="Times New Roman" w:hAnsi="Times New Roman" w:cs="Times New Roman"/>
                <w:sz w:val="24"/>
                <w:szCs w:val="24"/>
              </w:rPr>
              <w:t xml:space="preserve">уютное </w:t>
            </w: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="00D23B67">
              <w:rPr>
                <w:rFonts w:ascii="Times New Roman" w:hAnsi="Times New Roman" w:cs="Times New Roman"/>
                <w:sz w:val="24"/>
                <w:szCs w:val="24"/>
              </w:rPr>
              <w:t xml:space="preserve">Лобагайского </w:t>
            </w: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>сельского клуба, но отсутствует мате</w:t>
            </w:r>
            <w:r w:rsidR="00DE33D5">
              <w:rPr>
                <w:rFonts w:ascii="Times New Roman" w:hAnsi="Times New Roman" w:cs="Times New Roman"/>
                <w:sz w:val="24"/>
                <w:szCs w:val="24"/>
              </w:rPr>
              <w:t xml:space="preserve">риально-техническое оснащение, </w:t>
            </w: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 xml:space="preserve">которое так необходимо для полноценной работы клуба и для жителей </w:t>
            </w:r>
            <w:r w:rsidR="0082611F" w:rsidRPr="00001B83">
              <w:rPr>
                <w:rFonts w:ascii="Times New Roman" w:hAnsi="Times New Roman" w:cs="Times New Roman"/>
                <w:sz w:val="24"/>
                <w:szCs w:val="24"/>
              </w:rPr>
              <w:t>деревни</w:t>
            </w: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 xml:space="preserve"> это: одежда сцены, занавесы, световое оборудование, звуковое оборудование, сценические и националь</w:t>
            </w:r>
            <w:r w:rsidR="00261F94">
              <w:rPr>
                <w:rFonts w:ascii="Times New Roman" w:hAnsi="Times New Roman" w:cs="Times New Roman"/>
                <w:sz w:val="24"/>
                <w:szCs w:val="24"/>
              </w:rPr>
              <w:t>ные костюмы, оргтехника, мебель.</w:t>
            </w: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1F9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>о всем этом  коллектив сельского клуба остро нуждается, так как проводит различные праздники, концерты</w:t>
            </w:r>
            <w:r w:rsidR="00261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 xml:space="preserve"> участвует в выездных мероприятиях. В сельском клубе созданы и</w:t>
            </w:r>
            <w:r w:rsidRPr="00001B8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 </w:t>
            </w:r>
            <w:r w:rsidR="003D6A71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>коллективов различной направленности</w:t>
            </w:r>
            <w:r w:rsidRPr="00001B83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261F94" w:rsidRPr="00261F9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61F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61F94" w:rsidRPr="00261F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61F94">
              <w:rPr>
                <w:rFonts w:ascii="Times New Roman" w:hAnsi="Times New Roman" w:cs="Times New Roman"/>
                <w:sz w:val="24"/>
                <w:szCs w:val="24"/>
              </w:rPr>
              <w:t>оторых</w:t>
            </w: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 xml:space="preserve"> занимаются </w:t>
            </w:r>
            <w:r w:rsidR="003D6A71">
              <w:rPr>
                <w:rFonts w:ascii="Times New Roman" w:hAnsi="Times New Roman" w:cs="Times New Roman"/>
                <w:sz w:val="24"/>
                <w:szCs w:val="24"/>
              </w:rPr>
              <w:t xml:space="preserve">88 </w:t>
            </w:r>
            <w:r w:rsidRPr="00001B8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BC315D" w:rsidRPr="00001B83" w:rsidRDefault="00BC315D" w:rsidP="00DE3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Выступления </w:t>
            </w:r>
            <w:r w:rsidR="0082611F"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клубных формирований (вокальные, хореографические)</w:t>
            </w:r>
            <w:r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– это всегда украшение всех значимых событий не только </w:t>
            </w:r>
            <w:r w:rsidR="00261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деревни</w:t>
            </w:r>
            <w:r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но и района. </w:t>
            </w:r>
            <w:r w:rsidR="008E24CD"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C315D" w:rsidRPr="00001B83" w:rsidRDefault="00BC315D" w:rsidP="00DE3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Так как юные танцоры ведут активную концертную жизнь, </w:t>
            </w:r>
            <w:r w:rsidR="008E24CD"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</w:t>
            </w:r>
            <w:r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костюм</w:t>
            </w:r>
            <w:r w:rsidR="008E24CD"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необходимо.</w:t>
            </w:r>
          </w:p>
          <w:p w:rsidR="00BC315D" w:rsidRPr="00001B83" w:rsidRDefault="008E24CD" w:rsidP="00DE3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BC315D"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Танцевальные коллективы (их у нас 5) участники от 4 лет до 18+ являются участниками концертов, конкурсов, фестивалей муниципального, районного, областного, всероссийского, международного уровня. Имеют различные награды от </w:t>
            </w:r>
            <w:r w:rsidR="00DE3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участников до дипломантов «Гран </w:t>
            </w:r>
            <w:r w:rsidR="00BC315D"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при». </w:t>
            </w:r>
            <w:r w:rsidR="00BC315D"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Приобретение национальных костюмов является приоритетным, ведь именно через изучение культуры разных народов нашей большой страны происходит то единение, о котором сегодня мы говорим и которое сегодня защищают наши отцы, братья, сыновья в зоне проведения специальной военной операции.</w:t>
            </w:r>
          </w:p>
          <w:p w:rsidR="00BC315D" w:rsidRPr="00001B83" w:rsidRDefault="00BC315D" w:rsidP="00DE3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Существует потребность в совершенствовании содержания, форм и методов работы с населением, повышение технического качества проводимых мероприятий, их привлекательности и доступности для разных социальных групп. </w:t>
            </w:r>
            <w:r w:rsidR="008E24CD"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Отсутствует т</w:t>
            </w:r>
            <w:r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ехническое оснащение (ноутбук, к</w:t>
            </w:r>
            <w:r w:rsidR="00B21EF8"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омпьютеры, принтер)</w:t>
            </w:r>
            <w:r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BC315D" w:rsidRPr="00BC315D" w:rsidRDefault="00BC315D" w:rsidP="00DE33D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 наши дни для проведения любого мероприятия </w:t>
            </w:r>
            <w:r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необходима качественная музыкальная аппаратура. Приобретение звуковой аппаратуры позволит проводить уличные массовые мероприятия разного формата (фестивали, праздники) на открытых площадках, которые могут находится на значительном удалении от </w:t>
            </w:r>
            <w:r w:rsidR="008E24CD"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сельского клуба</w:t>
            </w:r>
            <w:r w:rsidRPr="00001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Успех работы </w:t>
            </w:r>
            <w:r w:rsidR="008E2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клуба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 многом зависит от степени и полноты материального оснащения. После реализации проекта </w:t>
            </w:r>
            <w:r w:rsidR="00D23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Лобагайский </w:t>
            </w:r>
            <w:r w:rsidR="008E2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сельский клуб 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полной мере раскроет потенциал культурно-досугового учреждения.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1.Увеличение количества зрителей и слушателей</w:t>
            </w:r>
            <w:r w:rsidR="008E2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сельском клубе.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E2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BC3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Повышение качества проводимых мероприятий культурного досуга. 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3.Увеличение объемов средств, получаемых в учреждении культуры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 Доведение технического состояния материально-технической базы и специального (звукового, светового и музыкального) оборудования до показателей, соответствующих нормативным срокам их эксплуатации, с целью необходимого выполнения поставленных задач.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5.Привлечение новых участников в наше учреждение культуры.</w:t>
            </w: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6.Повысится качественный уровень проведения мероприятий работников культуры, что скажется на дальнейшем формировании положительного имиджа учреждения.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5" w:type="dxa"/>
            <w:gridSpan w:val="7"/>
            <w:vAlign w:val="center"/>
          </w:tcPr>
          <w:p w:rsid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Звуковое оборудование – </w:t>
            </w:r>
            <w:r w:rsidR="00AF3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D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400 000 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 w:rsidR="003D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F343E" w:rsidRPr="00BC315D" w:rsidRDefault="00AF343E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Световое оборудование</w:t>
            </w:r>
            <w:r w:rsidR="003D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D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 руб.</w:t>
            </w:r>
          </w:p>
          <w:p w:rsidR="002A55E1" w:rsidRDefault="00BC315D" w:rsidP="002A55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Орг. техника -</w:t>
            </w:r>
            <w:r w:rsidR="00AF3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D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 w:rsidR="003D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D6A71" w:rsidRPr="00BC315D" w:rsidRDefault="003D6A71" w:rsidP="003D6A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Сценические костюмы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650 000 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A55E1" w:rsidRDefault="002A55E1" w:rsidP="002A55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сцены</w:t>
            </w:r>
            <w:r w:rsidR="009F3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D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500 000 руб.</w:t>
            </w:r>
          </w:p>
          <w:p w:rsidR="00BC315D" w:rsidRPr="00BC315D" w:rsidRDefault="00BC315D" w:rsidP="008E24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Итого: </w:t>
            </w:r>
            <w:r w:rsidR="008E2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D6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2 250 000 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8E24C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21E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250 000 руб.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 декабря 2027 года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BC315D" w:rsidRPr="00BC315D" w:rsidTr="00F839BB">
        <w:trPr>
          <w:trHeight w:val="155"/>
        </w:trPr>
        <w:tc>
          <w:tcPr>
            <w:tcW w:w="710" w:type="dxa"/>
            <w:vMerge w:val="restart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10.1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Имущественная форма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C315D" w:rsidRPr="00BC315D" w:rsidTr="00F839BB"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4E005A" w:rsidP="004E00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315D" w:rsidRPr="00BC315D" w:rsidTr="00F839BB"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BC3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мини-погрузчик, экскаватор и другой вид специальной техники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4E005A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bookmarkStart w:id="2" w:name="_GoBack"/>
            <w:bookmarkEnd w:id="2"/>
          </w:p>
        </w:tc>
      </w:tr>
      <w:tr w:rsidR="00BC315D" w:rsidRPr="00BC315D" w:rsidTr="00F839BB"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C315D" w:rsidRPr="00BC315D" w:rsidTr="00F839BB"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материалов (расходных материалов)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C315D" w:rsidRPr="00BC315D" w:rsidTr="00F839BB"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формы (расшифровать)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C315D" w:rsidRPr="00BC315D" w:rsidTr="00F839BB">
        <w:tc>
          <w:tcPr>
            <w:tcW w:w="710" w:type="dxa"/>
            <w:vMerge w:val="restart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видов деятельности (работ)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граждан, человек</w:t>
            </w:r>
          </w:p>
        </w:tc>
      </w:tr>
      <w:tr w:rsidR="00BC315D" w:rsidRPr="00BC315D" w:rsidTr="00F839BB"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оборудования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C315D" w:rsidRPr="00BC315D" w:rsidTr="00F839BB">
        <w:trPr>
          <w:trHeight w:val="20"/>
        </w:trPr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5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Усть-Удинский муниципальный округ Иркутской области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21EF8" w:rsidP="002A55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9F3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.Лобагай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(при наличии): улица, номер дома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C315D" w:rsidP="009F33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2A5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F3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Советская, д.</w:t>
            </w:r>
            <w:r w:rsidR="00B21E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А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5" w:type="dxa"/>
            <w:gridSpan w:val="7"/>
            <w:vAlign w:val="center"/>
          </w:tcPr>
          <w:p w:rsidR="00BC315D" w:rsidRDefault="00BC315D" w:rsidP="002A55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КДЦ «</w:t>
            </w:r>
            <w:r w:rsidR="002A5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Ангара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Усть-Удинского муниципального округа Иркутской области</w:t>
            </w:r>
          </w:p>
          <w:p w:rsidR="00B21EF8" w:rsidRPr="00BC315D" w:rsidRDefault="00B21EF8" w:rsidP="002A55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(Лобагайский сельский клуб)</w:t>
            </w:r>
          </w:p>
        </w:tc>
      </w:tr>
      <w:tr w:rsidR="00BC315D" w:rsidRPr="00BC315D" w:rsidTr="00F839BB">
        <w:tc>
          <w:tcPr>
            <w:tcW w:w="710" w:type="dxa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5" w:type="dxa"/>
            <w:gridSpan w:val="4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благополучателей - всего (человек)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B21EF8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E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  <w:r w:rsidRPr="00B21E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</w:tr>
      <w:tr w:rsidR="00BC315D" w:rsidRPr="00BC315D" w:rsidTr="00F839BB">
        <w:tc>
          <w:tcPr>
            <w:tcW w:w="710" w:type="dxa"/>
            <w:vMerge w:val="restart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5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схода или собрания граждан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D23B67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</w:tr>
      <w:tr w:rsidR="00BC315D" w:rsidRPr="00BC315D" w:rsidTr="00F839BB"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5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D23B67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C315D" w:rsidRPr="00BC315D" w:rsidTr="00F839BB"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5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D23B67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</w:tr>
      <w:tr w:rsidR="00BC315D" w:rsidRPr="00BC315D" w:rsidTr="00F839BB">
        <w:tc>
          <w:tcPr>
            <w:tcW w:w="710" w:type="dxa"/>
            <w:vMerge w:val="restart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поддержки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BC315D" w:rsidRPr="00BC315D" w:rsidTr="00F839BB"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 в средствах массовой информации (периодические печатные издания, телеканалы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15D" w:rsidRPr="005E253A" w:rsidTr="00F839BB"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4604E" w:rsidRDefault="001D6A30" w:rsidP="005E25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ru-RU"/>
              </w:rPr>
            </w:pPr>
            <w:hyperlink r:id="rId6" w:history="1">
              <w:r w:rsidR="00B4604E" w:rsidRPr="00DE33D5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https://dk-molka.ru/%D0%BD%D0%BE%D0%B2%D0%BE%D1%81%D1%82%D0%B8/192</w:t>
              </w:r>
            </w:hyperlink>
            <w:r w:rsidR="00B4604E" w:rsidRPr="00DE3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315D" w:rsidRPr="00BC315D" w:rsidTr="00F839BB">
        <w:tc>
          <w:tcPr>
            <w:tcW w:w="710" w:type="dxa"/>
            <w:vMerge/>
          </w:tcPr>
          <w:p w:rsidR="00BC315D" w:rsidRPr="00B4604E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4604E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</w:t>
            </w:r>
            <w:r w:rsidR="005E2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в социальных сетях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«Одноклассники» и д</w:t>
            </w:r>
            <w:r w:rsidR="005E2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р., многофункциональном сервисе</w:t>
            </w:r>
            <w:r w:rsidR="005E253A" w:rsidRPr="005E2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обмена информацией (МАХ) 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5E253A" w:rsidRDefault="005B68B2" w:rsidP="00BC315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5B68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https://ok.ru/profile/585644451048/statuses/158086899334120</w:t>
            </w:r>
          </w:p>
        </w:tc>
      </w:tr>
      <w:tr w:rsidR="00BC315D" w:rsidRPr="00BC315D" w:rsidTr="00F839BB"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информационных стендах (адрес и фотографии)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9F3395" w:rsidP="00B21E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21E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.Лобагай, ул.Советская 36 «А»</w:t>
            </w:r>
          </w:p>
        </w:tc>
      </w:tr>
      <w:tr w:rsidR="00BC315D" w:rsidRPr="00BC315D" w:rsidTr="00F839BB"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77" w:type="dxa"/>
            <w:gridSpan w:val="3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виды (расшифровать)</w:t>
            </w:r>
          </w:p>
        </w:tc>
        <w:tc>
          <w:tcPr>
            <w:tcW w:w="2131" w:type="dxa"/>
            <w:gridSpan w:val="2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15D" w:rsidRPr="00BC315D" w:rsidTr="00F839BB">
        <w:tc>
          <w:tcPr>
            <w:tcW w:w="710" w:type="dxa"/>
            <w:vMerge w:val="restart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данные представителя инициативного проекта</w:t>
            </w:r>
          </w:p>
        </w:tc>
        <w:tc>
          <w:tcPr>
            <w:tcW w:w="5675" w:type="dxa"/>
            <w:gridSpan w:val="7"/>
            <w:vAlign w:val="center"/>
          </w:tcPr>
          <w:p w:rsidR="00BC315D" w:rsidRPr="00BC315D" w:rsidRDefault="005B68B2" w:rsidP="00003E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сотовый: 8</w:t>
            </w:r>
            <w:r w:rsidR="00BC315D"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003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03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5410312,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3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89832448088</w:t>
            </w:r>
            <w:r w:rsidR="00BC315D" w:rsidRPr="00B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  <w:r w:rsidR="00003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315D" w:rsidRPr="004E005A" w:rsidTr="00F839BB">
        <w:tc>
          <w:tcPr>
            <w:tcW w:w="710" w:type="dxa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4"/>
            <w:vMerge/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5" w:type="dxa"/>
            <w:gridSpan w:val="7"/>
            <w:vAlign w:val="center"/>
          </w:tcPr>
          <w:p w:rsidR="00BC315D" w:rsidRPr="00B4604E" w:rsidRDefault="00BC315D" w:rsidP="00D648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49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B460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B649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B460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  <w:r w:rsidR="00B649E1" w:rsidRPr="00B460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003E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angaraklub</w:t>
            </w:r>
            <w:r w:rsidR="00003E6B" w:rsidRPr="00B460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@</w:t>
            </w:r>
            <w:r w:rsidR="00003E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yan</w:t>
            </w:r>
            <w:r w:rsidR="00D648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dex</w:t>
            </w:r>
            <w:r w:rsidR="00D6488E" w:rsidRPr="00B460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D648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315D" w:rsidRPr="00B4604E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Инициаторы инициативного проекта</w:t>
            </w:r>
          </w:p>
        </w:tc>
        <w:tc>
          <w:tcPr>
            <w:tcW w:w="144" w:type="dxa"/>
            <w:tcBorders>
              <w:top w:val="nil"/>
              <w:left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BC315D" w:rsidRPr="00BC315D" w:rsidRDefault="00B649E1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29.07.2026</w:t>
            </w: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top w:val="nil"/>
              <w:left w:val="nil"/>
              <w:right w:val="nil"/>
            </w:tcBorders>
          </w:tcPr>
          <w:p w:rsidR="00BC315D" w:rsidRPr="00BC315D" w:rsidRDefault="00761466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Палюрова Анна Николаевна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(Ф.И.О.)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649E1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761466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Григорьева Ирина  Валерьевна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(Ф.И.О.)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649E1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761466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649E1">
              <w:rPr>
                <w:rFonts w:ascii="Times New Roman" w:eastAsia="Times New Roman" w:hAnsi="Times New Roman" w:cs="Times New Roman"/>
                <w:lang w:eastAsia="ru-RU"/>
              </w:rPr>
              <w:t>Китонова Клара Сергеевна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(Ф.И.О.)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649E1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761466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649E1">
              <w:rPr>
                <w:rFonts w:ascii="Times New Roman" w:eastAsia="Times New Roman" w:hAnsi="Times New Roman" w:cs="Times New Roman"/>
                <w:lang w:eastAsia="ru-RU"/>
              </w:rPr>
              <w:t>Тайбинов Александр Васильевич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(Ф.И.О.)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649E1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761466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649E1">
              <w:rPr>
                <w:rFonts w:ascii="Times New Roman" w:eastAsia="Times New Roman" w:hAnsi="Times New Roman" w:cs="Times New Roman"/>
                <w:lang w:eastAsia="ru-RU"/>
              </w:rPr>
              <w:t>Платонов Сергей Кириллович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(Ф.И.О.)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B649E1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761466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649E1">
              <w:rPr>
                <w:rFonts w:ascii="Times New Roman" w:eastAsia="Times New Roman" w:hAnsi="Times New Roman" w:cs="Times New Roman"/>
                <w:lang w:eastAsia="ru-RU"/>
              </w:rPr>
              <w:t>Мадасов Юрий Антонович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21EF8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BC315D" w:rsidRPr="00BC315D">
              <w:rPr>
                <w:rFonts w:ascii="Times New Roman" w:eastAsia="Times New Roman" w:hAnsi="Times New Roman" w:cs="Times New Roman"/>
                <w:lang w:eastAsia="ru-RU"/>
              </w:rPr>
              <w:t>(Ф.И.О.)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B649E1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761466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649E1">
              <w:rPr>
                <w:rFonts w:ascii="Times New Roman" w:eastAsia="Times New Roman" w:hAnsi="Times New Roman" w:cs="Times New Roman"/>
                <w:lang w:eastAsia="ru-RU"/>
              </w:rPr>
              <w:t>Хулуева Тамара Семеновна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(Ф.И.О.)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B649E1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761466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649E1">
              <w:rPr>
                <w:rFonts w:ascii="Times New Roman" w:eastAsia="Times New Roman" w:hAnsi="Times New Roman" w:cs="Times New Roman"/>
                <w:lang w:eastAsia="ru-RU"/>
              </w:rPr>
              <w:t>Мелентьева Жанна Андреевна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(Ф.И.О.)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B649E1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C315D" w:rsidRPr="00BC315D" w:rsidRDefault="00761466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649E1">
              <w:rPr>
                <w:rFonts w:ascii="Times New Roman" w:eastAsia="Times New Roman" w:hAnsi="Times New Roman" w:cs="Times New Roman"/>
                <w:lang w:eastAsia="ru-RU"/>
              </w:rPr>
              <w:t>Иванова Нина Викторовна</w:t>
            </w:r>
          </w:p>
        </w:tc>
      </w:tr>
      <w:tr w:rsidR="00BC315D" w:rsidRPr="00BC315D" w:rsidTr="00B64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315D" w:rsidRPr="00BC315D" w:rsidRDefault="00BC315D" w:rsidP="00BC3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(Ф.И.О.)</w:t>
            </w:r>
          </w:p>
        </w:tc>
      </w:tr>
    </w:tbl>
    <w:p w:rsidR="00B649E1" w:rsidRPr="00BC315D" w:rsidRDefault="00B649E1" w:rsidP="00BC315D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</w:p>
    <w:tbl>
      <w:tblPr>
        <w:tblW w:w="10070" w:type="dxa"/>
        <w:tblInd w:w="-2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10"/>
        <w:gridCol w:w="145"/>
        <w:gridCol w:w="1484"/>
        <w:gridCol w:w="342"/>
        <w:gridCol w:w="1313"/>
        <w:gridCol w:w="342"/>
        <w:gridCol w:w="3734"/>
      </w:tblGrid>
      <w:tr w:rsidR="00B649E1" w:rsidRPr="00BC315D" w:rsidTr="00D92B51">
        <w:tc>
          <w:tcPr>
            <w:tcW w:w="26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left w:val="nil"/>
              <w:bottom w:val="single" w:sz="4" w:space="0" w:color="auto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29.07.2026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tcBorders>
              <w:left w:val="nil"/>
              <w:bottom w:val="single" w:sz="4" w:space="0" w:color="auto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Борзых Татьяна Николаевна</w:t>
            </w:r>
          </w:p>
        </w:tc>
      </w:tr>
      <w:tr w:rsidR="00B649E1" w:rsidRPr="00BC315D" w:rsidTr="00D92B51">
        <w:tc>
          <w:tcPr>
            <w:tcW w:w="26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49E1" w:rsidRPr="00BC315D" w:rsidRDefault="00B649E1" w:rsidP="00D92B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15D">
              <w:rPr>
                <w:rFonts w:ascii="Times New Roman" w:eastAsia="Times New Roman" w:hAnsi="Times New Roman" w:cs="Times New Roman"/>
                <w:lang w:eastAsia="ru-RU"/>
              </w:rPr>
              <w:t>(Ф.И.О.)</w:t>
            </w:r>
          </w:p>
        </w:tc>
      </w:tr>
    </w:tbl>
    <w:p w:rsidR="00B649E1" w:rsidRPr="00BC315D" w:rsidRDefault="00B649E1" w:rsidP="00B649E1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</w:p>
    <w:p w:rsidR="00B649E1" w:rsidRPr="00BC315D" w:rsidRDefault="00B649E1" w:rsidP="00BC315D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649E1" w:rsidRPr="00BC315D" w:rsidSect="007353AA">
      <w:headerReference w:type="default" r:id="rId7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A30" w:rsidRDefault="001D6A30" w:rsidP="00BC315D">
      <w:pPr>
        <w:spacing w:after="0" w:line="240" w:lineRule="auto"/>
      </w:pPr>
      <w:r>
        <w:separator/>
      </w:r>
    </w:p>
  </w:endnote>
  <w:endnote w:type="continuationSeparator" w:id="0">
    <w:p w:rsidR="001D6A30" w:rsidRDefault="001D6A30" w:rsidP="00BC3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A30" w:rsidRDefault="001D6A30" w:rsidP="00BC315D">
      <w:pPr>
        <w:spacing w:after="0" w:line="240" w:lineRule="auto"/>
      </w:pPr>
      <w:r>
        <w:separator/>
      </w:r>
    </w:p>
  </w:footnote>
  <w:footnote w:type="continuationSeparator" w:id="0">
    <w:p w:rsidR="001D6A30" w:rsidRDefault="001D6A30" w:rsidP="00BC315D">
      <w:pPr>
        <w:spacing w:after="0" w:line="240" w:lineRule="auto"/>
      </w:pPr>
      <w:r>
        <w:continuationSeparator/>
      </w:r>
    </w:p>
  </w:footnote>
  <w:footnote w:id="1">
    <w:p w:rsidR="00BC315D" w:rsidRDefault="00BC315D" w:rsidP="00BC315D">
      <w:pPr>
        <w:pStyle w:val="a3"/>
        <w:ind w:firstLine="709"/>
        <w:jc w:val="both"/>
      </w:pPr>
      <w:r>
        <w:rPr>
          <w:rStyle w:val="a7"/>
        </w:rPr>
        <w:footnoteRef/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9F3" w:rsidRPr="00E63C75" w:rsidRDefault="00845B07">
    <w:pPr>
      <w:pStyle w:val="a5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4E005A">
      <w:rPr>
        <w:rFonts w:ascii="Times New Roman" w:hAnsi="Times New Roman"/>
        <w:noProof/>
        <w:sz w:val="20"/>
        <w:szCs w:val="20"/>
      </w:rPr>
      <w:t>3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2E49F3" w:rsidRPr="00E63C75" w:rsidRDefault="001D6A30">
    <w:pPr>
      <w:pStyle w:val="a5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7F"/>
    <w:rsid w:val="00001B83"/>
    <w:rsid w:val="00003E6B"/>
    <w:rsid w:val="001566C1"/>
    <w:rsid w:val="00173A0E"/>
    <w:rsid w:val="001D6A30"/>
    <w:rsid w:val="002169DC"/>
    <w:rsid w:val="00261F94"/>
    <w:rsid w:val="002877F0"/>
    <w:rsid w:val="002A55E1"/>
    <w:rsid w:val="00303F2D"/>
    <w:rsid w:val="003D6A71"/>
    <w:rsid w:val="004E005A"/>
    <w:rsid w:val="005B68B2"/>
    <w:rsid w:val="005E253A"/>
    <w:rsid w:val="00625859"/>
    <w:rsid w:val="006B187F"/>
    <w:rsid w:val="00761466"/>
    <w:rsid w:val="0082611F"/>
    <w:rsid w:val="00845B07"/>
    <w:rsid w:val="00851E79"/>
    <w:rsid w:val="008E24CD"/>
    <w:rsid w:val="009F3395"/>
    <w:rsid w:val="00AF343E"/>
    <w:rsid w:val="00B21EF8"/>
    <w:rsid w:val="00B4604E"/>
    <w:rsid w:val="00B649E1"/>
    <w:rsid w:val="00BA2880"/>
    <w:rsid w:val="00BC315D"/>
    <w:rsid w:val="00CD2A77"/>
    <w:rsid w:val="00D23B67"/>
    <w:rsid w:val="00D306A1"/>
    <w:rsid w:val="00D54F82"/>
    <w:rsid w:val="00D6488E"/>
    <w:rsid w:val="00DE33D5"/>
    <w:rsid w:val="00DE56E5"/>
    <w:rsid w:val="00E3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55514F-7223-410F-A341-B10AE62F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C315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C315D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BC315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BC315D"/>
    <w:rPr>
      <w:rFonts w:ascii="Calibri" w:eastAsia="Times New Roman" w:hAnsi="Calibri" w:cs="Times New Roman"/>
    </w:rPr>
  </w:style>
  <w:style w:type="character" w:styleId="a7">
    <w:name w:val="footnote reference"/>
    <w:basedOn w:val="a0"/>
    <w:uiPriority w:val="99"/>
    <w:semiHidden/>
    <w:unhideWhenUsed/>
    <w:rsid w:val="00BC315D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3D6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D6A71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5E25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k-molka.ru/%D0%BD%D0%BE%D0%B2%D0%BE%D1%81%D1%82%D0%B8/19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1470</Words>
  <Characters>8382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KDC</dc:creator>
  <cp:keywords/>
  <dc:description/>
  <cp:lastModifiedBy>Пользователь</cp:lastModifiedBy>
  <cp:revision>25</cp:revision>
  <cp:lastPrinted>2026-07-30T03:53:00Z</cp:lastPrinted>
  <dcterms:created xsi:type="dcterms:W3CDTF">2026-07-04T06:33:00Z</dcterms:created>
  <dcterms:modified xsi:type="dcterms:W3CDTF">2026-08-04T07:12:00Z</dcterms:modified>
</cp:coreProperties>
</file>