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F7137" w:rsidRPr="0091689D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 xml:space="preserve">СООБЩЕНИЕ </w:t>
      </w:r>
    </w:p>
    <w:p w:rsidR="00170DEC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>о возможном установлении</w:t>
      </w:r>
      <w:r w:rsidR="00170DEC" w:rsidRPr="0091689D">
        <w:rPr>
          <w:rFonts w:ascii="Times New Roman" w:hAnsi="Times New Roman"/>
          <w:b/>
          <w:sz w:val="28"/>
          <w:szCs w:val="28"/>
        </w:rPr>
        <w:t xml:space="preserve">   </w:t>
      </w:r>
      <w:r w:rsidRPr="0091689D">
        <w:rPr>
          <w:rFonts w:ascii="Times New Roman" w:hAnsi="Times New Roman"/>
          <w:b/>
          <w:sz w:val="28"/>
          <w:szCs w:val="28"/>
        </w:rPr>
        <w:t>публичного сервитута</w:t>
      </w:r>
    </w:p>
    <w:p w:rsidR="0091689D" w:rsidRPr="0091689D" w:rsidRDefault="0091689D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54407" w:rsidRDefault="00554407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27C1">
        <w:rPr>
          <w:rFonts w:ascii="Times New Roman" w:hAnsi="Times New Roman"/>
          <w:b/>
          <w:sz w:val="24"/>
          <w:szCs w:val="24"/>
        </w:rPr>
        <w:t>Н</w:t>
      </w:r>
      <w:r w:rsidRPr="00D527C1">
        <w:rPr>
          <w:rFonts w:ascii="Times New Roman" w:eastAsiaTheme="minorHAnsi" w:hAnsi="Times New Roman"/>
          <w:b/>
          <w:sz w:val="24"/>
          <w:szCs w:val="24"/>
        </w:rPr>
        <w:t xml:space="preserve">аименование уполномоченного органа, которым рассматривается ходатайство об </w:t>
      </w:r>
      <w:r w:rsidRPr="00797A3C">
        <w:rPr>
          <w:rFonts w:ascii="Times New Roman" w:eastAsiaTheme="minorHAnsi" w:hAnsi="Times New Roman"/>
          <w:b/>
          <w:sz w:val="24"/>
          <w:szCs w:val="24"/>
        </w:rPr>
        <w:t>установлении публичного сервитута</w:t>
      </w:r>
      <w:r w:rsidRPr="00797A3C">
        <w:rPr>
          <w:rFonts w:ascii="Times New Roman" w:eastAsiaTheme="minorHAnsi" w:hAnsi="Times New Roman"/>
          <w:sz w:val="24"/>
          <w:szCs w:val="24"/>
        </w:rPr>
        <w:t xml:space="preserve"> - </w:t>
      </w:r>
      <w:r w:rsidR="00170DEC" w:rsidRPr="00797A3C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170DEC" w:rsidRPr="00797A3C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170DEC" w:rsidRPr="00797A3C">
        <w:rPr>
          <w:rFonts w:ascii="Times New Roman" w:hAnsi="Times New Roman"/>
          <w:sz w:val="24"/>
          <w:szCs w:val="24"/>
        </w:rPr>
        <w:t xml:space="preserve"> района </w:t>
      </w:r>
      <w:r w:rsidRPr="00797A3C">
        <w:rPr>
          <w:rFonts w:ascii="Times New Roman" w:hAnsi="Times New Roman"/>
          <w:sz w:val="24"/>
          <w:szCs w:val="24"/>
        </w:rPr>
        <w:t>Иркутской области</w:t>
      </w:r>
      <w:r w:rsidR="00C50767" w:rsidRPr="00797A3C">
        <w:rPr>
          <w:rFonts w:ascii="Times New Roman" w:hAnsi="Times New Roman"/>
          <w:sz w:val="24"/>
          <w:szCs w:val="24"/>
        </w:rPr>
        <w:t>.</w:t>
      </w:r>
    </w:p>
    <w:p w:rsidR="00877063" w:rsidRPr="008C4A9D" w:rsidRDefault="00877063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Цель установления публичного </w:t>
      </w:r>
      <w:r w:rsidRPr="008C4A9D">
        <w:rPr>
          <w:rFonts w:ascii="Times New Roman" w:eastAsiaTheme="minorHAnsi" w:hAnsi="Times New Roman"/>
          <w:b/>
          <w:sz w:val="24"/>
          <w:szCs w:val="24"/>
        </w:rPr>
        <w:t>сервитута</w:t>
      </w:r>
      <w:r w:rsidRPr="008C4A9D">
        <w:rPr>
          <w:rFonts w:ascii="Times New Roman" w:eastAsiaTheme="minorHAnsi" w:hAnsi="Times New Roman"/>
          <w:sz w:val="24"/>
          <w:szCs w:val="24"/>
        </w:rPr>
        <w:t xml:space="preserve"> - для с</w:t>
      </w:r>
      <w:r w:rsidRPr="008C4A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троительства </w:t>
      </w:r>
      <w:r w:rsidRPr="008C4A9D">
        <w:rPr>
          <w:rFonts w:ascii="Times New Roman" w:hAnsi="Times New Roman"/>
          <w:sz w:val="24"/>
          <w:szCs w:val="24"/>
        </w:rPr>
        <w:t>объекта электросетевого хозяйства «</w:t>
      </w:r>
      <w:r w:rsidRPr="008C4A9D">
        <w:rPr>
          <w:rFonts w:ascii="Times New Roman" w:hAnsi="Times New Roman"/>
          <w:color w:val="000000"/>
          <w:sz w:val="24"/>
          <w:szCs w:val="24"/>
        </w:rPr>
        <w:t xml:space="preserve">ВЛ-04 </w:t>
      </w:r>
      <w:proofErr w:type="spellStart"/>
      <w:r w:rsidRPr="008C4A9D">
        <w:rPr>
          <w:rFonts w:ascii="Times New Roman" w:hAnsi="Times New Roman"/>
          <w:color w:val="000000"/>
          <w:sz w:val="24"/>
          <w:szCs w:val="24"/>
        </w:rPr>
        <w:t>кВ</w:t>
      </w:r>
      <w:proofErr w:type="spellEnd"/>
      <w:r w:rsidRPr="008C4A9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C4A9D">
        <w:rPr>
          <w:rFonts w:ascii="Times New Roman" w:hAnsi="Times New Roman"/>
          <w:color w:val="000000"/>
          <w:sz w:val="24"/>
          <w:szCs w:val="24"/>
        </w:rPr>
        <w:t>р.п</w:t>
      </w:r>
      <w:proofErr w:type="spellEnd"/>
      <w:r w:rsidRPr="008C4A9D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8C4A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Усть-Уда ул. </w:t>
      </w:r>
      <w:proofErr w:type="spellStart"/>
      <w:r w:rsidRPr="008C4A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Аэрофлотская</w:t>
      </w:r>
      <w:proofErr w:type="spellEnd"/>
      <w:r w:rsidRPr="008C4A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инв. 6000915464 (ТР 904/24)</w:t>
      </w:r>
      <w:r w:rsidRPr="008C4A9D">
        <w:rPr>
          <w:rFonts w:ascii="Times New Roman" w:hAnsi="Times New Roman"/>
          <w:color w:val="1F1F1F"/>
          <w:sz w:val="24"/>
          <w:szCs w:val="24"/>
          <w:shd w:val="clear" w:color="auto" w:fill="FFFFFF"/>
        </w:rPr>
        <w:t>»</w:t>
      </w:r>
      <w:r w:rsidRPr="008C4A9D">
        <w:rPr>
          <w:rFonts w:ascii="Times New Roman" w:hAnsi="Times New Roman"/>
          <w:sz w:val="24"/>
          <w:szCs w:val="24"/>
        </w:rPr>
        <w:t>, необходимого для подключения (технологического присоединения) к сетям инженерно-технического обеспечения.</w:t>
      </w:r>
    </w:p>
    <w:p w:rsidR="00C50767" w:rsidRPr="00ED5914" w:rsidRDefault="00C50767" w:rsidP="00C5076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Адрес или иное описание местоположения земельного участка (участков), в </w:t>
      </w:r>
      <w:r w:rsidRPr="00ED5914">
        <w:rPr>
          <w:rFonts w:ascii="Times New Roman" w:eastAsiaTheme="minorHAnsi" w:hAnsi="Times New Roman"/>
          <w:b/>
          <w:sz w:val="24"/>
          <w:szCs w:val="24"/>
        </w:rPr>
        <w:t>отношении которого испрашивается публичный сервитут:</w:t>
      </w:r>
    </w:p>
    <w:p w:rsidR="00E04559" w:rsidRPr="005D283E" w:rsidRDefault="00E04559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5D283E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5D283E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D03A2B" w:rsidRPr="005D283E">
        <w:rPr>
          <w:rFonts w:ascii="Times New Roman" w:hAnsi="Times New Roman"/>
          <w:sz w:val="24"/>
          <w:szCs w:val="24"/>
        </w:rPr>
        <w:t>38:19:</w:t>
      </w:r>
      <w:r w:rsidR="009C67F0" w:rsidRPr="005D283E">
        <w:rPr>
          <w:rFonts w:ascii="Times New Roman" w:hAnsi="Times New Roman"/>
          <w:sz w:val="24"/>
          <w:szCs w:val="24"/>
        </w:rPr>
        <w:t>010103</w:t>
      </w:r>
      <w:r w:rsidR="00D03A2B" w:rsidRPr="005D283E">
        <w:rPr>
          <w:rFonts w:ascii="Times New Roman" w:hAnsi="Times New Roman"/>
          <w:sz w:val="24"/>
          <w:szCs w:val="24"/>
        </w:rPr>
        <w:t>:</w:t>
      </w:r>
      <w:r w:rsidR="009C67F0" w:rsidRPr="005D283E">
        <w:rPr>
          <w:rFonts w:ascii="Times New Roman" w:hAnsi="Times New Roman"/>
          <w:sz w:val="24"/>
          <w:szCs w:val="24"/>
        </w:rPr>
        <w:t>1330</w:t>
      </w:r>
      <w:r w:rsidRPr="005D283E">
        <w:rPr>
          <w:rFonts w:ascii="Times New Roman" w:hAnsi="Times New Roman"/>
          <w:sz w:val="24"/>
          <w:szCs w:val="24"/>
        </w:rPr>
        <w:t xml:space="preserve">, категория земель: </w:t>
      </w:r>
      <w:r w:rsidR="00133A64" w:rsidRPr="005D283E">
        <w:rPr>
          <w:rFonts w:ascii="Times New Roman" w:hAnsi="Times New Roman"/>
          <w:sz w:val="24"/>
          <w:szCs w:val="24"/>
        </w:rPr>
        <w:t>з</w:t>
      </w:r>
      <w:r w:rsidR="00133A64" w:rsidRPr="005D283E">
        <w:rPr>
          <w:rFonts w:ascii="Times New Roman" w:hAnsi="Times New Roman"/>
          <w:sz w:val="24"/>
          <w:szCs w:val="24"/>
          <w:shd w:val="clear" w:color="auto" w:fill="FFFFFF"/>
        </w:rPr>
        <w:t>емли</w:t>
      </w:r>
      <w:r w:rsidR="00D03A2B" w:rsidRPr="005D283E">
        <w:rPr>
          <w:rFonts w:ascii="Times New Roman" w:hAnsi="Times New Roman"/>
          <w:sz w:val="24"/>
          <w:szCs w:val="24"/>
          <w:shd w:val="clear" w:color="auto" w:fill="FFFFFF"/>
        </w:rPr>
        <w:t xml:space="preserve"> населенных пунктов</w:t>
      </w:r>
      <w:r w:rsidRPr="005D283E">
        <w:rPr>
          <w:rFonts w:ascii="Times New Roman" w:hAnsi="Times New Roman"/>
          <w:sz w:val="24"/>
          <w:szCs w:val="24"/>
        </w:rPr>
        <w:t xml:space="preserve">, площадью </w:t>
      </w:r>
      <w:r w:rsidR="009C67F0" w:rsidRPr="005D283E">
        <w:rPr>
          <w:rFonts w:ascii="Times New Roman" w:hAnsi="Times New Roman"/>
          <w:sz w:val="24"/>
          <w:szCs w:val="24"/>
        </w:rPr>
        <w:t>65</w:t>
      </w:r>
      <w:r w:rsidRPr="005D28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283E">
        <w:rPr>
          <w:rFonts w:ascii="Times New Roman" w:hAnsi="Times New Roman"/>
          <w:sz w:val="24"/>
          <w:szCs w:val="24"/>
        </w:rPr>
        <w:t>кв.м</w:t>
      </w:r>
      <w:proofErr w:type="spellEnd"/>
      <w:r w:rsidRPr="005D283E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3F1275" w:rsidRPr="005D283E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t xml:space="preserve">Иркутская область, муниципальный район </w:t>
      </w:r>
      <w:proofErr w:type="spellStart"/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t>, сельское поселение</w:t>
      </w:r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br/>
      </w:r>
      <w:proofErr w:type="spellStart"/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t>Усть-Удинское</w:t>
      </w:r>
      <w:proofErr w:type="spellEnd"/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t>, поселок Усть-Уда, улица Северная</w:t>
      </w:r>
      <w:r w:rsidR="009C67F0" w:rsidRPr="005D283E">
        <w:rPr>
          <w:rFonts w:ascii="Times New Roman" w:hAnsi="Times New Roman"/>
          <w:sz w:val="24"/>
          <w:szCs w:val="24"/>
        </w:rPr>
        <w:t>;</w:t>
      </w:r>
    </w:p>
    <w:p w:rsidR="009C67F0" w:rsidRPr="005D283E" w:rsidRDefault="009C67F0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5D283E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5D283E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38:19:010202:298, категория земель: з</w:t>
      </w:r>
      <w:r w:rsidRPr="005D283E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5D283E">
        <w:rPr>
          <w:rFonts w:ascii="Times New Roman" w:hAnsi="Times New Roman"/>
          <w:sz w:val="24"/>
          <w:szCs w:val="24"/>
        </w:rPr>
        <w:t xml:space="preserve">, площадью </w:t>
      </w:r>
      <w:r w:rsidR="00256FDD" w:rsidRPr="005D283E">
        <w:rPr>
          <w:rFonts w:ascii="Times New Roman" w:hAnsi="Times New Roman"/>
          <w:sz w:val="24"/>
          <w:szCs w:val="24"/>
        </w:rPr>
        <w:t>23</w:t>
      </w:r>
      <w:r w:rsidRPr="005D28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283E">
        <w:rPr>
          <w:rFonts w:ascii="Times New Roman" w:hAnsi="Times New Roman"/>
          <w:sz w:val="24"/>
          <w:szCs w:val="24"/>
        </w:rPr>
        <w:t>кв.м</w:t>
      </w:r>
      <w:proofErr w:type="spellEnd"/>
      <w:r w:rsidRPr="005D283E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</w:t>
      </w:r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t xml:space="preserve">Иркутская область, </w:t>
      </w:r>
      <w:proofErr w:type="spellStart"/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муниципальный район, </w:t>
      </w:r>
      <w:proofErr w:type="spellStart"/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t>Усть-Удинское</w:t>
      </w:r>
      <w:proofErr w:type="spellEnd"/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br/>
        <w:t>муниципальное образование, поселок Усть-Уда, ул. Северная</w:t>
      </w:r>
      <w:r w:rsidR="00256FDD" w:rsidRPr="005D283E">
        <w:rPr>
          <w:rFonts w:ascii="Times New Roman" w:hAnsi="Times New Roman"/>
          <w:sz w:val="24"/>
          <w:szCs w:val="24"/>
        </w:rPr>
        <w:t>;</w:t>
      </w:r>
    </w:p>
    <w:p w:rsidR="004E56FC" w:rsidRPr="004E56FC" w:rsidRDefault="004E56FC" w:rsidP="004E56FC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56FC">
        <w:rPr>
          <w:rFonts w:ascii="Times New Roman" w:eastAsiaTheme="minorHAnsi" w:hAnsi="Times New Roman"/>
          <w:sz w:val="24"/>
          <w:szCs w:val="24"/>
        </w:rPr>
        <w:t>Земельны</w:t>
      </w:r>
      <w:r>
        <w:rPr>
          <w:rFonts w:ascii="Times New Roman" w:eastAsiaTheme="minorHAnsi" w:hAnsi="Times New Roman"/>
          <w:sz w:val="24"/>
          <w:szCs w:val="24"/>
        </w:rPr>
        <w:t>й</w:t>
      </w:r>
      <w:r w:rsidRPr="004E56FC">
        <w:rPr>
          <w:rFonts w:ascii="Times New Roman" w:eastAsiaTheme="minorHAnsi" w:hAnsi="Times New Roman"/>
          <w:sz w:val="24"/>
          <w:szCs w:val="24"/>
        </w:rPr>
        <w:t xml:space="preserve"> участ</w:t>
      </w:r>
      <w:r>
        <w:rPr>
          <w:rFonts w:ascii="Times New Roman" w:eastAsiaTheme="minorHAnsi" w:hAnsi="Times New Roman"/>
          <w:sz w:val="24"/>
          <w:szCs w:val="24"/>
        </w:rPr>
        <w:t>ок</w:t>
      </w:r>
      <w:r w:rsidRPr="004E56FC">
        <w:rPr>
          <w:rFonts w:ascii="Times New Roman" w:eastAsiaTheme="minorHAnsi" w:hAnsi="Times New Roman"/>
          <w:sz w:val="24"/>
          <w:szCs w:val="24"/>
        </w:rPr>
        <w:t xml:space="preserve">, из земель государственная собственность на который не разграничена, </w:t>
      </w:r>
      <w:r w:rsidRPr="004E56FC">
        <w:rPr>
          <w:rFonts w:ascii="Times New Roman" w:hAnsi="Times New Roman"/>
          <w:sz w:val="24"/>
          <w:szCs w:val="24"/>
        </w:rPr>
        <w:t>в границах кадастров</w:t>
      </w:r>
      <w:r>
        <w:rPr>
          <w:rFonts w:ascii="Times New Roman" w:hAnsi="Times New Roman"/>
          <w:sz w:val="24"/>
          <w:szCs w:val="24"/>
        </w:rPr>
        <w:t>ого</w:t>
      </w:r>
      <w:r w:rsidRPr="004E56FC">
        <w:rPr>
          <w:rFonts w:ascii="Times New Roman" w:hAnsi="Times New Roman"/>
          <w:sz w:val="24"/>
          <w:szCs w:val="24"/>
        </w:rPr>
        <w:t xml:space="preserve"> </w:t>
      </w:r>
      <w:r w:rsidRPr="00E937B4">
        <w:rPr>
          <w:rFonts w:ascii="Times New Roman" w:hAnsi="Times New Roman"/>
          <w:sz w:val="24"/>
          <w:szCs w:val="24"/>
        </w:rPr>
        <w:t xml:space="preserve">квартала </w:t>
      </w:r>
      <w:r w:rsidRPr="00E937B4">
        <w:rPr>
          <w:rFonts w:ascii="Times New Roman" w:eastAsia="Times New Roman" w:hAnsi="Times New Roman"/>
          <w:sz w:val="24"/>
          <w:szCs w:val="24"/>
          <w:lang w:eastAsia="ru-RU"/>
        </w:rPr>
        <w:t>38:19:010103</w:t>
      </w:r>
      <w:proofErr w:type="gramStart"/>
      <w:r w:rsidRPr="00E937B4">
        <w:rPr>
          <w:rFonts w:ascii="Times New Roman" w:eastAsia="Times New Roman" w:hAnsi="Times New Roman"/>
          <w:sz w:val="24"/>
          <w:szCs w:val="24"/>
          <w:lang w:eastAsia="ru-RU"/>
        </w:rPr>
        <w:t xml:space="preserve">,  </w:t>
      </w:r>
      <w:r w:rsidRPr="00E937B4">
        <w:rPr>
          <w:rFonts w:ascii="Times New Roman" w:hAnsi="Times New Roman"/>
          <w:sz w:val="24"/>
          <w:szCs w:val="24"/>
        </w:rPr>
        <w:t>категория</w:t>
      </w:r>
      <w:proofErr w:type="gramEnd"/>
      <w:r w:rsidRPr="00E937B4">
        <w:rPr>
          <w:rFonts w:ascii="Times New Roman" w:hAnsi="Times New Roman"/>
          <w:sz w:val="24"/>
          <w:szCs w:val="24"/>
        </w:rPr>
        <w:t xml:space="preserve"> </w:t>
      </w:r>
      <w:r w:rsidRPr="004E56FC">
        <w:rPr>
          <w:rFonts w:ascii="Times New Roman" w:hAnsi="Times New Roman"/>
          <w:sz w:val="24"/>
          <w:szCs w:val="24"/>
        </w:rPr>
        <w:t>земель: з</w:t>
      </w:r>
      <w:r w:rsidRPr="004E56F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4E56FC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55</w:t>
      </w:r>
      <w:r w:rsidRPr="004E56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56FC">
        <w:rPr>
          <w:rFonts w:ascii="Times New Roman" w:hAnsi="Times New Roman"/>
          <w:sz w:val="24"/>
          <w:szCs w:val="24"/>
        </w:rPr>
        <w:t>кв.м</w:t>
      </w:r>
      <w:proofErr w:type="spellEnd"/>
      <w:r w:rsidRPr="004E56F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4E56F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4E56F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4E56F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4E56FC">
        <w:rPr>
          <w:rFonts w:ascii="Times New Roman" w:hAnsi="Times New Roman"/>
          <w:sz w:val="24"/>
          <w:szCs w:val="24"/>
        </w:rPr>
        <w:t xml:space="preserve"> сельское поселение, поселок Усть-Уда</w:t>
      </w:r>
      <w:r>
        <w:rPr>
          <w:rFonts w:ascii="Times New Roman" w:hAnsi="Times New Roman"/>
          <w:sz w:val="24"/>
          <w:szCs w:val="24"/>
        </w:rPr>
        <w:t>.</w:t>
      </w:r>
    </w:p>
    <w:p w:rsidR="00125F43" w:rsidRPr="00A446D7" w:rsidRDefault="00125F43" w:rsidP="00125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color w:val="FF0000"/>
          <w:sz w:val="24"/>
          <w:szCs w:val="24"/>
        </w:rPr>
        <w:t xml:space="preserve">            </w:t>
      </w:r>
      <w:r w:rsidRPr="00A446D7">
        <w:rPr>
          <w:rFonts w:ascii="Times New Roman" w:eastAsiaTheme="minorHAnsi" w:hAnsi="Times New Roman"/>
          <w:sz w:val="24"/>
          <w:szCs w:val="24"/>
        </w:rPr>
        <w:t xml:space="preserve">Общая площадь публичного сервитута </w:t>
      </w:r>
      <w:r w:rsidR="00256FDD">
        <w:rPr>
          <w:rFonts w:ascii="Times New Roman" w:eastAsiaTheme="minorHAnsi" w:hAnsi="Times New Roman"/>
          <w:sz w:val="24"/>
          <w:szCs w:val="24"/>
        </w:rPr>
        <w:t>143</w:t>
      </w:r>
      <w:r w:rsidRPr="00A446D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A446D7">
        <w:rPr>
          <w:rFonts w:ascii="Times New Roman" w:eastAsiaTheme="minorHAnsi" w:hAnsi="Times New Roman"/>
          <w:sz w:val="24"/>
          <w:szCs w:val="24"/>
        </w:rPr>
        <w:t>кв.м</w:t>
      </w:r>
      <w:proofErr w:type="spellEnd"/>
      <w:r w:rsidRPr="00A446D7">
        <w:rPr>
          <w:rFonts w:ascii="Times New Roman" w:eastAsiaTheme="minorHAnsi" w:hAnsi="Times New Roman"/>
          <w:sz w:val="24"/>
          <w:szCs w:val="24"/>
        </w:rPr>
        <w:t>.</w:t>
      </w:r>
    </w:p>
    <w:p w:rsidR="00554407" w:rsidRPr="00944A02" w:rsidRDefault="00570D6E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eastAsiaTheme="minorHAnsi" w:hAnsi="Times New Roman"/>
          <w:b/>
          <w:sz w:val="24"/>
          <w:szCs w:val="24"/>
        </w:rPr>
        <w:t>Земельны</w:t>
      </w:r>
      <w:r w:rsidR="00DC7ADE">
        <w:rPr>
          <w:rFonts w:ascii="Times New Roman" w:eastAsiaTheme="minorHAnsi" w:hAnsi="Times New Roman"/>
          <w:b/>
          <w:sz w:val="24"/>
          <w:szCs w:val="24"/>
        </w:rPr>
        <w:t>й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участ</w:t>
      </w:r>
      <w:r w:rsidR="00DC7ADE">
        <w:rPr>
          <w:rFonts w:ascii="Times New Roman" w:eastAsiaTheme="minorHAnsi" w:hAnsi="Times New Roman"/>
          <w:b/>
          <w:sz w:val="24"/>
          <w:szCs w:val="24"/>
        </w:rPr>
        <w:t>ок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с кадастровым номер</w:t>
      </w:r>
      <w:r w:rsidR="00DC7ADE">
        <w:rPr>
          <w:rFonts w:ascii="Times New Roman" w:eastAsiaTheme="minorHAnsi" w:hAnsi="Times New Roman"/>
          <w:b/>
          <w:sz w:val="24"/>
          <w:szCs w:val="24"/>
        </w:rPr>
        <w:t>ом</w:t>
      </w:r>
      <w:r w:rsidRPr="00944A02">
        <w:rPr>
          <w:rFonts w:ascii="Times New Roman" w:eastAsiaTheme="minorHAnsi" w:hAnsi="Times New Roman"/>
          <w:b/>
          <w:sz w:val="24"/>
          <w:szCs w:val="24"/>
        </w:rPr>
        <w:t>:</w:t>
      </w:r>
    </w:p>
    <w:p w:rsidR="006E76A9" w:rsidRPr="002909A5" w:rsidRDefault="00166A6F" w:rsidP="00FE242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2909A5">
        <w:rPr>
          <w:rFonts w:ascii="Times New Roman" w:hAnsi="Times New Roman"/>
          <w:sz w:val="24"/>
          <w:szCs w:val="24"/>
        </w:rPr>
        <w:t>38:19:010103:1330</w:t>
      </w:r>
      <w:r w:rsidR="003F1275" w:rsidRPr="002909A5">
        <w:rPr>
          <w:rFonts w:ascii="Times New Roman" w:hAnsi="Times New Roman"/>
          <w:sz w:val="24"/>
          <w:szCs w:val="24"/>
        </w:rPr>
        <w:t xml:space="preserve"> </w:t>
      </w:r>
      <w:r w:rsidR="00125F43" w:rsidRPr="002909A5">
        <w:rPr>
          <w:rFonts w:ascii="Times New Roman" w:hAnsi="Times New Roman"/>
          <w:sz w:val="24"/>
          <w:szCs w:val="24"/>
        </w:rPr>
        <w:t>- наход</w:t>
      </w:r>
      <w:r w:rsidR="003F1275" w:rsidRPr="002909A5">
        <w:rPr>
          <w:rFonts w:ascii="Times New Roman" w:hAnsi="Times New Roman"/>
          <w:sz w:val="24"/>
          <w:szCs w:val="24"/>
        </w:rPr>
        <w:t>и</w:t>
      </w:r>
      <w:r w:rsidR="00125F43" w:rsidRPr="002909A5">
        <w:rPr>
          <w:rFonts w:ascii="Times New Roman" w:hAnsi="Times New Roman"/>
          <w:sz w:val="24"/>
          <w:szCs w:val="24"/>
        </w:rPr>
        <w:t xml:space="preserve">тся в собственности </w:t>
      </w:r>
      <w:r w:rsidR="00E937B4" w:rsidRPr="002909A5">
        <w:rPr>
          <w:rFonts w:ascii="Times New Roman" w:hAnsi="Times New Roman"/>
          <w:sz w:val="24"/>
          <w:szCs w:val="24"/>
        </w:rPr>
        <w:t>районного муниципального образования «</w:t>
      </w:r>
      <w:proofErr w:type="spellStart"/>
      <w:r w:rsidR="00E937B4" w:rsidRPr="002909A5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E937B4" w:rsidRPr="002909A5">
        <w:rPr>
          <w:rFonts w:ascii="Times New Roman" w:hAnsi="Times New Roman"/>
          <w:sz w:val="24"/>
          <w:szCs w:val="24"/>
        </w:rPr>
        <w:t xml:space="preserve"> район» </w:t>
      </w:r>
      <w:r w:rsidR="00125F43" w:rsidRPr="002909A5">
        <w:rPr>
          <w:rFonts w:ascii="Times New Roman" w:hAnsi="Times New Roman"/>
          <w:sz w:val="24"/>
          <w:szCs w:val="24"/>
        </w:rPr>
        <w:t>Иркутской области</w:t>
      </w:r>
      <w:r w:rsidR="003F1275" w:rsidRPr="002909A5">
        <w:rPr>
          <w:rFonts w:ascii="Times New Roman" w:hAnsi="Times New Roman"/>
          <w:sz w:val="24"/>
          <w:szCs w:val="24"/>
        </w:rPr>
        <w:t xml:space="preserve">, предоставлен </w:t>
      </w:r>
      <w:r w:rsidR="00FC5AEE" w:rsidRPr="002909A5">
        <w:rPr>
          <w:rFonts w:ascii="Times New Roman" w:hAnsi="Times New Roman"/>
          <w:sz w:val="24"/>
          <w:szCs w:val="24"/>
        </w:rPr>
        <w:t xml:space="preserve">в </w:t>
      </w:r>
      <w:r w:rsidR="006E76A9" w:rsidRPr="002909A5">
        <w:rPr>
          <w:rFonts w:ascii="Times New Roman" w:hAnsi="Times New Roman"/>
          <w:sz w:val="24"/>
          <w:szCs w:val="24"/>
        </w:rPr>
        <w:t>постоянно</w:t>
      </w:r>
      <w:r w:rsidR="00FC5AEE" w:rsidRPr="002909A5">
        <w:rPr>
          <w:rFonts w:ascii="Times New Roman" w:hAnsi="Times New Roman"/>
          <w:sz w:val="24"/>
          <w:szCs w:val="24"/>
        </w:rPr>
        <w:t>е</w:t>
      </w:r>
      <w:r w:rsidR="006E76A9" w:rsidRPr="002909A5">
        <w:rPr>
          <w:rFonts w:ascii="Times New Roman" w:hAnsi="Times New Roman"/>
          <w:sz w:val="24"/>
          <w:szCs w:val="24"/>
        </w:rPr>
        <w:t xml:space="preserve"> (бессрочно</w:t>
      </w:r>
      <w:r w:rsidR="00FC5AEE" w:rsidRPr="002909A5">
        <w:rPr>
          <w:rFonts w:ascii="Times New Roman" w:hAnsi="Times New Roman"/>
          <w:sz w:val="24"/>
          <w:szCs w:val="24"/>
        </w:rPr>
        <w:t>е</w:t>
      </w:r>
      <w:r w:rsidR="006E76A9" w:rsidRPr="002909A5">
        <w:rPr>
          <w:rFonts w:ascii="Times New Roman" w:hAnsi="Times New Roman"/>
          <w:sz w:val="24"/>
          <w:szCs w:val="24"/>
        </w:rPr>
        <w:t>) пользовани</w:t>
      </w:r>
      <w:r w:rsidR="00FC5AEE" w:rsidRPr="002909A5">
        <w:rPr>
          <w:rFonts w:ascii="Times New Roman" w:hAnsi="Times New Roman"/>
          <w:sz w:val="24"/>
          <w:szCs w:val="24"/>
        </w:rPr>
        <w:t>е</w:t>
      </w:r>
      <w:r w:rsidR="006E76A9" w:rsidRPr="002909A5">
        <w:rPr>
          <w:rFonts w:ascii="Times New Roman" w:hAnsi="Times New Roman"/>
          <w:sz w:val="24"/>
          <w:szCs w:val="24"/>
        </w:rPr>
        <w:t xml:space="preserve"> </w:t>
      </w:r>
      <w:r w:rsidR="00E937B4" w:rsidRPr="002909A5">
        <w:rPr>
          <w:rFonts w:ascii="Times New Roman" w:hAnsi="Times New Roman"/>
          <w:sz w:val="24"/>
          <w:szCs w:val="24"/>
        </w:rPr>
        <w:t xml:space="preserve">Комитета по вопросам жилищно-коммунального хозяйства, строительства и дорожной деятельности администрации </w:t>
      </w:r>
      <w:proofErr w:type="spellStart"/>
      <w:r w:rsidR="00E937B4" w:rsidRPr="002909A5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E937B4" w:rsidRPr="002909A5">
        <w:rPr>
          <w:rFonts w:ascii="Times New Roman" w:hAnsi="Times New Roman"/>
          <w:sz w:val="24"/>
          <w:szCs w:val="24"/>
        </w:rPr>
        <w:t xml:space="preserve"> района Иркутской </w:t>
      </w:r>
      <w:proofErr w:type="gramStart"/>
      <w:r w:rsidR="00E937B4" w:rsidRPr="002909A5">
        <w:rPr>
          <w:rFonts w:ascii="Times New Roman" w:hAnsi="Times New Roman"/>
          <w:sz w:val="24"/>
          <w:szCs w:val="24"/>
        </w:rPr>
        <w:t>области</w:t>
      </w:r>
      <w:r w:rsidR="00E937B4" w:rsidRPr="002909A5">
        <w:rPr>
          <w:rFonts w:ascii="TimesNewRomanPSMT" w:eastAsia="Times New Roman" w:hAnsi="TimesNewRomanPSMT"/>
          <w:sz w:val="20"/>
          <w:szCs w:val="20"/>
          <w:lang w:eastAsia="ru-RU"/>
        </w:rPr>
        <w:t xml:space="preserve"> </w:t>
      </w:r>
      <w:r w:rsidR="0077574D" w:rsidRPr="002909A5">
        <w:rPr>
          <w:rFonts w:ascii="Times New Roman" w:hAnsi="Times New Roman"/>
          <w:sz w:val="24"/>
          <w:szCs w:val="24"/>
        </w:rPr>
        <w:t>;</w:t>
      </w:r>
      <w:proofErr w:type="gramEnd"/>
    </w:p>
    <w:p w:rsidR="0077574D" w:rsidRPr="002909A5" w:rsidRDefault="0077574D" w:rsidP="00FE242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2909A5">
        <w:rPr>
          <w:rFonts w:ascii="Times New Roman" w:hAnsi="Times New Roman"/>
          <w:sz w:val="24"/>
          <w:szCs w:val="24"/>
        </w:rPr>
        <w:t>38:19:010202:</w:t>
      </w:r>
      <w:proofErr w:type="gramStart"/>
      <w:r w:rsidRPr="002909A5">
        <w:rPr>
          <w:rFonts w:ascii="Times New Roman" w:hAnsi="Times New Roman"/>
          <w:sz w:val="24"/>
          <w:szCs w:val="24"/>
        </w:rPr>
        <w:t>298  –</w:t>
      </w:r>
      <w:proofErr w:type="gramEnd"/>
      <w:r w:rsidRPr="002909A5">
        <w:rPr>
          <w:rFonts w:ascii="Times New Roman" w:hAnsi="Times New Roman"/>
          <w:sz w:val="24"/>
          <w:szCs w:val="24"/>
        </w:rPr>
        <w:t xml:space="preserve"> сведения о зарегистрированных правах отсутствуют</w:t>
      </w:r>
      <w:r w:rsidR="008C4A9D" w:rsidRPr="002909A5">
        <w:rPr>
          <w:rFonts w:ascii="Times New Roman" w:hAnsi="Times New Roman"/>
          <w:sz w:val="24"/>
          <w:szCs w:val="24"/>
        </w:rPr>
        <w:t>.</w:t>
      </w:r>
    </w:p>
    <w:p w:rsidR="00F42BE1" w:rsidRPr="00F35A5D" w:rsidRDefault="00F42BE1" w:rsidP="008F20B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Официальны</w:t>
      </w:r>
      <w:r w:rsidR="00FC5AEE">
        <w:rPr>
          <w:rFonts w:ascii="Times New Roman" w:eastAsiaTheme="minorHAnsi" w:hAnsi="Times New Roman"/>
          <w:b/>
          <w:sz w:val="24"/>
          <w:szCs w:val="24"/>
        </w:rPr>
        <w:t>й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сайт в информационно-телекоммуникационной сети "Интернет", на котор</w:t>
      </w:r>
      <w:r w:rsidR="00FC5AEE">
        <w:rPr>
          <w:rFonts w:ascii="Times New Roman" w:eastAsiaTheme="minorHAnsi" w:hAnsi="Times New Roman"/>
          <w:b/>
          <w:sz w:val="24"/>
          <w:szCs w:val="24"/>
        </w:rPr>
        <w:t>ом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размещается сообщение о поступившем ходатайстве об установлении публичного сервитута</w:t>
      </w:r>
      <w:r w:rsidR="002B3D66" w:rsidRPr="00797A3C">
        <w:rPr>
          <w:rFonts w:ascii="Times New Roman" w:eastAsiaTheme="minorHAnsi" w:hAnsi="Times New Roman"/>
          <w:b/>
          <w:sz w:val="24"/>
          <w:szCs w:val="24"/>
        </w:rPr>
        <w:t xml:space="preserve"> - </w:t>
      </w:r>
      <w:hyperlink r:id="rId5" w:history="1">
        <w:r w:rsidR="00500337" w:rsidRPr="0088386B">
          <w:rPr>
            <w:rStyle w:val="a5"/>
            <w:rFonts w:ascii="Times New Roman" w:eastAsiaTheme="minorHAnsi" w:hAnsi="Times New Roman"/>
            <w:sz w:val="24"/>
            <w:szCs w:val="24"/>
          </w:rPr>
          <w:t>https://усть-уда.рф/</w:t>
        </w:r>
      </w:hyperlink>
      <w:r w:rsidR="00500337" w:rsidRPr="00797A3C">
        <w:rPr>
          <w:rFonts w:ascii="Times New Roman" w:eastAsiaTheme="minorHAnsi" w:hAnsi="Times New Roman"/>
          <w:b/>
          <w:sz w:val="24"/>
          <w:szCs w:val="24"/>
        </w:rPr>
        <w:t>,</w:t>
      </w:r>
      <w:r w:rsidR="00A7790B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hyperlink r:id="rId6" w:history="1">
        <w:proofErr w:type="gramStart"/>
        <w:r w:rsidR="008F20BD" w:rsidRPr="00BD71EF">
          <w:rPr>
            <w:rStyle w:val="a5"/>
            <w:rFonts w:ascii="Times New Roman" w:eastAsiaTheme="minorHAnsi" w:hAnsi="Times New Roman"/>
            <w:b/>
            <w:sz w:val="24"/>
            <w:szCs w:val="24"/>
          </w:rPr>
          <w:t>http://gp-ustuda.ru</w:t>
        </w:r>
      </w:hyperlink>
      <w:r w:rsidR="008F20BD">
        <w:rPr>
          <w:rFonts w:ascii="Times New Roman" w:eastAsiaTheme="minorHAnsi" w:hAnsi="Times New Roman"/>
          <w:b/>
          <w:sz w:val="24"/>
          <w:szCs w:val="24"/>
        </w:rPr>
        <w:t xml:space="preserve">, </w:t>
      </w:r>
      <w:bookmarkStart w:id="0" w:name="_GoBack"/>
      <w:bookmarkEnd w:id="0"/>
      <w:r w:rsidR="008F20BD" w:rsidRPr="008F20BD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1B3B94" w:rsidRPr="0006078E">
        <w:rPr>
          <w:rFonts w:ascii="Times New Roman" w:eastAsiaTheme="minorHAnsi" w:hAnsi="Times New Roman"/>
          <w:b/>
          <w:sz w:val="24"/>
          <w:szCs w:val="24"/>
        </w:rPr>
        <w:t>а</w:t>
      </w:r>
      <w:proofErr w:type="gramEnd"/>
      <w:r w:rsidR="001B3B94" w:rsidRPr="0006078E">
        <w:rPr>
          <w:rFonts w:ascii="Times New Roman" w:eastAsiaTheme="minorHAnsi" w:hAnsi="Times New Roman"/>
          <w:b/>
          <w:sz w:val="24"/>
          <w:szCs w:val="24"/>
        </w:rPr>
        <w:t xml:space="preserve"> также, </w:t>
      </w:r>
      <w:r w:rsidR="001B3B94" w:rsidRPr="0006078E">
        <w:rPr>
          <w:rFonts w:ascii="Times New Roman" w:hAnsi="Times New Roman"/>
          <w:sz w:val="24"/>
          <w:szCs w:val="24"/>
        </w:rPr>
        <w:t>в порядке, установленном для официального</w:t>
      </w:r>
      <w:r w:rsidR="001B3B94" w:rsidRPr="00797A3C">
        <w:rPr>
          <w:rFonts w:ascii="Times New Roman" w:hAnsi="Times New Roman"/>
          <w:sz w:val="24"/>
          <w:szCs w:val="24"/>
        </w:rPr>
        <w:t xml:space="preserve"> опубликования (обнародования) </w:t>
      </w:r>
      <w:r w:rsidR="00500337" w:rsidRPr="00797A3C">
        <w:rPr>
          <w:rFonts w:ascii="Times New Roman" w:hAnsi="Times New Roman"/>
          <w:sz w:val="24"/>
          <w:szCs w:val="24"/>
        </w:rPr>
        <w:t xml:space="preserve">правовых актов </w:t>
      </w:r>
      <w:proofErr w:type="spellStart"/>
      <w:r w:rsidR="00500337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500337">
        <w:rPr>
          <w:rFonts w:ascii="Times New Roman" w:hAnsi="Times New Roman"/>
          <w:sz w:val="24"/>
          <w:szCs w:val="24"/>
        </w:rPr>
        <w:t xml:space="preserve"> сельского </w:t>
      </w:r>
      <w:r w:rsidR="00500337" w:rsidRPr="00F35A5D">
        <w:rPr>
          <w:rFonts w:ascii="Times New Roman" w:hAnsi="Times New Roman"/>
          <w:sz w:val="24"/>
          <w:szCs w:val="24"/>
        </w:rPr>
        <w:t>поселени</w:t>
      </w:r>
      <w:r w:rsidR="00500337">
        <w:rPr>
          <w:rFonts w:ascii="Times New Roman" w:hAnsi="Times New Roman"/>
          <w:sz w:val="24"/>
          <w:szCs w:val="24"/>
        </w:rPr>
        <w:t>я</w:t>
      </w:r>
      <w:r w:rsidR="00500337" w:rsidRPr="00F35A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00337" w:rsidRPr="00F35A5D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500337" w:rsidRPr="00F35A5D">
        <w:rPr>
          <w:rFonts w:ascii="Times New Roman" w:hAnsi="Times New Roman"/>
          <w:sz w:val="24"/>
          <w:szCs w:val="24"/>
        </w:rPr>
        <w:t xml:space="preserve"> района</w:t>
      </w:r>
      <w:r w:rsidR="001B3B94" w:rsidRPr="00F35A5D">
        <w:rPr>
          <w:rFonts w:ascii="Times New Roman" w:hAnsi="Times New Roman"/>
          <w:sz w:val="24"/>
          <w:szCs w:val="24"/>
        </w:rPr>
        <w:t>, по месту нахождения земельн</w:t>
      </w:r>
      <w:r w:rsidR="00DC7ADE">
        <w:rPr>
          <w:rFonts w:ascii="Times New Roman" w:hAnsi="Times New Roman"/>
          <w:sz w:val="24"/>
          <w:szCs w:val="24"/>
        </w:rPr>
        <w:t>ого</w:t>
      </w:r>
      <w:r w:rsidR="001B3B94" w:rsidRPr="00F35A5D">
        <w:rPr>
          <w:rFonts w:ascii="Times New Roman" w:hAnsi="Times New Roman"/>
          <w:sz w:val="24"/>
          <w:szCs w:val="24"/>
        </w:rPr>
        <w:t xml:space="preserve"> участк</w:t>
      </w:r>
      <w:r w:rsidR="00DC7ADE">
        <w:rPr>
          <w:rFonts w:ascii="Times New Roman" w:hAnsi="Times New Roman"/>
          <w:sz w:val="24"/>
          <w:szCs w:val="24"/>
        </w:rPr>
        <w:t>а</w:t>
      </w:r>
      <w:r w:rsidR="00A7790B" w:rsidRPr="00F35A5D">
        <w:rPr>
          <w:rFonts w:ascii="Times New Roman" w:hAnsi="Times New Roman"/>
          <w:sz w:val="24"/>
          <w:szCs w:val="24"/>
        </w:rPr>
        <w:t>.</w:t>
      </w:r>
    </w:p>
    <w:p w:rsidR="006504E5" w:rsidRPr="00797A3C" w:rsidRDefault="006504E5" w:rsidP="006504E5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А</w:t>
      </w:r>
      <w:r w:rsidR="00F23E8D" w:rsidRPr="00797A3C">
        <w:rPr>
          <w:rFonts w:ascii="Times New Roman" w:eastAsiaTheme="minorHAnsi" w:hAnsi="Times New Roman"/>
          <w:b/>
          <w:sz w:val="24"/>
          <w:szCs w:val="24"/>
        </w:rPr>
        <w:t>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b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Иркутская область, </w:t>
      </w:r>
      <w:proofErr w:type="spellStart"/>
      <w:r w:rsidR="00010379" w:rsidRPr="00797A3C">
        <w:rPr>
          <w:rFonts w:ascii="Times New Roman" w:eastAsiaTheme="minorHAnsi" w:hAnsi="Times New Roman"/>
          <w:sz w:val="24"/>
          <w:szCs w:val="24"/>
        </w:rPr>
        <w:t>Усть-Удинский</w:t>
      </w:r>
      <w:proofErr w:type="spellEnd"/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 район, </w:t>
      </w:r>
      <w:r w:rsidRPr="00797A3C">
        <w:rPr>
          <w:rFonts w:ascii="Times New Roman" w:hAnsi="Times New Roman"/>
          <w:sz w:val="24"/>
          <w:szCs w:val="24"/>
        </w:rPr>
        <w:t xml:space="preserve">п. Усть-Уда, ул. Пушкина, 11, кабинет № </w:t>
      </w:r>
      <w:r w:rsidR="00DC7ADE">
        <w:rPr>
          <w:rFonts w:ascii="Times New Roman" w:hAnsi="Times New Roman"/>
          <w:sz w:val="24"/>
          <w:szCs w:val="24"/>
        </w:rPr>
        <w:t>2</w:t>
      </w:r>
      <w:r w:rsidRPr="00797A3C">
        <w:rPr>
          <w:rFonts w:ascii="Times New Roman" w:hAnsi="Times New Roman"/>
          <w:sz w:val="24"/>
          <w:szCs w:val="24"/>
        </w:rPr>
        <w:t>.</w:t>
      </w:r>
    </w:p>
    <w:p w:rsidR="006504E5" w:rsidRPr="002909A5" w:rsidRDefault="006504E5" w:rsidP="00FA035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 xml:space="preserve">Срок подачи заявлений </w:t>
      </w:r>
      <w:r w:rsidRPr="005B79AB">
        <w:rPr>
          <w:rFonts w:ascii="Times New Roman" w:eastAsiaTheme="minorHAnsi" w:hAnsi="Times New Roman"/>
          <w:b/>
          <w:sz w:val="24"/>
          <w:szCs w:val="24"/>
        </w:rPr>
        <w:t xml:space="preserve">об учете прав на земельные участки – 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в течение </w:t>
      </w:r>
      <w:r w:rsidR="008B65E6" w:rsidRPr="005B79AB">
        <w:rPr>
          <w:rFonts w:ascii="Times New Roman" w:eastAsiaTheme="minorHAnsi" w:hAnsi="Times New Roman"/>
          <w:bCs/>
          <w:sz w:val="24"/>
          <w:szCs w:val="24"/>
        </w:rPr>
        <w:t>пятнадцати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 дней со дня опубликования сообщения</w:t>
      </w:r>
      <w:r w:rsidR="00FA0352" w:rsidRPr="005B79AB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04109B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>п</w:t>
      </w:r>
      <w:r w:rsidR="00FA0352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о </w:t>
      </w:r>
      <w:r w:rsidR="002909A5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16 </w:t>
      </w:r>
      <w:r w:rsidR="002909A5" w:rsidRPr="002909A5">
        <w:rPr>
          <w:rFonts w:ascii="Times New Roman" w:eastAsiaTheme="minorHAnsi" w:hAnsi="Times New Roman"/>
          <w:bCs/>
          <w:sz w:val="24"/>
          <w:szCs w:val="24"/>
          <w:u w:val="single"/>
        </w:rPr>
        <w:t>апреля</w:t>
      </w:r>
      <w:r w:rsidR="00FA0352" w:rsidRPr="002909A5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202</w:t>
      </w:r>
      <w:r w:rsidR="00DC7ADE" w:rsidRPr="002909A5">
        <w:rPr>
          <w:rFonts w:ascii="Times New Roman" w:eastAsiaTheme="minorHAnsi" w:hAnsi="Times New Roman"/>
          <w:bCs/>
          <w:sz w:val="24"/>
          <w:szCs w:val="24"/>
          <w:u w:val="single"/>
        </w:rPr>
        <w:t>5</w:t>
      </w:r>
      <w:r w:rsidR="00FA0352" w:rsidRPr="002909A5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г.</w:t>
      </w:r>
    </w:p>
    <w:p w:rsidR="006504E5" w:rsidRDefault="006504E5" w:rsidP="006504E5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lastRenderedPageBreak/>
        <w:t>Время приема заинтересованных лиц для ознакомления с поступившим</w:t>
      </w:r>
      <w:r w:rsidRPr="00797A3C">
        <w:rPr>
          <w:rFonts w:ascii="Times New Roman" w:eastAsiaTheme="minorHAnsi" w:hAnsi="Times New Roman"/>
          <w:b/>
          <w:bCs/>
          <w:sz w:val="24"/>
          <w:szCs w:val="24"/>
        </w:rPr>
        <w:t xml:space="preserve"> ходатайством об установлении публичного сервитута </w:t>
      </w:r>
      <w:r w:rsidR="00FA0352" w:rsidRPr="00797A3C">
        <w:rPr>
          <w:rFonts w:ascii="Times New Roman" w:eastAsiaTheme="minorHAnsi" w:hAnsi="Times New Roman"/>
          <w:b/>
          <w:bCs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FA0352" w:rsidRPr="00797A3C">
        <w:rPr>
          <w:rFonts w:ascii="Times New Roman" w:eastAsiaTheme="minorHAnsi" w:hAnsi="Times New Roman"/>
          <w:bCs/>
          <w:sz w:val="24"/>
          <w:szCs w:val="24"/>
        </w:rPr>
        <w:t>понедельник – четверг с 09-00 до 15-00, обед 12-00 – 13-00.</w:t>
      </w:r>
    </w:p>
    <w:p w:rsidR="00E937B4" w:rsidRDefault="00E937B4" w:rsidP="00E937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E937B4" w:rsidRDefault="00E937B4" w:rsidP="00E937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sectPr w:rsidR="00E937B4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3086F"/>
    <w:multiLevelType w:val="hybridMultilevel"/>
    <w:tmpl w:val="C72EB848"/>
    <w:lvl w:ilvl="0" w:tplc="5074C90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14E24"/>
    <w:multiLevelType w:val="hybridMultilevel"/>
    <w:tmpl w:val="F8D800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C53DAF"/>
    <w:multiLevelType w:val="hybridMultilevel"/>
    <w:tmpl w:val="F564A0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4E"/>
    <w:rsid w:val="00010379"/>
    <w:rsid w:val="00032F7B"/>
    <w:rsid w:val="00037F5E"/>
    <w:rsid w:val="0004109B"/>
    <w:rsid w:val="000566BA"/>
    <w:rsid w:val="0006078E"/>
    <w:rsid w:val="00071FB9"/>
    <w:rsid w:val="000868ED"/>
    <w:rsid w:val="000A04D3"/>
    <w:rsid w:val="000A7495"/>
    <w:rsid w:val="000C4075"/>
    <w:rsid w:val="000E6BEF"/>
    <w:rsid w:val="000F2E7C"/>
    <w:rsid w:val="001142B8"/>
    <w:rsid w:val="001231F1"/>
    <w:rsid w:val="00125F43"/>
    <w:rsid w:val="00133A64"/>
    <w:rsid w:val="00137DBA"/>
    <w:rsid w:val="00156771"/>
    <w:rsid w:val="00164A6F"/>
    <w:rsid w:val="00166A6F"/>
    <w:rsid w:val="00170DEC"/>
    <w:rsid w:val="00186C4E"/>
    <w:rsid w:val="00187D1F"/>
    <w:rsid w:val="001A2691"/>
    <w:rsid w:val="001B3B94"/>
    <w:rsid w:val="001B5192"/>
    <w:rsid w:val="001C659D"/>
    <w:rsid w:val="001D004B"/>
    <w:rsid w:val="001E3114"/>
    <w:rsid w:val="00207413"/>
    <w:rsid w:val="00216EF4"/>
    <w:rsid w:val="00240EA5"/>
    <w:rsid w:val="002477ED"/>
    <w:rsid w:val="00256FDD"/>
    <w:rsid w:val="002707C9"/>
    <w:rsid w:val="00280A55"/>
    <w:rsid w:val="002855C4"/>
    <w:rsid w:val="002906A4"/>
    <w:rsid w:val="002909A5"/>
    <w:rsid w:val="002B3D66"/>
    <w:rsid w:val="002C7EBE"/>
    <w:rsid w:val="00303E1B"/>
    <w:rsid w:val="00325D47"/>
    <w:rsid w:val="00333B2C"/>
    <w:rsid w:val="00347ADF"/>
    <w:rsid w:val="00353F38"/>
    <w:rsid w:val="00360990"/>
    <w:rsid w:val="00371A1F"/>
    <w:rsid w:val="00373BE0"/>
    <w:rsid w:val="003A2EE2"/>
    <w:rsid w:val="003D1693"/>
    <w:rsid w:val="003D65E7"/>
    <w:rsid w:val="003E431A"/>
    <w:rsid w:val="003E45D6"/>
    <w:rsid w:val="003F1275"/>
    <w:rsid w:val="003F1B23"/>
    <w:rsid w:val="003F1D2E"/>
    <w:rsid w:val="00402BCB"/>
    <w:rsid w:val="00405F90"/>
    <w:rsid w:val="00405F96"/>
    <w:rsid w:val="00443278"/>
    <w:rsid w:val="00443989"/>
    <w:rsid w:val="00491E0F"/>
    <w:rsid w:val="004A200D"/>
    <w:rsid w:val="004B5D94"/>
    <w:rsid w:val="004B721C"/>
    <w:rsid w:val="004E56FC"/>
    <w:rsid w:val="004F7137"/>
    <w:rsid w:val="004F7BB7"/>
    <w:rsid w:val="00500337"/>
    <w:rsid w:val="00510BBA"/>
    <w:rsid w:val="005229D9"/>
    <w:rsid w:val="00526787"/>
    <w:rsid w:val="00554407"/>
    <w:rsid w:val="0055474C"/>
    <w:rsid w:val="00570D6E"/>
    <w:rsid w:val="005B79AB"/>
    <w:rsid w:val="005C6F7A"/>
    <w:rsid w:val="005D283E"/>
    <w:rsid w:val="006210AA"/>
    <w:rsid w:val="006435EC"/>
    <w:rsid w:val="006504E5"/>
    <w:rsid w:val="0065348C"/>
    <w:rsid w:val="006607FF"/>
    <w:rsid w:val="006B0802"/>
    <w:rsid w:val="006E76A9"/>
    <w:rsid w:val="007041E4"/>
    <w:rsid w:val="007143D3"/>
    <w:rsid w:val="007622B2"/>
    <w:rsid w:val="0077574D"/>
    <w:rsid w:val="00797A3C"/>
    <w:rsid w:val="007A3514"/>
    <w:rsid w:val="007E7318"/>
    <w:rsid w:val="00816FB7"/>
    <w:rsid w:val="0083432D"/>
    <w:rsid w:val="008417B9"/>
    <w:rsid w:val="00841BF4"/>
    <w:rsid w:val="0084236C"/>
    <w:rsid w:val="0085683D"/>
    <w:rsid w:val="00877063"/>
    <w:rsid w:val="00880553"/>
    <w:rsid w:val="008A40C0"/>
    <w:rsid w:val="008B65E6"/>
    <w:rsid w:val="008C4A9D"/>
    <w:rsid w:val="008D5F0C"/>
    <w:rsid w:val="008F20BD"/>
    <w:rsid w:val="00910923"/>
    <w:rsid w:val="00911933"/>
    <w:rsid w:val="0091689D"/>
    <w:rsid w:val="00944A02"/>
    <w:rsid w:val="00952F97"/>
    <w:rsid w:val="009574C9"/>
    <w:rsid w:val="00972CD1"/>
    <w:rsid w:val="009764B2"/>
    <w:rsid w:val="009A3929"/>
    <w:rsid w:val="009B6195"/>
    <w:rsid w:val="009C67F0"/>
    <w:rsid w:val="00A22A62"/>
    <w:rsid w:val="00A370AC"/>
    <w:rsid w:val="00A446D7"/>
    <w:rsid w:val="00A55AA7"/>
    <w:rsid w:val="00A7790B"/>
    <w:rsid w:val="00A95AD9"/>
    <w:rsid w:val="00AA68FC"/>
    <w:rsid w:val="00AE2F11"/>
    <w:rsid w:val="00AF392B"/>
    <w:rsid w:val="00B114C7"/>
    <w:rsid w:val="00B161ED"/>
    <w:rsid w:val="00B3089E"/>
    <w:rsid w:val="00B47E55"/>
    <w:rsid w:val="00B90C3B"/>
    <w:rsid w:val="00BA66E0"/>
    <w:rsid w:val="00BC7077"/>
    <w:rsid w:val="00BD13D1"/>
    <w:rsid w:val="00BD343B"/>
    <w:rsid w:val="00C14D4C"/>
    <w:rsid w:val="00C170DC"/>
    <w:rsid w:val="00C47370"/>
    <w:rsid w:val="00C50767"/>
    <w:rsid w:val="00CB40BF"/>
    <w:rsid w:val="00CC0BCF"/>
    <w:rsid w:val="00CC5CBA"/>
    <w:rsid w:val="00CD5152"/>
    <w:rsid w:val="00CE3B30"/>
    <w:rsid w:val="00CE6674"/>
    <w:rsid w:val="00CF568F"/>
    <w:rsid w:val="00CF7F89"/>
    <w:rsid w:val="00D01E39"/>
    <w:rsid w:val="00D03A2B"/>
    <w:rsid w:val="00D11EDB"/>
    <w:rsid w:val="00D12AD7"/>
    <w:rsid w:val="00D26648"/>
    <w:rsid w:val="00D40FD4"/>
    <w:rsid w:val="00D47DA4"/>
    <w:rsid w:val="00D527C1"/>
    <w:rsid w:val="00D60EE4"/>
    <w:rsid w:val="00DB1531"/>
    <w:rsid w:val="00DC7ADE"/>
    <w:rsid w:val="00DD4ABA"/>
    <w:rsid w:val="00DD5417"/>
    <w:rsid w:val="00DE3FE5"/>
    <w:rsid w:val="00DF25B7"/>
    <w:rsid w:val="00DF5F28"/>
    <w:rsid w:val="00E0287D"/>
    <w:rsid w:val="00E03878"/>
    <w:rsid w:val="00E04559"/>
    <w:rsid w:val="00E06241"/>
    <w:rsid w:val="00E07897"/>
    <w:rsid w:val="00E24FFC"/>
    <w:rsid w:val="00E36E57"/>
    <w:rsid w:val="00E44991"/>
    <w:rsid w:val="00E731B0"/>
    <w:rsid w:val="00E937B4"/>
    <w:rsid w:val="00E96003"/>
    <w:rsid w:val="00EC691E"/>
    <w:rsid w:val="00ED5914"/>
    <w:rsid w:val="00EE4367"/>
    <w:rsid w:val="00F021F4"/>
    <w:rsid w:val="00F0569C"/>
    <w:rsid w:val="00F23E8D"/>
    <w:rsid w:val="00F25375"/>
    <w:rsid w:val="00F35A5D"/>
    <w:rsid w:val="00F42BE1"/>
    <w:rsid w:val="00F50D5E"/>
    <w:rsid w:val="00FA0352"/>
    <w:rsid w:val="00FA64E8"/>
    <w:rsid w:val="00FC3860"/>
    <w:rsid w:val="00FC5AEE"/>
    <w:rsid w:val="00FD00A1"/>
    <w:rsid w:val="00F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31B3C7-FC02-4BDF-AEA8-5C842B39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character" w:styleId="a5">
    <w:name w:val="Hyperlink"/>
    <w:uiPriority w:val="99"/>
    <w:unhideWhenUsed/>
    <w:rsid w:val="00C47370"/>
    <w:rPr>
      <w:color w:val="0000FF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C4737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473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5440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207413"/>
    <w:rPr>
      <w:color w:val="954F72" w:themeColor="followedHyperlink"/>
      <w:u w:val="single"/>
    </w:rPr>
  </w:style>
  <w:style w:type="character" w:customStyle="1" w:styleId="fontstyle01">
    <w:name w:val="fontstyle01"/>
    <w:basedOn w:val="a0"/>
    <w:rsid w:val="009C67F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89226">
                          <w:marLeft w:val="0"/>
                          <w:marRight w:val="0"/>
                          <w:marTop w:val="105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89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04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740079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0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p-ustuda.ru" TargetMode="External"/><Relationship Id="rId5" Type="http://schemas.openxmlformats.org/officeDocument/2006/relationships/hyperlink" Target="https://&#1091;&#1089;&#1090;&#1100;-&#1091;&#1076;&#107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69</cp:revision>
  <cp:lastPrinted>2025-01-14T03:12:00Z</cp:lastPrinted>
  <dcterms:created xsi:type="dcterms:W3CDTF">2024-02-08T01:23:00Z</dcterms:created>
  <dcterms:modified xsi:type="dcterms:W3CDTF">2025-04-01T09:16:00Z</dcterms:modified>
</cp:coreProperties>
</file>