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DA8" w:rsidRPr="001F5DA8" w:rsidRDefault="001F5DA8" w:rsidP="001F5DA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F5DA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 меня уменьшился размер пенсии. Почему?</w:t>
      </w:r>
    </w:p>
    <w:p w:rsidR="001F5DA8" w:rsidRPr="001F5DA8" w:rsidRDefault="001F5DA8" w:rsidP="001F5DA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F5DA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Существует ряд причин, из-за которых размер пенсии может как уменьшаться, так и увеличиваться. К таким причинам можно отнести, например, изменение группы инвалидности, изменение количества нетрудоспособных членов семьи, перерасчеты, наличие исполнительных производств и многое другое.</w:t>
      </w:r>
    </w:p>
    <w:p w:rsidR="001F5DA8" w:rsidRPr="001F5DA8" w:rsidRDefault="001F5DA8" w:rsidP="001F5DA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F5DA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Наиболее частыми причинами уменьшения размера пенсии становятся удержания в счет погашения каких-либо долгов. Основанием для таких удержаний является исполнительный документ. При поступлении исполнительного документа органы Пенсионного фонда обязаны производить удержания из пенсии в размере, указанном в данном документе (ст. 6 Федерального закона от 02.10.2007 года № 229-ФЗ «Об исполнительном производстве в РФ»).</w:t>
      </w:r>
    </w:p>
    <w:p w:rsidR="001F5DA8" w:rsidRPr="001F5DA8" w:rsidRDefault="001F5DA8" w:rsidP="001F5DA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F5DA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 этом на органы Пенсионного фонда законом не возложена обязанность по информированию получателей о факте изменения размера пенсии по любой из причин.</w:t>
      </w:r>
    </w:p>
    <w:p w:rsidR="001F5DA8" w:rsidRPr="001F5DA8" w:rsidRDefault="001F5DA8" w:rsidP="001F5DA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F5DA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Для того чтобы выяснить, что конкретно послужило причиной изменения размера пенсии, необходимо обратиться в клиентскую службу территориального органа ПФР с документом,  удостоверяющим личность, либо направить обращение через свой «Личный кабинет» на сайте Пенсионного фонда России.</w:t>
      </w:r>
    </w:p>
    <w:p w:rsidR="001F5DA8" w:rsidRPr="001F5DA8" w:rsidRDefault="001F5DA8" w:rsidP="001F5DA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F5DA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ВАЖНО: по телефону такая информация не предоставляется, поскольку содержит персональные данные граждан.</w:t>
      </w:r>
    </w:p>
    <w:p w:rsidR="003554B0" w:rsidRPr="001F5DA8" w:rsidRDefault="001F5DA8" w:rsidP="001F5DA8">
      <w:bookmarkStart w:id="0" w:name="_GoBack"/>
      <w:bookmarkEnd w:id="0"/>
    </w:p>
    <w:sectPr w:rsidR="003554B0" w:rsidRPr="001F5DA8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1F5DA8"/>
    <w:rsid w:val="00265E2D"/>
    <w:rsid w:val="00367F80"/>
    <w:rsid w:val="0044237C"/>
    <w:rsid w:val="0044346C"/>
    <w:rsid w:val="004739C3"/>
    <w:rsid w:val="00546355"/>
    <w:rsid w:val="0057100B"/>
    <w:rsid w:val="005B5CD6"/>
    <w:rsid w:val="007011DE"/>
    <w:rsid w:val="007F4DF1"/>
    <w:rsid w:val="0084721D"/>
    <w:rsid w:val="008731F4"/>
    <w:rsid w:val="00877477"/>
    <w:rsid w:val="00917D76"/>
    <w:rsid w:val="00953DAB"/>
    <w:rsid w:val="009B2FAE"/>
    <w:rsid w:val="00B545B7"/>
    <w:rsid w:val="00B61CE9"/>
    <w:rsid w:val="00BC1451"/>
    <w:rsid w:val="00C54581"/>
    <w:rsid w:val="00D7646E"/>
    <w:rsid w:val="00EF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191</Words>
  <Characters>1092</Characters>
  <Application>Microsoft Office Word</Application>
  <DocSecurity>0</DocSecurity>
  <Lines>9</Lines>
  <Paragraphs>2</Paragraphs>
  <ScaleCrop>false</ScaleCrop>
  <Company>SPecialiST RePack</Company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</cp:revision>
  <dcterms:created xsi:type="dcterms:W3CDTF">2021-08-19T06:32:00Z</dcterms:created>
  <dcterms:modified xsi:type="dcterms:W3CDTF">2021-08-19T07:20:00Z</dcterms:modified>
</cp:coreProperties>
</file>