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406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r w:rsidRPr="00CD43C6">
        <w:rPr>
          <w:b/>
          <w:sz w:val="28"/>
          <w:szCs w:val="28"/>
        </w:rPr>
        <w:t>Что делать, если в налоговом уведомлении некорректная информация</w:t>
      </w:r>
      <w:r w:rsidR="0056796F" w:rsidRPr="00CD43C6">
        <w:rPr>
          <w:b/>
          <w:sz w:val="28"/>
          <w:szCs w:val="28"/>
        </w:rPr>
        <w:t>?</w:t>
      </w:r>
      <w:r w:rsidRPr="00CD43C6">
        <w:rPr>
          <w:b/>
          <w:sz w:val="28"/>
          <w:szCs w:val="28"/>
        </w:rPr>
        <w:t xml:space="preserve"> </w:t>
      </w:r>
    </w:p>
    <w:bookmarkEnd w:id="0"/>
    <w:p w:rsidR="00CD43C6" w:rsidRPr="00CD43C6" w:rsidRDefault="00CD43C6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</w:t>
      </w:r>
      <w:r w:rsidR="00850862" w:rsidRPr="00CD43C6">
        <w:rPr>
          <w:sz w:val="28"/>
          <w:szCs w:val="28"/>
        </w:rPr>
        <w:t xml:space="preserve"> МВД России</w:t>
      </w:r>
      <w:r w:rsidRPr="00CD43C6">
        <w:rPr>
          <w:sz w:val="28"/>
          <w:szCs w:val="28"/>
        </w:rPr>
        <w:t xml:space="preserve">, осуществляющие регистрацию (миграционный учет) физических лиц по месту жительства (месту пребывания), </w:t>
      </w:r>
      <w:r w:rsidR="00850862" w:rsidRPr="00CD43C6">
        <w:rPr>
          <w:sz w:val="28"/>
          <w:szCs w:val="28"/>
        </w:rPr>
        <w:t>органы ЗАГС</w:t>
      </w:r>
      <w:r w:rsidRPr="00CD43C6">
        <w:rPr>
          <w:sz w:val="28"/>
          <w:szCs w:val="28"/>
        </w:rPr>
        <w:t>, органы</w:t>
      </w:r>
      <w:r w:rsidR="00850862" w:rsidRPr="00CD43C6">
        <w:rPr>
          <w:sz w:val="28"/>
          <w:szCs w:val="28"/>
        </w:rPr>
        <w:t xml:space="preserve"> Росреестра</w:t>
      </w:r>
      <w:r w:rsidRPr="00CD43C6">
        <w:rPr>
          <w:sz w:val="28"/>
          <w:szCs w:val="28"/>
        </w:rPr>
        <w:t xml:space="preserve">, осуществляющие кадастровый учет и государственную регистрацию прав на недвижимое имущество, </w:t>
      </w:r>
      <w:hyperlink r:id="rId8" w:history="1">
        <w:r w:rsidRPr="00CD43C6">
          <w:rPr>
            <w:sz w:val="28"/>
            <w:szCs w:val="28"/>
          </w:rPr>
          <w:t>органы</w:t>
        </w:r>
      </w:hyperlink>
      <w:r w:rsidR="00850862" w:rsidRPr="00CD43C6">
        <w:rPr>
          <w:sz w:val="28"/>
          <w:szCs w:val="28"/>
        </w:rPr>
        <w:t xml:space="preserve"> МВД России, МЧС России, Росавиации, Росморречфлота, органы гостехнадзора,</w:t>
      </w:r>
      <w:r w:rsidRPr="00CD43C6">
        <w:rPr>
          <w:sz w:val="28"/>
          <w:szCs w:val="28"/>
        </w:rPr>
        <w:t xml:space="preserve">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</w:t>
      </w:r>
      <w:r w:rsidR="00850862" w:rsidRPr="00CD43C6">
        <w:rPr>
          <w:sz w:val="28"/>
          <w:szCs w:val="28"/>
        </w:rPr>
        <w:t xml:space="preserve"> МВД России</w:t>
      </w:r>
      <w:r w:rsidRPr="00CD43C6">
        <w:rPr>
          <w:sz w:val="28"/>
          <w:szCs w:val="28"/>
        </w:rPr>
        <w:t>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  <w:r w:rsidR="00855406" w:rsidRPr="00CD43C6">
        <w:rPr>
          <w:sz w:val="28"/>
          <w:szCs w:val="28"/>
        </w:rPr>
        <w:t xml:space="preserve"> 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1) для пользователей «Личного кабинета налогоплательщика» - через личный кабинет налогоплательщика;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2) для иных лиц: посредством личного обращения в люб</w:t>
      </w:r>
      <w:r w:rsidR="00115A49" w:rsidRPr="00CD43C6">
        <w:rPr>
          <w:sz w:val="28"/>
          <w:szCs w:val="28"/>
        </w:rPr>
        <w:t xml:space="preserve">ой налоговый орган </w:t>
      </w:r>
      <w:r w:rsidRPr="00CD43C6">
        <w:rPr>
          <w:sz w:val="28"/>
          <w:szCs w:val="28"/>
        </w:rPr>
        <w:t>либо путём направления почтового сообщения, или с использованием интернет-сервиса ФНС России «Обратиться в ФНС России».</w:t>
      </w:r>
      <w:r w:rsidR="00855406" w:rsidRPr="00CD43C6">
        <w:rPr>
          <w:sz w:val="28"/>
          <w:szCs w:val="28"/>
        </w:rPr>
        <w:t xml:space="preserve"> 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 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При наличии оснований для перерасчета налога и формирования нового налогового уведомления налогов</w:t>
      </w:r>
      <w:r w:rsidR="00445D7F" w:rsidRPr="00CD43C6">
        <w:rPr>
          <w:sz w:val="28"/>
          <w:szCs w:val="28"/>
        </w:rPr>
        <w:t xml:space="preserve">ый орган </w:t>
      </w:r>
      <w:r w:rsidRPr="00CD43C6">
        <w:rPr>
          <w:sz w:val="28"/>
          <w:szCs w:val="28"/>
        </w:rPr>
        <w:t>не позднее 30</w:t>
      </w:r>
      <w:r w:rsidR="007E22E7" w:rsidRPr="00CD43C6">
        <w:rPr>
          <w:sz w:val="28"/>
          <w:szCs w:val="28"/>
        </w:rPr>
        <w:t>-ти</w:t>
      </w:r>
      <w:r w:rsidRPr="00CD43C6">
        <w:rPr>
          <w:sz w:val="28"/>
          <w:szCs w:val="28"/>
        </w:rPr>
        <w:t xml:space="preserve"> дней (в исключительных случаях указанный срок может быть продлен не более чем на 30 дней): </w:t>
      </w:r>
      <w:r w:rsidR="00855254" w:rsidRPr="00CD43C6">
        <w:rPr>
          <w:sz w:val="28"/>
          <w:szCs w:val="28"/>
        </w:rPr>
        <w:t xml:space="preserve">пересмотрит </w:t>
      </w:r>
      <w:r w:rsidRPr="00CD43C6">
        <w:rPr>
          <w:sz w:val="28"/>
          <w:szCs w:val="28"/>
        </w:rPr>
        <w:t>ранее начисленную сумму налога</w:t>
      </w:r>
      <w:r w:rsidR="00855254" w:rsidRPr="00CD43C6">
        <w:rPr>
          <w:sz w:val="28"/>
          <w:szCs w:val="28"/>
        </w:rPr>
        <w:t>,</w:t>
      </w:r>
      <w:r w:rsidRPr="00CD43C6">
        <w:rPr>
          <w:sz w:val="28"/>
          <w:szCs w:val="28"/>
        </w:rPr>
        <w:t xml:space="preserve"> сформирует </w:t>
      </w:r>
      <w:r w:rsidR="00855254" w:rsidRPr="00CD43C6">
        <w:rPr>
          <w:sz w:val="28"/>
          <w:szCs w:val="28"/>
        </w:rPr>
        <w:t xml:space="preserve">(при наличии оснований) </w:t>
      </w:r>
      <w:r w:rsidRPr="00CD43C6">
        <w:rPr>
          <w:sz w:val="28"/>
          <w:szCs w:val="28"/>
        </w:rPr>
        <w:t>новое налоговое уведомление с указанием нового срока уплаты налога и направит ответ на обращение</w:t>
      </w:r>
      <w:r w:rsidR="00855254" w:rsidRPr="00CD43C6">
        <w:rPr>
          <w:sz w:val="28"/>
          <w:szCs w:val="28"/>
        </w:rPr>
        <w:t xml:space="preserve"> налогоплательщика </w:t>
      </w:r>
      <w:r w:rsidRPr="00CD43C6">
        <w:rPr>
          <w:sz w:val="28"/>
          <w:szCs w:val="28"/>
        </w:rPr>
        <w:t xml:space="preserve">(разместит его в </w:t>
      </w:r>
      <w:r w:rsidR="00855254" w:rsidRPr="00CD43C6">
        <w:rPr>
          <w:sz w:val="28"/>
          <w:szCs w:val="28"/>
        </w:rPr>
        <w:t>л</w:t>
      </w:r>
      <w:r w:rsidRPr="00CD43C6">
        <w:rPr>
          <w:sz w:val="28"/>
          <w:szCs w:val="28"/>
        </w:rPr>
        <w:t>ичном кабинете налогоплательщика).</w:t>
      </w:r>
      <w:r w:rsidR="00855406" w:rsidRPr="00CD43C6">
        <w:rPr>
          <w:sz w:val="28"/>
          <w:szCs w:val="28"/>
        </w:rPr>
        <w:t xml:space="preserve"> </w:t>
      </w:r>
    </w:p>
    <w:p w:rsidR="00855406" w:rsidRPr="00CD43C6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43C6">
        <w:rPr>
          <w:sz w:val="28"/>
          <w:szCs w:val="28"/>
        </w:rPr>
        <w:t>Дополнительную информацию можно получить по телефону налоговой инспекции и</w:t>
      </w:r>
      <w:r w:rsidR="007E22E7" w:rsidRPr="00CD43C6">
        <w:rPr>
          <w:sz w:val="28"/>
          <w:szCs w:val="28"/>
        </w:rPr>
        <w:t>ли контакт-центра ФНС России: 8-</w:t>
      </w:r>
      <w:r w:rsidRPr="00CD43C6">
        <w:rPr>
          <w:sz w:val="28"/>
          <w:szCs w:val="28"/>
        </w:rPr>
        <w:t>800-222-22-22.</w:t>
      </w:r>
    </w:p>
    <w:p w:rsidR="00CD43C6" w:rsidRDefault="00CD43C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CD43C6" w:rsidRDefault="00CD43C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CD43C6" w:rsidRDefault="00CD43C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sectPr w:rsidR="00CD43C6" w:rsidSect="00740BBA">
      <w:headerReference w:type="even" r:id="rId9"/>
      <w:headerReference w:type="default" r:id="rId10"/>
      <w:footerReference w:type="default" r:id="rId11"/>
      <w:pgSz w:w="11906" w:h="16838" w:code="9"/>
      <w:pgMar w:top="709" w:right="566" w:bottom="709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5E0" w:rsidRDefault="007335E0">
      <w:r>
        <w:separator/>
      </w:r>
    </w:p>
  </w:endnote>
  <w:endnote w:type="continuationSeparator" w:id="0">
    <w:p w:rsidR="007335E0" w:rsidRDefault="00733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5E0" w:rsidRDefault="007335E0">
      <w:r>
        <w:separator/>
      </w:r>
    </w:p>
  </w:footnote>
  <w:footnote w:type="continuationSeparator" w:id="0">
    <w:p w:rsidR="007335E0" w:rsidRDefault="007335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C56E1">
      <w:rPr>
        <w:noProof/>
      </w:rPr>
      <w:t>2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216F9"/>
    <w:rsid w:val="0003058E"/>
    <w:rsid w:val="0003240F"/>
    <w:rsid w:val="000446BC"/>
    <w:rsid w:val="00077E0D"/>
    <w:rsid w:val="00082F20"/>
    <w:rsid w:val="000B6AC6"/>
    <w:rsid w:val="000C56E1"/>
    <w:rsid w:val="000D19E1"/>
    <w:rsid w:val="00107F11"/>
    <w:rsid w:val="00115A49"/>
    <w:rsid w:val="00135C7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57FF"/>
    <w:rsid w:val="00304AE4"/>
    <w:rsid w:val="00311352"/>
    <w:rsid w:val="00316606"/>
    <w:rsid w:val="003200BD"/>
    <w:rsid w:val="003230C9"/>
    <w:rsid w:val="003512DB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5EF4"/>
    <w:rsid w:val="004F46DC"/>
    <w:rsid w:val="004F7EF4"/>
    <w:rsid w:val="00500081"/>
    <w:rsid w:val="00500ED3"/>
    <w:rsid w:val="00525C59"/>
    <w:rsid w:val="005427A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277DF"/>
    <w:rsid w:val="00631901"/>
    <w:rsid w:val="00632D0E"/>
    <w:rsid w:val="0063339D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D5A"/>
    <w:rsid w:val="006C0413"/>
    <w:rsid w:val="006C239B"/>
    <w:rsid w:val="006C6B67"/>
    <w:rsid w:val="006D3415"/>
    <w:rsid w:val="006D344D"/>
    <w:rsid w:val="006E102D"/>
    <w:rsid w:val="006E7E8A"/>
    <w:rsid w:val="007010F2"/>
    <w:rsid w:val="007259C9"/>
    <w:rsid w:val="007335E0"/>
    <w:rsid w:val="00740BBA"/>
    <w:rsid w:val="00753F84"/>
    <w:rsid w:val="00754A94"/>
    <w:rsid w:val="00762C07"/>
    <w:rsid w:val="00777014"/>
    <w:rsid w:val="0078464D"/>
    <w:rsid w:val="00796B72"/>
    <w:rsid w:val="007A28FE"/>
    <w:rsid w:val="007A4812"/>
    <w:rsid w:val="007C0017"/>
    <w:rsid w:val="007C5D68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A4993"/>
    <w:rsid w:val="008A522F"/>
    <w:rsid w:val="008C194E"/>
    <w:rsid w:val="008D1577"/>
    <w:rsid w:val="008D7518"/>
    <w:rsid w:val="008E63C4"/>
    <w:rsid w:val="008F0E08"/>
    <w:rsid w:val="008F33BF"/>
    <w:rsid w:val="0092670A"/>
    <w:rsid w:val="00952ACD"/>
    <w:rsid w:val="00954ACD"/>
    <w:rsid w:val="009553DC"/>
    <w:rsid w:val="00975FDA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35BE8"/>
    <w:rsid w:val="00A54D5E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45DD1"/>
    <w:rsid w:val="00C541BA"/>
    <w:rsid w:val="00C7365B"/>
    <w:rsid w:val="00C82849"/>
    <w:rsid w:val="00C9249E"/>
    <w:rsid w:val="00C92F35"/>
    <w:rsid w:val="00CB04BF"/>
    <w:rsid w:val="00CB3D51"/>
    <w:rsid w:val="00CB5C4B"/>
    <w:rsid w:val="00CC0390"/>
    <w:rsid w:val="00CC396C"/>
    <w:rsid w:val="00CC493E"/>
    <w:rsid w:val="00CD217D"/>
    <w:rsid w:val="00CD361D"/>
    <w:rsid w:val="00CD43C6"/>
    <w:rsid w:val="00CE1CB8"/>
    <w:rsid w:val="00CE7791"/>
    <w:rsid w:val="00D0518D"/>
    <w:rsid w:val="00D168E9"/>
    <w:rsid w:val="00D30280"/>
    <w:rsid w:val="00D42284"/>
    <w:rsid w:val="00D54CD5"/>
    <w:rsid w:val="00D62FDA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30AF8"/>
    <w:rsid w:val="00E35C8B"/>
    <w:rsid w:val="00E36448"/>
    <w:rsid w:val="00E36CFC"/>
    <w:rsid w:val="00E42CE6"/>
    <w:rsid w:val="00E4591A"/>
    <w:rsid w:val="00E5310A"/>
    <w:rsid w:val="00E5745D"/>
    <w:rsid w:val="00E742B5"/>
    <w:rsid w:val="00E77FD1"/>
    <w:rsid w:val="00E811B8"/>
    <w:rsid w:val="00E836D2"/>
    <w:rsid w:val="00E920D7"/>
    <w:rsid w:val="00E93762"/>
    <w:rsid w:val="00EA2B22"/>
    <w:rsid w:val="00EC3D49"/>
    <w:rsid w:val="00EE6F12"/>
    <w:rsid w:val="00EF7A29"/>
    <w:rsid w:val="00F1206D"/>
    <w:rsid w:val="00F20373"/>
    <w:rsid w:val="00F212FB"/>
    <w:rsid w:val="00F37CE9"/>
    <w:rsid w:val="00F45AD6"/>
    <w:rsid w:val="00F51149"/>
    <w:rsid w:val="00F5128F"/>
    <w:rsid w:val="00F57E2F"/>
    <w:rsid w:val="00F62443"/>
    <w:rsid w:val="00F63D39"/>
    <w:rsid w:val="00F77D10"/>
    <w:rsid w:val="00F872DF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E52A4-7B50-428E-8DFB-8F531951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8C3403CE59A5220BDB708F4EC1B517ED98CA8C42A3A953BB47467636620EBA398848729E65824AP971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FA09F-1FAE-427D-99B7-9D57827B6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3042</CharactersWithSpaces>
  <SharedDoc>false</SharedDoc>
  <HLinks>
    <vt:vector size="6" baseType="variant">
      <vt:variant>
        <vt:i4>3211320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consultantplus://offline/ref=6F8C3403CE59A5220BDB708F4EC1B517ED98CA8C42A3A953BB47467636620EBA398848729E65824AP971J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2023-11-02T07:33:00Z</dcterms:created>
  <dcterms:modified xsi:type="dcterms:W3CDTF">2023-11-02T07:33:00Z</dcterms:modified>
</cp:coreProperties>
</file>