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569" w:rsidRDefault="008F79F8" w:rsidP="008F79F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(ПРОЕКТ)</w:t>
      </w: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A32C9" w:rsidRDefault="004A32C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A32C9" w:rsidRDefault="004A32C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F7569" w:rsidRDefault="004F756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5B9" w:rsidRDefault="002805B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5B9" w:rsidRDefault="002805B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5B9" w:rsidRDefault="002805B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805B9" w:rsidRPr="00B179B5" w:rsidRDefault="002805B9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МУНИЦИПАЛЬНАЯ</w:t>
      </w:r>
      <w:r w:rsidRPr="00B179B5">
        <w:rPr>
          <w:rFonts w:ascii="Times New Roman" w:hAnsi="Times New Roman" w:cs="Times New Roman"/>
          <w:sz w:val="28"/>
          <w:szCs w:val="28"/>
        </w:rPr>
        <w:tab/>
        <w:t xml:space="preserve">ПРОГРАММА </w:t>
      </w:r>
      <w:r w:rsidR="00065BE9">
        <w:rPr>
          <w:rFonts w:ascii="Times New Roman" w:hAnsi="Times New Roman" w:cs="Times New Roman"/>
          <w:sz w:val="28"/>
          <w:szCs w:val="28"/>
        </w:rPr>
        <w:t>УСТЬ-УДИНСКОГО МУНИЦИПАЛЬНОГО ОКРУГА</w:t>
      </w: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«</w:t>
      </w:r>
      <w:r w:rsidR="0044097C">
        <w:rPr>
          <w:rFonts w:ascii="Times New Roman" w:hAnsi="Times New Roman" w:cs="Times New Roman"/>
          <w:sz w:val="28"/>
          <w:szCs w:val="28"/>
        </w:rPr>
        <w:t xml:space="preserve">Управление муниципальными финансами </w:t>
      </w:r>
      <w:r w:rsidR="00595790">
        <w:rPr>
          <w:rFonts w:ascii="Times New Roman" w:hAnsi="Times New Roman" w:cs="Times New Roman"/>
          <w:sz w:val="28"/>
          <w:szCs w:val="28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(</w:t>
      </w:r>
      <w:r w:rsidR="00896DE8">
        <w:rPr>
          <w:rFonts w:ascii="Times New Roman" w:hAnsi="Times New Roman" w:cs="Times New Roman"/>
          <w:sz w:val="28"/>
          <w:szCs w:val="28"/>
        </w:rPr>
        <w:t>20</w:t>
      </w:r>
      <w:r w:rsidR="0044596A">
        <w:rPr>
          <w:rFonts w:ascii="Times New Roman" w:hAnsi="Times New Roman" w:cs="Times New Roman"/>
          <w:sz w:val="28"/>
          <w:szCs w:val="28"/>
        </w:rPr>
        <w:t>26</w:t>
      </w:r>
      <w:r w:rsidR="00896DE8">
        <w:rPr>
          <w:rFonts w:ascii="Times New Roman" w:hAnsi="Times New Roman" w:cs="Times New Roman"/>
          <w:sz w:val="28"/>
          <w:szCs w:val="28"/>
        </w:rPr>
        <w:t>-</w:t>
      </w:r>
      <w:r w:rsidR="00776FFF">
        <w:rPr>
          <w:rFonts w:ascii="Times New Roman" w:hAnsi="Times New Roman" w:cs="Times New Roman"/>
          <w:sz w:val="28"/>
          <w:szCs w:val="28"/>
        </w:rPr>
        <w:t>20</w:t>
      </w:r>
      <w:r w:rsidR="0044596A">
        <w:rPr>
          <w:rFonts w:ascii="Times New Roman" w:hAnsi="Times New Roman" w:cs="Times New Roman"/>
          <w:sz w:val="28"/>
          <w:szCs w:val="28"/>
        </w:rPr>
        <w:t>30</w:t>
      </w:r>
      <w:r w:rsidRPr="00B179B5">
        <w:rPr>
          <w:rFonts w:ascii="Times New Roman" w:hAnsi="Times New Roman" w:cs="Times New Roman"/>
          <w:sz w:val="28"/>
          <w:szCs w:val="28"/>
        </w:rPr>
        <w:t xml:space="preserve"> </w:t>
      </w:r>
      <w:r w:rsidR="0044097C">
        <w:rPr>
          <w:rFonts w:ascii="Times New Roman" w:hAnsi="Times New Roman" w:cs="Times New Roman"/>
          <w:sz w:val="28"/>
          <w:szCs w:val="28"/>
        </w:rPr>
        <w:t>годы</w:t>
      </w:r>
      <w:r w:rsidRPr="00B179B5">
        <w:rPr>
          <w:rFonts w:ascii="Times New Roman" w:hAnsi="Times New Roman" w:cs="Times New Roman"/>
          <w:sz w:val="28"/>
          <w:szCs w:val="28"/>
        </w:rPr>
        <w:t>)</w:t>
      </w: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4596A" w:rsidRDefault="0044596A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4596A" w:rsidRPr="00B179B5" w:rsidRDefault="0044596A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4F4A6C" w:rsidP="003A56E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</w:t>
      </w:r>
      <w:r w:rsidR="004459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Усть-Уда</w:t>
      </w:r>
    </w:p>
    <w:p w:rsidR="00253423" w:rsidRDefault="00253423" w:rsidP="00716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716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621761" w:rsidRPr="00B179B5" w:rsidRDefault="00621761" w:rsidP="00716F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065BE9">
        <w:rPr>
          <w:rFonts w:ascii="Times New Roman" w:hAnsi="Times New Roman" w:cs="Times New Roman"/>
          <w:sz w:val="28"/>
          <w:szCs w:val="28"/>
        </w:rPr>
        <w:t>УСТЬ-УДИНСКОГО МУНИЦИПАЛЬНОГО ОКРУГА</w:t>
      </w:r>
    </w:p>
    <w:p w:rsidR="00621761" w:rsidRPr="00B179B5" w:rsidRDefault="00621761" w:rsidP="008D5A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79B5">
        <w:rPr>
          <w:rFonts w:ascii="Times New Roman" w:hAnsi="Times New Roman" w:cs="Times New Roman"/>
          <w:sz w:val="28"/>
          <w:szCs w:val="28"/>
        </w:rPr>
        <w:t>(ДАЛЕЕ - МУНИЦИПАЛЬНАЯ ПРОГРАММА)</w:t>
      </w:r>
    </w:p>
    <w:tbl>
      <w:tblPr>
        <w:tblW w:w="937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688"/>
        <w:gridCol w:w="4686"/>
      </w:tblGrid>
      <w:tr w:rsidR="00621761" w:rsidRPr="00B179B5" w:rsidTr="00E17662">
        <w:trPr>
          <w:trHeight w:val="252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B179B5" w:rsidRDefault="00621761" w:rsidP="00445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097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» на 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596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6F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596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621761" w:rsidRPr="00B179B5" w:rsidTr="00E17662">
        <w:trPr>
          <w:trHeight w:val="50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B179B5" w:rsidRDefault="0044097C" w:rsidP="00440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</w:p>
        </w:tc>
      </w:tr>
      <w:tr w:rsidR="00621761" w:rsidRPr="00B179B5" w:rsidTr="00E17662">
        <w:trPr>
          <w:trHeight w:val="50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Default="00621761" w:rsidP="00440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</w:p>
          <w:p w:rsidR="00373E0F" w:rsidRPr="00B179B5" w:rsidRDefault="00373E0F" w:rsidP="00440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E0F">
              <w:rPr>
                <w:rFonts w:ascii="Times New Roman" w:hAnsi="Times New Roman" w:cs="Times New Roman"/>
                <w:sz w:val="24"/>
                <w:szCs w:val="24"/>
              </w:rPr>
              <w:t xml:space="preserve">МКУ "ЦБУ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ного округа</w:t>
            </w:r>
            <w:r w:rsidRPr="00373E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21761" w:rsidRPr="00B179B5" w:rsidTr="00E17662">
        <w:trPr>
          <w:trHeight w:val="50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73E0F" w:rsidRPr="00B179B5" w:rsidRDefault="006021E5" w:rsidP="005513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пальными финансами</w:t>
            </w:r>
            <w:r w:rsidR="0055135A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373E0F">
              <w:rPr>
                <w:rFonts w:ascii="Times New Roman" w:hAnsi="Times New Roman" w:cs="Times New Roman"/>
                <w:sz w:val="24"/>
                <w:szCs w:val="24"/>
              </w:rPr>
              <w:t>оздание условий для эффективного ответственного управл</w:t>
            </w:r>
            <w:r w:rsidR="00373E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73E0F">
              <w:rPr>
                <w:rFonts w:ascii="Times New Roman" w:hAnsi="Times New Roman" w:cs="Times New Roman"/>
                <w:sz w:val="24"/>
                <w:szCs w:val="24"/>
              </w:rPr>
              <w:t>ния муниципальными финансами</w:t>
            </w:r>
          </w:p>
        </w:tc>
      </w:tr>
      <w:tr w:rsidR="00621761" w:rsidRPr="00B179B5" w:rsidTr="00E17662">
        <w:trPr>
          <w:trHeight w:val="50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Default="00373E0F" w:rsidP="000A04C9">
            <w:pPr>
              <w:numPr>
                <w:ilvl w:val="0"/>
                <w:numId w:val="23"/>
              </w:numPr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сбалансированности и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тойчивости бюджета</w:t>
            </w:r>
            <w:r w:rsidR="008128F1">
              <w:rPr>
                <w:rFonts w:ascii="Times New Roman" w:hAnsi="Times New Roman" w:cs="Times New Roman"/>
                <w:sz w:val="24"/>
                <w:szCs w:val="24"/>
              </w:rPr>
              <w:t xml:space="preserve"> округа;</w:t>
            </w:r>
          </w:p>
          <w:p w:rsidR="00373E0F" w:rsidRDefault="00373E0F" w:rsidP="000A04C9">
            <w:pPr>
              <w:numPr>
                <w:ilvl w:val="0"/>
                <w:numId w:val="23"/>
              </w:numPr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бюджетных расходов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="008128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73E0F" w:rsidRPr="00B179B5" w:rsidRDefault="008128F1" w:rsidP="000A04C9">
            <w:pPr>
              <w:numPr>
                <w:ilvl w:val="0"/>
                <w:numId w:val="23"/>
              </w:numPr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финансовой грамо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ности населения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1761" w:rsidRPr="00B179B5" w:rsidTr="00E17662">
        <w:trPr>
          <w:trHeight w:val="50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муниципальной 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896DE8" w:rsidP="00E17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1766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6F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1766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21761"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621761" w:rsidRPr="00B179B5" w:rsidTr="00E17662">
        <w:trPr>
          <w:trHeight w:val="2949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муниципальной 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1. Наличие утвержденного  бюджета мун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ципального округа  на очередной финанс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 xml:space="preserve">вый  год  и плановый период;                        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2. Доля расходов бюджета округа, сформ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рованных в соответствии с программным принципом;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3. Размер дефицита бюджета муниципал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ного округа;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4.Исполнение судебных актов по обращ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нию взыскания на средства местного бю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жета;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5. Объем заимствований не превышает суммарного объема дефицита бюджета м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ниципального округа и объема  погашения долга (ст.106 БК РФ);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 xml:space="preserve">6. Доля муниципальных учреждений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формация о результатах, деятельности к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торых за отчетный год размещена в сети Интернет;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7. Размещение публикаций и информац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онных материалов по финансовой грамо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ности на официальном сайте администр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ции муниципального округа;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8. Публикация бюджета в понятной для н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селения форме в сети Интернет;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DE707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специалистов прошедших обучение с целью </w:t>
            </w:r>
            <w:proofErr w:type="gramStart"/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получения навыков пра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тического применения новшеств законод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  <w:proofErr w:type="gramEnd"/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DE707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специалистов прошедших обучение в области финансовой грамотн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сти;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11. Охват учащихся принявших участие в  мероприятиях в образовательных учрежд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ниях по финансовой грамотности;</w:t>
            </w:r>
          </w:p>
          <w:p w:rsidR="00253423" w:rsidRPr="00253423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12. Доля общеобразовательных организ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 xml:space="preserve">ций проводящих  </w:t>
            </w:r>
            <w:proofErr w:type="spellStart"/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–уроки по фина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совой грамотности в общей численности образовательных организаций;</w:t>
            </w:r>
          </w:p>
          <w:p w:rsidR="008128F1" w:rsidRPr="000A04C9" w:rsidRDefault="00253423" w:rsidP="00253423">
            <w:pPr>
              <w:pStyle w:val="a3"/>
              <w:widowControl w:val="0"/>
              <w:tabs>
                <w:tab w:val="left" w:pos="223"/>
              </w:tabs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13. Доля общеобразовательных организ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3423">
              <w:rPr>
                <w:rFonts w:ascii="Times New Roman" w:hAnsi="Times New Roman" w:cs="Times New Roman"/>
                <w:sz w:val="24"/>
                <w:szCs w:val="24"/>
              </w:rPr>
              <w:t>ций включивших элементы финансовой грамотности в учебные планы в общей численности образовательных организаций.</w:t>
            </w:r>
          </w:p>
        </w:tc>
      </w:tr>
      <w:tr w:rsidR="00621761" w:rsidRPr="00B179B5" w:rsidTr="00E17662">
        <w:trPr>
          <w:trHeight w:val="50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21761" w:rsidRPr="00B179B5" w:rsidRDefault="00621761" w:rsidP="000A04C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Подпрограммы муниципальной программы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Default="00F6551A" w:rsidP="00F655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5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551A">
              <w:rPr>
                <w:rFonts w:ascii="Times New Roman" w:hAnsi="Times New Roman" w:cs="Times New Roman"/>
                <w:sz w:val="24"/>
                <w:szCs w:val="24"/>
              </w:rPr>
              <w:t>«Управление муниципальными фина</w:t>
            </w:r>
            <w:r w:rsidRPr="00F6551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6551A">
              <w:rPr>
                <w:rFonts w:ascii="Times New Roman" w:hAnsi="Times New Roman" w:cs="Times New Roman"/>
                <w:sz w:val="24"/>
                <w:szCs w:val="24"/>
              </w:rPr>
              <w:t>сами, организация составления и исполн</w:t>
            </w:r>
            <w:r w:rsidRPr="00F6551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551A">
              <w:rPr>
                <w:rFonts w:ascii="Times New Roman" w:hAnsi="Times New Roman" w:cs="Times New Roman"/>
                <w:sz w:val="24"/>
                <w:szCs w:val="24"/>
              </w:rPr>
              <w:t>ния бюджета Усть-Удинского муниципал</w:t>
            </w:r>
            <w:r w:rsidRPr="00F6551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6551A">
              <w:rPr>
                <w:rFonts w:ascii="Times New Roman" w:hAnsi="Times New Roman" w:cs="Times New Roman"/>
                <w:sz w:val="24"/>
                <w:szCs w:val="24"/>
              </w:rPr>
              <w:t>ного округа" на  2026-2030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6551A" w:rsidRDefault="00F6551A" w:rsidP="00F655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F5C08" w:rsidRPr="005F5C08">
              <w:rPr>
                <w:rFonts w:ascii="Times New Roman" w:hAnsi="Times New Roman" w:cs="Times New Roman"/>
                <w:sz w:val="24"/>
                <w:szCs w:val="24"/>
              </w:rPr>
              <w:t>«Создание условий для эффективного и ответственного управления муниципал</w:t>
            </w:r>
            <w:r w:rsidR="005F5C08" w:rsidRPr="005F5C0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F5C08" w:rsidRPr="005F5C08">
              <w:rPr>
                <w:rFonts w:ascii="Times New Roman" w:hAnsi="Times New Roman" w:cs="Times New Roman"/>
                <w:sz w:val="24"/>
                <w:szCs w:val="24"/>
              </w:rPr>
              <w:t>ными финансами, повышение устойчив</w:t>
            </w:r>
            <w:r w:rsidR="005F5C08" w:rsidRPr="005F5C0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5C08" w:rsidRPr="005F5C08">
              <w:rPr>
                <w:rFonts w:ascii="Times New Roman" w:hAnsi="Times New Roman" w:cs="Times New Roman"/>
                <w:sz w:val="24"/>
                <w:szCs w:val="24"/>
              </w:rPr>
              <w:t xml:space="preserve">сти бюджета 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пального округа</w:t>
            </w:r>
            <w:r w:rsidR="005F5C08" w:rsidRPr="005F5C08">
              <w:rPr>
                <w:rFonts w:ascii="Times New Roman" w:hAnsi="Times New Roman" w:cs="Times New Roman"/>
                <w:sz w:val="24"/>
                <w:szCs w:val="24"/>
              </w:rPr>
              <w:t>» на 2026-2030 годы</w:t>
            </w:r>
            <w:r w:rsidR="005F5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F5C08" w:rsidRPr="00B179B5" w:rsidRDefault="005F5C08" w:rsidP="005F5C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</w:t>
            </w:r>
            <w:r w:rsidRPr="005F5C08">
              <w:rPr>
                <w:rFonts w:ascii="Times New Roman" w:hAnsi="Times New Roman" w:cs="Times New Roman"/>
                <w:sz w:val="24"/>
                <w:szCs w:val="24"/>
              </w:rPr>
              <w:t>Повышение уровня финансовой гр</w:t>
            </w:r>
            <w:r w:rsidRPr="005F5C0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5C08">
              <w:rPr>
                <w:rFonts w:ascii="Times New Roman" w:hAnsi="Times New Roman" w:cs="Times New Roman"/>
                <w:sz w:val="24"/>
                <w:szCs w:val="24"/>
              </w:rPr>
              <w:t xml:space="preserve">мотности  населения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F5C08">
              <w:rPr>
                <w:rFonts w:ascii="Times New Roman" w:hAnsi="Times New Roman" w:cs="Times New Roman"/>
                <w:sz w:val="24"/>
                <w:szCs w:val="24"/>
              </w:rPr>
              <w:t xml:space="preserve"> на 2026-2030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F6875" w:rsidRPr="00B179B5" w:rsidTr="00E17662">
        <w:trPr>
          <w:trHeight w:val="50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6875" w:rsidRPr="00FE005E" w:rsidRDefault="001F6875" w:rsidP="00C337D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005E">
              <w:rPr>
                <w:rFonts w:ascii="Times New Roman" w:hAnsi="Times New Roman"/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за счет средств бюджета муниципального округа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348 308,45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руб., в том чи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>с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>ле: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2026 год -  </w:t>
            </w:r>
            <w:r>
              <w:rPr>
                <w:rFonts w:ascii="Times New Roman" w:hAnsi="Times New Roman"/>
                <w:sz w:val="24"/>
                <w:szCs w:val="24"/>
              </w:rPr>
              <w:t>65 593,7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2027 год -  </w:t>
            </w:r>
            <w:r>
              <w:rPr>
                <w:rFonts w:ascii="Times New Roman" w:hAnsi="Times New Roman"/>
                <w:sz w:val="24"/>
                <w:szCs w:val="24"/>
              </w:rPr>
              <w:t>67 184,15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2028 год – </w:t>
            </w:r>
            <w:r>
              <w:rPr>
                <w:rFonts w:ascii="Times New Roman" w:hAnsi="Times New Roman"/>
                <w:sz w:val="24"/>
                <w:szCs w:val="24"/>
              </w:rPr>
              <w:t>68 489,57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2029 год – </w:t>
            </w:r>
            <w:r>
              <w:rPr>
                <w:rFonts w:ascii="Times New Roman" w:hAnsi="Times New Roman"/>
                <w:sz w:val="24"/>
                <w:szCs w:val="24"/>
              </w:rPr>
              <w:t>71 788,55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1F6875" w:rsidRPr="00FE005E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2030 год – </w:t>
            </w:r>
            <w:r>
              <w:rPr>
                <w:rFonts w:ascii="Times New Roman" w:hAnsi="Times New Roman"/>
                <w:sz w:val="24"/>
                <w:szCs w:val="24"/>
              </w:rPr>
              <w:t>75 252,48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1F6875" w:rsidRPr="00B179B5" w:rsidTr="00E17662">
        <w:trPr>
          <w:trHeight w:val="50"/>
          <w:jc w:val="center"/>
        </w:trPr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F6875" w:rsidRPr="00B179B5" w:rsidRDefault="001F6875" w:rsidP="000A04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ции муниципальной программы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6875" w:rsidRDefault="001F6875" w:rsidP="00CE45BF">
            <w:pPr>
              <w:pStyle w:val="msolistparagraph0"/>
              <w:tabs>
                <w:tab w:val="left" w:pos="0"/>
              </w:tabs>
              <w:spacing w:before="120"/>
              <w:ind w:left="0"/>
              <w:jc w:val="both"/>
            </w:pPr>
            <w:r w:rsidRPr="00B179B5">
              <w:t xml:space="preserve">1. </w:t>
            </w:r>
            <w:r w:rsidRPr="002B0A25">
              <w:t xml:space="preserve">Наличие утвержденного  </w:t>
            </w:r>
            <w:r w:rsidR="008128F1">
              <w:t>бюджета муниципального округа</w:t>
            </w:r>
            <w:r w:rsidRPr="002B0A25">
              <w:t xml:space="preserve">  на очередной финансовый  год  и плановый период </w:t>
            </w:r>
            <w:r>
              <w:t>(значение да/1, нет/0)</w:t>
            </w:r>
            <w:r w:rsidRPr="002B0A25">
              <w:t xml:space="preserve">.   </w:t>
            </w:r>
          </w:p>
          <w:p w:rsidR="001F6875" w:rsidRDefault="001F6875" w:rsidP="00CE45BF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>
              <w:t>2</w:t>
            </w:r>
            <w:r w:rsidRPr="002B0A25">
              <w:t xml:space="preserve">. Доля расходов бюджета </w:t>
            </w:r>
            <w:r w:rsidR="00065BE9">
              <w:t>округа</w:t>
            </w:r>
            <w:r w:rsidRPr="002B0A25">
              <w:t xml:space="preserve">, </w:t>
            </w:r>
            <w:r w:rsidRPr="002B0A25">
              <w:lastRenderedPageBreak/>
              <w:t>сформированных в соответствии с программным принципом – 99%.</w:t>
            </w:r>
          </w:p>
          <w:p w:rsidR="001F6875" w:rsidRDefault="001F6875" w:rsidP="005F5C08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>
              <w:t>3.</w:t>
            </w:r>
            <w:r w:rsidR="005F5C08">
              <w:t xml:space="preserve"> </w:t>
            </w:r>
            <w:r>
              <w:t xml:space="preserve">Размер дефицита </w:t>
            </w:r>
            <w:r w:rsidR="008128F1">
              <w:t>бюджета муниципального округа</w:t>
            </w:r>
            <w:r>
              <w:t xml:space="preserve"> не более 10% утвержденного общего годового объема доходов </w:t>
            </w:r>
            <w:r w:rsidR="008128F1">
              <w:t>бюджета муниципального округа</w:t>
            </w:r>
            <w:r>
              <w:t xml:space="preserve"> без учета утвержденного объема безвозмездных поступлений.</w:t>
            </w:r>
          </w:p>
          <w:p w:rsidR="005F5C08" w:rsidRDefault="005F5C08" w:rsidP="005F5C08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>
              <w:t xml:space="preserve">4. </w:t>
            </w:r>
            <w:r w:rsidRPr="00253423">
              <w:t>Доля общеобразовательных организаций включивших элементы финансовой грамотности в учебные планы в общей численно</w:t>
            </w:r>
            <w:r>
              <w:t>сти образовательных организаций – 100%.</w:t>
            </w:r>
          </w:p>
          <w:p w:rsidR="005F5C08" w:rsidRDefault="005F5C08" w:rsidP="005F5C08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>
              <w:t xml:space="preserve">5. </w:t>
            </w:r>
            <w:r w:rsidRPr="00253423">
              <w:t>Охват учащихся принявших участие в  мероприятиях в образовательных учреждениях по финансо</w:t>
            </w:r>
            <w:r>
              <w:t>вой грамотности – не менее 75%.</w:t>
            </w:r>
          </w:p>
          <w:p w:rsidR="005F5C08" w:rsidRPr="00B179B5" w:rsidRDefault="005F5C08" w:rsidP="005F5C08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</w:p>
        </w:tc>
      </w:tr>
    </w:tbl>
    <w:p w:rsidR="008F79F8" w:rsidRDefault="008F79F8" w:rsidP="000105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621761" w:rsidRPr="00711F00" w:rsidRDefault="00621761" w:rsidP="000105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11F00">
        <w:rPr>
          <w:rFonts w:ascii="Times New Roman" w:hAnsi="Times New Roman" w:cs="Times New Roman"/>
          <w:sz w:val="24"/>
          <w:szCs w:val="24"/>
        </w:rPr>
        <w:t>РАЗДЕЛ 1. ХАРАКТЕРИСТИКА ТЕКУЩЕГО СОСТОЯНИЯ СФЕРЫ</w:t>
      </w:r>
    </w:p>
    <w:p w:rsidR="00621761" w:rsidRPr="00711F00" w:rsidRDefault="00621761" w:rsidP="000105FA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F00">
        <w:rPr>
          <w:rFonts w:ascii="Times New Roman" w:hAnsi="Times New Roman" w:cs="Times New Roman"/>
          <w:sz w:val="24"/>
          <w:szCs w:val="24"/>
        </w:rPr>
        <w:t>РЕАЛИЗАЦИИ МУНИЦИПАЛЬНОЙ ПРОГРАММЫ</w:t>
      </w:r>
    </w:p>
    <w:p w:rsidR="007B42BC" w:rsidRPr="00711F00" w:rsidRDefault="007B42BC" w:rsidP="007B42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1F00">
        <w:rPr>
          <w:rFonts w:ascii="Times New Roman" w:hAnsi="Times New Roman" w:cs="Times New Roman"/>
          <w:sz w:val="24"/>
          <w:szCs w:val="24"/>
        </w:rPr>
        <w:t>Муниципальные финансы являются основным инструментом, посредством котор</w:t>
      </w:r>
      <w:r w:rsidRPr="00711F00">
        <w:rPr>
          <w:rFonts w:ascii="Times New Roman" w:hAnsi="Times New Roman" w:cs="Times New Roman"/>
          <w:sz w:val="24"/>
          <w:szCs w:val="24"/>
        </w:rPr>
        <w:t>о</w:t>
      </w:r>
      <w:r w:rsidRPr="00711F00">
        <w:rPr>
          <w:rFonts w:ascii="Times New Roman" w:hAnsi="Times New Roman" w:cs="Times New Roman"/>
          <w:sz w:val="24"/>
          <w:szCs w:val="24"/>
        </w:rPr>
        <w:t xml:space="preserve">го органы местного самоуправления обеспечивают реализацию 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основных стратегических целей социально-экономического развития </w:t>
      </w:r>
      <w:r w:rsidR="00065BE9" w:rsidRPr="00711F00">
        <w:rPr>
          <w:rFonts w:ascii="Times New Roman" w:hAnsi="Times New Roman" w:cs="Times New Roman"/>
          <w:sz w:val="24"/>
          <w:szCs w:val="24"/>
          <w:lang w:eastAsia="ru-RU"/>
        </w:rPr>
        <w:t>округа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, создают условия для обеспечения ст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бильности и повышения уровня и качества жизни населения.</w:t>
      </w:r>
    </w:p>
    <w:p w:rsidR="007B42BC" w:rsidRPr="00711F00" w:rsidRDefault="007B42BC" w:rsidP="007B42B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F00">
        <w:rPr>
          <w:rFonts w:ascii="Times New Roman" w:hAnsi="Times New Roman" w:cs="Times New Roman"/>
          <w:sz w:val="24"/>
          <w:szCs w:val="24"/>
        </w:rPr>
        <w:t xml:space="preserve">Действующая в </w:t>
      </w:r>
      <w:r w:rsidR="00E50373" w:rsidRPr="00711F00">
        <w:rPr>
          <w:rFonts w:ascii="Times New Roman" w:hAnsi="Times New Roman" w:cs="Times New Roman"/>
          <w:sz w:val="24"/>
          <w:szCs w:val="24"/>
        </w:rPr>
        <w:t>Усть-Удинском муниципальном округе</w:t>
      </w:r>
      <w:r w:rsidRPr="00711F00">
        <w:rPr>
          <w:rFonts w:ascii="Times New Roman" w:hAnsi="Times New Roman" w:cs="Times New Roman"/>
          <w:sz w:val="24"/>
          <w:szCs w:val="24"/>
        </w:rPr>
        <w:t xml:space="preserve"> финансовая система сл</w:t>
      </w:r>
      <w:r w:rsidRPr="00711F00">
        <w:rPr>
          <w:rFonts w:ascii="Times New Roman" w:hAnsi="Times New Roman" w:cs="Times New Roman"/>
          <w:sz w:val="24"/>
          <w:szCs w:val="24"/>
        </w:rPr>
        <w:t>о</w:t>
      </w:r>
      <w:r w:rsidRPr="00711F00">
        <w:rPr>
          <w:rFonts w:ascii="Times New Roman" w:hAnsi="Times New Roman" w:cs="Times New Roman"/>
          <w:sz w:val="24"/>
          <w:szCs w:val="24"/>
        </w:rPr>
        <w:t>жилась в результате проводимой в Российской Федерации бюджетной реформы.</w:t>
      </w:r>
      <w:r w:rsidRPr="00711F00">
        <w:rPr>
          <w:sz w:val="24"/>
          <w:szCs w:val="24"/>
        </w:rPr>
        <w:t xml:space="preserve"> </w:t>
      </w:r>
      <w:r w:rsidRPr="00711F00">
        <w:rPr>
          <w:rFonts w:ascii="Times New Roman" w:hAnsi="Times New Roman" w:cs="Times New Roman"/>
          <w:sz w:val="24"/>
          <w:szCs w:val="24"/>
        </w:rPr>
        <w:t>В н</w:t>
      </w:r>
      <w:r w:rsidRPr="00711F00">
        <w:rPr>
          <w:rFonts w:ascii="Times New Roman" w:hAnsi="Times New Roman" w:cs="Times New Roman"/>
          <w:sz w:val="24"/>
          <w:szCs w:val="24"/>
        </w:rPr>
        <w:t>а</w:t>
      </w:r>
      <w:r w:rsidRPr="00711F00">
        <w:rPr>
          <w:rFonts w:ascii="Times New Roman" w:hAnsi="Times New Roman" w:cs="Times New Roman"/>
          <w:sz w:val="24"/>
          <w:szCs w:val="24"/>
        </w:rPr>
        <w:t xml:space="preserve">стоящее время </w:t>
      </w:r>
      <w:r w:rsidRPr="00711F00">
        <w:rPr>
          <w:rFonts w:ascii="Times New Roman" w:hAnsi="Times New Roman" w:cs="Times New Roman"/>
          <w:color w:val="000000"/>
          <w:sz w:val="24"/>
          <w:szCs w:val="24"/>
        </w:rPr>
        <w:t>система управления муниципальными финансами функционирует по сл</w:t>
      </w:r>
      <w:r w:rsidRPr="00711F00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11F00">
        <w:rPr>
          <w:rFonts w:ascii="Times New Roman" w:hAnsi="Times New Roman" w:cs="Times New Roman"/>
          <w:color w:val="000000"/>
          <w:sz w:val="24"/>
          <w:szCs w:val="24"/>
        </w:rPr>
        <w:t>дующим направлениям:</w:t>
      </w:r>
      <w:r w:rsidRPr="00711F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42BC" w:rsidRPr="00711F00" w:rsidRDefault="007B42BC" w:rsidP="007B42BC">
      <w:pPr>
        <w:pStyle w:val="a3"/>
        <w:numPr>
          <w:ilvl w:val="0"/>
          <w:numId w:val="9"/>
        </w:numPr>
        <w:tabs>
          <w:tab w:val="left" w:pos="1134"/>
        </w:tabs>
        <w:spacing w:after="0"/>
        <w:ind w:left="0" w:firstLine="71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1F00">
        <w:rPr>
          <w:rFonts w:ascii="Times New Roman" w:hAnsi="Times New Roman" w:cs="Times New Roman"/>
          <w:sz w:val="24"/>
          <w:szCs w:val="24"/>
          <w:lang w:eastAsia="ru-RU"/>
        </w:rPr>
        <w:t>создана целостная система регулирования бюджетных правоотношений на о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нове единых принципов бюджетной системы и определены особенности бюджетных по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номочий участников бюджетного процесса;  </w:t>
      </w:r>
    </w:p>
    <w:p w:rsidR="007B42BC" w:rsidRPr="00711F00" w:rsidRDefault="007B42BC" w:rsidP="007B42BC">
      <w:pPr>
        <w:pStyle w:val="a3"/>
        <w:numPr>
          <w:ilvl w:val="0"/>
          <w:numId w:val="9"/>
        </w:numPr>
        <w:tabs>
          <w:tab w:val="left" w:pos="1134"/>
        </w:tabs>
        <w:spacing w:after="0"/>
        <w:ind w:left="0" w:firstLine="71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создан отдел казначейского исполнения </w:t>
      </w:r>
      <w:r w:rsidR="008128F1" w:rsidRPr="00711F00">
        <w:rPr>
          <w:rFonts w:ascii="Times New Roman" w:hAnsi="Times New Roman" w:cs="Times New Roman"/>
          <w:sz w:val="24"/>
          <w:szCs w:val="24"/>
          <w:lang w:eastAsia="ru-RU"/>
        </w:rPr>
        <w:t>бюджета муниципального округа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,  обеспечивающий </w:t>
      </w:r>
      <w:r w:rsidRPr="00711F00">
        <w:rPr>
          <w:rFonts w:ascii="Times New Roman" w:hAnsi="Times New Roman" w:cs="Times New Roman"/>
          <w:sz w:val="24"/>
          <w:szCs w:val="24"/>
        </w:rPr>
        <w:t xml:space="preserve">кассовое обслуживание </w:t>
      </w:r>
      <w:r w:rsidR="008128F1" w:rsidRPr="00711F00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711F00">
        <w:rPr>
          <w:rFonts w:ascii="Times New Roman" w:hAnsi="Times New Roman" w:cs="Times New Roman"/>
          <w:sz w:val="24"/>
          <w:szCs w:val="24"/>
        </w:rPr>
        <w:t>,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 эффективный учет и исполнение действующих обязательств, оперативное управление единым счетом бюджета;</w:t>
      </w:r>
    </w:p>
    <w:p w:rsidR="007B42BC" w:rsidRPr="00711F00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1F00">
        <w:rPr>
          <w:rFonts w:ascii="Times New Roman" w:hAnsi="Times New Roman" w:cs="Times New Roman"/>
          <w:sz w:val="24"/>
          <w:szCs w:val="24"/>
          <w:lang w:eastAsia="ru-RU"/>
        </w:rPr>
        <w:t>осуществлен переход от сметного финансирования к финансовому обеспеч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нию выполнения муниципальных заданий путем предоставления субсидий </w:t>
      </w:r>
      <w:r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муниципал</w:t>
      </w:r>
      <w:r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ным бюджетным учреждениям. </w:t>
      </w:r>
      <w:r w:rsidR="00323A77"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 сегодняшний день функционируют </w:t>
      </w:r>
      <w:r w:rsidR="003F0D55"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6 </w:t>
      </w:r>
      <w:r w:rsidR="0091253D"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органов муниц</w:t>
      </w:r>
      <w:r w:rsidR="0091253D"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="0091253D"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пальной власти</w:t>
      </w:r>
      <w:r w:rsidR="003F0D55"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39 мун</w:t>
      </w:r>
      <w:r w:rsidR="0091253D"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иципальных учреждений</w:t>
      </w:r>
      <w:r w:rsidR="003F0D55" w:rsidRPr="00711F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 них бюджетных 14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B42BC" w:rsidRPr="00711F00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1F00">
        <w:rPr>
          <w:rFonts w:ascii="Times New Roman" w:hAnsi="Times New Roman" w:cs="Times New Roman"/>
          <w:sz w:val="24"/>
          <w:szCs w:val="24"/>
          <w:lang w:eastAsia="ru-RU"/>
        </w:rPr>
        <w:t>создана система мониторинга кредиторской и дебиторской задолженности бюджета и муниципальных учреждений;</w:t>
      </w:r>
    </w:p>
    <w:p w:rsidR="007B42BC" w:rsidRPr="00711F00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1F00">
        <w:rPr>
          <w:rFonts w:ascii="Times New Roman" w:hAnsi="Times New Roman" w:cs="Times New Roman"/>
          <w:sz w:val="24"/>
          <w:szCs w:val="24"/>
          <w:lang w:eastAsia="ru-RU"/>
        </w:rPr>
        <w:t>осуществляется муниципальный финансовый контроль финансовым управл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нием администрации </w:t>
      </w:r>
      <w:r w:rsidR="00595790">
        <w:rPr>
          <w:rFonts w:ascii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 в пределах своей комп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тенции;</w:t>
      </w:r>
    </w:p>
    <w:p w:rsidR="007B42BC" w:rsidRPr="00711F00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обеспечивается принцип открытости и прозрачности бюджета и бюджетного процесса: на официальном сайте муниципального образования «Усть-Удинский район» размещается информация о проекте бюджета, его утверждении, отчетность об исполнении бюджета </w:t>
      </w:r>
      <w:r w:rsidR="00065BE9" w:rsidRPr="00711F00">
        <w:rPr>
          <w:rFonts w:ascii="Times New Roman" w:hAnsi="Times New Roman" w:cs="Times New Roman"/>
          <w:sz w:val="24"/>
          <w:szCs w:val="24"/>
          <w:lang w:eastAsia="ru-RU"/>
        </w:rPr>
        <w:t>округа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. Ежегодно проводятся публичные слушания по проекту бюджета </w:t>
      </w:r>
      <w:r w:rsidR="00065BE9" w:rsidRPr="00711F00">
        <w:rPr>
          <w:rFonts w:ascii="Times New Roman" w:hAnsi="Times New Roman" w:cs="Times New Roman"/>
          <w:sz w:val="24"/>
          <w:szCs w:val="24"/>
          <w:lang w:eastAsia="ru-RU"/>
        </w:rPr>
        <w:t>округа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 на очередной финансовый год и плановый период, по отчету об исполнении бюджета </w:t>
      </w:r>
      <w:r w:rsidR="00065BE9" w:rsidRPr="00711F00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065BE9" w:rsidRPr="00711F00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065BE9" w:rsidRPr="00711F00">
        <w:rPr>
          <w:rFonts w:ascii="Times New Roman" w:hAnsi="Times New Roman" w:cs="Times New Roman"/>
          <w:sz w:val="24"/>
          <w:szCs w:val="24"/>
          <w:lang w:eastAsia="ru-RU"/>
        </w:rPr>
        <w:t>руга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 xml:space="preserve"> за отчетный год;</w:t>
      </w:r>
    </w:p>
    <w:p w:rsidR="007B42BC" w:rsidRPr="00711F00" w:rsidRDefault="007B42BC" w:rsidP="007B42BC">
      <w:pPr>
        <w:widowControl w:val="0"/>
        <w:numPr>
          <w:ilvl w:val="0"/>
          <w:numId w:val="9"/>
        </w:numPr>
        <w:tabs>
          <w:tab w:val="left" w:pos="1134"/>
          <w:tab w:val="left" w:pos="3119"/>
          <w:tab w:val="left" w:pos="6521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1F0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совершенствуется система муниципальных закупок с использованием проц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дур размещения заказов на поставку товаров, выполнение работ, оказания услуг для м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711F00">
        <w:rPr>
          <w:rFonts w:ascii="Times New Roman" w:hAnsi="Times New Roman" w:cs="Times New Roman"/>
          <w:sz w:val="24"/>
          <w:szCs w:val="24"/>
          <w:lang w:eastAsia="ru-RU"/>
        </w:rPr>
        <w:t>ниципальных нужд;</w:t>
      </w:r>
    </w:p>
    <w:p w:rsidR="007B42BC" w:rsidRPr="00711F00" w:rsidRDefault="007B42BC" w:rsidP="007B42BC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1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1F00">
        <w:rPr>
          <w:rFonts w:ascii="Times New Roman" w:hAnsi="Times New Roman" w:cs="Times New Roman"/>
          <w:sz w:val="24"/>
          <w:szCs w:val="24"/>
        </w:rPr>
        <w:t>начиная с 2013 года</w:t>
      </w:r>
      <w:r w:rsidR="00BF79A7" w:rsidRPr="00711F00">
        <w:rPr>
          <w:rFonts w:ascii="Times New Roman" w:hAnsi="Times New Roman" w:cs="Times New Roman"/>
          <w:sz w:val="24"/>
          <w:szCs w:val="24"/>
        </w:rPr>
        <w:t xml:space="preserve"> (за исключением 2016 года)</w:t>
      </w:r>
      <w:r w:rsidRPr="00711F00">
        <w:rPr>
          <w:rFonts w:ascii="Times New Roman" w:hAnsi="Times New Roman" w:cs="Times New Roman"/>
          <w:sz w:val="24"/>
          <w:szCs w:val="24"/>
        </w:rPr>
        <w:t>, районный бюджет формир</w:t>
      </w:r>
      <w:r w:rsidRPr="00711F00">
        <w:rPr>
          <w:rFonts w:ascii="Times New Roman" w:hAnsi="Times New Roman" w:cs="Times New Roman"/>
          <w:sz w:val="24"/>
          <w:szCs w:val="24"/>
        </w:rPr>
        <w:t>у</w:t>
      </w:r>
      <w:r w:rsidRPr="00711F00">
        <w:rPr>
          <w:rFonts w:ascii="Times New Roman" w:hAnsi="Times New Roman" w:cs="Times New Roman"/>
          <w:sz w:val="24"/>
          <w:szCs w:val="24"/>
        </w:rPr>
        <w:t>ется сроком на три года, что, в свою очередь, сближает горизонты бюджетного и социал</w:t>
      </w:r>
      <w:r w:rsidRPr="00711F00">
        <w:rPr>
          <w:rFonts w:ascii="Times New Roman" w:hAnsi="Times New Roman" w:cs="Times New Roman"/>
          <w:sz w:val="24"/>
          <w:szCs w:val="24"/>
        </w:rPr>
        <w:t>ь</w:t>
      </w:r>
      <w:r w:rsidRPr="00711F00">
        <w:rPr>
          <w:rFonts w:ascii="Times New Roman" w:hAnsi="Times New Roman" w:cs="Times New Roman"/>
          <w:sz w:val="24"/>
          <w:szCs w:val="24"/>
        </w:rPr>
        <w:t>но-экономического планирования.</w:t>
      </w:r>
    </w:p>
    <w:p w:rsidR="007B42BC" w:rsidRPr="00711F00" w:rsidRDefault="007B42BC" w:rsidP="007B42BC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F00">
        <w:rPr>
          <w:rFonts w:ascii="Times New Roman" w:hAnsi="Times New Roman" w:cs="Times New Roman"/>
          <w:sz w:val="24"/>
          <w:szCs w:val="24"/>
        </w:rPr>
        <w:t xml:space="preserve">планирование бюджетных ассигнований </w:t>
      </w:r>
      <w:r w:rsidR="008128F1" w:rsidRPr="00711F00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711F00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 осуществляется в разрезе муниципал</w:t>
      </w:r>
      <w:r w:rsidRPr="00711F00">
        <w:rPr>
          <w:rFonts w:ascii="Times New Roman" w:hAnsi="Times New Roman" w:cs="Times New Roman"/>
          <w:sz w:val="24"/>
          <w:szCs w:val="24"/>
        </w:rPr>
        <w:t>ь</w:t>
      </w:r>
      <w:r w:rsidRPr="00711F00">
        <w:rPr>
          <w:rFonts w:ascii="Times New Roman" w:hAnsi="Times New Roman" w:cs="Times New Roman"/>
          <w:sz w:val="24"/>
          <w:szCs w:val="24"/>
        </w:rPr>
        <w:t xml:space="preserve">ных программ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711F00">
        <w:rPr>
          <w:rFonts w:ascii="Times New Roman" w:hAnsi="Times New Roman" w:cs="Times New Roman"/>
          <w:sz w:val="24"/>
          <w:szCs w:val="24"/>
        </w:rPr>
        <w:t>, разрабатываемых в соответствии с системой целепол</w:t>
      </w:r>
      <w:r w:rsidR="0091253D" w:rsidRPr="00711F00">
        <w:rPr>
          <w:rFonts w:ascii="Times New Roman" w:hAnsi="Times New Roman" w:cs="Times New Roman"/>
          <w:sz w:val="24"/>
          <w:szCs w:val="24"/>
        </w:rPr>
        <w:t>а</w:t>
      </w:r>
      <w:r w:rsidRPr="00711F00">
        <w:rPr>
          <w:rFonts w:ascii="Times New Roman" w:hAnsi="Times New Roman" w:cs="Times New Roman"/>
          <w:sz w:val="24"/>
          <w:szCs w:val="24"/>
        </w:rPr>
        <w:t xml:space="preserve">гания социально-экономического развития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</w:t>
      </w:r>
      <w:r w:rsidR="00595790">
        <w:rPr>
          <w:rFonts w:ascii="Times New Roman" w:hAnsi="Times New Roman" w:cs="Times New Roman"/>
          <w:sz w:val="24"/>
          <w:szCs w:val="24"/>
        </w:rPr>
        <w:t>и</w:t>
      </w:r>
      <w:r w:rsidR="00595790">
        <w:rPr>
          <w:rFonts w:ascii="Times New Roman" w:hAnsi="Times New Roman" w:cs="Times New Roman"/>
          <w:sz w:val="24"/>
          <w:szCs w:val="24"/>
        </w:rPr>
        <w:t>пального округа</w:t>
      </w:r>
      <w:r w:rsidRPr="00711F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11F00">
        <w:rPr>
          <w:rFonts w:ascii="Times New Roman" w:hAnsi="Times New Roman" w:cs="Times New Roman"/>
          <w:sz w:val="24"/>
          <w:szCs w:val="24"/>
        </w:rPr>
        <w:t>непрограммным</w:t>
      </w:r>
      <w:proofErr w:type="spellEnd"/>
      <w:r w:rsidRPr="00711F00">
        <w:rPr>
          <w:rFonts w:ascii="Times New Roman" w:hAnsi="Times New Roman" w:cs="Times New Roman"/>
          <w:sz w:val="24"/>
          <w:szCs w:val="24"/>
        </w:rPr>
        <w:t xml:space="preserve"> направлениям деятельности. </w:t>
      </w:r>
      <w:r w:rsidR="00AF52A6" w:rsidRPr="00711F00">
        <w:rPr>
          <w:rFonts w:ascii="Times New Roman" w:hAnsi="Times New Roman" w:cs="Times New Roman"/>
          <w:sz w:val="24"/>
          <w:szCs w:val="24"/>
        </w:rPr>
        <w:t>В 20</w:t>
      </w:r>
      <w:r w:rsidR="004E2DE0" w:rsidRPr="00711F00">
        <w:rPr>
          <w:rFonts w:ascii="Times New Roman" w:hAnsi="Times New Roman" w:cs="Times New Roman"/>
          <w:sz w:val="24"/>
          <w:szCs w:val="24"/>
        </w:rPr>
        <w:t>2</w:t>
      </w:r>
      <w:r w:rsidR="00030C4E" w:rsidRPr="00711F00">
        <w:rPr>
          <w:rFonts w:ascii="Times New Roman" w:hAnsi="Times New Roman" w:cs="Times New Roman"/>
          <w:sz w:val="24"/>
          <w:szCs w:val="24"/>
        </w:rPr>
        <w:t>5</w:t>
      </w:r>
      <w:r w:rsidR="00AF52A6" w:rsidRPr="00711F00">
        <w:rPr>
          <w:rFonts w:ascii="Times New Roman" w:hAnsi="Times New Roman" w:cs="Times New Roman"/>
          <w:sz w:val="24"/>
          <w:szCs w:val="24"/>
        </w:rPr>
        <w:t xml:space="preserve"> году в Усть-Удинском районе реализуется </w:t>
      </w:r>
      <w:r w:rsidR="00126E89" w:rsidRPr="00711F00">
        <w:rPr>
          <w:rFonts w:ascii="Times New Roman" w:hAnsi="Times New Roman" w:cs="Times New Roman"/>
          <w:sz w:val="24"/>
          <w:szCs w:val="24"/>
        </w:rPr>
        <w:t>16</w:t>
      </w:r>
      <w:r w:rsidR="00AF52A6" w:rsidRPr="00711F00">
        <w:rPr>
          <w:rFonts w:ascii="Times New Roman" w:hAnsi="Times New Roman" w:cs="Times New Roman"/>
          <w:sz w:val="24"/>
          <w:szCs w:val="24"/>
        </w:rPr>
        <w:t xml:space="preserve"> муниципальных программ охватывающих 99%</w:t>
      </w:r>
      <w:r w:rsidR="00907B97" w:rsidRPr="00711F00">
        <w:rPr>
          <w:rFonts w:ascii="Times New Roman" w:hAnsi="Times New Roman" w:cs="Times New Roman"/>
          <w:sz w:val="24"/>
          <w:szCs w:val="24"/>
        </w:rPr>
        <w:t xml:space="preserve"> </w:t>
      </w:r>
      <w:r w:rsidR="00AF52A6" w:rsidRPr="00711F00">
        <w:rPr>
          <w:rFonts w:ascii="Times New Roman" w:hAnsi="Times New Roman" w:cs="Times New Roman"/>
          <w:sz w:val="24"/>
          <w:szCs w:val="24"/>
        </w:rPr>
        <w:t>всех ра</w:t>
      </w:r>
      <w:r w:rsidR="00AF52A6" w:rsidRPr="00711F00">
        <w:rPr>
          <w:rFonts w:ascii="Times New Roman" w:hAnsi="Times New Roman" w:cs="Times New Roman"/>
          <w:sz w:val="24"/>
          <w:szCs w:val="24"/>
        </w:rPr>
        <w:t>с</w:t>
      </w:r>
      <w:r w:rsidR="00AF52A6" w:rsidRPr="00711F00">
        <w:rPr>
          <w:rFonts w:ascii="Times New Roman" w:hAnsi="Times New Roman" w:cs="Times New Roman"/>
          <w:sz w:val="24"/>
          <w:szCs w:val="24"/>
        </w:rPr>
        <w:t xml:space="preserve">ходов </w:t>
      </w:r>
      <w:r w:rsidR="008128F1" w:rsidRPr="00711F00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="00AF52A6" w:rsidRPr="00711F00">
        <w:rPr>
          <w:rFonts w:ascii="Times New Roman" w:hAnsi="Times New Roman" w:cs="Times New Roman"/>
          <w:sz w:val="24"/>
          <w:szCs w:val="24"/>
        </w:rPr>
        <w:t>.</w:t>
      </w:r>
    </w:p>
    <w:p w:rsidR="007B42BC" w:rsidRPr="00711F00" w:rsidRDefault="007B42BC" w:rsidP="007B42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F00">
        <w:rPr>
          <w:rFonts w:ascii="Times New Roman" w:hAnsi="Times New Roman" w:cs="Times New Roman"/>
          <w:sz w:val="24"/>
          <w:szCs w:val="24"/>
        </w:rPr>
        <w:t>В настоящее время, в условиях предельной ограниченности бюджетными ресурс</w:t>
      </w:r>
      <w:r w:rsidRPr="00711F00">
        <w:rPr>
          <w:rFonts w:ascii="Times New Roman" w:hAnsi="Times New Roman" w:cs="Times New Roman"/>
          <w:sz w:val="24"/>
          <w:szCs w:val="24"/>
        </w:rPr>
        <w:t>а</w:t>
      </w:r>
      <w:r w:rsidRPr="00711F00">
        <w:rPr>
          <w:rFonts w:ascii="Times New Roman" w:hAnsi="Times New Roman" w:cs="Times New Roman"/>
          <w:sz w:val="24"/>
          <w:szCs w:val="24"/>
        </w:rPr>
        <w:t>ми актуальность оптимального расходования средств повышается.</w:t>
      </w:r>
      <w:r w:rsidRPr="00711F00">
        <w:rPr>
          <w:sz w:val="24"/>
          <w:szCs w:val="24"/>
        </w:rPr>
        <w:t xml:space="preserve"> </w:t>
      </w:r>
      <w:r w:rsidRPr="00711F00">
        <w:rPr>
          <w:rFonts w:ascii="Times New Roman" w:hAnsi="Times New Roman" w:cs="Times New Roman"/>
          <w:sz w:val="24"/>
          <w:szCs w:val="24"/>
        </w:rPr>
        <w:t>Критерием рационал</w:t>
      </w:r>
      <w:r w:rsidRPr="00711F00">
        <w:rPr>
          <w:rFonts w:ascii="Times New Roman" w:hAnsi="Times New Roman" w:cs="Times New Roman"/>
          <w:sz w:val="24"/>
          <w:szCs w:val="24"/>
        </w:rPr>
        <w:t>ь</w:t>
      </w:r>
      <w:r w:rsidRPr="00711F00">
        <w:rPr>
          <w:rFonts w:ascii="Times New Roman" w:hAnsi="Times New Roman" w:cs="Times New Roman"/>
          <w:sz w:val="24"/>
          <w:szCs w:val="24"/>
        </w:rPr>
        <w:t>ного использования ресурсов становится достижение результата при минимальных затр</w:t>
      </w:r>
      <w:r w:rsidRPr="00711F00">
        <w:rPr>
          <w:rFonts w:ascii="Times New Roman" w:hAnsi="Times New Roman" w:cs="Times New Roman"/>
          <w:sz w:val="24"/>
          <w:szCs w:val="24"/>
        </w:rPr>
        <w:t>а</w:t>
      </w:r>
      <w:r w:rsidRPr="00711F00">
        <w:rPr>
          <w:rFonts w:ascii="Times New Roman" w:hAnsi="Times New Roman" w:cs="Times New Roman"/>
          <w:sz w:val="24"/>
          <w:szCs w:val="24"/>
        </w:rPr>
        <w:t>тах, обеспечивающих заданное количество и качество муниципальных услуг, определе</w:t>
      </w:r>
      <w:r w:rsidRPr="00711F00">
        <w:rPr>
          <w:rFonts w:ascii="Times New Roman" w:hAnsi="Times New Roman" w:cs="Times New Roman"/>
          <w:sz w:val="24"/>
          <w:szCs w:val="24"/>
        </w:rPr>
        <w:t>н</w:t>
      </w:r>
      <w:r w:rsidRPr="00711F00">
        <w:rPr>
          <w:rFonts w:ascii="Times New Roman" w:hAnsi="Times New Roman" w:cs="Times New Roman"/>
          <w:sz w:val="24"/>
          <w:szCs w:val="24"/>
        </w:rPr>
        <w:t xml:space="preserve">ных стандартом. Задача использования </w:t>
      </w:r>
      <w:proofErr w:type="spellStart"/>
      <w:r w:rsidRPr="00711F00">
        <w:rPr>
          <w:rFonts w:ascii="Times New Roman" w:hAnsi="Times New Roman" w:cs="Times New Roman"/>
          <w:sz w:val="24"/>
          <w:szCs w:val="24"/>
        </w:rPr>
        <w:t>бюджетирования</w:t>
      </w:r>
      <w:proofErr w:type="spellEnd"/>
      <w:r w:rsidRPr="00711F00">
        <w:rPr>
          <w:rFonts w:ascii="Times New Roman" w:hAnsi="Times New Roman" w:cs="Times New Roman"/>
          <w:sz w:val="24"/>
          <w:szCs w:val="24"/>
        </w:rPr>
        <w:t>, ориентированного на результ</w:t>
      </w:r>
      <w:r w:rsidRPr="00711F00">
        <w:rPr>
          <w:rFonts w:ascii="Times New Roman" w:hAnsi="Times New Roman" w:cs="Times New Roman"/>
          <w:sz w:val="24"/>
          <w:szCs w:val="24"/>
        </w:rPr>
        <w:t>а</w:t>
      </w:r>
      <w:r w:rsidRPr="00711F00">
        <w:rPr>
          <w:rFonts w:ascii="Times New Roman" w:hAnsi="Times New Roman" w:cs="Times New Roman"/>
          <w:sz w:val="24"/>
          <w:szCs w:val="24"/>
        </w:rPr>
        <w:t>ты, состоит в оптимизации текущих расходов без нанесения ущерба конечному результ</w:t>
      </w:r>
      <w:r w:rsidRPr="00711F00">
        <w:rPr>
          <w:rFonts w:ascii="Times New Roman" w:hAnsi="Times New Roman" w:cs="Times New Roman"/>
          <w:sz w:val="24"/>
          <w:szCs w:val="24"/>
        </w:rPr>
        <w:t>а</w:t>
      </w:r>
      <w:r w:rsidRPr="00711F00">
        <w:rPr>
          <w:rFonts w:ascii="Times New Roman" w:hAnsi="Times New Roman" w:cs="Times New Roman"/>
          <w:sz w:val="24"/>
          <w:szCs w:val="24"/>
        </w:rPr>
        <w:t>ту.</w:t>
      </w:r>
    </w:p>
    <w:p w:rsidR="007B42BC" w:rsidRPr="00711F00" w:rsidRDefault="007B42BC" w:rsidP="007B42BC">
      <w:pPr>
        <w:pStyle w:val="a6"/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firstLine="709"/>
      </w:pPr>
      <w:proofErr w:type="gramStart"/>
      <w:r w:rsidRPr="00711F00">
        <w:t xml:space="preserve">Современное состояние муниципальных финансов </w:t>
      </w:r>
      <w:r w:rsidR="00C126C4" w:rsidRPr="00711F00">
        <w:t>Усть-Удинского муниципальн</w:t>
      </w:r>
      <w:r w:rsidR="00C126C4" w:rsidRPr="00711F00">
        <w:t>о</w:t>
      </w:r>
      <w:r w:rsidR="00C126C4" w:rsidRPr="00711F00">
        <w:t>го округа</w:t>
      </w:r>
      <w:r w:rsidRPr="00711F00">
        <w:t xml:space="preserve"> оценивается, как удовлетворительное, традиционно местный бюджет является </w:t>
      </w:r>
      <w:proofErr w:type="spellStart"/>
      <w:r w:rsidRPr="00711F00">
        <w:t>высокодотационным</w:t>
      </w:r>
      <w:proofErr w:type="spellEnd"/>
      <w:r w:rsidRPr="00711F00">
        <w:t xml:space="preserve"> в виду низкого доходного потенциала,  состояние которого осложн</w:t>
      </w:r>
      <w:r w:rsidRPr="00711F00">
        <w:t>и</w:t>
      </w:r>
      <w:r w:rsidRPr="00711F00">
        <w:t xml:space="preserve">лось под влиянием экономического кризиса, а так же на стабильность </w:t>
      </w:r>
      <w:r w:rsidR="008128F1" w:rsidRPr="00711F00">
        <w:t>бюджета муниц</w:t>
      </w:r>
      <w:r w:rsidR="008128F1" w:rsidRPr="00711F00">
        <w:t>и</w:t>
      </w:r>
      <w:r w:rsidR="008128F1" w:rsidRPr="00711F00">
        <w:t>пального округа</w:t>
      </w:r>
      <w:r w:rsidRPr="00711F00">
        <w:t xml:space="preserve"> влияет </w:t>
      </w:r>
      <w:r w:rsidR="00C126C4" w:rsidRPr="00711F00">
        <w:t>не выплаченная заработная плата и плата за коммунальные услуги за декабрь 2024 года в отчетном 2024 году.</w:t>
      </w:r>
      <w:proofErr w:type="gramEnd"/>
    </w:p>
    <w:p w:rsidR="00621761" w:rsidRPr="00711F00" w:rsidRDefault="00621761" w:rsidP="009C03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621761" w:rsidRDefault="00621761" w:rsidP="009C03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711F00">
        <w:rPr>
          <w:rFonts w:ascii="Times New Roman" w:hAnsi="Times New Roman" w:cs="Times New Roman"/>
          <w:sz w:val="24"/>
          <w:szCs w:val="24"/>
        </w:rPr>
        <w:t>Раздел 2. ЦЕЛЬ И ЗАДАЧИ МУНИЦИПАЛЬНОЙ ПРОГРАММЫ, ЦЕЛЕВЫЕ ПОКАЗАТЕЛИ МУНИЦИПАЛЬНОЙ ПРОГРАММЫ, СРОКИ РЕАЛИЗАЦИИ</w:t>
      </w:r>
    </w:p>
    <w:p w:rsidR="00711F00" w:rsidRPr="00711F00" w:rsidRDefault="00711F00" w:rsidP="009C03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0C3659" w:rsidRDefault="000C3659" w:rsidP="000C365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41CF">
        <w:rPr>
          <w:rFonts w:ascii="Times New Roman" w:hAnsi="Times New Roman" w:cs="Times New Roman"/>
          <w:sz w:val="24"/>
          <w:szCs w:val="24"/>
        </w:rPr>
        <w:t xml:space="preserve">Целью программы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C3659">
        <w:rPr>
          <w:rFonts w:ascii="Times New Roman" w:hAnsi="Times New Roman" w:cs="Times New Roman"/>
          <w:sz w:val="24"/>
          <w:szCs w:val="24"/>
        </w:rPr>
        <w:t>Управление муниципа</w:t>
      </w:r>
      <w:r>
        <w:rPr>
          <w:rFonts w:ascii="Times New Roman" w:hAnsi="Times New Roman" w:cs="Times New Roman"/>
          <w:sz w:val="24"/>
          <w:szCs w:val="24"/>
        </w:rPr>
        <w:t>льными финансами Усть-Удинского</w:t>
      </w:r>
    </w:p>
    <w:p w:rsidR="000C3659" w:rsidRPr="00BC41CF" w:rsidRDefault="00065BE9" w:rsidP="000C36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округа</w:t>
      </w:r>
      <w:r w:rsidR="000C3659" w:rsidRPr="000C3659">
        <w:rPr>
          <w:rFonts w:ascii="Times New Roman" w:hAnsi="Times New Roman" w:cs="Times New Roman"/>
          <w:sz w:val="24"/>
          <w:szCs w:val="24"/>
        </w:rPr>
        <w:t>»</w:t>
      </w:r>
      <w:r w:rsidR="000C3659">
        <w:rPr>
          <w:rFonts w:ascii="Times New Roman" w:hAnsi="Times New Roman" w:cs="Times New Roman"/>
          <w:sz w:val="24"/>
          <w:szCs w:val="24"/>
        </w:rPr>
        <w:t xml:space="preserve"> на </w:t>
      </w:r>
      <w:r w:rsidR="00896DE8">
        <w:rPr>
          <w:rFonts w:ascii="Times New Roman" w:hAnsi="Times New Roman" w:cs="Times New Roman"/>
          <w:sz w:val="24"/>
          <w:szCs w:val="24"/>
        </w:rPr>
        <w:t>20</w:t>
      </w:r>
      <w:r w:rsidR="00C126C4">
        <w:rPr>
          <w:rFonts w:ascii="Times New Roman" w:hAnsi="Times New Roman" w:cs="Times New Roman"/>
          <w:sz w:val="24"/>
          <w:szCs w:val="24"/>
        </w:rPr>
        <w:t>26</w:t>
      </w:r>
      <w:r w:rsidR="00896DE8">
        <w:rPr>
          <w:rFonts w:ascii="Times New Roman" w:hAnsi="Times New Roman" w:cs="Times New Roman"/>
          <w:sz w:val="24"/>
          <w:szCs w:val="24"/>
        </w:rPr>
        <w:t>-</w:t>
      </w:r>
      <w:r w:rsidR="00776FFF">
        <w:rPr>
          <w:rFonts w:ascii="Times New Roman" w:hAnsi="Times New Roman" w:cs="Times New Roman"/>
          <w:sz w:val="24"/>
          <w:szCs w:val="24"/>
        </w:rPr>
        <w:t>20</w:t>
      </w:r>
      <w:r w:rsidR="00C126C4">
        <w:rPr>
          <w:rFonts w:ascii="Times New Roman" w:hAnsi="Times New Roman" w:cs="Times New Roman"/>
          <w:sz w:val="24"/>
          <w:szCs w:val="24"/>
        </w:rPr>
        <w:t>30</w:t>
      </w:r>
      <w:r w:rsidR="000C3659">
        <w:rPr>
          <w:rFonts w:ascii="Times New Roman" w:hAnsi="Times New Roman" w:cs="Times New Roman"/>
          <w:sz w:val="24"/>
          <w:szCs w:val="24"/>
        </w:rPr>
        <w:t xml:space="preserve"> годы </w:t>
      </w:r>
      <w:r w:rsidR="000C3659" w:rsidRPr="000C3659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C126C4">
        <w:rPr>
          <w:rFonts w:ascii="Times New Roman" w:hAnsi="Times New Roman" w:cs="Times New Roman"/>
          <w:sz w:val="24"/>
          <w:szCs w:val="24"/>
        </w:rPr>
        <w:t>повышение качества управления муниципальными финансами, создание условий для эффективного ответственного управления муниципал</w:t>
      </w:r>
      <w:r w:rsidR="00C126C4">
        <w:rPr>
          <w:rFonts w:ascii="Times New Roman" w:hAnsi="Times New Roman" w:cs="Times New Roman"/>
          <w:sz w:val="24"/>
          <w:szCs w:val="24"/>
        </w:rPr>
        <w:t>ь</w:t>
      </w:r>
      <w:r w:rsidR="00C126C4">
        <w:rPr>
          <w:rFonts w:ascii="Times New Roman" w:hAnsi="Times New Roman" w:cs="Times New Roman"/>
          <w:sz w:val="24"/>
          <w:szCs w:val="24"/>
        </w:rPr>
        <w:t>ными финансами</w:t>
      </w:r>
      <w:r w:rsidR="000C3659" w:rsidRPr="00BC41CF">
        <w:rPr>
          <w:rFonts w:ascii="Times New Roman" w:hAnsi="Times New Roman" w:cs="Times New Roman"/>
          <w:sz w:val="24"/>
          <w:szCs w:val="24"/>
        </w:rPr>
        <w:t>.</w:t>
      </w:r>
    </w:p>
    <w:p w:rsidR="000C3659" w:rsidRDefault="000C3659" w:rsidP="000A04C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C41CF">
        <w:rPr>
          <w:rFonts w:ascii="Times New Roman" w:hAnsi="Times New Roman" w:cs="Times New Roman"/>
          <w:sz w:val="24"/>
          <w:szCs w:val="24"/>
        </w:rPr>
        <w:t>Достижение указанной цели обеспечивается выполнением следующих задач:</w:t>
      </w:r>
    </w:p>
    <w:p w:rsidR="00C126C4" w:rsidRDefault="00C126C4" w:rsidP="00C126C4">
      <w:pPr>
        <w:numPr>
          <w:ilvl w:val="0"/>
          <w:numId w:val="28"/>
        </w:numPr>
        <w:tabs>
          <w:tab w:val="left" w:pos="223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сбалансированности и устойчивости бюджета округа;</w:t>
      </w:r>
    </w:p>
    <w:p w:rsidR="00C126C4" w:rsidRDefault="00C126C4" w:rsidP="00C126C4">
      <w:pPr>
        <w:numPr>
          <w:ilvl w:val="0"/>
          <w:numId w:val="28"/>
        </w:numPr>
        <w:tabs>
          <w:tab w:val="left" w:pos="223"/>
          <w:tab w:val="left" w:pos="365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6C4">
        <w:rPr>
          <w:rFonts w:ascii="Times New Roman" w:hAnsi="Times New Roman" w:cs="Times New Roman"/>
          <w:sz w:val="24"/>
          <w:szCs w:val="24"/>
        </w:rPr>
        <w:t xml:space="preserve">Повышение эффективности бюджетных расходов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</w:t>
      </w:r>
      <w:r w:rsidR="00595790">
        <w:rPr>
          <w:rFonts w:ascii="Times New Roman" w:hAnsi="Times New Roman" w:cs="Times New Roman"/>
          <w:sz w:val="24"/>
          <w:szCs w:val="24"/>
        </w:rPr>
        <w:t>ь</w:t>
      </w:r>
      <w:r w:rsidR="00595790">
        <w:rPr>
          <w:rFonts w:ascii="Times New Roman" w:hAnsi="Times New Roman" w:cs="Times New Roman"/>
          <w:sz w:val="24"/>
          <w:szCs w:val="24"/>
        </w:rPr>
        <w:t>ного округа</w:t>
      </w:r>
      <w:r w:rsidRPr="00C126C4">
        <w:rPr>
          <w:rFonts w:ascii="Times New Roman" w:hAnsi="Times New Roman" w:cs="Times New Roman"/>
          <w:sz w:val="24"/>
          <w:szCs w:val="24"/>
        </w:rPr>
        <w:t>;</w:t>
      </w:r>
    </w:p>
    <w:p w:rsidR="00C126C4" w:rsidRDefault="00C126C4" w:rsidP="00C126C4">
      <w:pPr>
        <w:numPr>
          <w:ilvl w:val="0"/>
          <w:numId w:val="28"/>
        </w:numPr>
        <w:tabs>
          <w:tab w:val="left" w:pos="223"/>
          <w:tab w:val="left" w:pos="365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6C4">
        <w:rPr>
          <w:rFonts w:ascii="Times New Roman" w:hAnsi="Times New Roman" w:cs="Times New Roman"/>
          <w:sz w:val="24"/>
          <w:szCs w:val="24"/>
        </w:rPr>
        <w:t xml:space="preserve">Повышение уровня финансовой грамотности населения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</w:t>
      </w:r>
      <w:r w:rsidR="00595790">
        <w:rPr>
          <w:rFonts w:ascii="Times New Roman" w:hAnsi="Times New Roman" w:cs="Times New Roman"/>
          <w:sz w:val="24"/>
          <w:szCs w:val="24"/>
        </w:rPr>
        <w:t>и</w:t>
      </w:r>
      <w:r w:rsidR="00595790">
        <w:rPr>
          <w:rFonts w:ascii="Times New Roman" w:hAnsi="Times New Roman" w:cs="Times New Roman"/>
          <w:sz w:val="24"/>
          <w:szCs w:val="24"/>
        </w:rPr>
        <w:t>ципального округа</w:t>
      </w:r>
      <w:r w:rsidRPr="00C126C4">
        <w:rPr>
          <w:rFonts w:ascii="Times New Roman" w:hAnsi="Times New Roman" w:cs="Times New Roman"/>
          <w:sz w:val="24"/>
          <w:szCs w:val="24"/>
        </w:rPr>
        <w:t>.</w:t>
      </w:r>
    </w:p>
    <w:p w:rsidR="00621761" w:rsidRPr="00C126C4" w:rsidRDefault="00621761" w:rsidP="00C126C4">
      <w:pPr>
        <w:tabs>
          <w:tab w:val="left" w:pos="223"/>
          <w:tab w:val="left" w:pos="3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6C4">
        <w:rPr>
          <w:rFonts w:ascii="Times New Roman" w:hAnsi="Times New Roman" w:cs="Times New Roman"/>
          <w:sz w:val="24"/>
          <w:szCs w:val="24"/>
        </w:rPr>
        <w:t xml:space="preserve">Сведения о составе и значениях целевых показателей муниципальной программы представлены в приложении </w:t>
      </w:r>
      <w:r w:rsidR="000B1D67" w:rsidRPr="00C126C4">
        <w:rPr>
          <w:rFonts w:ascii="Times New Roman" w:hAnsi="Times New Roman" w:cs="Times New Roman"/>
          <w:sz w:val="24"/>
          <w:szCs w:val="24"/>
        </w:rPr>
        <w:t>4</w:t>
      </w:r>
      <w:r w:rsidRPr="00C126C4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621761" w:rsidRPr="00B179B5" w:rsidRDefault="00621761" w:rsidP="000A04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Описание основных ожидаемых конечных результатов муниципальной програ</w:t>
      </w:r>
      <w:r w:rsidRPr="00B179B5">
        <w:rPr>
          <w:rFonts w:ascii="Times New Roman" w:hAnsi="Times New Roman" w:cs="Times New Roman"/>
          <w:sz w:val="24"/>
          <w:szCs w:val="24"/>
        </w:rPr>
        <w:t>м</w:t>
      </w:r>
      <w:r w:rsidRPr="00B179B5">
        <w:rPr>
          <w:rFonts w:ascii="Times New Roman" w:hAnsi="Times New Roman" w:cs="Times New Roman"/>
          <w:sz w:val="24"/>
          <w:szCs w:val="24"/>
        </w:rPr>
        <w:t xml:space="preserve">мы в разрезе основных мероприятий представлены в приложении </w:t>
      </w:r>
      <w:r w:rsidR="000B1D67">
        <w:rPr>
          <w:rFonts w:ascii="Times New Roman" w:hAnsi="Times New Roman" w:cs="Times New Roman"/>
          <w:sz w:val="24"/>
          <w:szCs w:val="24"/>
        </w:rPr>
        <w:t>5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муниципальной пр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>грамме.</w:t>
      </w:r>
    </w:p>
    <w:p w:rsidR="00621761" w:rsidRDefault="00621761" w:rsidP="000A04C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Общий срок реализации настоящей муниципальной программы рассчитан на п</w:t>
      </w:r>
      <w:r w:rsidRPr="00B179B5">
        <w:rPr>
          <w:rFonts w:ascii="Times New Roman" w:hAnsi="Times New Roman" w:cs="Times New Roman"/>
          <w:sz w:val="24"/>
          <w:szCs w:val="24"/>
        </w:rPr>
        <w:t>е</w:t>
      </w:r>
      <w:r w:rsidRPr="00B179B5">
        <w:rPr>
          <w:rFonts w:ascii="Times New Roman" w:hAnsi="Times New Roman" w:cs="Times New Roman"/>
          <w:sz w:val="24"/>
          <w:szCs w:val="24"/>
        </w:rPr>
        <w:t>риод 20</w:t>
      </w:r>
      <w:r w:rsidR="00C126C4">
        <w:rPr>
          <w:rFonts w:ascii="Times New Roman" w:hAnsi="Times New Roman" w:cs="Times New Roman"/>
          <w:sz w:val="24"/>
          <w:szCs w:val="24"/>
        </w:rPr>
        <w:t>25</w:t>
      </w:r>
      <w:r w:rsidRPr="00B179B5">
        <w:rPr>
          <w:rFonts w:ascii="Times New Roman" w:hAnsi="Times New Roman" w:cs="Times New Roman"/>
          <w:sz w:val="24"/>
          <w:szCs w:val="24"/>
        </w:rPr>
        <w:t xml:space="preserve"> - 20</w:t>
      </w:r>
      <w:r w:rsidR="00C126C4">
        <w:rPr>
          <w:rFonts w:ascii="Times New Roman" w:hAnsi="Times New Roman" w:cs="Times New Roman"/>
          <w:sz w:val="24"/>
          <w:szCs w:val="24"/>
        </w:rPr>
        <w:t>30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годов. Этапы реализации муниципальной программы не выделяются.</w:t>
      </w:r>
    </w:p>
    <w:p w:rsidR="00CB620C" w:rsidRPr="00B179B5" w:rsidRDefault="00CB620C" w:rsidP="00C63C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711F00" w:rsidRDefault="00621761" w:rsidP="00B2603A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00">
        <w:rPr>
          <w:rFonts w:ascii="Times New Roman" w:hAnsi="Times New Roman" w:cs="Times New Roman"/>
          <w:sz w:val="24"/>
          <w:szCs w:val="24"/>
        </w:rPr>
        <w:t>РАЗДЕЛ 3. ОБОСНОВАНИЕ ВЫДЕЛЕНИЯ ПОДПРОГРАММ.</w:t>
      </w:r>
    </w:p>
    <w:p w:rsidR="00621761" w:rsidRPr="00B179B5" w:rsidRDefault="00621761" w:rsidP="00B260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Для достижения заявленных целей и решения поставленных задач в рамках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 xml:space="preserve">пальной программы предусмотрена реализация </w:t>
      </w:r>
      <w:r w:rsidR="005D7F35">
        <w:rPr>
          <w:rFonts w:ascii="Times New Roman" w:hAnsi="Times New Roman" w:cs="Times New Roman"/>
          <w:sz w:val="24"/>
          <w:szCs w:val="24"/>
        </w:rPr>
        <w:t>3</w:t>
      </w:r>
      <w:r w:rsidRPr="00B179B5">
        <w:rPr>
          <w:rFonts w:ascii="Times New Roman" w:hAnsi="Times New Roman" w:cs="Times New Roman"/>
          <w:sz w:val="24"/>
          <w:szCs w:val="24"/>
        </w:rPr>
        <w:t xml:space="preserve"> (</w:t>
      </w:r>
      <w:r w:rsidR="005D7F35">
        <w:rPr>
          <w:rFonts w:ascii="Times New Roman" w:hAnsi="Times New Roman" w:cs="Times New Roman"/>
          <w:sz w:val="24"/>
          <w:szCs w:val="24"/>
        </w:rPr>
        <w:t>трех</w:t>
      </w:r>
      <w:r w:rsidRPr="00B179B5">
        <w:rPr>
          <w:rFonts w:ascii="Times New Roman" w:hAnsi="Times New Roman" w:cs="Times New Roman"/>
          <w:sz w:val="24"/>
          <w:szCs w:val="24"/>
        </w:rPr>
        <w:t>) подпрограмм:</w:t>
      </w:r>
    </w:p>
    <w:p w:rsidR="00C126C4" w:rsidRDefault="00C126C4" w:rsidP="00C126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551A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51A">
        <w:rPr>
          <w:rFonts w:ascii="Times New Roman" w:hAnsi="Times New Roman" w:cs="Times New Roman"/>
          <w:sz w:val="24"/>
          <w:szCs w:val="24"/>
        </w:rPr>
        <w:t>«Управление муниципальными финансами, организация составления и исполн</w:t>
      </w:r>
      <w:r w:rsidRPr="00F6551A">
        <w:rPr>
          <w:rFonts w:ascii="Times New Roman" w:hAnsi="Times New Roman" w:cs="Times New Roman"/>
          <w:sz w:val="24"/>
          <w:szCs w:val="24"/>
        </w:rPr>
        <w:t>е</w:t>
      </w:r>
      <w:r w:rsidRPr="00F6551A">
        <w:rPr>
          <w:rFonts w:ascii="Times New Roman" w:hAnsi="Times New Roman" w:cs="Times New Roman"/>
          <w:sz w:val="24"/>
          <w:szCs w:val="24"/>
        </w:rPr>
        <w:t>ния бюджета Усть-Удинского муниципального округа" на  2026-2030 годы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26C4" w:rsidRDefault="00C126C4" w:rsidP="00C126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F5C08">
        <w:rPr>
          <w:rFonts w:ascii="Times New Roman" w:hAnsi="Times New Roman" w:cs="Times New Roman"/>
          <w:sz w:val="24"/>
          <w:szCs w:val="24"/>
        </w:rPr>
        <w:t>«Создание условий для эффективного и ответственного управления муниципал</w:t>
      </w:r>
      <w:r w:rsidRPr="005F5C08">
        <w:rPr>
          <w:rFonts w:ascii="Times New Roman" w:hAnsi="Times New Roman" w:cs="Times New Roman"/>
          <w:sz w:val="24"/>
          <w:szCs w:val="24"/>
        </w:rPr>
        <w:t>ь</w:t>
      </w:r>
      <w:r w:rsidRPr="005F5C08">
        <w:rPr>
          <w:rFonts w:ascii="Times New Roman" w:hAnsi="Times New Roman" w:cs="Times New Roman"/>
          <w:sz w:val="24"/>
          <w:szCs w:val="24"/>
        </w:rPr>
        <w:t xml:space="preserve">ными финансами, повышение устойчивости бюджета 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5F5C08">
        <w:rPr>
          <w:rFonts w:ascii="Times New Roman" w:hAnsi="Times New Roman" w:cs="Times New Roman"/>
          <w:sz w:val="24"/>
          <w:szCs w:val="24"/>
        </w:rPr>
        <w:t>» на 2026-2030 годы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26C4" w:rsidRDefault="00C126C4" w:rsidP="00C126C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«</w:t>
      </w:r>
      <w:r w:rsidRPr="005F5C08">
        <w:rPr>
          <w:rFonts w:ascii="Times New Roman" w:hAnsi="Times New Roman" w:cs="Times New Roman"/>
          <w:sz w:val="24"/>
          <w:szCs w:val="24"/>
        </w:rPr>
        <w:t xml:space="preserve">Повышение уровня финансовой грамотности  населения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</w:t>
      </w:r>
      <w:r w:rsidR="00595790">
        <w:rPr>
          <w:rFonts w:ascii="Times New Roman" w:hAnsi="Times New Roman" w:cs="Times New Roman"/>
          <w:sz w:val="24"/>
          <w:szCs w:val="24"/>
        </w:rPr>
        <w:t>и</w:t>
      </w:r>
      <w:r w:rsidR="00595790">
        <w:rPr>
          <w:rFonts w:ascii="Times New Roman" w:hAnsi="Times New Roman" w:cs="Times New Roman"/>
          <w:sz w:val="24"/>
          <w:szCs w:val="24"/>
        </w:rPr>
        <w:t>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F5C08">
        <w:rPr>
          <w:rFonts w:ascii="Times New Roman" w:hAnsi="Times New Roman" w:cs="Times New Roman"/>
          <w:sz w:val="24"/>
          <w:szCs w:val="24"/>
        </w:rPr>
        <w:t xml:space="preserve"> на 2026-2030 годы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7F35" w:rsidRDefault="00621761" w:rsidP="00C126C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Предусмотренные в рамках каждой из подпрограмм системы целей, задач и мер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>приятий в комплексе наиболее полным образом охватывают весь диапазон заданных пр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 xml:space="preserve">оритетных направлений по </w:t>
      </w:r>
      <w:r w:rsidR="005D7F35">
        <w:rPr>
          <w:rFonts w:ascii="Times New Roman" w:hAnsi="Times New Roman" w:cs="Times New Roman"/>
          <w:sz w:val="24"/>
          <w:szCs w:val="24"/>
        </w:rPr>
        <w:t>у</w:t>
      </w:r>
      <w:r w:rsidR="005D7F35" w:rsidRPr="000C3659">
        <w:rPr>
          <w:rFonts w:ascii="Times New Roman" w:hAnsi="Times New Roman" w:cs="Times New Roman"/>
          <w:sz w:val="24"/>
          <w:szCs w:val="24"/>
        </w:rPr>
        <w:t>правлени</w:t>
      </w:r>
      <w:r w:rsidR="005D7F35">
        <w:rPr>
          <w:rFonts w:ascii="Times New Roman" w:hAnsi="Times New Roman" w:cs="Times New Roman"/>
          <w:sz w:val="24"/>
          <w:szCs w:val="24"/>
        </w:rPr>
        <w:t>ю</w:t>
      </w:r>
      <w:r w:rsidR="005D7F35" w:rsidRPr="000C3659">
        <w:rPr>
          <w:rFonts w:ascii="Times New Roman" w:hAnsi="Times New Roman" w:cs="Times New Roman"/>
          <w:sz w:val="24"/>
          <w:szCs w:val="24"/>
        </w:rPr>
        <w:t xml:space="preserve"> муниципа</w:t>
      </w:r>
      <w:r w:rsidR="005D7F35">
        <w:rPr>
          <w:rFonts w:ascii="Times New Roman" w:hAnsi="Times New Roman" w:cs="Times New Roman"/>
          <w:sz w:val="24"/>
          <w:szCs w:val="24"/>
        </w:rPr>
        <w:t>льными финансами Усть-Удинского</w:t>
      </w:r>
    </w:p>
    <w:p w:rsidR="00621761" w:rsidRPr="00B179B5" w:rsidRDefault="00065BE9" w:rsidP="005D7F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округа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и в максимальной степени будут способствовать достижению целей и конечных результатов муниципальной программы.</w:t>
      </w:r>
    </w:p>
    <w:p w:rsidR="00621761" w:rsidRDefault="00621761" w:rsidP="00B260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Достижение поставленных задач подпрограмм реализуются по средствам основных мероприятий. Перечень основных мероприятий представлен в приложении </w:t>
      </w:r>
      <w:r w:rsidR="000B1D67">
        <w:rPr>
          <w:rFonts w:ascii="Times New Roman" w:hAnsi="Times New Roman" w:cs="Times New Roman"/>
          <w:sz w:val="24"/>
          <w:szCs w:val="24"/>
        </w:rPr>
        <w:t>5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пальной программе.</w:t>
      </w:r>
    </w:p>
    <w:p w:rsidR="00C47CF2" w:rsidRPr="00B179B5" w:rsidRDefault="00C47CF2" w:rsidP="00B260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747E8A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711F00">
        <w:rPr>
          <w:rFonts w:ascii="Times New Roman" w:hAnsi="Times New Roman" w:cs="Times New Roman"/>
          <w:sz w:val="24"/>
          <w:szCs w:val="24"/>
        </w:rPr>
        <w:t>4</w:t>
      </w:r>
      <w:r w:rsidRPr="00B179B5">
        <w:rPr>
          <w:rFonts w:ascii="Times New Roman" w:hAnsi="Times New Roman" w:cs="Times New Roman"/>
          <w:sz w:val="24"/>
          <w:szCs w:val="24"/>
        </w:rPr>
        <w:t>. АНАЛИЗ РИСКОВ РЕАЛИЗАЦИИ МУНИЦИПАЛЬНОЙ ПРОГРАММЫ И ОПИСАНИЕ МЕР УПРАВЛЕНИЯ РИСКАМИ РЕАЛИЗАЦИИ МУНИЦИПАЛЬНОЙ ПРОГРАММЫ.</w:t>
      </w:r>
    </w:p>
    <w:p w:rsidR="00621761" w:rsidRDefault="00621761" w:rsidP="004E2D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</w:t>
      </w:r>
      <w:r w:rsidR="00F9054D">
        <w:rPr>
          <w:rFonts w:ascii="Times New Roman" w:hAnsi="Times New Roman" w:cs="Times New Roman"/>
          <w:sz w:val="24"/>
          <w:szCs w:val="24"/>
        </w:rPr>
        <w:t xml:space="preserve"> от ответственного исполн</w:t>
      </w:r>
      <w:r w:rsidR="00F9054D">
        <w:rPr>
          <w:rFonts w:ascii="Times New Roman" w:hAnsi="Times New Roman" w:cs="Times New Roman"/>
          <w:sz w:val="24"/>
          <w:szCs w:val="24"/>
        </w:rPr>
        <w:t>и</w:t>
      </w:r>
      <w:r w:rsidR="00F9054D">
        <w:rPr>
          <w:rFonts w:ascii="Times New Roman" w:hAnsi="Times New Roman" w:cs="Times New Roman"/>
          <w:sz w:val="24"/>
          <w:szCs w:val="24"/>
        </w:rPr>
        <w:t xml:space="preserve">теля </w:t>
      </w:r>
      <w:r w:rsidRPr="00B179B5">
        <w:rPr>
          <w:rFonts w:ascii="Times New Roman" w:hAnsi="Times New Roman" w:cs="Times New Roman"/>
          <w:sz w:val="24"/>
          <w:szCs w:val="24"/>
        </w:rPr>
        <w:t>и участников муниципальной программы (организационные риски), так и относящ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зации мероприятий муниципальной программы, приведена в таблице:</w:t>
      </w:r>
    </w:p>
    <w:p w:rsidR="000A04C9" w:rsidRDefault="000A04C9" w:rsidP="004E2D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4422"/>
        <w:gridCol w:w="4535"/>
      </w:tblGrid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 w:rsidP="00C812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Описание рисков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Меры по снижению рисков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Риски изменения законодательства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Изменения федерального и региональн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го законодательства в сфере реализации муниципальной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изменения федерального и регионального законод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тельства с оценкой возможных последс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вий.</w:t>
            </w:r>
          </w:p>
          <w:p w:rsidR="00621761" w:rsidRPr="000A04C9" w:rsidRDefault="00621761" w:rsidP="004E2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Актуализация нормативно-правовых 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тов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руга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 в сфере ре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лизации муниципальной программы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Экономические риски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Влияние общей экономической ситуации в Российской Федерации на показатели эффективности реализации муниципал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экономич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ской ситуации в Российской Федерации с оценкой возможных последствий. Акту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лизация муниципальной программы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Финансовые риски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Риск недостаточной обеспеченности ф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нансовыми ресурсами мероприятий м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Мониторинг и оценка эффективности программных мероприятий с целью во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можного перераспределения средств внутри муниципальной программы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8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Организационные риски</w:t>
            </w:r>
          </w:p>
        </w:tc>
      </w:tr>
      <w:tr w:rsidR="00621761" w:rsidRPr="000A04C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Несвоевременное принятие управленч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ских решений в сфере реализации мун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21761" w:rsidRPr="000A04C9" w:rsidRDefault="0062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выявле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ные недостатки в процедурах управления, контроля и кадрового обеспечения реал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зации муниципальной программы</w:t>
            </w:r>
          </w:p>
        </w:tc>
      </w:tr>
    </w:tbl>
    <w:p w:rsidR="00621761" w:rsidRPr="00B179B5" w:rsidRDefault="00621761" w:rsidP="0017117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711F00">
        <w:rPr>
          <w:rFonts w:ascii="Times New Roman" w:hAnsi="Times New Roman" w:cs="Times New Roman"/>
          <w:sz w:val="24"/>
          <w:szCs w:val="24"/>
        </w:rPr>
        <w:t>5</w:t>
      </w:r>
      <w:r w:rsidRPr="00B179B5">
        <w:rPr>
          <w:rFonts w:ascii="Times New Roman" w:hAnsi="Times New Roman" w:cs="Times New Roman"/>
          <w:sz w:val="24"/>
          <w:szCs w:val="24"/>
        </w:rPr>
        <w:t>. РЕСУРСНОЕ ОБЕСПЕЧЕНИЕ МУНИЦИПАЛЬНОЙ ПРОГРАММЫ</w:t>
      </w:r>
    </w:p>
    <w:p w:rsidR="00406F70" w:rsidRDefault="00FA16E5" w:rsidP="000A04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Прогнозная (справочная) оценка ресурсного обеспечения реализации муниц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пальной программы представлена в </w:t>
      </w:r>
      <w:r w:rsidR="00406F70">
        <w:rPr>
          <w:rFonts w:ascii="Times New Roman" w:hAnsi="Times New Roman" w:cs="Times New Roman"/>
          <w:sz w:val="24"/>
          <w:szCs w:val="24"/>
        </w:rPr>
        <w:t>приложении</w:t>
      </w:r>
      <w:r w:rsidR="00C47CF2">
        <w:rPr>
          <w:rFonts w:ascii="Times New Roman" w:hAnsi="Times New Roman" w:cs="Times New Roman"/>
          <w:sz w:val="24"/>
          <w:szCs w:val="24"/>
        </w:rPr>
        <w:t xml:space="preserve"> 6</w:t>
      </w:r>
      <w:r w:rsidR="00C16EC3">
        <w:rPr>
          <w:rFonts w:ascii="Times New Roman" w:hAnsi="Times New Roman" w:cs="Times New Roman"/>
          <w:sz w:val="24"/>
          <w:szCs w:val="24"/>
        </w:rPr>
        <w:t xml:space="preserve"> </w:t>
      </w:r>
      <w:r w:rsidR="00406F70">
        <w:rPr>
          <w:rFonts w:ascii="Times New Roman" w:hAnsi="Times New Roman" w:cs="Times New Roman"/>
          <w:sz w:val="24"/>
          <w:szCs w:val="24"/>
        </w:rPr>
        <w:t>к муниципальной программе.</w:t>
      </w:r>
    </w:p>
    <w:p w:rsidR="00621761" w:rsidRDefault="00621761" w:rsidP="000A04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Объемы </w:t>
      </w:r>
      <w:r w:rsidR="00406F70">
        <w:rPr>
          <w:rFonts w:ascii="Times New Roman" w:hAnsi="Times New Roman" w:cs="Times New Roman"/>
          <w:sz w:val="24"/>
          <w:szCs w:val="24"/>
        </w:rPr>
        <w:t>бюджетных ассигнований</w:t>
      </w:r>
      <w:r w:rsidRPr="00B179B5">
        <w:rPr>
          <w:rFonts w:ascii="Times New Roman" w:hAnsi="Times New Roman" w:cs="Times New Roman"/>
          <w:sz w:val="24"/>
          <w:szCs w:val="24"/>
        </w:rPr>
        <w:t xml:space="preserve"> муниципальной программы ежегодно уточн</w:t>
      </w:r>
      <w:r w:rsidRPr="00B179B5">
        <w:rPr>
          <w:rFonts w:ascii="Times New Roman" w:hAnsi="Times New Roman" w:cs="Times New Roman"/>
          <w:sz w:val="24"/>
          <w:szCs w:val="24"/>
        </w:rPr>
        <w:t>я</w:t>
      </w:r>
      <w:r w:rsidRPr="00B179B5">
        <w:rPr>
          <w:rFonts w:ascii="Times New Roman" w:hAnsi="Times New Roman" w:cs="Times New Roman"/>
          <w:sz w:val="24"/>
          <w:szCs w:val="24"/>
        </w:rPr>
        <w:t xml:space="preserve">ются при формировании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</w:t>
      </w:r>
      <w:r w:rsidR="00406F70">
        <w:rPr>
          <w:rFonts w:ascii="Times New Roman" w:hAnsi="Times New Roman" w:cs="Times New Roman"/>
          <w:sz w:val="24"/>
          <w:szCs w:val="24"/>
        </w:rPr>
        <w:t>на очередной финансовый год и на плановый период</w:t>
      </w:r>
      <w:r w:rsidRPr="00B179B5">
        <w:rPr>
          <w:rFonts w:ascii="Times New Roman" w:hAnsi="Times New Roman" w:cs="Times New Roman"/>
          <w:sz w:val="24"/>
          <w:szCs w:val="24"/>
        </w:rPr>
        <w:t>.</w:t>
      </w:r>
    </w:p>
    <w:p w:rsidR="00711F00" w:rsidRDefault="00711F00" w:rsidP="0040547C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40547C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711F00">
        <w:rPr>
          <w:rFonts w:ascii="Times New Roman" w:hAnsi="Times New Roman" w:cs="Times New Roman"/>
          <w:sz w:val="24"/>
          <w:szCs w:val="24"/>
        </w:rPr>
        <w:t>6</w:t>
      </w:r>
      <w:r w:rsidRPr="00B179B5">
        <w:rPr>
          <w:rFonts w:ascii="Times New Roman" w:hAnsi="Times New Roman" w:cs="Times New Roman"/>
          <w:sz w:val="24"/>
          <w:szCs w:val="24"/>
        </w:rPr>
        <w:t>. ОЖИДАЕМЫЕ КОНЕЧНЫЕ РЕЗУЛЬТАТЫ РЕАЛИЗАЦИИ МУНИЦИПАЛЬНОЙ ПРОГРАММЫ.</w:t>
      </w:r>
    </w:p>
    <w:p w:rsidR="00621761" w:rsidRPr="00B179B5" w:rsidRDefault="00621761" w:rsidP="00405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Планируемые показатели результативности муниципальной программы приведены в приложении </w:t>
      </w:r>
      <w:r w:rsidR="000B1D67">
        <w:rPr>
          <w:rFonts w:ascii="Times New Roman" w:hAnsi="Times New Roman" w:cs="Times New Roman"/>
          <w:sz w:val="24"/>
          <w:szCs w:val="24"/>
        </w:rPr>
        <w:t>4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621761" w:rsidRPr="00B179B5" w:rsidRDefault="00621761" w:rsidP="00405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Для оценки эффективности реализации муниципальной программы используются целевые индикаторы по направлениям, которые отражают выполнение подпрограммных мероприятий. Значения целевых индикаторов зависят от утвержденных в бюджете</w:t>
      </w:r>
      <w:r w:rsidR="006E3A7A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текущий год объемов финансирования.</w:t>
      </w:r>
    </w:p>
    <w:p w:rsidR="006E3A7A" w:rsidRDefault="00621761" w:rsidP="00405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Социально-экономическая эффективность муниципальной программы будет рассч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тана исходя из количественной оценки показателей затрат и целевых показателей резул</w:t>
      </w:r>
      <w:r w:rsidRPr="00B179B5">
        <w:rPr>
          <w:rFonts w:ascii="Times New Roman" w:hAnsi="Times New Roman" w:cs="Times New Roman"/>
          <w:sz w:val="24"/>
          <w:szCs w:val="24"/>
        </w:rPr>
        <w:t>ь</w:t>
      </w:r>
      <w:r w:rsidRPr="00B179B5">
        <w:rPr>
          <w:rFonts w:ascii="Times New Roman" w:hAnsi="Times New Roman" w:cs="Times New Roman"/>
          <w:sz w:val="24"/>
          <w:szCs w:val="24"/>
        </w:rPr>
        <w:t>тативности программы как соотношение достигнутых и планируемых результатов.</w:t>
      </w:r>
    </w:p>
    <w:p w:rsidR="00621761" w:rsidRDefault="00621761" w:rsidP="004054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Реализация муниципальной программы </w:t>
      </w:r>
      <w:r w:rsidR="00CA32DE">
        <w:rPr>
          <w:rFonts w:ascii="Times New Roman" w:hAnsi="Times New Roman" w:cs="Times New Roman"/>
          <w:sz w:val="24"/>
          <w:szCs w:val="24"/>
        </w:rPr>
        <w:t>создаст условия для достижения</w:t>
      </w:r>
      <w:r w:rsidRPr="00B179B5">
        <w:rPr>
          <w:rFonts w:ascii="Times New Roman" w:hAnsi="Times New Roman" w:cs="Times New Roman"/>
          <w:sz w:val="24"/>
          <w:szCs w:val="24"/>
        </w:rPr>
        <w:t xml:space="preserve"> следующих результатов</w:t>
      </w:r>
      <w:r w:rsidR="00CA32DE">
        <w:rPr>
          <w:rFonts w:ascii="Times New Roman" w:hAnsi="Times New Roman" w:cs="Times New Roman"/>
          <w:sz w:val="24"/>
          <w:szCs w:val="24"/>
        </w:rPr>
        <w:t xml:space="preserve"> в количественном выражении: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>1. Наличие утвержденного  бюджета муниципального округа  на очередной фина</w:t>
      </w:r>
      <w:r w:rsidRPr="00253423">
        <w:rPr>
          <w:rFonts w:ascii="Times New Roman" w:hAnsi="Times New Roman" w:cs="Times New Roman"/>
          <w:sz w:val="24"/>
          <w:szCs w:val="24"/>
        </w:rPr>
        <w:t>н</w:t>
      </w:r>
      <w:r w:rsidRPr="00253423">
        <w:rPr>
          <w:rFonts w:ascii="Times New Roman" w:hAnsi="Times New Roman" w:cs="Times New Roman"/>
          <w:sz w:val="24"/>
          <w:szCs w:val="24"/>
        </w:rPr>
        <w:t>совый  год  и плановый период</w:t>
      </w:r>
      <w:r>
        <w:rPr>
          <w:rFonts w:ascii="Times New Roman" w:hAnsi="Times New Roman" w:cs="Times New Roman"/>
          <w:sz w:val="24"/>
          <w:szCs w:val="24"/>
        </w:rPr>
        <w:t xml:space="preserve"> (значение – Да)</w:t>
      </w:r>
      <w:r w:rsidRPr="00253423">
        <w:rPr>
          <w:rFonts w:ascii="Times New Roman" w:hAnsi="Times New Roman" w:cs="Times New Roman"/>
          <w:sz w:val="24"/>
          <w:szCs w:val="24"/>
        </w:rPr>
        <w:t xml:space="preserve">;                        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>2. Доля расходов бюджета округа, сформированных в соответствии с программным принципом</w:t>
      </w:r>
      <w:r>
        <w:rPr>
          <w:rFonts w:ascii="Times New Roman" w:hAnsi="Times New Roman" w:cs="Times New Roman"/>
          <w:sz w:val="24"/>
          <w:szCs w:val="24"/>
        </w:rPr>
        <w:t xml:space="preserve"> (99%)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>3. Размер дефицита бюджета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(не более 10%)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>4.Исполнение судебных актов по обращению взыскания на средства местного бю</w:t>
      </w:r>
      <w:r w:rsidRPr="00253423">
        <w:rPr>
          <w:rFonts w:ascii="Times New Roman" w:hAnsi="Times New Roman" w:cs="Times New Roman"/>
          <w:sz w:val="24"/>
          <w:szCs w:val="24"/>
        </w:rPr>
        <w:t>д</w:t>
      </w:r>
      <w:r w:rsidRPr="00253423">
        <w:rPr>
          <w:rFonts w:ascii="Times New Roman" w:hAnsi="Times New Roman" w:cs="Times New Roman"/>
          <w:sz w:val="24"/>
          <w:szCs w:val="24"/>
        </w:rPr>
        <w:t>жета</w:t>
      </w:r>
      <w:r>
        <w:rPr>
          <w:rFonts w:ascii="Times New Roman" w:hAnsi="Times New Roman" w:cs="Times New Roman"/>
          <w:sz w:val="24"/>
          <w:szCs w:val="24"/>
        </w:rPr>
        <w:t xml:space="preserve"> (100%)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>5. Объем заимствований не превышает суммарного объема дефицита бюджета м</w:t>
      </w:r>
      <w:r w:rsidRPr="00253423">
        <w:rPr>
          <w:rFonts w:ascii="Times New Roman" w:hAnsi="Times New Roman" w:cs="Times New Roman"/>
          <w:sz w:val="24"/>
          <w:szCs w:val="24"/>
        </w:rPr>
        <w:t>у</w:t>
      </w:r>
      <w:r w:rsidRPr="00253423">
        <w:rPr>
          <w:rFonts w:ascii="Times New Roman" w:hAnsi="Times New Roman" w:cs="Times New Roman"/>
          <w:sz w:val="24"/>
          <w:szCs w:val="24"/>
        </w:rPr>
        <w:t>ниципального округа и объема  погашения долга (ст.106 БК РФ)</w:t>
      </w:r>
      <w:r>
        <w:rPr>
          <w:rFonts w:ascii="Times New Roman" w:hAnsi="Times New Roman" w:cs="Times New Roman"/>
          <w:sz w:val="24"/>
          <w:szCs w:val="24"/>
        </w:rPr>
        <w:t xml:space="preserve"> (значение – Да)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Доля</w:t>
      </w:r>
      <w:r w:rsidRPr="00253423">
        <w:rPr>
          <w:rFonts w:ascii="Times New Roman" w:hAnsi="Times New Roman" w:cs="Times New Roman"/>
          <w:sz w:val="24"/>
          <w:szCs w:val="24"/>
        </w:rPr>
        <w:t xml:space="preserve"> муниципальных учреждений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253423">
        <w:rPr>
          <w:rFonts w:ascii="Times New Roman" w:hAnsi="Times New Roman" w:cs="Times New Roman"/>
          <w:sz w:val="24"/>
          <w:szCs w:val="24"/>
        </w:rPr>
        <w:t>, и</w:t>
      </w:r>
      <w:r w:rsidRPr="00253423">
        <w:rPr>
          <w:rFonts w:ascii="Times New Roman" w:hAnsi="Times New Roman" w:cs="Times New Roman"/>
          <w:sz w:val="24"/>
          <w:szCs w:val="24"/>
        </w:rPr>
        <w:t>н</w:t>
      </w:r>
      <w:r w:rsidRPr="00253423">
        <w:rPr>
          <w:rFonts w:ascii="Times New Roman" w:hAnsi="Times New Roman" w:cs="Times New Roman"/>
          <w:sz w:val="24"/>
          <w:szCs w:val="24"/>
        </w:rPr>
        <w:t>формация о результатах, деятельности которых за отчетный год размещена в сети Инте</w:t>
      </w:r>
      <w:r w:rsidRPr="00253423">
        <w:rPr>
          <w:rFonts w:ascii="Times New Roman" w:hAnsi="Times New Roman" w:cs="Times New Roman"/>
          <w:sz w:val="24"/>
          <w:szCs w:val="24"/>
        </w:rPr>
        <w:t>р</w:t>
      </w:r>
      <w:r w:rsidRPr="00253423">
        <w:rPr>
          <w:rFonts w:ascii="Times New Roman" w:hAnsi="Times New Roman" w:cs="Times New Roman"/>
          <w:sz w:val="24"/>
          <w:szCs w:val="24"/>
        </w:rPr>
        <w:t>нет</w:t>
      </w:r>
      <w:r>
        <w:rPr>
          <w:rFonts w:ascii="Times New Roman" w:hAnsi="Times New Roman" w:cs="Times New Roman"/>
          <w:sz w:val="24"/>
          <w:szCs w:val="24"/>
        </w:rPr>
        <w:t xml:space="preserve"> (100%)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>7. Размещение публикаций и информационных материалов по финансовой грамо</w:t>
      </w:r>
      <w:r w:rsidRPr="00253423">
        <w:rPr>
          <w:rFonts w:ascii="Times New Roman" w:hAnsi="Times New Roman" w:cs="Times New Roman"/>
          <w:sz w:val="24"/>
          <w:szCs w:val="24"/>
        </w:rPr>
        <w:t>т</w:t>
      </w:r>
      <w:r w:rsidRPr="00253423">
        <w:rPr>
          <w:rFonts w:ascii="Times New Roman" w:hAnsi="Times New Roman" w:cs="Times New Roman"/>
          <w:sz w:val="24"/>
          <w:szCs w:val="24"/>
        </w:rPr>
        <w:t>ности на официальном сайте администрации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(значение - 5)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>8. Публикация бюджета в понятной для населения форме в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(значение – </w:t>
      </w:r>
      <w:r w:rsidR="00E5768E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Количество</w:t>
      </w:r>
      <w:r w:rsidRPr="00253423">
        <w:rPr>
          <w:rFonts w:ascii="Times New Roman" w:hAnsi="Times New Roman" w:cs="Times New Roman"/>
          <w:sz w:val="24"/>
          <w:szCs w:val="24"/>
        </w:rPr>
        <w:t xml:space="preserve"> специалистов прошедших обучение с целью получения навыков пра</w:t>
      </w:r>
      <w:r w:rsidRPr="00253423">
        <w:rPr>
          <w:rFonts w:ascii="Times New Roman" w:hAnsi="Times New Roman" w:cs="Times New Roman"/>
          <w:sz w:val="24"/>
          <w:szCs w:val="24"/>
        </w:rPr>
        <w:t>к</w:t>
      </w:r>
      <w:r w:rsidRPr="00253423">
        <w:rPr>
          <w:rFonts w:ascii="Times New Roman" w:hAnsi="Times New Roman" w:cs="Times New Roman"/>
          <w:sz w:val="24"/>
          <w:szCs w:val="24"/>
        </w:rPr>
        <w:t>тического применения новшеств законодательства</w:t>
      </w:r>
      <w:r w:rsidR="00DE7079">
        <w:rPr>
          <w:rFonts w:ascii="Times New Roman" w:hAnsi="Times New Roman" w:cs="Times New Roman"/>
          <w:sz w:val="24"/>
          <w:szCs w:val="24"/>
        </w:rPr>
        <w:t xml:space="preserve"> (значение – 10)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>Количество</w:t>
      </w:r>
      <w:r w:rsidRPr="00253423">
        <w:rPr>
          <w:rFonts w:ascii="Times New Roman" w:hAnsi="Times New Roman" w:cs="Times New Roman"/>
          <w:sz w:val="24"/>
          <w:szCs w:val="24"/>
        </w:rPr>
        <w:t xml:space="preserve"> специалистов прошедших обучение в области финансовой грамотн</w:t>
      </w:r>
      <w:r w:rsidRPr="00253423">
        <w:rPr>
          <w:rFonts w:ascii="Times New Roman" w:hAnsi="Times New Roman" w:cs="Times New Roman"/>
          <w:sz w:val="24"/>
          <w:szCs w:val="24"/>
        </w:rPr>
        <w:t>о</w:t>
      </w:r>
      <w:r w:rsidRPr="00253423">
        <w:rPr>
          <w:rFonts w:ascii="Times New Roman" w:hAnsi="Times New Roman" w:cs="Times New Roman"/>
          <w:sz w:val="24"/>
          <w:szCs w:val="24"/>
        </w:rPr>
        <w:t>сти</w:t>
      </w:r>
      <w:r w:rsidR="00DE7079">
        <w:rPr>
          <w:rFonts w:ascii="Times New Roman" w:hAnsi="Times New Roman" w:cs="Times New Roman"/>
          <w:sz w:val="24"/>
          <w:szCs w:val="24"/>
        </w:rPr>
        <w:t xml:space="preserve"> (значение – 5)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>11. Охват учащихся принявших участие в  мероприятиях в образовательных учре</w:t>
      </w:r>
      <w:r w:rsidRPr="00253423">
        <w:rPr>
          <w:rFonts w:ascii="Times New Roman" w:hAnsi="Times New Roman" w:cs="Times New Roman"/>
          <w:sz w:val="24"/>
          <w:szCs w:val="24"/>
        </w:rPr>
        <w:t>ж</w:t>
      </w:r>
      <w:r w:rsidRPr="00253423">
        <w:rPr>
          <w:rFonts w:ascii="Times New Roman" w:hAnsi="Times New Roman" w:cs="Times New Roman"/>
          <w:sz w:val="24"/>
          <w:szCs w:val="24"/>
        </w:rPr>
        <w:t>дениях по финансовой грамотности</w:t>
      </w:r>
      <w:r w:rsidR="00DE7079">
        <w:rPr>
          <w:rFonts w:ascii="Times New Roman" w:hAnsi="Times New Roman" w:cs="Times New Roman"/>
          <w:sz w:val="24"/>
          <w:szCs w:val="24"/>
        </w:rPr>
        <w:t xml:space="preserve"> (80%)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6E3A7A" w:rsidRPr="00253423" w:rsidRDefault="006E3A7A" w:rsidP="006E3A7A">
      <w:pPr>
        <w:pStyle w:val="a3"/>
        <w:widowControl w:val="0"/>
        <w:tabs>
          <w:tab w:val="left" w:pos="223"/>
        </w:tabs>
        <w:autoSpaceDE w:val="0"/>
        <w:autoSpaceDN w:val="0"/>
        <w:adjustRightInd w:val="0"/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t xml:space="preserve">12. Доля общеобразовательных организаций проводящих  </w:t>
      </w:r>
      <w:proofErr w:type="spellStart"/>
      <w:r w:rsidRPr="0025342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253423">
        <w:rPr>
          <w:rFonts w:ascii="Times New Roman" w:hAnsi="Times New Roman" w:cs="Times New Roman"/>
          <w:sz w:val="24"/>
          <w:szCs w:val="24"/>
        </w:rPr>
        <w:t>–уроки по фина</w:t>
      </w:r>
      <w:r w:rsidRPr="00253423">
        <w:rPr>
          <w:rFonts w:ascii="Times New Roman" w:hAnsi="Times New Roman" w:cs="Times New Roman"/>
          <w:sz w:val="24"/>
          <w:szCs w:val="24"/>
        </w:rPr>
        <w:t>н</w:t>
      </w:r>
      <w:r w:rsidRPr="00253423">
        <w:rPr>
          <w:rFonts w:ascii="Times New Roman" w:hAnsi="Times New Roman" w:cs="Times New Roman"/>
          <w:sz w:val="24"/>
          <w:szCs w:val="24"/>
        </w:rPr>
        <w:t>совой грамотности в общей численности образовательных организаций</w:t>
      </w:r>
      <w:r w:rsidR="00DE7079">
        <w:rPr>
          <w:rFonts w:ascii="Times New Roman" w:hAnsi="Times New Roman" w:cs="Times New Roman"/>
          <w:sz w:val="24"/>
          <w:szCs w:val="24"/>
        </w:rPr>
        <w:t xml:space="preserve"> (100%)</w:t>
      </w:r>
      <w:r w:rsidRPr="00253423">
        <w:rPr>
          <w:rFonts w:ascii="Times New Roman" w:hAnsi="Times New Roman" w:cs="Times New Roman"/>
          <w:sz w:val="24"/>
          <w:szCs w:val="24"/>
        </w:rPr>
        <w:t>;</w:t>
      </w:r>
    </w:p>
    <w:p w:rsidR="00CA32DE" w:rsidRDefault="006E3A7A" w:rsidP="006E3A7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423">
        <w:rPr>
          <w:rFonts w:ascii="Times New Roman" w:hAnsi="Times New Roman" w:cs="Times New Roman"/>
          <w:sz w:val="24"/>
          <w:szCs w:val="24"/>
        </w:rPr>
        <w:lastRenderedPageBreak/>
        <w:t>13. Доля общеобразовательных организаций включивших элементы финансовой грамотности в учебные планы в общей численности образовательных организаций</w:t>
      </w:r>
      <w:r w:rsidR="00DE7079">
        <w:rPr>
          <w:rFonts w:ascii="Times New Roman" w:hAnsi="Times New Roman" w:cs="Times New Roman"/>
          <w:sz w:val="24"/>
          <w:szCs w:val="24"/>
        </w:rPr>
        <w:t xml:space="preserve"> (100%)</w:t>
      </w:r>
      <w:r w:rsidRPr="00253423">
        <w:rPr>
          <w:rFonts w:ascii="Times New Roman" w:hAnsi="Times New Roman" w:cs="Times New Roman"/>
          <w:sz w:val="24"/>
          <w:szCs w:val="24"/>
        </w:rPr>
        <w:t>.</w:t>
      </w:r>
    </w:p>
    <w:p w:rsidR="0066636E" w:rsidRDefault="0066636E" w:rsidP="00EB0D3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Default="00D45420" w:rsidP="00EB0D3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</w:t>
      </w:r>
      <w:r w:rsidR="00D42C42">
        <w:rPr>
          <w:rFonts w:ascii="Times New Roman" w:hAnsi="Times New Roman" w:cs="Times New Roman"/>
          <w:sz w:val="24"/>
          <w:szCs w:val="24"/>
        </w:rPr>
        <w:t xml:space="preserve"> </w:t>
      </w:r>
      <w:r w:rsidR="00711F0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ПОРЯДОК ПРОВЕДЕНИЯ ОЦЕНКИ ЭФФЕКТИВНОСТИ МУНИЦИПАЛЬНОЙ ПРОГРАММЫ.</w:t>
      </w:r>
    </w:p>
    <w:p w:rsidR="00D45420" w:rsidRPr="00135387" w:rsidRDefault="00D45420" w:rsidP="00EB0D3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1. Критериями оценки эффективности реализации муниципальной программы явл</w:t>
      </w:r>
      <w:r w:rsidRPr="00135387">
        <w:rPr>
          <w:rFonts w:ascii="Times New Roman" w:hAnsi="Times New Roman" w:cs="Times New Roman"/>
          <w:sz w:val="24"/>
          <w:szCs w:val="24"/>
        </w:rPr>
        <w:t>я</w:t>
      </w:r>
      <w:r w:rsidRPr="00135387">
        <w:rPr>
          <w:rFonts w:ascii="Times New Roman" w:hAnsi="Times New Roman" w:cs="Times New Roman"/>
          <w:sz w:val="24"/>
          <w:szCs w:val="24"/>
        </w:rPr>
        <w:t>ются: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степень достижения значений целевых показателей;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- процент отклонения достигнутых значений целевых показателей </w:t>
      </w:r>
      <w:proofErr w:type="gramStart"/>
      <w:r w:rsidRPr="0013538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135387">
        <w:rPr>
          <w:rFonts w:ascii="Times New Roman" w:hAnsi="Times New Roman" w:cs="Times New Roman"/>
          <w:sz w:val="24"/>
          <w:szCs w:val="24"/>
        </w:rPr>
        <w:t xml:space="preserve"> плановых;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динамика расходов на реализацию мероприятий программы.</w:t>
      </w:r>
    </w:p>
    <w:p w:rsidR="00135387" w:rsidRPr="00135387" w:rsidRDefault="003C6128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35387" w:rsidRPr="00135387">
        <w:rPr>
          <w:rFonts w:ascii="Times New Roman" w:hAnsi="Times New Roman" w:cs="Times New Roman"/>
          <w:sz w:val="24"/>
          <w:szCs w:val="24"/>
        </w:rPr>
        <w:t>. Основными этапами оценки эффективности реализации муниципальной програ</w:t>
      </w:r>
      <w:r w:rsidR="00135387" w:rsidRPr="00135387">
        <w:rPr>
          <w:rFonts w:ascii="Times New Roman" w:hAnsi="Times New Roman" w:cs="Times New Roman"/>
          <w:sz w:val="24"/>
          <w:szCs w:val="24"/>
        </w:rPr>
        <w:t>м</w:t>
      </w:r>
      <w:r w:rsidR="00135387" w:rsidRPr="00135387">
        <w:rPr>
          <w:rFonts w:ascii="Times New Roman" w:hAnsi="Times New Roman" w:cs="Times New Roman"/>
          <w:sz w:val="24"/>
          <w:szCs w:val="24"/>
        </w:rPr>
        <w:t>мы являются: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оценка степени достижения целевых показателей;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оценка расходов, направленных на достижение целевых показателей;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оценка состояния целевых показателей;</w:t>
      </w:r>
    </w:p>
    <w:p w:rsidR="00135387" w:rsidRPr="00135387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- расчет индекса эффективности реализации муниципальной программы.</w:t>
      </w:r>
    </w:p>
    <w:p w:rsidR="00135387" w:rsidRPr="00135387" w:rsidRDefault="003C6128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35387" w:rsidRPr="00135387">
        <w:rPr>
          <w:rFonts w:ascii="Times New Roman" w:hAnsi="Times New Roman" w:cs="Times New Roman"/>
          <w:sz w:val="24"/>
          <w:szCs w:val="24"/>
        </w:rPr>
        <w:t>. Оценка степени достижения целевых показателей осуществляется на основании таблицы 1.</w:t>
      </w:r>
    </w:p>
    <w:p w:rsidR="00135387" w:rsidRPr="00135387" w:rsidRDefault="00135387" w:rsidP="00135387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Таблица 1. Оценка степени достижения целевых показателей</w:t>
      </w:r>
    </w:p>
    <w:p w:rsidR="00135387" w:rsidRPr="00BC41CF" w:rsidRDefault="00135387" w:rsidP="00135387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5000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3"/>
        <w:gridCol w:w="2982"/>
        <w:gridCol w:w="1250"/>
        <w:gridCol w:w="1374"/>
        <w:gridCol w:w="1498"/>
        <w:gridCol w:w="879"/>
        <w:gridCol w:w="879"/>
      </w:tblGrid>
      <w:tr w:rsidR="00135387" w:rsidRPr="000A04C9" w:rsidTr="000A04C9">
        <w:trPr>
          <w:cantSplit/>
          <w:trHeight w:val="240"/>
        </w:trPr>
        <w:tc>
          <w:tcPr>
            <w:tcW w:w="6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 муниципальной программы</w:t>
            </w:r>
          </w:p>
        </w:tc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Единица  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13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</w:t>
            </w:r>
          </w:p>
        </w:tc>
        <w:tc>
          <w:tcPr>
            <w:tcW w:w="14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  <w:r w:rsidRPr="000A04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значение  </w:t>
            </w:r>
          </w:p>
        </w:tc>
        <w:tc>
          <w:tcPr>
            <w:tcW w:w="1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 </w:t>
            </w: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-/+  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%   </w:t>
            </w: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3    </w:t>
            </w: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4     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5     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6   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7   </w:t>
            </w: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1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2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3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387" w:rsidRPr="000A04C9" w:rsidTr="000A04C9">
        <w:trPr>
          <w:cantSplit/>
          <w:trHeight w:val="240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4C9">
              <w:rPr>
                <w:rFonts w:ascii="Times New Roman" w:hAnsi="Times New Roman" w:cs="Times New Roman"/>
                <w:sz w:val="24"/>
                <w:szCs w:val="24"/>
              </w:rPr>
              <w:t xml:space="preserve">...                    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0A04C9" w:rsidRDefault="00135387" w:rsidP="00FB532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387" w:rsidRPr="00BC41CF" w:rsidRDefault="00135387" w:rsidP="0013538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3C6128" w:rsidP="0013538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35387" w:rsidRPr="00135387">
        <w:rPr>
          <w:rFonts w:ascii="Times New Roman" w:hAnsi="Times New Roman" w:cs="Times New Roman"/>
          <w:sz w:val="24"/>
          <w:szCs w:val="24"/>
        </w:rPr>
        <w:t>. Для оценки расходов, направленных на достижение целевых показателей, пр</w:t>
      </w:r>
      <w:r w:rsidR="00135387" w:rsidRPr="00135387">
        <w:rPr>
          <w:rFonts w:ascii="Times New Roman" w:hAnsi="Times New Roman" w:cs="Times New Roman"/>
          <w:sz w:val="24"/>
          <w:szCs w:val="24"/>
        </w:rPr>
        <w:t>и</w:t>
      </w:r>
      <w:r w:rsidR="00135387" w:rsidRPr="00135387">
        <w:rPr>
          <w:rFonts w:ascii="Times New Roman" w:hAnsi="Times New Roman" w:cs="Times New Roman"/>
          <w:sz w:val="24"/>
          <w:szCs w:val="24"/>
        </w:rPr>
        <w:t>меняется таблица 2.</w:t>
      </w:r>
    </w:p>
    <w:p w:rsidR="00135387" w:rsidRPr="00135387" w:rsidRDefault="00135387" w:rsidP="00711F0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Объем расходования денежных средств учитывается по всем основным мер</w:t>
      </w:r>
      <w:r w:rsidRPr="00135387">
        <w:rPr>
          <w:rFonts w:ascii="Times New Roman" w:hAnsi="Times New Roman" w:cs="Times New Roman"/>
          <w:sz w:val="24"/>
          <w:szCs w:val="24"/>
        </w:rPr>
        <w:t>о</w:t>
      </w:r>
      <w:r w:rsidRPr="00135387">
        <w:rPr>
          <w:rFonts w:ascii="Times New Roman" w:hAnsi="Times New Roman" w:cs="Times New Roman"/>
          <w:sz w:val="24"/>
          <w:szCs w:val="24"/>
        </w:rPr>
        <w:t>приятиям подпрограмм муниципальной программы, повлиявшим на достижение значения целевого показателя муниципальной программы. При этом расходование денежных средств по тому или иному основному мероприятию может быть учтено при оценке ра</w:t>
      </w:r>
      <w:r w:rsidRPr="00135387">
        <w:rPr>
          <w:rFonts w:ascii="Times New Roman" w:hAnsi="Times New Roman" w:cs="Times New Roman"/>
          <w:sz w:val="24"/>
          <w:szCs w:val="24"/>
        </w:rPr>
        <w:t>с</w:t>
      </w:r>
      <w:r w:rsidRPr="00135387">
        <w:rPr>
          <w:rFonts w:ascii="Times New Roman" w:hAnsi="Times New Roman" w:cs="Times New Roman"/>
          <w:sz w:val="24"/>
          <w:szCs w:val="24"/>
        </w:rPr>
        <w:t>ходов, направленных на достижение нескольких целевых показателей.</w:t>
      </w:r>
    </w:p>
    <w:p w:rsidR="00135387" w:rsidRPr="00135387" w:rsidRDefault="00135387" w:rsidP="00711F00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135387" w:rsidP="00711F00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Таблица 2. Оценка расходов, направленных на достижение целевых показателей</w:t>
      </w:r>
    </w:p>
    <w:p w:rsidR="00135387" w:rsidRPr="00BC41CF" w:rsidRDefault="00135387" w:rsidP="00711F00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729" w:tblpY="-72"/>
        <w:tblW w:w="924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71"/>
        <w:gridCol w:w="2295"/>
        <w:gridCol w:w="1035"/>
        <w:gridCol w:w="1080"/>
        <w:gridCol w:w="1260"/>
        <w:gridCol w:w="900"/>
        <w:gridCol w:w="900"/>
      </w:tblGrid>
      <w:tr w:rsidR="00135387" w:rsidRPr="00BC41CF" w:rsidTr="007D1E71">
        <w:trPr>
          <w:cantSplit/>
          <w:trHeight w:val="240"/>
        </w:trPr>
        <w:tc>
          <w:tcPr>
            <w:tcW w:w="17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    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целевого показателя </w:t>
            </w:r>
          </w:p>
        </w:tc>
        <w:tc>
          <w:tcPr>
            <w:tcW w:w="22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Наименование  основного м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роприятия подпрограммы м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ниципальной программы, влияющего на достижения ц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левого показателя муниц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пальной программы  </w:t>
            </w:r>
          </w:p>
        </w:tc>
        <w:tc>
          <w:tcPr>
            <w:tcW w:w="10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  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>финансир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вания</w:t>
            </w:r>
          </w:p>
        </w:tc>
        <w:tc>
          <w:tcPr>
            <w:tcW w:w="41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финансирования, тыс. руб.</w:t>
            </w: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плановое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>значение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фактическое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значение  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отклонение</w:t>
            </w:r>
          </w:p>
        </w:tc>
      </w:tr>
      <w:tr w:rsidR="00135387" w:rsidRPr="00BC41CF" w:rsidTr="007D1E71">
        <w:trPr>
          <w:cantSplit/>
          <w:trHeight w:val="480"/>
        </w:trPr>
        <w:tc>
          <w:tcPr>
            <w:tcW w:w="17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тыс. 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>руб.,</w:t>
            </w:r>
            <w:r w:rsidRPr="00BC41CF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-/+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% </w:t>
            </w: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Целевой показатель 1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1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2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Целевой показатель 2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3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4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5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...   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>…..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387" w:rsidRPr="00BC41CF" w:rsidTr="007D1E71">
        <w:trPr>
          <w:cantSplit/>
          <w:trHeight w:val="240"/>
        </w:trPr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C41CF">
              <w:rPr>
                <w:rFonts w:ascii="Times New Roman" w:hAnsi="Times New Roman" w:cs="Times New Roman"/>
                <w:sz w:val="16"/>
                <w:szCs w:val="16"/>
              </w:rPr>
              <w:t xml:space="preserve">Итого: 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BC41CF" w:rsidRDefault="00135387" w:rsidP="00711F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35387" w:rsidRPr="00135387" w:rsidRDefault="003C6128" w:rsidP="00711F0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35387" w:rsidRPr="00135387">
        <w:rPr>
          <w:rFonts w:ascii="Times New Roman" w:hAnsi="Times New Roman" w:cs="Times New Roman"/>
          <w:sz w:val="24"/>
          <w:szCs w:val="24"/>
        </w:rPr>
        <w:t>.Для оценки состояния целевых показателей применяется таблица 3.</w:t>
      </w:r>
    </w:p>
    <w:p w:rsidR="00135387" w:rsidRPr="00135387" w:rsidRDefault="00135387" w:rsidP="00711F0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lastRenderedPageBreak/>
        <w:t>Оценка осуществляется путем установления соответствия между объемом расх</w:t>
      </w:r>
      <w:r w:rsidRPr="00135387">
        <w:rPr>
          <w:rFonts w:ascii="Times New Roman" w:hAnsi="Times New Roman" w:cs="Times New Roman"/>
          <w:sz w:val="24"/>
          <w:szCs w:val="24"/>
        </w:rPr>
        <w:t>о</w:t>
      </w:r>
      <w:r w:rsidRPr="00135387">
        <w:rPr>
          <w:rFonts w:ascii="Times New Roman" w:hAnsi="Times New Roman" w:cs="Times New Roman"/>
          <w:sz w:val="24"/>
          <w:szCs w:val="24"/>
        </w:rPr>
        <w:t xml:space="preserve">дования денежных средств, направленных на достижение установленного показателя, и фактически полученным значением целевого показателя в отчетном периоде в сравнении </w:t>
      </w:r>
      <w:proofErr w:type="gramStart"/>
      <w:r w:rsidRPr="0013538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35387">
        <w:rPr>
          <w:rFonts w:ascii="Times New Roman" w:hAnsi="Times New Roman" w:cs="Times New Roman"/>
          <w:sz w:val="24"/>
          <w:szCs w:val="24"/>
        </w:rPr>
        <w:t xml:space="preserve"> плановым. </w:t>
      </w:r>
    </w:p>
    <w:p w:rsidR="00135387" w:rsidRPr="00135387" w:rsidRDefault="00135387" w:rsidP="00711F00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>Таблица 3. Оценка состояния целевых показателей</w:t>
      </w:r>
    </w:p>
    <w:p w:rsidR="00135387" w:rsidRPr="00BC41CF" w:rsidRDefault="00135387" w:rsidP="00711F0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1285"/>
        <w:gridCol w:w="1440"/>
        <w:gridCol w:w="961"/>
        <w:gridCol w:w="609"/>
        <w:gridCol w:w="702"/>
        <w:gridCol w:w="614"/>
        <w:gridCol w:w="848"/>
        <w:gridCol w:w="708"/>
        <w:gridCol w:w="801"/>
        <w:gridCol w:w="609"/>
      </w:tblGrid>
      <w:tr w:rsidR="00135387" w:rsidRPr="007D1E71" w:rsidTr="00135387">
        <w:trPr>
          <w:cantSplit/>
          <w:trHeight w:val="240"/>
        </w:trPr>
        <w:tc>
          <w:tcPr>
            <w:tcW w:w="12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Наименов</w:t>
            </w:r>
            <w:r w:rsidRPr="007D1E71">
              <w:rPr>
                <w:rFonts w:ascii="Times New Roman" w:hAnsi="Times New Roman" w:cs="Times New Roman"/>
              </w:rPr>
              <w:t>а</w:t>
            </w:r>
            <w:r w:rsidRPr="007D1E71">
              <w:rPr>
                <w:rFonts w:ascii="Times New Roman" w:hAnsi="Times New Roman" w:cs="Times New Roman"/>
              </w:rPr>
              <w:t xml:space="preserve">ние </w:t>
            </w:r>
            <w:r w:rsidRPr="007D1E71">
              <w:rPr>
                <w:rFonts w:ascii="Times New Roman" w:hAnsi="Times New Roman" w:cs="Times New Roman"/>
              </w:rPr>
              <w:br/>
              <w:t xml:space="preserve">целевого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 </w:t>
            </w:r>
          </w:p>
        </w:tc>
        <w:tc>
          <w:tcPr>
            <w:tcW w:w="12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Наименов</w:t>
            </w:r>
            <w:r w:rsidRPr="007D1E71">
              <w:rPr>
                <w:rFonts w:ascii="Times New Roman" w:hAnsi="Times New Roman" w:cs="Times New Roman"/>
              </w:rPr>
              <w:t>а</w:t>
            </w:r>
            <w:r w:rsidRPr="007D1E71">
              <w:rPr>
                <w:rFonts w:ascii="Times New Roman" w:hAnsi="Times New Roman" w:cs="Times New Roman"/>
              </w:rPr>
              <w:t>ние  осно</w:t>
            </w:r>
            <w:r w:rsidRPr="007D1E71">
              <w:rPr>
                <w:rFonts w:ascii="Times New Roman" w:hAnsi="Times New Roman" w:cs="Times New Roman"/>
              </w:rPr>
              <w:t>в</w:t>
            </w:r>
            <w:r w:rsidRPr="007D1E71">
              <w:rPr>
                <w:rFonts w:ascii="Times New Roman" w:hAnsi="Times New Roman" w:cs="Times New Roman"/>
              </w:rPr>
              <w:t>ного мер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>приятия подпрогра</w:t>
            </w:r>
            <w:r w:rsidRPr="007D1E71">
              <w:rPr>
                <w:rFonts w:ascii="Times New Roman" w:hAnsi="Times New Roman" w:cs="Times New Roman"/>
              </w:rPr>
              <w:t>м</w:t>
            </w:r>
            <w:r w:rsidRPr="007D1E71">
              <w:rPr>
                <w:rFonts w:ascii="Times New Roman" w:hAnsi="Times New Roman" w:cs="Times New Roman"/>
              </w:rPr>
              <w:t>мы муниц</w:t>
            </w:r>
            <w:r w:rsidRPr="007D1E71">
              <w:rPr>
                <w:rFonts w:ascii="Times New Roman" w:hAnsi="Times New Roman" w:cs="Times New Roman"/>
              </w:rPr>
              <w:t>и</w:t>
            </w:r>
            <w:r w:rsidRPr="007D1E71">
              <w:rPr>
                <w:rFonts w:ascii="Times New Roman" w:hAnsi="Times New Roman" w:cs="Times New Roman"/>
              </w:rPr>
              <w:t>пальной пр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>граммы, влияющего на достиж</w:t>
            </w:r>
            <w:r w:rsidRPr="007D1E71">
              <w:rPr>
                <w:rFonts w:ascii="Times New Roman" w:hAnsi="Times New Roman" w:cs="Times New Roman"/>
              </w:rPr>
              <w:t>е</w:t>
            </w:r>
            <w:r w:rsidRPr="007D1E71">
              <w:rPr>
                <w:rFonts w:ascii="Times New Roman" w:hAnsi="Times New Roman" w:cs="Times New Roman"/>
              </w:rPr>
              <w:t>ния целевого показателя муниц</w:t>
            </w:r>
            <w:r w:rsidRPr="007D1E71">
              <w:rPr>
                <w:rFonts w:ascii="Times New Roman" w:hAnsi="Times New Roman" w:cs="Times New Roman"/>
              </w:rPr>
              <w:t>и</w:t>
            </w:r>
            <w:r w:rsidRPr="007D1E71">
              <w:rPr>
                <w:rFonts w:ascii="Times New Roman" w:hAnsi="Times New Roman" w:cs="Times New Roman"/>
              </w:rPr>
              <w:t>пальной пр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 xml:space="preserve">граммы  </w:t>
            </w:r>
          </w:p>
        </w:tc>
        <w:tc>
          <w:tcPr>
            <w:tcW w:w="24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Состояние целевого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      </w:t>
            </w:r>
          </w:p>
        </w:tc>
        <w:tc>
          <w:tcPr>
            <w:tcW w:w="48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Оценка состояния целевого показателя         </w:t>
            </w:r>
          </w:p>
        </w:tc>
      </w:tr>
      <w:tr w:rsidR="00135387" w:rsidRPr="007D1E71" w:rsidTr="00135387">
        <w:trPr>
          <w:cantSplit/>
          <w:trHeight w:val="48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увеличение     </w:t>
            </w:r>
            <w:r w:rsidRPr="007D1E71">
              <w:rPr>
                <w:rFonts w:ascii="Times New Roman" w:hAnsi="Times New Roman" w:cs="Times New Roman"/>
              </w:rPr>
              <w:br/>
              <w:t>объема расходов</w:t>
            </w:r>
            <w:r w:rsidRPr="007D1E71">
              <w:rPr>
                <w:rFonts w:ascii="Times New Roman" w:hAnsi="Times New Roman" w:cs="Times New Roman"/>
              </w:rPr>
              <w:t>а</w:t>
            </w:r>
            <w:r w:rsidRPr="007D1E71">
              <w:rPr>
                <w:rFonts w:ascii="Times New Roman" w:hAnsi="Times New Roman" w:cs="Times New Roman"/>
              </w:rPr>
              <w:t xml:space="preserve">ния </w:t>
            </w:r>
            <w:r w:rsidRPr="007D1E71">
              <w:rPr>
                <w:rFonts w:ascii="Times New Roman" w:hAnsi="Times New Roman" w:cs="Times New Roman"/>
              </w:rPr>
              <w:br/>
              <w:t xml:space="preserve">денежных средств  </w:t>
            </w:r>
          </w:p>
        </w:tc>
        <w:tc>
          <w:tcPr>
            <w:tcW w:w="84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сохр</w:t>
            </w:r>
            <w:r w:rsidRPr="007D1E71">
              <w:rPr>
                <w:rFonts w:ascii="Times New Roman" w:hAnsi="Times New Roman" w:cs="Times New Roman"/>
              </w:rPr>
              <w:t>а</w:t>
            </w:r>
            <w:r w:rsidRPr="007D1E71">
              <w:rPr>
                <w:rFonts w:ascii="Times New Roman" w:hAnsi="Times New Roman" w:cs="Times New Roman"/>
              </w:rPr>
              <w:t xml:space="preserve">нение </w:t>
            </w:r>
            <w:r w:rsidRPr="007D1E71">
              <w:rPr>
                <w:rFonts w:ascii="Times New Roman" w:hAnsi="Times New Roman" w:cs="Times New Roman"/>
              </w:rPr>
              <w:br/>
              <w:t xml:space="preserve">объема   </w:t>
            </w:r>
            <w:r w:rsidRPr="007D1E71">
              <w:rPr>
                <w:rFonts w:ascii="Times New Roman" w:hAnsi="Times New Roman" w:cs="Times New Roman"/>
              </w:rPr>
              <w:br/>
              <w:t>расх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>дования</w:t>
            </w:r>
            <w:r w:rsidRPr="007D1E71">
              <w:rPr>
                <w:rFonts w:ascii="Times New Roman" w:hAnsi="Times New Roman" w:cs="Times New Roman"/>
              </w:rPr>
              <w:br/>
              <w:t>дене</w:t>
            </w:r>
            <w:r w:rsidRPr="007D1E71">
              <w:rPr>
                <w:rFonts w:ascii="Times New Roman" w:hAnsi="Times New Roman" w:cs="Times New Roman"/>
              </w:rPr>
              <w:t>ж</w:t>
            </w:r>
            <w:r w:rsidRPr="007D1E71">
              <w:rPr>
                <w:rFonts w:ascii="Times New Roman" w:hAnsi="Times New Roman" w:cs="Times New Roman"/>
              </w:rPr>
              <w:t xml:space="preserve">ных  </w:t>
            </w:r>
            <w:r w:rsidRPr="007D1E71">
              <w:rPr>
                <w:rFonts w:ascii="Times New Roman" w:hAnsi="Times New Roman" w:cs="Times New Roman"/>
              </w:rPr>
              <w:br/>
              <w:t xml:space="preserve">средств   </w:t>
            </w:r>
          </w:p>
        </w:tc>
        <w:tc>
          <w:tcPr>
            <w:tcW w:w="2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711F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снижение объема   </w:t>
            </w:r>
            <w:r w:rsidRPr="007D1E71">
              <w:rPr>
                <w:rFonts w:ascii="Times New Roman" w:hAnsi="Times New Roman" w:cs="Times New Roman"/>
              </w:rPr>
              <w:br/>
              <w:t xml:space="preserve">расходования    </w:t>
            </w:r>
            <w:r w:rsidRPr="007D1E71">
              <w:rPr>
                <w:rFonts w:ascii="Times New Roman" w:hAnsi="Times New Roman" w:cs="Times New Roman"/>
              </w:rPr>
              <w:br/>
              <w:t xml:space="preserve">денежных средств  </w:t>
            </w:r>
          </w:p>
        </w:tc>
      </w:tr>
      <w:tr w:rsidR="00135387" w:rsidRPr="007D1E71" w:rsidTr="00135387">
        <w:trPr>
          <w:cantSplit/>
          <w:trHeight w:val="360"/>
        </w:trPr>
        <w:tc>
          <w:tcPr>
            <w:tcW w:w="12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0 </w:t>
            </w:r>
            <w:r w:rsidRPr="007D1E71">
              <w:rPr>
                <w:rFonts w:ascii="Times New Roman" w:hAnsi="Times New Roman" w:cs="Times New Roman"/>
              </w:rPr>
              <w:br/>
              <w:t xml:space="preserve">до 5% 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5 </w:t>
            </w:r>
            <w:r w:rsidRPr="007D1E71">
              <w:rPr>
                <w:rFonts w:ascii="Times New Roman" w:hAnsi="Times New Roman" w:cs="Times New Roman"/>
              </w:rPr>
              <w:br/>
              <w:t>до 10%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б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 xml:space="preserve">лее </w:t>
            </w:r>
            <w:r w:rsidRPr="007D1E71">
              <w:rPr>
                <w:rFonts w:ascii="Times New Roman" w:hAnsi="Times New Roman" w:cs="Times New Roman"/>
              </w:rPr>
              <w:br/>
              <w:t xml:space="preserve">10%  </w:t>
            </w:r>
          </w:p>
        </w:tc>
        <w:tc>
          <w:tcPr>
            <w:tcW w:w="84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0 </w:t>
            </w:r>
            <w:r w:rsidRPr="007D1E71">
              <w:rPr>
                <w:rFonts w:ascii="Times New Roman" w:hAnsi="Times New Roman" w:cs="Times New Roman"/>
              </w:rPr>
              <w:br/>
              <w:t xml:space="preserve">до 5% 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5 </w:t>
            </w:r>
            <w:r w:rsidRPr="007D1E71">
              <w:rPr>
                <w:rFonts w:ascii="Times New Roman" w:hAnsi="Times New Roman" w:cs="Times New Roman"/>
              </w:rPr>
              <w:br/>
              <w:t>до 10%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б</w:t>
            </w:r>
            <w:r w:rsidRPr="007D1E71">
              <w:rPr>
                <w:rFonts w:ascii="Times New Roman" w:hAnsi="Times New Roman" w:cs="Times New Roman"/>
              </w:rPr>
              <w:t>о</w:t>
            </w:r>
            <w:r w:rsidRPr="007D1E71">
              <w:rPr>
                <w:rFonts w:ascii="Times New Roman" w:hAnsi="Times New Roman" w:cs="Times New Roman"/>
              </w:rPr>
              <w:t xml:space="preserve">лее </w:t>
            </w:r>
            <w:r w:rsidRPr="007D1E71">
              <w:rPr>
                <w:rFonts w:ascii="Times New Roman" w:hAnsi="Times New Roman" w:cs="Times New Roman"/>
              </w:rPr>
              <w:br/>
              <w:t xml:space="preserve">10%  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Целевой      </w:t>
            </w:r>
            <w:r w:rsidRPr="007D1E71">
              <w:rPr>
                <w:rFonts w:ascii="Times New Roman" w:hAnsi="Times New Roman" w:cs="Times New Roman"/>
              </w:rPr>
              <w:br/>
              <w:t>показатель 1</w:t>
            </w:r>
          </w:p>
        </w:tc>
        <w:tc>
          <w:tcPr>
            <w:tcW w:w="12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рост       </w:t>
            </w:r>
            <w:r w:rsidRPr="007D1E71">
              <w:rPr>
                <w:rFonts w:ascii="Times New Roman" w:hAnsi="Times New Roman" w:cs="Times New Roman"/>
              </w:rPr>
              <w:br/>
              <w:t>(улучшение)</w:t>
            </w:r>
            <w:r w:rsidRPr="007D1E71">
              <w:rPr>
                <w:rFonts w:ascii="Times New Roman" w:hAnsi="Times New Roman" w:cs="Times New Roman"/>
              </w:rPr>
              <w:br/>
              <w:t xml:space="preserve">значения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0 до 5% 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2,8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от 5 до 10%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2,9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более 10%  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2 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3  </w:t>
            </w:r>
          </w:p>
        </w:tc>
      </w:tr>
      <w:tr w:rsidR="00135387" w:rsidRPr="007D1E71" w:rsidTr="00135387">
        <w:trPr>
          <w:cantSplit/>
          <w:trHeight w:val="36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сохранение значения 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            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2  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снижение   </w:t>
            </w:r>
            <w:r w:rsidRPr="007D1E71">
              <w:rPr>
                <w:rFonts w:ascii="Times New Roman" w:hAnsi="Times New Roman" w:cs="Times New Roman"/>
              </w:rPr>
              <w:br/>
              <w:t>(ухудшение)</w:t>
            </w:r>
            <w:r w:rsidRPr="007D1E71">
              <w:rPr>
                <w:rFonts w:ascii="Times New Roman" w:hAnsi="Times New Roman" w:cs="Times New Roman"/>
              </w:rPr>
              <w:br/>
              <w:t xml:space="preserve">значения   </w:t>
            </w:r>
            <w:r w:rsidRPr="007D1E71">
              <w:rPr>
                <w:rFonts w:ascii="Times New Roman" w:hAnsi="Times New Roman" w:cs="Times New Roman"/>
              </w:rPr>
              <w:br/>
              <w:t xml:space="preserve">показателя 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от 0 до 5% </w:t>
            </w:r>
          </w:p>
        </w:tc>
        <w:tc>
          <w:tcPr>
            <w:tcW w:w="19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35387" w:rsidRPr="007D1E71" w:rsidRDefault="00135387" w:rsidP="00FB532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1  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от 5 до 10%</w:t>
            </w:r>
          </w:p>
        </w:tc>
        <w:tc>
          <w:tcPr>
            <w:tcW w:w="1925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0,9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 xml:space="preserve">более 10%  </w:t>
            </w:r>
          </w:p>
        </w:tc>
        <w:tc>
          <w:tcPr>
            <w:tcW w:w="1925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0,8</w:t>
            </w:r>
          </w:p>
        </w:tc>
      </w:tr>
      <w:tr w:rsidR="00135387" w:rsidRPr="007D1E71" w:rsidTr="00135387">
        <w:trPr>
          <w:cantSplit/>
          <w:trHeight w:val="240"/>
        </w:trPr>
        <w:tc>
          <w:tcPr>
            <w:tcW w:w="12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387" w:rsidRPr="007D1E71" w:rsidRDefault="00135387" w:rsidP="00FB532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7D1E71">
              <w:rPr>
                <w:rFonts w:ascii="Times New Roman" w:hAnsi="Times New Roman" w:cs="Times New Roman"/>
              </w:rPr>
              <w:t>…</w:t>
            </w:r>
          </w:p>
        </w:tc>
      </w:tr>
    </w:tbl>
    <w:p w:rsidR="00135387" w:rsidRPr="00BC41CF" w:rsidRDefault="00135387" w:rsidP="001353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5387" w:rsidRPr="00135387" w:rsidRDefault="003C6128" w:rsidP="007D1E7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35387" w:rsidRPr="00135387">
        <w:rPr>
          <w:rFonts w:ascii="Times New Roman" w:hAnsi="Times New Roman" w:cs="Times New Roman"/>
          <w:sz w:val="24"/>
          <w:szCs w:val="24"/>
        </w:rPr>
        <w:t>.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формуле:</w:t>
      </w:r>
    </w:p>
    <w:p w:rsidR="00135387" w:rsidRPr="00135387" w:rsidRDefault="00135387" w:rsidP="00135387">
      <w:pPr>
        <w:pStyle w:val="ConsPlusNonformat"/>
        <w:widowControl/>
        <w:rPr>
          <w:rFonts w:ascii="Times New Roman" w:hAnsi="Times New Roman" w:cs="Times New Roman"/>
          <w:sz w:val="24"/>
          <w:szCs w:val="24"/>
          <w:lang w:val="en-US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135387">
        <w:rPr>
          <w:rFonts w:ascii="Times New Roman" w:hAnsi="Times New Roman" w:cs="Times New Roman"/>
          <w:sz w:val="24"/>
          <w:szCs w:val="24"/>
          <w:lang w:val="en-US"/>
        </w:rPr>
        <w:t>___________________</w:t>
      </w:r>
    </w:p>
    <w:p w:rsidR="00135387" w:rsidRPr="00135387" w:rsidRDefault="00135387" w:rsidP="00135387">
      <w:pPr>
        <w:pStyle w:val="ConsPlusNonformat"/>
        <w:widowControl/>
        <w:rPr>
          <w:rFonts w:ascii="Times New Roman" w:hAnsi="Times New Roman" w:cs="Times New Roman"/>
          <w:sz w:val="24"/>
          <w:szCs w:val="24"/>
          <w:lang w:val="en-US"/>
        </w:rPr>
      </w:pPr>
      <w:r w:rsidRPr="0013538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I = n / </w:t>
      </w:r>
      <w:proofErr w:type="gramStart"/>
      <w:r w:rsidRPr="00135387">
        <w:rPr>
          <w:rFonts w:ascii="Times New Roman" w:hAnsi="Times New Roman" w:cs="Times New Roman"/>
          <w:sz w:val="24"/>
          <w:szCs w:val="24"/>
        </w:rPr>
        <w:t>ОП</w:t>
      </w:r>
      <w:r w:rsidRPr="00135387">
        <w:rPr>
          <w:rFonts w:ascii="Times New Roman" w:hAnsi="Times New Roman" w:cs="Times New Roman"/>
          <w:sz w:val="24"/>
          <w:szCs w:val="24"/>
          <w:lang w:val="en-US"/>
        </w:rPr>
        <w:t>1  x</w:t>
      </w:r>
      <w:proofErr w:type="gramEnd"/>
      <w:r w:rsidRPr="001353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5387">
        <w:rPr>
          <w:rFonts w:ascii="Times New Roman" w:hAnsi="Times New Roman" w:cs="Times New Roman"/>
          <w:sz w:val="24"/>
          <w:szCs w:val="24"/>
        </w:rPr>
        <w:t>ОП</w:t>
      </w:r>
      <w:r w:rsidRPr="00135387">
        <w:rPr>
          <w:rFonts w:ascii="Times New Roman" w:hAnsi="Times New Roman" w:cs="Times New Roman"/>
          <w:sz w:val="24"/>
          <w:szCs w:val="24"/>
          <w:lang w:val="en-US"/>
        </w:rPr>
        <w:t xml:space="preserve">2  x ... x </w:t>
      </w:r>
      <w:r w:rsidRPr="00135387">
        <w:rPr>
          <w:rFonts w:ascii="Times New Roman" w:hAnsi="Times New Roman" w:cs="Times New Roman"/>
          <w:sz w:val="24"/>
          <w:szCs w:val="24"/>
        </w:rPr>
        <w:t>ОП</w:t>
      </w:r>
      <w:r w:rsidRPr="00135387">
        <w:rPr>
          <w:rFonts w:ascii="Times New Roman" w:hAnsi="Times New Roman" w:cs="Times New Roman"/>
          <w:sz w:val="24"/>
          <w:szCs w:val="24"/>
          <w:lang w:val="en-US"/>
        </w:rPr>
        <w:t>m ,</w:t>
      </w:r>
    </w:p>
    <w:p w:rsidR="00135387" w:rsidRPr="00135387" w:rsidRDefault="00135387" w:rsidP="0013538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V</w:t>
      </w:r>
      <w:r w:rsidRPr="00135387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35387" w:rsidRPr="00135387" w:rsidRDefault="00135387" w:rsidP="00135387">
      <w:pPr>
        <w:pStyle w:val="ConsPlusNonformat"/>
        <w:widowControl/>
        <w:ind w:firstLine="851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    где: I - индекс эффективности;</w:t>
      </w:r>
    </w:p>
    <w:p w:rsidR="00135387" w:rsidRPr="00135387" w:rsidRDefault="00135387" w:rsidP="00135387">
      <w:pPr>
        <w:pStyle w:val="ConsPlusNonformat"/>
        <w:widowControl/>
        <w:ind w:firstLine="851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13538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135387">
        <w:rPr>
          <w:rFonts w:ascii="Times New Roman" w:hAnsi="Times New Roman" w:cs="Times New Roman"/>
          <w:sz w:val="24"/>
          <w:szCs w:val="24"/>
        </w:rPr>
        <w:t xml:space="preserve"> - количество целевых показателей;</w:t>
      </w:r>
    </w:p>
    <w:p w:rsidR="00135387" w:rsidRPr="00135387" w:rsidRDefault="00135387" w:rsidP="00135387">
      <w:pPr>
        <w:pStyle w:val="ConsPlusNonformat"/>
        <w:widowControl/>
        <w:ind w:firstLine="851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    ОП  - оценка состояния соответствующего целевого показателя.</w:t>
      </w:r>
    </w:p>
    <w:p w:rsidR="00135387" w:rsidRPr="00135387" w:rsidRDefault="00135387" w:rsidP="00135387">
      <w:pPr>
        <w:pStyle w:val="ConsPlusNonformat"/>
        <w:widowControl/>
        <w:ind w:firstLine="851"/>
        <w:rPr>
          <w:sz w:val="24"/>
          <w:szCs w:val="24"/>
        </w:rPr>
      </w:pPr>
      <w:r w:rsidRPr="00135387">
        <w:rPr>
          <w:sz w:val="24"/>
          <w:szCs w:val="24"/>
        </w:rPr>
        <w:t xml:space="preserve">      </w:t>
      </w:r>
    </w:p>
    <w:p w:rsidR="00135387" w:rsidRPr="00135387" w:rsidRDefault="003C6128" w:rsidP="0013538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35387" w:rsidRPr="00135387">
        <w:rPr>
          <w:rFonts w:ascii="Times New Roman" w:hAnsi="Times New Roman" w:cs="Times New Roman"/>
          <w:sz w:val="24"/>
          <w:szCs w:val="24"/>
        </w:rPr>
        <w:t xml:space="preserve">. Интерпретация </w:t>
      </w:r>
      <w:proofErr w:type="gramStart"/>
      <w:r w:rsidR="00135387" w:rsidRPr="00135387">
        <w:rPr>
          <w:rFonts w:ascii="Times New Roman" w:hAnsi="Times New Roman" w:cs="Times New Roman"/>
          <w:sz w:val="24"/>
          <w:szCs w:val="24"/>
        </w:rPr>
        <w:t>значения индекса эффективности реализации программы</w:t>
      </w:r>
      <w:proofErr w:type="gramEnd"/>
      <w:r w:rsidR="00135387" w:rsidRPr="00135387">
        <w:rPr>
          <w:rFonts w:ascii="Times New Roman" w:hAnsi="Times New Roman" w:cs="Times New Roman"/>
          <w:sz w:val="24"/>
          <w:szCs w:val="24"/>
        </w:rPr>
        <w:t xml:space="preserve"> ос</w:t>
      </w:r>
      <w:r w:rsidR="00135387" w:rsidRPr="00135387">
        <w:rPr>
          <w:rFonts w:ascii="Times New Roman" w:hAnsi="Times New Roman" w:cs="Times New Roman"/>
          <w:sz w:val="24"/>
          <w:szCs w:val="24"/>
        </w:rPr>
        <w:t>у</w:t>
      </w:r>
      <w:r w:rsidR="00135387" w:rsidRPr="00135387">
        <w:rPr>
          <w:rFonts w:ascii="Times New Roman" w:hAnsi="Times New Roman" w:cs="Times New Roman"/>
          <w:sz w:val="24"/>
          <w:szCs w:val="24"/>
        </w:rPr>
        <w:t>ществляется в соответствии с таблицей 4.</w:t>
      </w:r>
    </w:p>
    <w:p w:rsidR="00F65D0C" w:rsidRDefault="00F65D0C" w:rsidP="00135387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35387" w:rsidRDefault="00135387" w:rsidP="00135387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35387">
        <w:rPr>
          <w:rFonts w:ascii="Times New Roman" w:hAnsi="Times New Roman" w:cs="Times New Roman"/>
          <w:sz w:val="24"/>
          <w:szCs w:val="24"/>
        </w:rPr>
        <w:t xml:space="preserve">Таблица 4. Интерпретация </w:t>
      </w:r>
      <w:proofErr w:type="gramStart"/>
      <w:r w:rsidRPr="00135387">
        <w:rPr>
          <w:rFonts w:ascii="Times New Roman" w:hAnsi="Times New Roman" w:cs="Times New Roman"/>
          <w:sz w:val="24"/>
          <w:szCs w:val="24"/>
        </w:rPr>
        <w:t>значения индекса эффективности реализации программы</w:t>
      </w:r>
      <w:proofErr w:type="gramEnd"/>
    </w:p>
    <w:tbl>
      <w:tblPr>
        <w:tblpPr w:leftFromText="180" w:rightFromText="180" w:vertAnchor="text" w:horzAnchor="margin" w:tblpY="183"/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793"/>
        <w:gridCol w:w="7633"/>
      </w:tblGrid>
      <w:tr w:rsidR="000E4B99" w:rsidRPr="00E574E7" w:rsidTr="007D1E71">
        <w:trPr>
          <w:cantSplit/>
          <w:trHeight w:val="36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>Значение инде</w:t>
            </w: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>к</w:t>
            </w: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>са</w:t>
            </w:r>
            <w:r w:rsidRPr="00E574E7">
              <w:rPr>
                <w:rFonts w:ascii="Times New Roman" w:hAnsi="Times New Roman" w:cs="Times New Roman"/>
                <w:sz w:val="22"/>
                <w:szCs w:val="24"/>
              </w:rPr>
              <w:br/>
              <w:t xml:space="preserve">эффективности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 xml:space="preserve">Интерпретация значения индекса эффективности       </w:t>
            </w:r>
          </w:p>
        </w:tc>
      </w:tr>
      <w:tr w:rsidR="000E4B99" w:rsidRPr="00E574E7" w:rsidTr="007D1E71">
        <w:trPr>
          <w:cantSplit/>
          <w:trHeight w:val="24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 xml:space="preserve">0 &lt; I &lt; 0,60  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 xml:space="preserve">реализация программы неэффективна                         </w:t>
            </w:r>
          </w:p>
        </w:tc>
      </w:tr>
      <w:tr w:rsidR="000E4B99" w:rsidRPr="00E574E7" w:rsidTr="007D1E71">
        <w:trPr>
          <w:cantSplit/>
          <w:trHeight w:val="24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 xml:space="preserve">0,60 &lt;= I &lt; 1 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 xml:space="preserve">реализация программы недостаточно эффективна              </w:t>
            </w:r>
          </w:p>
        </w:tc>
      </w:tr>
      <w:tr w:rsidR="000E4B99" w:rsidRPr="00E574E7" w:rsidTr="007D1E71">
        <w:trPr>
          <w:cantSplit/>
          <w:trHeight w:val="48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 xml:space="preserve">1 &lt;= I &lt; 1,5  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>реализация  программы  эффективна:   достигнуты   значения</w:t>
            </w:r>
            <w:r w:rsidRPr="00E574E7">
              <w:rPr>
                <w:rFonts w:ascii="Times New Roman" w:hAnsi="Times New Roman" w:cs="Times New Roman"/>
                <w:sz w:val="22"/>
                <w:szCs w:val="24"/>
              </w:rPr>
              <w:br/>
              <w:t>целевых показателей при сохранении запланированного объема</w:t>
            </w:r>
            <w:r w:rsidRPr="00E574E7">
              <w:rPr>
                <w:rFonts w:ascii="Times New Roman" w:hAnsi="Times New Roman" w:cs="Times New Roman"/>
                <w:sz w:val="22"/>
                <w:szCs w:val="24"/>
              </w:rPr>
              <w:br/>
              <w:t xml:space="preserve">расходования денежных средств                             </w:t>
            </w:r>
          </w:p>
        </w:tc>
      </w:tr>
      <w:tr w:rsidR="000E4B99" w:rsidRPr="00E574E7" w:rsidTr="007D1E71">
        <w:trPr>
          <w:cantSplit/>
          <w:trHeight w:val="600"/>
        </w:trPr>
        <w:tc>
          <w:tcPr>
            <w:tcW w:w="1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 xml:space="preserve">I &gt;= 1,5        </w:t>
            </w:r>
          </w:p>
        </w:tc>
        <w:tc>
          <w:tcPr>
            <w:tcW w:w="7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B99" w:rsidRPr="00E574E7" w:rsidRDefault="000E4B99" w:rsidP="000E4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E574E7">
              <w:rPr>
                <w:rFonts w:ascii="Times New Roman" w:hAnsi="Times New Roman" w:cs="Times New Roman"/>
                <w:sz w:val="22"/>
                <w:szCs w:val="24"/>
              </w:rPr>
              <w:t>реализация   программы   очень   эффективна:   достигнутые</w:t>
            </w:r>
            <w:r w:rsidRPr="00E574E7">
              <w:rPr>
                <w:rFonts w:ascii="Times New Roman" w:hAnsi="Times New Roman" w:cs="Times New Roman"/>
                <w:sz w:val="22"/>
                <w:szCs w:val="24"/>
              </w:rPr>
              <w:br/>
              <w:t>значения целевых показателей превысили запланированные при</w:t>
            </w:r>
            <w:r w:rsidRPr="00E574E7">
              <w:rPr>
                <w:rFonts w:ascii="Times New Roman" w:hAnsi="Times New Roman" w:cs="Times New Roman"/>
                <w:sz w:val="22"/>
                <w:szCs w:val="24"/>
              </w:rPr>
              <w:br/>
              <w:t>сохранении (снижении) запланированного объема расходования</w:t>
            </w:r>
            <w:r w:rsidRPr="00E574E7">
              <w:rPr>
                <w:rFonts w:ascii="Times New Roman" w:hAnsi="Times New Roman" w:cs="Times New Roman"/>
                <w:sz w:val="22"/>
                <w:szCs w:val="24"/>
              </w:rPr>
              <w:br/>
              <w:t xml:space="preserve">денежных средств                                          </w:t>
            </w:r>
          </w:p>
        </w:tc>
      </w:tr>
    </w:tbl>
    <w:p w:rsidR="007D1E71" w:rsidRDefault="007D1E71" w:rsidP="00731F1B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595790" w:rsidRDefault="00595790" w:rsidP="00731F1B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A81D93" w:rsidRDefault="00DE3FB8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н</w:t>
      </w:r>
      <w:r w:rsidR="00621761" w:rsidRPr="00B179B5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D93" w:rsidRDefault="00765670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финансового управления </w:t>
      </w:r>
      <w:r w:rsidR="00621761" w:rsidRPr="00B179B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621761" w:rsidRPr="00B179B5" w:rsidRDefault="00595790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A81D9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  ____________________  </w:t>
      </w:r>
      <w:r w:rsidR="00DE3FB8">
        <w:rPr>
          <w:rFonts w:ascii="Times New Roman" w:hAnsi="Times New Roman" w:cs="Times New Roman"/>
          <w:sz w:val="24"/>
          <w:szCs w:val="24"/>
        </w:rPr>
        <w:t>Е.А. Юрышева</w:t>
      </w:r>
    </w:p>
    <w:p w:rsidR="00621761" w:rsidRPr="00B179B5" w:rsidRDefault="00621761" w:rsidP="007D1E7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621761" w:rsidRPr="00B179B5" w:rsidRDefault="00621761" w:rsidP="007D1E7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1D93" w:rsidRDefault="00DE3FB8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621761" w:rsidRPr="00B179B5">
        <w:rPr>
          <w:rFonts w:ascii="Times New Roman" w:hAnsi="Times New Roman" w:cs="Times New Roman"/>
          <w:sz w:val="24"/>
          <w:szCs w:val="24"/>
        </w:rPr>
        <w:t>аместитель мэра</w:t>
      </w:r>
    </w:p>
    <w:p w:rsidR="00621761" w:rsidRPr="00B179B5" w:rsidRDefault="00595790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</w:t>
      </w:r>
      <w:r w:rsidR="00DE3FB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DE3FB8">
        <w:rPr>
          <w:rFonts w:ascii="Times New Roman" w:hAnsi="Times New Roman" w:cs="Times New Roman"/>
          <w:sz w:val="24"/>
          <w:szCs w:val="24"/>
        </w:rPr>
        <w:t>Т.П. Татаринова</w:t>
      </w:r>
    </w:p>
    <w:p w:rsidR="00E574E7" w:rsidRDefault="00E574E7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81D93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 w:rsidRPr="00B179B5">
        <w:rPr>
          <w:rFonts w:ascii="Times New Roman" w:hAnsi="Times New Roman" w:cs="Times New Roman"/>
          <w:sz w:val="24"/>
          <w:szCs w:val="24"/>
        </w:rPr>
        <w:t>финансового</w:t>
      </w:r>
      <w:proofErr w:type="gramEnd"/>
      <w:r w:rsidRPr="00B17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1761" w:rsidRPr="00B179B5" w:rsidRDefault="00621761" w:rsidP="007D1E7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управления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A81D93">
        <w:rPr>
          <w:rFonts w:ascii="Times New Roman" w:hAnsi="Times New Roman" w:cs="Times New Roman"/>
          <w:sz w:val="24"/>
          <w:szCs w:val="24"/>
        </w:rPr>
        <w:t xml:space="preserve">    ____________</w:t>
      </w:r>
      <w:r w:rsidR="00DE3FB8">
        <w:rPr>
          <w:rFonts w:ascii="Times New Roman" w:hAnsi="Times New Roman" w:cs="Times New Roman"/>
          <w:sz w:val="24"/>
          <w:szCs w:val="24"/>
        </w:rPr>
        <w:t xml:space="preserve">     </w:t>
      </w:r>
      <w:r w:rsidRPr="00B179B5">
        <w:rPr>
          <w:rFonts w:ascii="Times New Roman" w:hAnsi="Times New Roman" w:cs="Times New Roman"/>
          <w:sz w:val="24"/>
          <w:szCs w:val="24"/>
        </w:rPr>
        <w:t>Л</w:t>
      </w:r>
      <w:r w:rsidR="001F6875">
        <w:rPr>
          <w:rFonts w:ascii="Times New Roman" w:hAnsi="Times New Roman" w:cs="Times New Roman"/>
          <w:sz w:val="24"/>
          <w:szCs w:val="24"/>
        </w:rPr>
        <w:t>.А. Кравцова</w:t>
      </w: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к муниципальной программе </w:t>
      </w:r>
    </w:p>
    <w:p w:rsidR="00CB620C" w:rsidRDefault="0062176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«</w:t>
      </w:r>
      <w:r w:rsidR="00CB620C">
        <w:rPr>
          <w:rFonts w:ascii="Times New Roman" w:hAnsi="Times New Roman" w:cs="Times New Roman"/>
          <w:sz w:val="24"/>
          <w:szCs w:val="24"/>
        </w:rPr>
        <w:t xml:space="preserve">Управление муниципальными финансами </w:t>
      </w:r>
    </w:p>
    <w:p w:rsidR="00621761" w:rsidRPr="00B179B5" w:rsidRDefault="00595790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621761" w:rsidRPr="00B179B5">
        <w:rPr>
          <w:rFonts w:ascii="Times New Roman" w:hAnsi="Times New Roman" w:cs="Times New Roman"/>
          <w:sz w:val="24"/>
          <w:szCs w:val="24"/>
        </w:rPr>
        <w:t>» на 20</w:t>
      </w:r>
      <w:r w:rsidR="00DE7079">
        <w:rPr>
          <w:rFonts w:ascii="Times New Roman" w:hAnsi="Times New Roman" w:cs="Times New Roman"/>
          <w:sz w:val="24"/>
          <w:szCs w:val="24"/>
        </w:rPr>
        <w:t>2</w:t>
      </w:r>
      <w:r w:rsidR="0066636E">
        <w:rPr>
          <w:rFonts w:ascii="Times New Roman" w:hAnsi="Times New Roman" w:cs="Times New Roman"/>
          <w:sz w:val="24"/>
          <w:szCs w:val="24"/>
        </w:rPr>
        <w:t>6</w:t>
      </w:r>
      <w:r w:rsidR="00621761" w:rsidRPr="00B179B5">
        <w:rPr>
          <w:rFonts w:ascii="Times New Roman" w:hAnsi="Times New Roman" w:cs="Times New Roman"/>
          <w:sz w:val="24"/>
          <w:szCs w:val="24"/>
        </w:rPr>
        <w:t>-</w:t>
      </w:r>
      <w:r w:rsidR="00776FFF">
        <w:rPr>
          <w:rFonts w:ascii="Times New Roman" w:hAnsi="Times New Roman" w:cs="Times New Roman"/>
          <w:sz w:val="24"/>
          <w:szCs w:val="24"/>
        </w:rPr>
        <w:t>20</w:t>
      </w:r>
      <w:r w:rsidR="00DE7079">
        <w:rPr>
          <w:rFonts w:ascii="Times New Roman" w:hAnsi="Times New Roman" w:cs="Times New Roman"/>
          <w:sz w:val="24"/>
          <w:szCs w:val="24"/>
        </w:rPr>
        <w:t>30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621761" w:rsidRPr="00B179B5" w:rsidRDefault="00621761" w:rsidP="00A50F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ПАСПОРТ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="00355238">
        <w:rPr>
          <w:rFonts w:ascii="Times New Roman" w:hAnsi="Times New Roman" w:cs="Times New Roman"/>
          <w:sz w:val="24"/>
          <w:szCs w:val="24"/>
        </w:rPr>
        <w:t>«</w:t>
      </w:r>
      <w:r w:rsidR="00DE7079" w:rsidRPr="00DE7079">
        <w:rPr>
          <w:rFonts w:ascii="Times New Roman" w:hAnsi="Times New Roman" w:cs="Times New Roman"/>
          <w:sz w:val="24"/>
          <w:szCs w:val="24"/>
        </w:rPr>
        <w:t>УПРАВЛЕНИЕ МУНИЦИПАЛЬНЫМИ ФИНАНСАМИ, ОРГАНИЗАЦИЯ СОСТАВЛЕНИЯ И ИСПОЛНЕНИЯ БЮДЖЕТА УСТЬ-УДИНСКОГО МУНИЦИПАЛЬНОГО ОКРУГА</w:t>
      </w:r>
      <w:r w:rsidR="00355238">
        <w:rPr>
          <w:rFonts w:ascii="Times New Roman" w:hAnsi="Times New Roman" w:cs="Times New Roman"/>
          <w:sz w:val="24"/>
          <w:szCs w:val="24"/>
        </w:rPr>
        <w:t>»</w:t>
      </w:r>
      <w:r w:rsidR="00DE7079" w:rsidRPr="00DE7079">
        <w:rPr>
          <w:rFonts w:ascii="Times New Roman" w:hAnsi="Times New Roman" w:cs="Times New Roman"/>
          <w:sz w:val="24"/>
          <w:szCs w:val="24"/>
        </w:rPr>
        <w:t xml:space="preserve"> НА  2026-2030 ГОДЫ </w:t>
      </w:r>
      <w:r w:rsidRPr="00B179B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DE7079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"</w:t>
      </w:r>
      <w:r w:rsidR="00B66D1B">
        <w:rPr>
          <w:rFonts w:ascii="Times New Roman" w:hAnsi="Times New Roman" w:cs="Times New Roman"/>
          <w:sz w:val="24"/>
          <w:szCs w:val="24"/>
        </w:rPr>
        <w:t xml:space="preserve"> УПРАВЛЕНИЕ МУНИЦИПАЛЬНЫМИ ФИНАНСАМИ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>" НА 20</w:t>
      </w:r>
      <w:r w:rsidR="00DE7079">
        <w:rPr>
          <w:rFonts w:ascii="Times New Roman" w:hAnsi="Times New Roman" w:cs="Times New Roman"/>
          <w:sz w:val="24"/>
          <w:szCs w:val="24"/>
        </w:rPr>
        <w:t>2</w:t>
      </w:r>
      <w:r w:rsidR="0066636E">
        <w:rPr>
          <w:rFonts w:ascii="Times New Roman" w:hAnsi="Times New Roman" w:cs="Times New Roman"/>
          <w:sz w:val="24"/>
          <w:szCs w:val="24"/>
        </w:rPr>
        <w:t>6</w:t>
      </w:r>
      <w:r w:rsidRPr="00B179B5">
        <w:rPr>
          <w:rFonts w:ascii="Times New Roman" w:hAnsi="Times New Roman" w:cs="Times New Roman"/>
          <w:sz w:val="24"/>
          <w:szCs w:val="24"/>
        </w:rPr>
        <w:t xml:space="preserve"> - </w:t>
      </w:r>
      <w:r w:rsidR="00776FFF">
        <w:rPr>
          <w:rFonts w:ascii="Times New Roman" w:hAnsi="Times New Roman" w:cs="Times New Roman"/>
          <w:sz w:val="24"/>
          <w:szCs w:val="24"/>
        </w:rPr>
        <w:t>20</w:t>
      </w:r>
      <w:r w:rsidR="00DE7079">
        <w:rPr>
          <w:rFonts w:ascii="Times New Roman" w:hAnsi="Times New Roman" w:cs="Times New Roman"/>
          <w:sz w:val="24"/>
          <w:szCs w:val="24"/>
        </w:rPr>
        <w:t>30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 (ДАЛЕЕ СООТВЕТСТВЕННО - ПОДПРОГРАММА)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948"/>
        <w:gridCol w:w="6633"/>
      </w:tblGrid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муниц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» на 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D2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63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D2733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правление муниципальными финансами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рганизация с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исполнения </w:t>
            </w:r>
            <w:r w:rsidR="008128F1">
              <w:rPr>
                <w:rFonts w:ascii="Times New Roman" w:hAnsi="Times New Roman" w:cs="Times New Roman"/>
                <w:sz w:val="24"/>
                <w:szCs w:val="24"/>
              </w:rPr>
              <w:t xml:space="preserve">бюджета </w:t>
            </w:r>
            <w:r w:rsidR="006D2733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</w:t>
            </w:r>
            <w:r w:rsidR="006D27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D2733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</w:t>
            </w:r>
            <w:r w:rsidR="008128F1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" на 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6636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6F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6636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B69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ниципального округа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ниципального округа</w:t>
            </w:r>
          </w:p>
          <w:p w:rsidR="00506BD9" w:rsidRPr="00B179B5" w:rsidRDefault="00506BD9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E0F">
              <w:rPr>
                <w:rFonts w:ascii="Times New Roman" w:hAnsi="Times New Roman" w:cs="Times New Roman"/>
                <w:sz w:val="24"/>
                <w:szCs w:val="24"/>
              </w:rPr>
              <w:t xml:space="preserve">МКУ "ЦБУ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373E0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E75C46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сбалансированности </w:t>
            </w:r>
            <w:r w:rsidR="00F2277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устойчивости </w:t>
            </w:r>
            <w:r w:rsidR="008128F1">
              <w:rPr>
                <w:rFonts w:ascii="Times New Roman" w:hAnsi="Times New Roman" w:cs="Times New Roman"/>
                <w:sz w:val="24"/>
                <w:szCs w:val="24"/>
              </w:rPr>
              <w:t>бюджета муниципального округа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1. Обеспечение эффективного управления районными фина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сами, </w:t>
            </w:r>
            <w:r w:rsidR="00F22777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 организаци</w:t>
            </w:r>
            <w:r w:rsidR="00E846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</w:t>
            </w:r>
            <w:r w:rsidR="008128F1">
              <w:rPr>
                <w:rFonts w:ascii="Times New Roman" w:hAnsi="Times New Roman" w:cs="Times New Roman"/>
                <w:sz w:val="24"/>
                <w:szCs w:val="24"/>
              </w:rPr>
              <w:t>бюджета мун</w:t>
            </w:r>
            <w:r w:rsidR="008128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128F1">
              <w:rPr>
                <w:rFonts w:ascii="Times New Roman" w:hAnsi="Times New Roman" w:cs="Times New Roman"/>
                <w:sz w:val="24"/>
                <w:szCs w:val="24"/>
              </w:rPr>
              <w:t>ципального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2. Осуществление отдельных полномочий по учету средств резервного фонда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, а также исполнение судебных актов, упра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ление муниципальным долгом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и его обслуживание.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D27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63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76F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D27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D2733" w:rsidRDefault="006D2733" w:rsidP="006D2733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27"/>
              <w:jc w:val="both"/>
            </w:pPr>
            <w:r>
              <w:t xml:space="preserve">1. Наличие утвержденного  бюджета муниципального округа  на очередной финансовый  год  и плановый период;                        </w:t>
            </w:r>
          </w:p>
          <w:p w:rsidR="006D2733" w:rsidRDefault="006D2733" w:rsidP="006D2733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27"/>
              <w:jc w:val="both"/>
            </w:pPr>
            <w:r>
              <w:t>2. Доля расходов бюджета округа, сформированных в соответствии с программным принципом;</w:t>
            </w:r>
          </w:p>
          <w:p w:rsidR="006D2733" w:rsidRDefault="006D2733" w:rsidP="006D2733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27"/>
              <w:jc w:val="both"/>
            </w:pPr>
            <w:r>
              <w:t>3. Размер дефицита бюджета муниципального округа;</w:t>
            </w:r>
          </w:p>
          <w:p w:rsidR="006D2733" w:rsidRDefault="006D2733" w:rsidP="006D2733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27"/>
              <w:jc w:val="both"/>
            </w:pPr>
            <w:r>
              <w:t>4.Исполнение судебных актов по обращению взыскания на средства местного бюджета;</w:t>
            </w:r>
          </w:p>
          <w:p w:rsidR="00B66D1B" w:rsidRPr="00B179B5" w:rsidRDefault="006D2733" w:rsidP="006D2733">
            <w:pPr>
              <w:pStyle w:val="msolistparagraph0"/>
              <w:tabs>
                <w:tab w:val="left" w:pos="0"/>
                <w:tab w:val="left" w:pos="166"/>
              </w:tabs>
              <w:ind w:left="27"/>
              <w:jc w:val="both"/>
              <w:rPr>
                <w:color w:val="FF0000"/>
              </w:rPr>
            </w:pPr>
            <w:r>
              <w:t>5. Объем заимствований не превышает суммарного объема дефицита бюджета муниципального округа и объема  погашения долга (ст.106 БК РФ).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приятий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D2733" w:rsidRDefault="006D2733" w:rsidP="00382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2733">
              <w:rPr>
                <w:rFonts w:ascii="Times New Roman" w:hAnsi="Times New Roman" w:cs="Times New Roman"/>
                <w:sz w:val="24"/>
                <w:szCs w:val="24"/>
              </w:rPr>
              <w:t>«Обеспечение эффективного управления муниципальными финансами, формирования, организации исполнения  бюджета Усть-Удинского муниципального округа» на  2026-2030 годы</w:t>
            </w:r>
            <w:r w:rsidR="000C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6D1B" w:rsidRPr="00B179B5" w:rsidRDefault="00B66D1B" w:rsidP="00382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6D2733">
              <w:t xml:space="preserve"> </w:t>
            </w:r>
            <w:r w:rsidR="006D2733" w:rsidRPr="006D2733">
              <w:rPr>
                <w:rFonts w:ascii="Times New Roman" w:hAnsi="Times New Roman" w:cs="Times New Roman"/>
                <w:sz w:val="24"/>
                <w:szCs w:val="24"/>
              </w:rPr>
              <w:t xml:space="preserve">«Осуществление отдельных полномочий по учету средств резервного фонда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пального округа</w:t>
            </w:r>
            <w:r w:rsidR="006D2733" w:rsidRPr="006D2733">
              <w:rPr>
                <w:rFonts w:ascii="Times New Roman" w:hAnsi="Times New Roman" w:cs="Times New Roman"/>
                <w:sz w:val="24"/>
                <w:szCs w:val="24"/>
              </w:rPr>
              <w:t>, а также исполнение судебных актов, упра</w:t>
            </w:r>
            <w:r w:rsidR="006D2733" w:rsidRPr="006D273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D2733" w:rsidRPr="006D2733">
              <w:rPr>
                <w:rFonts w:ascii="Times New Roman" w:hAnsi="Times New Roman" w:cs="Times New Roman"/>
                <w:sz w:val="24"/>
                <w:szCs w:val="24"/>
              </w:rPr>
              <w:t xml:space="preserve">ление муниципальным долгом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ного округа</w:t>
            </w:r>
            <w:r w:rsidR="006D2733" w:rsidRPr="006D2733">
              <w:rPr>
                <w:rFonts w:ascii="Times New Roman" w:hAnsi="Times New Roman" w:cs="Times New Roman"/>
                <w:sz w:val="24"/>
                <w:szCs w:val="24"/>
              </w:rPr>
              <w:t xml:space="preserve"> и его обслуживание» на  2026-2030 годы</w:t>
            </w:r>
            <w:r w:rsidR="000C6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ведомственных целевых программ, вх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дящих в состав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6D1B" w:rsidRPr="00B179B5" w:rsidRDefault="00B66D1B" w:rsidP="00AA3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Ведомственные целевые программы, входящие в состав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программы, не предусмотрены.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>Общий объем финансирования за счет средств бюджета м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>у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ниципального округа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331 894,64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руб., в том числе: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2026 год -  </w:t>
            </w:r>
            <w:r>
              <w:rPr>
                <w:rFonts w:ascii="Times New Roman" w:hAnsi="Times New Roman"/>
                <w:sz w:val="24"/>
                <w:szCs w:val="24"/>
              </w:rPr>
              <w:t>62 574,7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2027 год -  </w:t>
            </w:r>
            <w:r>
              <w:rPr>
                <w:rFonts w:ascii="Times New Roman" w:hAnsi="Times New Roman"/>
                <w:sz w:val="24"/>
                <w:szCs w:val="24"/>
              </w:rPr>
              <w:t>64 039,7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2028 год – </w:t>
            </w:r>
            <w:r>
              <w:rPr>
                <w:rFonts w:ascii="Times New Roman" w:hAnsi="Times New Roman"/>
                <w:sz w:val="24"/>
                <w:szCs w:val="24"/>
              </w:rPr>
              <w:t>65 213,4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2029 год – </w:t>
            </w:r>
            <w:r>
              <w:rPr>
                <w:rFonts w:ascii="Times New Roman" w:hAnsi="Times New Roman"/>
                <w:sz w:val="24"/>
                <w:szCs w:val="24"/>
              </w:rPr>
              <w:t>68 374,07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3827CE" w:rsidRPr="00B179B5" w:rsidRDefault="008F79F8" w:rsidP="008F7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2030 год – </w:t>
            </w:r>
            <w:r>
              <w:rPr>
                <w:rFonts w:ascii="Times New Roman" w:hAnsi="Times New Roman"/>
                <w:sz w:val="24"/>
                <w:szCs w:val="24"/>
              </w:rPr>
              <w:t>71 692,77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B66D1B" w:rsidRPr="00B179B5" w:rsidTr="007D1E71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66D1B" w:rsidRPr="00B179B5" w:rsidRDefault="00B66D1B" w:rsidP="007D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зультаты реализации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3692" w:rsidRPr="00B179B5" w:rsidRDefault="00B66D1B" w:rsidP="00F53692">
            <w:pPr>
              <w:pStyle w:val="msolistparagraph0"/>
              <w:tabs>
                <w:tab w:val="left" w:pos="0"/>
              </w:tabs>
              <w:ind w:left="0"/>
              <w:jc w:val="both"/>
            </w:pPr>
            <w:r w:rsidRPr="00B179B5">
              <w:t>1.</w:t>
            </w:r>
            <w:r w:rsidR="00F53692" w:rsidRPr="00B179B5">
              <w:t xml:space="preserve"> Наличие утвержденного  </w:t>
            </w:r>
            <w:r w:rsidR="008128F1">
              <w:t>бюджета муниципального округа</w:t>
            </w:r>
            <w:r w:rsidR="00F53692" w:rsidRPr="00B179B5">
              <w:t xml:space="preserve">  на очередной финансовый  год  и плановый период </w:t>
            </w:r>
            <w:r w:rsidR="008C41DB">
              <w:t>(значение</w:t>
            </w:r>
            <w:r w:rsidR="00F53692" w:rsidRPr="00B179B5">
              <w:t xml:space="preserve"> да</w:t>
            </w:r>
            <w:r w:rsidR="008C41DB">
              <w:t>/1, нет/0)</w:t>
            </w:r>
            <w:r w:rsidR="00F53692" w:rsidRPr="00B179B5">
              <w:t xml:space="preserve">.                       </w:t>
            </w:r>
          </w:p>
          <w:p w:rsidR="00B66D1B" w:rsidRPr="00B179B5" w:rsidRDefault="00B66D1B" w:rsidP="004100B7">
            <w:pPr>
              <w:pStyle w:val="msolistparagraph0"/>
              <w:tabs>
                <w:tab w:val="left" w:pos="166"/>
                <w:tab w:val="left" w:pos="352"/>
                <w:tab w:val="left" w:pos="454"/>
                <w:tab w:val="left" w:pos="1134"/>
              </w:tabs>
              <w:ind w:left="0"/>
              <w:jc w:val="both"/>
            </w:pPr>
            <w:r w:rsidRPr="00B179B5">
              <w:t xml:space="preserve">2. Доля расходов бюджета </w:t>
            </w:r>
            <w:r w:rsidR="00065BE9">
              <w:t>округа</w:t>
            </w:r>
            <w:r w:rsidRPr="00B179B5">
              <w:t>, сформированных в соответствии с программным принципом – 9</w:t>
            </w:r>
            <w:r w:rsidR="00F53692">
              <w:t>9</w:t>
            </w:r>
            <w:r w:rsidRPr="00B179B5">
              <w:t>%.</w:t>
            </w:r>
          </w:p>
          <w:p w:rsidR="00B66D1B" w:rsidRPr="00B179B5" w:rsidRDefault="00B66D1B" w:rsidP="004100B7">
            <w:pPr>
              <w:pStyle w:val="msolistparagraph0"/>
              <w:tabs>
                <w:tab w:val="left" w:pos="0"/>
              </w:tabs>
              <w:ind w:left="0"/>
              <w:jc w:val="both"/>
            </w:pPr>
            <w:r w:rsidRPr="00B179B5">
              <w:t xml:space="preserve">3. </w:t>
            </w:r>
            <w:r w:rsidR="00F53692">
              <w:t xml:space="preserve">Размер дефицита </w:t>
            </w:r>
            <w:r w:rsidR="008128F1">
              <w:t>бюджета муниципального округа</w:t>
            </w:r>
            <w:r w:rsidR="00F53692">
              <w:t xml:space="preserve"> – 10%</w:t>
            </w:r>
          </w:p>
          <w:p w:rsidR="00B66D1B" w:rsidRPr="00B179B5" w:rsidRDefault="00B66D1B" w:rsidP="00F53692">
            <w:pPr>
              <w:pStyle w:val="msolistparagraph0"/>
              <w:tabs>
                <w:tab w:val="left" w:pos="0"/>
              </w:tabs>
              <w:ind w:left="0"/>
              <w:jc w:val="both"/>
            </w:pPr>
            <w:r w:rsidRPr="00B179B5">
              <w:t>4.Исполнение судебных актов по обращению взыскания на средства местного бюджета – 100%.</w:t>
            </w:r>
          </w:p>
          <w:p w:rsidR="00B66D1B" w:rsidRPr="00B179B5" w:rsidRDefault="00F53692" w:rsidP="0041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66D1B" w:rsidRPr="00B179B5">
              <w:rPr>
                <w:rFonts w:ascii="Times New Roman" w:hAnsi="Times New Roman" w:cs="Times New Roman"/>
              </w:rPr>
              <w:t>. Объем заимствований не превышает суммарного объема дефиц</w:t>
            </w:r>
            <w:r w:rsidR="00B66D1B" w:rsidRPr="00B179B5">
              <w:rPr>
                <w:rFonts w:ascii="Times New Roman" w:hAnsi="Times New Roman" w:cs="Times New Roman"/>
              </w:rPr>
              <w:t>и</w:t>
            </w:r>
            <w:r w:rsidR="00B66D1B" w:rsidRPr="00B179B5">
              <w:rPr>
                <w:rFonts w:ascii="Times New Roman" w:hAnsi="Times New Roman" w:cs="Times New Roman"/>
              </w:rPr>
              <w:t xml:space="preserve">та бюджета муниципального </w:t>
            </w:r>
            <w:r w:rsidR="00065BE9">
              <w:rPr>
                <w:rFonts w:ascii="Times New Roman" w:hAnsi="Times New Roman" w:cs="Times New Roman"/>
              </w:rPr>
              <w:t>округа</w:t>
            </w:r>
            <w:r w:rsidR="00B66D1B" w:rsidRPr="00B179B5">
              <w:rPr>
                <w:rFonts w:ascii="Times New Roman" w:hAnsi="Times New Roman" w:cs="Times New Roman"/>
              </w:rPr>
              <w:t xml:space="preserve"> и объема погашения долга (ст.106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6D1B" w:rsidRPr="00B179B5">
              <w:rPr>
                <w:rFonts w:ascii="Times New Roman" w:hAnsi="Times New Roman" w:cs="Times New Roman"/>
              </w:rPr>
              <w:t>БК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6D1B" w:rsidRPr="00B179B5">
              <w:rPr>
                <w:rFonts w:ascii="Times New Roman" w:hAnsi="Times New Roman" w:cs="Times New Roman"/>
              </w:rPr>
              <w:t>РФ) – да.</w:t>
            </w:r>
          </w:p>
        </w:tc>
      </w:tr>
    </w:tbl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1. ЦЕЛЬ И ЗАДАЧИ ПОДПРОГРАММЫ, ЦЕЛЕВЫЕ ПОКАЗАТЕЛИ ПОДПРОГРАММЫ, СРОКИ РЕАЛИЗАЦИИ</w:t>
      </w:r>
    </w:p>
    <w:p w:rsidR="00621761" w:rsidRPr="00B179B5" w:rsidRDefault="00621761" w:rsidP="0008645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7D1E71" w:rsidRDefault="00621761" w:rsidP="007D1E7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D1E71">
        <w:rPr>
          <w:rFonts w:ascii="Times New Roman" w:hAnsi="Times New Roman" w:cs="Times New Roman"/>
          <w:sz w:val="24"/>
          <w:szCs w:val="24"/>
        </w:rPr>
        <w:t xml:space="preserve">Целью подпрограммы является </w:t>
      </w:r>
      <w:r w:rsidR="004612F3" w:rsidRPr="007D1E71">
        <w:rPr>
          <w:rFonts w:ascii="Times New Roman" w:hAnsi="Times New Roman" w:cs="Times New Roman"/>
          <w:sz w:val="24"/>
          <w:szCs w:val="24"/>
        </w:rPr>
        <w:t xml:space="preserve">обеспечение сбалансированности и устойчивости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7D1E71">
        <w:rPr>
          <w:rFonts w:ascii="Times New Roman" w:hAnsi="Times New Roman" w:cs="Times New Roman"/>
          <w:sz w:val="24"/>
          <w:szCs w:val="24"/>
        </w:rPr>
        <w:t>.</w:t>
      </w:r>
    </w:p>
    <w:p w:rsidR="00621761" w:rsidRPr="007D1E71" w:rsidRDefault="000520B0" w:rsidP="007D1E7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D1E71">
        <w:rPr>
          <w:rFonts w:ascii="Times New Roman" w:hAnsi="Times New Roman" w:cs="Times New Roman"/>
          <w:sz w:val="24"/>
          <w:szCs w:val="24"/>
        </w:rPr>
        <w:t>Для д</w:t>
      </w:r>
      <w:r w:rsidR="00621761" w:rsidRPr="007D1E71">
        <w:rPr>
          <w:rFonts w:ascii="Times New Roman" w:hAnsi="Times New Roman" w:cs="Times New Roman"/>
          <w:sz w:val="24"/>
          <w:szCs w:val="24"/>
        </w:rPr>
        <w:t>остижени</w:t>
      </w:r>
      <w:r w:rsidRPr="007D1E71">
        <w:rPr>
          <w:rFonts w:ascii="Times New Roman" w:hAnsi="Times New Roman" w:cs="Times New Roman"/>
          <w:sz w:val="24"/>
          <w:szCs w:val="24"/>
        </w:rPr>
        <w:t>я</w:t>
      </w:r>
      <w:r w:rsidR="00621761" w:rsidRPr="007D1E71">
        <w:rPr>
          <w:rFonts w:ascii="Times New Roman" w:hAnsi="Times New Roman" w:cs="Times New Roman"/>
          <w:sz w:val="24"/>
          <w:szCs w:val="24"/>
        </w:rPr>
        <w:t xml:space="preserve"> указанной цели</w:t>
      </w:r>
      <w:r w:rsidRPr="007D1E71">
        <w:rPr>
          <w:rFonts w:ascii="Times New Roman" w:hAnsi="Times New Roman" w:cs="Times New Roman"/>
          <w:sz w:val="24"/>
          <w:szCs w:val="24"/>
        </w:rPr>
        <w:t xml:space="preserve"> в условиях бюджетных ограничений необходимо решение</w:t>
      </w:r>
      <w:r w:rsidR="00621761" w:rsidRPr="007D1E71">
        <w:rPr>
          <w:rFonts w:ascii="Times New Roman" w:hAnsi="Times New Roman" w:cs="Times New Roman"/>
          <w:sz w:val="24"/>
          <w:szCs w:val="24"/>
        </w:rPr>
        <w:t xml:space="preserve"> следующих задач:</w:t>
      </w:r>
    </w:p>
    <w:p w:rsidR="000C6AFF" w:rsidRPr="00B179B5" w:rsidRDefault="000C6AFF" w:rsidP="000C6A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1. Обеспечение эффективного управления районными финансами, </w:t>
      </w:r>
      <w:r>
        <w:rPr>
          <w:rFonts w:ascii="Times New Roman" w:hAnsi="Times New Roman" w:cs="Times New Roman"/>
          <w:sz w:val="24"/>
          <w:szCs w:val="24"/>
        </w:rPr>
        <w:t xml:space="preserve">составление </w:t>
      </w:r>
      <w:r w:rsidRPr="00B179B5">
        <w:rPr>
          <w:rFonts w:ascii="Times New Roman" w:hAnsi="Times New Roman" w:cs="Times New Roman"/>
          <w:sz w:val="24"/>
          <w:szCs w:val="24"/>
        </w:rPr>
        <w:t>и организаци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179B5">
        <w:rPr>
          <w:rFonts w:ascii="Times New Roman" w:hAnsi="Times New Roman" w:cs="Times New Roman"/>
          <w:sz w:val="24"/>
          <w:szCs w:val="24"/>
        </w:rPr>
        <w:t xml:space="preserve"> исполнения </w:t>
      </w:r>
      <w:r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6AFF" w:rsidRDefault="000C6AFF" w:rsidP="000C6AF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2. Осуществление отдельных полномочий по учету средств резервного фонда а</w:t>
      </w:r>
      <w:r w:rsidRPr="00B179B5">
        <w:rPr>
          <w:rFonts w:ascii="Times New Roman" w:hAnsi="Times New Roman" w:cs="Times New Roman"/>
          <w:sz w:val="24"/>
          <w:szCs w:val="24"/>
        </w:rPr>
        <w:t>д</w:t>
      </w:r>
      <w:r w:rsidRPr="00B179B5">
        <w:rPr>
          <w:rFonts w:ascii="Times New Roman" w:hAnsi="Times New Roman" w:cs="Times New Roman"/>
          <w:sz w:val="24"/>
          <w:szCs w:val="24"/>
        </w:rPr>
        <w:t xml:space="preserve">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>, а также исполнение судебных а</w:t>
      </w:r>
      <w:r w:rsidRPr="00B179B5">
        <w:rPr>
          <w:rFonts w:ascii="Times New Roman" w:hAnsi="Times New Roman" w:cs="Times New Roman"/>
          <w:sz w:val="24"/>
          <w:szCs w:val="24"/>
        </w:rPr>
        <w:t>к</w:t>
      </w:r>
      <w:r w:rsidRPr="00B179B5">
        <w:rPr>
          <w:rFonts w:ascii="Times New Roman" w:hAnsi="Times New Roman" w:cs="Times New Roman"/>
          <w:sz w:val="24"/>
          <w:szCs w:val="24"/>
        </w:rPr>
        <w:t xml:space="preserve">тов, управление муниципальным долгом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и его обслуживание.</w:t>
      </w:r>
    </w:p>
    <w:p w:rsidR="00621761" w:rsidRPr="009B172E" w:rsidRDefault="00621761" w:rsidP="000C6AF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Целевыми показателями подпрограммы являются: </w:t>
      </w:r>
    </w:p>
    <w:p w:rsidR="00283AC1" w:rsidRPr="009B172E" w:rsidRDefault="00283AC1" w:rsidP="009B172E">
      <w:pPr>
        <w:pStyle w:val="msolistparagraph0"/>
        <w:tabs>
          <w:tab w:val="left" w:pos="166"/>
          <w:tab w:val="left" w:pos="352"/>
          <w:tab w:val="left" w:pos="454"/>
          <w:tab w:val="left" w:pos="851"/>
          <w:tab w:val="left" w:pos="1134"/>
        </w:tabs>
        <w:ind w:left="0" w:firstLine="851"/>
        <w:jc w:val="both"/>
      </w:pPr>
      <w:r w:rsidRPr="009B172E">
        <w:t xml:space="preserve">1. Наличие утвержденного  </w:t>
      </w:r>
      <w:r w:rsidR="008128F1">
        <w:t>бюджета муниципального округа</w:t>
      </w:r>
      <w:r w:rsidRPr="009B172E">
        <w:t xml:space="preserve">  на очередной финансовый  год  и плановый период</w:t>
      </w:r>
    </w:p>
    <w:p w:rsidR="00283AC1" w:rsidRPr="009B172E" w:rsidRDefault="00283AC1" w:rsidP="009B172E">
      <w:pPr>
        <w:pStyle w:val="msolistparagraph0"/>
        <w:tabs>
          <w:tab w:val="left" w:pos="166"/>
          <w:tab w:val="left" w:pos="352"/>
          <w:tab w:val="left" w:pos="454"/>
          <w:tab w:val="left" w:pos="851"/>
          <w:tab w:val="left" w:pos="1134"/>
        </w:tabs>
        <w:ind w:left="0" w:firstLine="851"/>
        <w:jc w:val="both"/>
      </w:pPr>
      <w:r w:rsidRPr="009B172E">
        <w:t xml:space="preserve">2. Доля расходов </w:t>
      </w:r>
      <w:r w:rsidR="008128F1">
        <w:t>бюджета муниципального округа</w:t>
      </w:r>
      <w:r w:rsidRPr="009B172E">
        <w:t>, сформированных в соответствии с программным принципом.</w:t>
      </w:r>
    </w:p>
    <w:p w:rsidR="00283AC1" w:rsidRPr="009B172E" w:rsidRDefault="00283AC1" w:rsidP="009B172E">
      <w:pPr>
        <w:pStyle w:val="msolistparagraph0"/>
        <w:tabs>
          <w:tab w:val="left" w:pos="851"/>
          <w:tab w:val="left" w:pos="1134"/>
        </w:tabs>
        <w:ind w:left="0" w:firstLine="851"/>
        <w:jc w:val="both"/>
      </w:pPr>
      <w:r w:rsidRPr="009B172E">
        <w:t xml:space="preserve">3. Размер дефицита </w:t>
      </w:r>
      <w:r w:rsidR="008128F1">
        <w:t>бюджета муниципального округа</w:t>
      </w:r>
      <w:r w:rsidRPr="009B172E">
        <w:t xml:space="preserve">    </w:t>
      </w:r>
    </w:p>
    <w:p w:rsidR="00283AC1" w:rsidRPr="009B172E" w:rsidRDefault="00283AC1" w:rsidP="009B172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4. Доля расходов на обслуживание муниципального долга в объеме расходов </w:t>
      </w:r>
      <w:r w:rsidR="008128F1">
        <w:rPr>
          <w:rFonts w:ascii="Times New Roman" w:hAnsi="Times New Roman" w:cs="Times New Roman"/>
          <w:sz w:val="24"/>
          <w:szCs w:val="24"/>
        </w:rPr>
        <w:lastRenderedPageBreak/>
        <w:t>бюджета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>.</w:t>
      </w:r>
    </w:p>
    <w:p w:rsidR="00EF5861" w:rsidRPr="009B172E" w:rsidRDefault="00EF5861" w:rsidP="009B172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Сведения о составе и значениях целевых показателей подпрограммы </w:t>
      </w:r>
      <w:proofErr w:type="gramStart"/>
      <w:r w:rsidRPr="009B172E">
        <w:rPr>
          <w:rFonts w:ascii="Times New Roman" w:hAnsi="Times New Roman" w:cs="Times New Roman"/>
          <w:sz w:val="24"/>
          <w:szCs w:val="24"/>
        </w:rPr>
        <w:t>представл</w:t>
      </w:r>
      <w:r w:rsidRPr="009B172E">
        <w:rPr>
          <w:rFonts w:ascii="Times New Roman" w:hAnsi="Times New Roman" w:cs="Times New Roman"/>
          <w:sz w:val="24"/>
          <w:szCs w:val="24"/>
        </w:rPr>
        <w:t>е</w:t>
      </w:r>
      <w:r w:rsidRPr="009B172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 xml:space="preserve"> в приложении 4 к муниципальной программе.</w:t>
      </w:r>
    </w:p>
    <w:p w:rsidR="00EF5861" w:rsidRPr="009B172E" w:rsidRDefault="00EF5861" w:rsidP="009B172E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Срок реализации подпрограммы </w:t>
      </w:r>
      <w:r w:rsidR="00896DE8">
        <w:rPr>
          <w:rFonts w:ascii="Times New Roman" w:hAnsi="Times New Roman" w:cs="Times New Roman"/>
          <w:sz w:val="24"/>
          <w:szCs w:val="24"/>
        </w:rPr>
        <w:t>20</w:t>
      </w:r>
      <w:r w:rsidR="000C6AFF">
        <w:rPr>
          <w:rFonts w:ascii="Times New Roman" w:hAnsi="Times New Roman" w:cs="Times New Roman"/>
          <w:sz w:val="24"/>
          <w:szCs w:val="24"/>
        </w:rPr>
        <w:t>2</w:t>
      </w:r>
      <w:r w:rsidR="0066636E">
        <w:rPr>
          <w:rFonts w:ascii="Times New Roman" w:hAnsi="Times New Roman" w:cs="Times New Roman"/>
          <w:sz w:val="24"/>
          <w:szCs w:val="24"/>
        </w:rPr>
        <w:t>6</w:t>
      </w:r>
      <w:r w:rsidR="00896DE8">
        <w:rPr>
          <w:rFonts w:ascii="Times New Roman" w:hAnsi="Times New Roman" w:cs="Times New Roman"/>
          <w:sz w:val="24"/>
          <w:szCs w:val="24"/>
        </w:rPr>
        <w:t>-</w:t>
      </w:r>
      <w:r w:rsidR="00776FFF">
        <w:rPr>
          <w:rFonts w:ascii="Times New Roman" w:hAnsi="Times New Roman" w:cs="Times New Roman"/>
          <w:sz w:val="24"/>
          <w:szCs w:val="24"/>
        </w:rPr>
        <w:t>20</w:t>
      </w:r>
      <w:r w:rsidR="000C6AFF">
        <w:rPr>
          <w:rFonts w:ascii="Times New Roman" w:hAnsi="Times New Roman" w:cs="Times New Roman"/>
          <w:sz w:val="24"/>
          <w:szCs w:val="24"/>
        </w:rPr>
        <w:t>30</w:t>
      </w:r>
      <w:r w:rsidRPr="009B172E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621761" w:rsidRPr="007D1E71" w:rsidRDefault="00621761" w:rsidP="007D1E7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2. ВЕДОМСТВЕННЫЕ ЦЕЛЕВЫЕ ПРОГРАММЫ И ОСНОВНЫЕ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МЕРОПРИЯТИЯ ПОДПРОГРАММЫ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В рамках подпрограммы не предусмотрена реализация ведомственных целевых программ.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Для достижения цел</w:t>
      </w:r>
      <w:r w:rsidR="00CF64E9" w:rsidRPr="009B172E">
        <w:rPr>
          <w:rFonts w:ascii="Times New Roman" w:hAnsi="Times New Roman" w:cs="Times New Roman"/>
          <w:sz w:val="24"/>
          <w:szCs w:val="24"/>
        </w:rPr>
        <w:t>и</w:t>
      </w:r>
      <w:r w:rsidRPr="009B172E">
        <w:rPr>
          <w:rFonts w:ascii="Times New Roman" w:hAnsi="Times New Roman" w:cs="Times New Roman"/>
          <w:sz w:val="24"/>
          <w:szCs w:val="24"/>
        </w:rPr>
        <w:t xml:space="preserve"> подпрограммы и решения задач планируется реализация следующих основных мероприятий согласно </w:t>
      </w:r>
      <w:hyperlink r:id="rId6" w:history="1">
        <w:r w:rsidRPr="009B172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="000B1D67" w:rsidRPr="009B172E">
        <w:rPr>
          <w:rFonts w:ascii="Times New Roman" w:hAnsi="Times New Roman" w:cs="Times New Roman"/>
          <w:sz w:val="24"/>
          <w:szCs w:val="24"/>
        </w:rPr>
        <w:t>5</w:t>
      </w:r>
      <w:r w:rsidRPr="009B172E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1. </w:t>
      </w:r>
      <w:r w:rsidR="000C6AFF">
        <w:rPr>
          <w:rFonts w:ascii="Times New Roman" w:hAnsi="Times New Roman" w:cs="Times New Roman"/>
          <w:sz w:val="24"/>
          <w:szCs w:val="24"/>
        </w:rPr>
        <w:t>«</w:t>
      </w:r>
      <w:r w:rsidRPr="009B172E">
        <w:rPr>
          <w:rFonts w:ascii="Times New Roman" w:hAnsi="Times New Roman" w:cs="Times New Roman"/>
          <w:sz w:val="24"/>
          <w:szCs w:val="24"/>
        </w:rPr>
        <w:t xml:space="preserve">Обеспечение эффективного управления районными финансами, </w:t>
      </w:r>
      <w:r w:rsidR="00CF64E9" w:rsidRPr="009B172E">
        <w:rPr>
          <w:rFonts w:ascii="Times New Roman" w:hAnsi="Times New Roman" w:cs="Times New Roman"/>
          <w:sz w:val="24"/>
          <w:szCs w:val="24"/>
        </w:rPr>
        <w:t>составление и организация</w:t>
      </w:r>
      <w:r w:rsidRPr="009B172E">
        <w:rPr>
          <w:rFonts w:ascii="Times New Roman" w:hAnsi="Times New Roman" w:cs="Times New Roman"/>
          <w:sz w:val="24"/>
          <w:szCs w:val="24"/>
        </w:rPr>
        <w:t xml:space="preserve"> исполнения </w:t>
      </w:r>
      <w:r w:rsidR="008128F1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0C6AFF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8128F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C6AFF">
        <w:rPr>
          <w:rFonts w:ascii="Times New Roman" w:hAnsi="Times New Roman" w:cs="Times New Roman"/>
          <w:sz w:val="24"/>
          <w:szCs w:val="24"/>
        </w:rPr>
        <w:t>» на 2025-2030 годы</w:t>
      </w:r>
      <w:r w:rsidRPr="009B172E">
        <w:rPr>
          <w:rFonts w:ascii="Times New Roman" w:hAnsi="Times New Roman" w:cs="Times New Roman"/>
          <w:sz w:val="24"/>
          <w:szCs w:val="24"/>
        </w:rPr>
        <w:t>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В рамках основного мероприятия осуществляется - организация планирования и исполнения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>, кассовое обслуживание исполнения бю</w:t>
      </w:r>
      <w:r w:rsidRPr="009B172E">
        <w:rPr>
          <w:rFonts w:ascii="Times New Roman" w:hAnsi="Times New Roman" w:cs="Times New Roman"/>
          <w:sz w:val="24"/>
          <w:szCs w:val="24"/>
        </w:rPr>
        <w:t>д</w:t>
      </w:r>
      <w:r w:rsidRPr="009B172E">
        <w:rPr>
          <w:rFonts w:ascii="Times New Roman" w:hAnsi="Times New Roman" w:cs="Times New Roman"/>
          <w:sz w:val="24"/>
          <w:szCs w:val="24"/>
        </w:rPr>
        <w:t>жета, формирование бюджетной отчетности.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>Данное мероприятие осуществляется в целях ответственного управления муниц</w:t>
      </w:r>
      <w:r w:rsidRPr="009B172E">
        <w:rPr>
          <w:rFonts w:ascii="Times New Roman" w:hAnsi="Times New Roman" w:cs="Times New Roman"/>
          <w:sz w:val="24"/>
          <w:szCs w:val="24"/>
        </w:rPr>
        <w:t>и</w:t>
      </w:r>
      <w:r w:rsidRPr="009B172E">
        <w:rPr>
          <w:rFonts w:ascii="Times New Roman" w:hAnsi="Times New Roman" w:cs="Times New Roman"/>
          <w:sz w:val="24"/>
          <w:szCs w:val="24"/>
        </w:rPr>
        <w:t xml:space="preserve">пальными финансами, формирования эффективной системы исполнения </w:t>
      </w:r>
      <w:r w:rsidR="008128F1">
        <w:rPr>
          <w:rFonts w:ascii="Times New Roman" w:hAnsi="Times New Roman" w:cs="Times New Roman"/>
          <w:sz w:val="24"/>
          <w:szCs w:val="24"/>
        </w:rPr>
        <w:t>бюджета мун</w:t>
      </w:r>
      <w:r w:rsidR="008128F1">
        <w:rPr>
          <w:rFonts w:ascii="Times New Roman" w:hAnsi="Times New Roman" w:cs="Times New Roman"/>
          <w:sz w:val="24"/>
          <w:szCs w:val="24"/>
        </w:rPr>
        <w:t>и</w:t>
      </w:r>
      <w:r w:rsidR="008128F1">
        <w:rPr>
          <w:rFonts w:ascii="Times New Roman" w:hAnsi="Times New Roman" w:cs="Times New Roman"/>
          <w:sz w:val="24"/>
          <w:szCs w:val="24"/>
        </w:rPr>
        <w:t>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, прозрачности и подконтрольности исполнения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</w:t>
      </w:r>
      <w:r w:rsidR="008128F1">
        <w:rPr>
          <w:rFonts w:ascii="Times New Roman" w:hAnsi="Times New Roman" w:cs="Times New Roman"/>
          <w:sz w:val="24"/>
          <w:szCs w:val="24"/>
        </w:rPr>
        <w:t>ь</w:t>
      </w:r>
      <w:r w:rsidR="008128F1">
        <w:rPr>
          <w:rFonts w:ascii="Times New Roman" w:hAnsi="Times New Roman" w:cs="Times New Roman"/>
          <w:sz w:val="24"/>
          <w:szCs w:val="24"/>
        </w:rPr>
        <w:t>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и направлено на обеспечение сбалансированности и ликвидности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, а также создание условий для своевременного исполнения </w:t>
      </w:r>
      <w:r w:rsidR="008128F1">
        <w:rPr>
          <w:rFonts w:ascii="Times New Roman" w:hAnsi="Times New Roman" w:cs="Times New Roman"/>
          <w:sz w:val="24"/>
          <w:szCs w:val="24"/>
        </w:rPr>
        <w:t>бю</w:t>
      </w:r>
      <w:r w:rsidR="008128F1">
        <w:rPr>
          <w:rFonts w:ascii="Times New Roman" w:hAnsi="Times New Roman" w:cs="Times New Roman"/>
          <w:sz w:val="24"/>
          <w:szCs w:val="24"/>
        </w:rPr>
        <w:t>д</w:t>
      </w:r>
      <w:r w:rsidR="008128F1">
        <w:rPr>
          <w:rFonts w:ascii="Times New Roman" w:hAnsi="Times New Roman" w:cs="Times New Roman"/>
          <w:sz w:val="24"/>
          <w:szCs w:val="24"/>
        </w:rPr>
        <w:t>жета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получателями средств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и предоставления отчета о его исполнении.</w:t>
      </w:r>
      <w:proofErr w:type="gramEnd"/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В рамках реализации мероприятия усилия будут сосредоточены </w:t>
      </w:r>
      <w:proofErr w:type="gramStart"/>
      <w:r w:rsidRPr="009B172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>:</w:t>
      </w:r>
    </w:p>
    <w:p w:rsidR="00621761" w:rsidRPr="009B172E" w:rsidRDefault="00621761" w:rsidP="000C6AFF">
      <w:pPr>
        <w:widowControl w:val="0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>подготовке проекта решения о районном бюджете на очередной финансовый год и плановый период;</w:t>
      </w:r>
    </w:p>
    <w:p w:rsidR="00621761" w:rsidRPr="009B172E" w:rsidRDefault="00621761" w:rsidP="000C6AFF">
      <w:pPr>
        <w:widowControl w:val="0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>уточнении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 xml:space="preserve"> по мере необходимости решения районной Думы о районном бю</w:t>
      </w:r>
      <w:r w:rsidRPr="009B172E">
        <w:rPr>
          <w:rFonts w:ascii="Times New Roman" w:hAnsi="Times New Roman" w:cs="Times New Roman"/>
          <w:sz w:val="24"/>
          <w:szCs w:val="24"/>
        </w:rPr>
        <w:t>д</w:t>
      </w:r>
      <w:r w:rsidRPr="009B172E">
        <w:rPr>
          <w:rFonts w:ascii="Times New Roman" w:hAnsi="Times New Roman" w:cs="Times New Roman"/>
          <w:sz w:val="24"/>
          <w:szCs w:val="24"/>
        </w:rPr>
        <w:t>жете на текущий финансовый год и плановый период;</w:t>
      </w:r>
    </w:p>
    <w:p w:rsidR="00621761" w:rsidRPr="009B172E" w:rsidRDefault="00621761" w:rsidP="000C6AFF">
      <w:pPr>
        <w:widowControl w:val="0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ежегодной подготовке проекта решения об исполнении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</w:t>
      </w:r>
      <w:r w:rsidR="008128F1">
        <w:rPr>
          <w:rFonts w:ascii="Times New Roman" w:hAnsi="Times New Roman" w:cs="Times New Roman"/>
          <w:sz w:val="24"/>
          <w:szCs w:val="24"/>
        </w:rPr>
        <w:t>ь</w:t>
      </w:r>
      <w:r w:rsidR="008128F1">
        <w:rPr>
          <w:rFonts w:ascii="Times New Roman" w:hAnsi="Times New Roman" w:cs="Times New Roman"/>
          <w:sz w:val="24"/>
          <w:szCs w:val="24"/>
        </w:rPr>
        <w:t>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за отчетный период;</w:t>
      </w:r>
    </w:p>
    <w:p w:rsidR="00621761" w:rsidRPr="009B172E" w:rsidRDefault="00621761" w:rsidP="000C6AFF">
      <w:pPr>
        <w:widowControl w:val="0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>уточнении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 xml:space="preserve"> по мере необходимости решения районной Думы «О бюджетном процессе в районном муниципальном образовании «Усть-Удинский район»;</w:t>
      </w:r>
    </w:p>
    <w:p w:rsidR="00621761" w:rsidRPr="009B172E" w:rsidRDefault="00621761" w:rsidP="000C6AFF">
      <w:pPr>
        <w:widowControl w:val="0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своевременном и качественном </w:t>
      </w:r>
      <w:proofErr w:type="gramStart"/>
      <w:r w:rsidRPr="009B172E">
        <w:rPr>
          <w:rFonts w:ascii="Times New Roman" w:hAnsi="Times New Roman" w:cs="Times New Roman"/>
          <w:sz w:val="24"/>
          <w:szCs w:val="24"/>
        </w:rPr>
        <w:t>формировании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 xml:space="preserve"> бюджетной отчетности; </w:t>
      </w:r>
    </w:p>
    <w:p w:rsidR="00621761" w:rsidRPr="009B172E" w:rsidRDefault="00621761" w:rsidP="000C6AFF">
      <w:pPr>
        <w:widowControl w:val="0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 xml:space="preserve">совершенствовании нормативных правовых актов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</w:t>
      </w:r>
      <w:r w:rsidR="00595790">
        <w:rPr>
          <w:rFonts w:ascii="Times New Roman" w:hAnsi="Times New Roman" w:cs="Times New Roman"/>
          <w:sz w:val="24"/>
          <w:szCs w:val="24"/>
        </w:rPr>
        <w:t>и</w:t>
      </w:r>
      <w:r w:rsidR="00595790">
        <w:rPr>
          <w:rFonts w:ascii="Times New Roman" w:hAnsi="Times New Roman" w:cs="Times New Roman"/>
          <w:sz w:val="24"/>
          <w:szCs w:val="24"/>
        </w:rPr>
        <w:t>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>, финансового управления в сфере регулирования бюджетных правоотн</w:t>
      </w:r>
      <w:r w:rsidRPr="009B172E">
        <w:rPr>
          <w:rFonts w:ascii="Times New Roman" w:hAnsi="Times New Roman" w:cs="Times New Roman"/>
          <w:sz w:val="24"/>
          <w:szCs w:val="24"/>
        </w:rPr>
        <w:t>о</w:t>
      </w:r>
      <w:r w:rsidRPr="009B172E">
        <w:rPr>
          <w:rFonts w:ascii="Times New Roman" w:hAnsi="Times New Roman" w:cs="Times New Roman"/>
          <w:sz w:val="24"/>
          <w:szCs w:val="24"/>
        </w:rPr>
        <w:t xml:space="preserve">шений, в том числе регулирующих процессы планирования и исполнения </w:t>
      </w:r>
      <w:r w:rsidR="008128F1">
        <w:rPr>
          <w:rFonts w:ascii="Times New Roman" w:hAnsi="Times New Roman" w:cs="Times New Roman"/>
          <w:sz w:val="24"/>
          <w:szCs w:val="24"/>
        </w:rPr>
        <w:t>бюджета мун</w:t>
      </w:r>
      <w:r w:rsidR="008128F1">
        <w:rPr>
          <w:rFonts w:ascii="Times New Roman" w:hAnsi="Times New Roman" w:cs="Times New Roman"/>
          <w:sz w:val="24"/>
          <w:szCs w:val="24"/>
        </w:rPr>
        <w:t>и</w:t>
      </w:r>
      <w:r w:rsidR="008128F1">
        <w:rPr>
          <w:rFonts w:ascii="Times New Roman" w:hAnsi="Times New Roman" w:cs="Times New Roman"/>
          <w:sz w:val="24"/>
          <w:szCs w:val="24"/>
        </w:rPr>
        <w:t>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, кассового обслуживания исполнения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и формирования бюджетной отчетности.</w:t>
      </w:r>
      <w:proofErr w:type="gramEnd"/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 xml:space="preserve">Необходимость разработки указанных законодательных и нормативных правовых актов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>, финансового управления будет опред</w:t>
      </w:r>
      <w:r w:rsidRPr="009B172E">
        <w:rPr>
          <w:rFonts w:ascii="Times New Roman" w:hAnsi="Times New Roman" w:cs="Times New Roman"/>
          <w:sz w:val="24"/>
          <w:szCs w:val="24"/>
        </w:rPr>
        <w:t>е</w:t>
      </w:r>
      <w:r w:rsidRPr="009B172E">
        <w:rPr>
          <w:rFonts w:ascii="Times New Roman" w:hAnsi="Times New Roman" w:cs="Times New Roman"/>
          <w:sz w:val="24"/>
          <w:szCs w:val="24"/>
        </w:rPr>
        <w:t>ляться в процессе реализации подпрограммы в соответствии с изменениями бюджетного законодательства, принимаемыми на федеральном и областной уровне, и с учетом нео</w:t>
      </w:r>
      <w:r w:rsidRPr="009B172E">
        <w:rPr>
          <w:rFonts w:ascii="Times New Roman" w:hAnsi="Times New Roman" w:cs="Times New Roman"/>
          <w:sz w:val="24"/>
          <w:szCs w:val="24"/>
        </w:rPr>
        <w:t>б</w:t>
      </w:r>
      <w:r w:rsidRPr="009B172E">
        <w:rPr>
          <w:rFonts w:ascii="Times New Roman" w:hAnsi="Times New Roman" w:cs="Times New Roman"/>
          <w:sz w:val="24"/>
          <w:szCs w:val="24"/>
        </w:rPr>
        <w:t>ходимости обеспеч</w:t>
      </w:r>
      <w:r w:rsidRPr="009B172E">
        <w:rPr>
          <w:rFonts w:ascii="Times New Roman" w:hAnsi="Times New Roman" w:cs="Times New Roman"/>
          <w:sz w:val="24"/>
          <w:szCs w:val="24"/>
        </w:rPr>
        <w:t>е</w:t>
      </w:r>
      <w:r w:rsidRPr="009B172E">
        <w:rPr>
          <w:rFonts w:ascii="Times New Roman" w:hAnsi="Times New Roman" w:cs="Times New Roman"/>
          <w:sz w:val="24"/>
          <w:szCs w:val="24"/>
        </w:rPr>
        <w:t>ния соответствия данных актов реализуемым механизмам управления муниципальными финансами.</w:t>
      </w:r>
      <w:proofErr w:type="gramEnd"/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2. </w:t>
      </w:r>
      <w:r w:rsidR="00105D5C" w:rsidRPr="006D2733">
        <w:rPr>
          <w:rFonts w:ascii="Times New Roman" w:hAnsi="Times New Roman" w:cs="Times New Roman"/>
          <w:sz w:val="24"/>
          <w:szCs w:val="24"/>
        </w:rPr>
        <w:t xml:space="preserve">«Осуществление отдельных полномочий по учету средств резервного фонда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105D5C" w:rsidRPr="006D2733">
        <w:rPr>
          <w:rFonts w:ascii="Times New Roman" w:hAnsi="Times New Roman" w:cs="Times New Roman"/>
          <w:sz w:val="24"/>
          <w:szCs w:val="24"/>
        </w:rPr>
        <w:t xml:space="preserve">, а также исполнение судебных актов, управление муниципальным долгом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105D5C" w:rsidRPr="006D2733">
        <w:rPr>
          <w:rFonts w:ascii="Times New Roman" w:hAnsi="Times New Roman" w:cs="Times New Roman"/>
          <w:sz w:val="24"/>
          <w:szCs w:val="24"/>
        </w:rPr>
        <w:t xml:space="preserve"> и его обслуживание» на  2026-2030 годы</w:t>
      </w:r>
      <w:r w:rsidRPr="009B172E">
        <w:rPr>
          <w:rFonts w:ascii="Times New Roman" w:hAnsi="Times New Roman" w:cs="Times New Roman"/>
          <w:sz w:val="24"/>
          <w:szCs w:val="24"/>
        </w:rPr>
        <w:t>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Создание резервного фонда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</w:t>
      </w:r>
      <w:r w:rsidR="00595790">
        <w:rPr>
          <w:rFonts w:ascii="Times New Roman" w:hAnsi="Times New Roman" w:cs="Times New Roman"/>
          <w:sz w:val="24"/>
          <w:szCs w:val="24"/>
        </w:rPr>
        <w:t>к</w:t>
      </w:r>
      <w:r w:rsidR="00595790">
        <w:rPr>
          <w:rFonts w:ascii="Times New Roman" w:hAnsi="Times New Roman" w:cs="Times New Roman"/>
          <w:sz w:val="24"/>
          <w:szCs w:val="24"/>
        </w:rPr>
        <w:t>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обеспечивает поддержание необходимых финансовых резервов для исполнения тех расходов, которые не могут быть запланированы при формировании проекта решения о </w:t>
      </w:r>
      <w:r w:rsidRPr="009B172E">
        <w:rPr>
          <w:rFonts w:ascii="Times New Roman" w:hAnsi="Times New Roman" w:cs="Times New Roman"/>
          <w:sz w:val="24"/>
          <w:szCs w:val="24"/>
        </w:rPr>
        <w:lastRenderedPageBreak/>
        <w:t>бюджете на очере</w:t>
      </w:r>
      <w:r w:rsidRPr="009B172E">
        <w:rPr>
          <w:rFonts w:ascii="Times New Roman" w:hAnsi="Times New Roman" w:cs="Times New Roman"/>
          <w:sz w:val="24"/>
          <w:szCs w:val="24"/>
        </w:rPr>
        <w:t>д</w:t>
      </w:r>
      <w:r w:rsidRPr="009B172E">
        <w:rPr>
          <w:rFonts w:ascii="Times New Roman" w:hAnsi="Times New Roman" w:cs="Times New Roman"/>
          <w:sz w:val="24"/>
          <w:szCs w:val="24"/>
        </w:rPr>
        <w:t>ной финансовый год и плановый период.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Данное мероприятие направлено на своевременное предоставление бюджетных средств по решениям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в соотве</w:t>
      </w:r>
      <w:r w:rsidRPr="009B172E">
        <w:rPr>
          <w:rFonts w:ascii="Times New Roman" w:hAnsi="Times New Roman" w:cs="Times New Roman"/>
          <w:sz w:val="24"/>
          <w:szCs w:val="24"/>
        </w:rPr>
        <w:t>т</w:t>
      </w:r>
      <w:r w:rsidRPr="009B172E">
        <w:rPr>
          <w:rFonts w:ascii="Times New Roman" w:hAnsi="Times New Roman" w:cs="Times New Roman"/>
          <w:sz w:val="24"/>
          <w:szCs w:val="24"/>
        </w:rPr>
        <w:t xml:space="preserve">ствии с требованиями бюджетного законодательства и </w:t>
      </w:r>
      <w:hyperlink r:id="rId7" w:history="1">
        <w:r w:rsidRPr="009B172E">
          <w:rPr>
            <w:rFonts w:ascii="Times New Roman" w:hAnsi="Times New Roman" w:cs="Times New Roman"/>
            <w:sz w:val="24"/>
            <w:szCs w:val="24"/>
          </w:rPr>
          <w:t>Положения</w:t>
        </w:r>
      </w:hyperlink>
      <w:r w:rsidRPr="009B172E">
        <w:rPr>
          <w:rFonts w:ascii="Times New Roman" w:hAnsi="Times New Roman" w:cs="Times New Roman"/>
          <w:sz w:val="24"/>
          <w:szCs w:val="24"/>
        </w:rPr>
        <w:t xml:space="preserve"> о порядке использов</w:t>
      </w:r>
      <w:r w:rsidRPr="009B172E">
        <w:rPr>
          <w:rFonts w:ascii="Times New Roman" w:hAnsi="Times New Roman" w:cs="Times New Roman"/>
          <w:sz w:val="24"/>
          <w:szCs w:val="24"/>
        </w:rPr>
        <w:t>а</w:t>
      </w:r>
      <w:r w:rsidRPr="009B172E">
        <w:rPr>
          <w:rFonts w:ascii="Times New Roman" w:hAnsi="Times New Roman" w:cs="Times New Roman"/>
          <w:sz w:val="24"/>
          <w:szCs w:val="24"/>
        </w:rPr>
        <w:t>ния</w:t>
      </w:r>
      <w:r w:rsidR="003827CE">
        <w:rPr>
          <w:rFonts w:ascii="Times New Roman" w:hAnsi="Times New Roman" w:cs="Times New Roman"/>
          <w:sz w:val="24"/>
          <w:szCs w:val="24"/>
        </w:rPr>
        <w:t xml:space="preserve"> бюджетных ассигнований резервного фонда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</w:t>
      </w:r>
      <w:r w:rsidR="00595790">
        <w:rPr>
          <w:rFonts w:ascii="Times New Roman" w:hAnsi="Times New Roman" w:cs="Times New Roman"/>
          <w:sz w:val="24"/>
          <w:szCs w:val="24"/>
        </w:rPr>
        <w:t>и</w:t>
      </w:r>
      <w:r w:rsidR="00595790">
        <w:rPr>
          <w:rFonts w:ascii="Times New Roman" w:hAnsi="Times New Roman" w:cs="Times New Roman"/>
          <w:sz w:val="24"/>
          <w:szCs w:val="24"/>
        </w:rPr>
        <w:t>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, утвержденного постановлением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</w:t>
      </w:r>
      <w:r w:rsidR="00595790">
        <w:rPr>
          <w:rFonts w:ascii="Times New Roman" w:hAnsi="Times New Roman" w:cs="Times New Roman"/>
          <w:sz w:val="24"/>
          <w:szCs w:val="24"/>
        </w:rPr>
        <w:t>и</w:t>
      </w:r>
      <w:r w:rsidR="00595790">
        <w:rPr>
          <w:rFonts w:ascii="Times New Roman" w:hAnsi="Times New Roman" w:cs="Times New Roman"/>
          <w:sz w:val="24"/>
          <w:szCs w:val="24"/>
        </w:rPr>
        <w:t>ципального округа</w:t>
      </w:r>
      <w:r w:rsidRPr="009B17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B172E">
        <w:rPr>
          <w:rFonts w:ascii="Times New Roman" w:hAnsi="Times New Roman" w:cs="Times New Roman"/>
          <w:sz w:val="24"/>
          <w:szCs w:val="24"/>
        </w:rPr>
        <w:t xml:space="preserve">от </w:t>
      </w:r>
      <w:r w:rsidR="003827CE">
        <w:rPr>
          <w:rFonts w:ascii="Times New Roman" w:hAnsi="Times New Roman" w:cs="Times New Roman"/>
          <w:sz w:val="24"/>
          <w:szCs w:val="24"/>
        </w:rPr>
        <w:t>27</w:t>
      </w:r>
      <w:r w:rsidRPr="009B172E">
        <w:rPr>
          <w:rFonts w:ascii="Times New Roman" w:hAnsi="Times New Roman" w:cs="Times New Roman"/>
          <w:sz w:val="24"/>
          <w:szCs w:val="24"/>
        </w:rPr>
        <w:t>.03.20</w:t>
      </w:r>
      <w:r w:rsidR="003827CE">
        <w:rPr>
          <w:rFonts w:ascii="Times New Roman" w:hAnsi="Times New Roman" w:cs="Times New Roman"/>
          <w:sz w:val="24"/>
          <w:szCs w:val="24"/>
        </w:rPr>
        <w:t>20</w:t>
      </w:r>
      <w:r w:rsidRPr="009B172E">
        <w:rPr>
          <w:rFonts w:ascii="Times New Roman" w:hAnsi="Times New Roman" w:cs="Times New Roman"/>
          <w:sz w:val="24"/>
          <w:szCs w:val="24"/>
        </w:rPr>
        <w:t xml:space="preserve"> года N</w:t>
      </w:r>
      <w:r w:rsidR="003827CE">
        <w:rPr>
          <w:rFonts w:ascii="Times New Roman" w:hAnsi="Times New Roman" w:cs="Times New Roman"/>
          <w:sz w:val="24"/>
          <w:szCs w:val="24"/>
        </w:rPr>
        <w:t>197</w:t>
      </w:r>
      <w:r w:rsidRPr="009B172E">
        <w:rPr>
          <w:rFonts w:ascii="Times New Roman" w:hAnsi="Times New Roman" w:cs="Times New Roman"/>
          <w:sz w:val="24"/>
          <w:szCs w:val="24"/>
        </w:rPr>
        <w:t>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172E">
        <w:rPr>
          <w:rFonts w:ascii="Times New Roman" w:hAnsi="Times New Roman" w:cs="Times New Roman"/>
          <w:sz w:val="24"/>
          <w:szCs w:val="24"/>
        </w:rPr>
        <w:t xml:space="preserve">В ходе исполнения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финансовое управление а</w:t>
      </w:r>
      <w:r w:rsidRPr="009B172E">
        <w:rPr>
          <w:rFonts w:ascii="Times New Roman" w:hAnsi="Times New Roman" w:cs="Times New Roman"/>
          <w:sz w:val="24"/>
          <w:szCs w:val="24"/>
        </w:rPr>
        <w:t>д</w:t>
      </w:r>
      <w:r w:rsidRPr="009B172E">
        <w:rPr>
          <w:rFonts w:ascii="Times New Roman" w:hAnsi="Times New Roman" w:cs="Times New Roman"/>
          <w:sz w:val="24"/>
          <w:szCs w:val="24"/>
        </w:rPr>
        <w:t xml:space="preserve">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осуществляет работу по исполн</w:t>
      </w:r>
      <w:r w:rsidRPr="009B172E">
        <w:rPr>
          <w:rFonts w:ascii="Times New Roman" w:hAnsi="Times New Roman" w:cs="Times New Roman"/>
          <w:sz w:val="24"/>
          <w:szCs w:val="24"/>
        </w:rPr>
        <w:t>е</w:t>
      </w:r>
      <w:r w:rsidRPr="009B172E">
        <w:rPr>
          <w:rFonts w:ascii="Times New Roman" w:hAnsi="Times New Roman" w:cs="Times New Roman"/>
          <w:sz w:val="24"/>
          <w:szCs w:val="24"/>
        </w:rPr>
        <w:t xml:space="preserve">нию судебных решений, их учету и хранению в соответствии с </w:t>
      </w:r>
      <w:r w:rsidR="002071F8" w:rsidRPr="009B172E">
        <w:rPr>
          <w:rFonts w:ascii="Times New Roman" w:hAnsi="Times New Roman" w:cs="Times New Roman"/>
          <w:sz w:val="24"/>
          <w:szCs w:val="24"/>
        </w:rPr>
        <w:t>Порядком организации р</w:t>
      </w:r>
      <w:r w:rsidR="002071F8" w:rsidRPr="009B172E">
        <w:rPr>
          <w:rFonts w:ascii="Times New Roman" w:hAnsi="Times New Roman" w:cs="Times New Roman"/>
          <w:sz w:val="24"/>
          <w:szCs w:val="24"/>
        </w:rPr>
        <w:t>а</w:t>
      </w:r>
      <w:r w:rsidR="002071F8" w:rsidRPr="009B172E">
        <w:rPr>
          <w:rFonts w:ascii="Times New Roman" w:hAnsi="Times New Roman" w:cs="Times New Roman"/>
          <w:sz w:val="24"/>
          <w:szCs w:val="24"/>
        </w:rPr>
        <w:t>боты с исполнительными документами и решениями налогового органа о взыскании нал</w:t>
      </w:r>
      <w:r w:rsidR="002071F8" w:rsidRPr="009B172E">
        <w:rPr>
          <w:rFonts w:ascii="Times New Roman" w:hAnsi="Times New Roman" w:cs="Times New Roman"/>
          <w:sz w:val="24"/>
          <w:szCs w:val="24"/>
        </w:rPr>
        <w:t>о</w:t>
      </w:r>
      <w:r w:rsidR="002071F8" w:rsidRPr="009B172E">
        <w:rPr>
          <w:rFonts w:ascii="Times New Roman" w:hAnsi="Times New Roman" w:cs="Times New Roman"/>
          <w:sz w:val="24"/>
          <w:szCs w:val="24"/>
        </w:rPr>
        <w:t>га, сбора, пеней и штрафов,</w:t>
      </w:r>
      <w:r w:rsidRPr="009B172E">
        <w:rPr>
          <w:rFonts w:ascii="Times New Roman" w:hAnsi="Times New Roman" w:cs="Times New Roman"/>
          <w:sz w:val="24"/>
          <w:szCs w:val="24"/>
        </w:rPr>
        <w:t xml:space="preserve"> поступ</w:t>
      </w:r>
      <w:r w:rsidR="002071F8" w:rsidRPr="009B172E">
        <w:rPr>
          <w:rFonts w:ascii="Times New Roman" w:hAnsi="Times New Roman" w:cs="Times New Roman"/>
          <w:sz w:val="24"/>
          <w:szCs w:val="24"/>
        </w:rPr>
        <w:t>ающими</w:t>
      </w:r>
      <w:r w:rsidRPr="009B172E">
        <w:rPr>
          <w:rFonts w:ascii="Times New Roman" w:hAnsi="Times New Roman" w:cs="Times New Roman"/>
          <w:sz w:val="24"/>
          <w:szCs w:val="24"/>
        </w:rPr>
        <w:t xml:space="preserve"> в финансовое управление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</w:t>
      </w:r>
      <w:r w:rsidR="002071F8" w:rsidRPr="009B172E">
        <w:rPr>
          <w:rFonts w:ascii="Times New Roman" w:hAnsi="Times New Roman" w:cs="Times New Roman"/>
          <w:sz w:val="24"/>
          <w:szCs w:val="24"/>
        </w:rPr>
        <w:t>администрации</w:t>
      </w:r>
      <w:r w:rsidRPr="009B172E">
        <w:rPr>
          <w:rFonts w:ascii="Times New Roman" w:hAnsi="Times New Roman" w:cs="Times New Roman"/>
          <w:sz w:val="24"/>
          <w:szCs w:val="24"/>
        </w:rPr>
        <w:t xml:space="preserve">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от </w:t>
      </w:r>
      <w:r w:rsidR="002071F8" w:rsidRPr="009B172E">
        <w:rPr>
          <w:rFonts w:ascii="Times New Roman" w:hAnsi="Times New Roman" w:cs="Times New Roman"/>
          <w:sz w:val="24"/>
          <w:szCs w:val="24"/>
        </w:rPr>
        <w:t>02</w:t>
      </w:r>
      <w:r w:rsidRPr="009B172E">
        <w:rPr>
          <w:rFonts w:ascii="Times New Roman" w:hAnsi="Times New Roman" w:cs="Times New Roman"/>
          <w:sz w:val="24"/>
          <w:szCs w:val="24"/>
        </w:rPr>
        <w:t>.0</w:t>
      </w:r>
      <w:r w:rsidR="002071F8" w:rsidRPr="009B172E">
        <w:rPr>
          <w:rFonts w:ascii="Times New Roman" w:hAnsi="Times New Roman" w:cs="Times New Roman"/>
          <w:sz w:val="24"/>
          <w:szCs w:val="24"/>
        </w:rPr>
        <w:t>9</w:t>
      </w:r>
      <w:r w:rsidRPr="009B172E">
        <w:rPr>
          <w:rFonts w:ascii="Times New Roman" w:hAnsi="Times New Roman" w:cs="Times New Roman"/>
          <w:sz w:val="24"/>
          <w:szCs w:val="24"/>
        </w:rPr>
        <w:t>.201</w:t>
      </w:r>
      <w:r w:rsidR="002071F8" w:rsidRPr="009B172E">
        <w:rPr>
          <w:rFonts w:ascii="Times New Roman" w:hAnsi="Times New Roman" w:cs="Times New Roman"/>
          <w:sz w:val="24"/>
          <w:szCs w:val="24"/>
        </w:rPr>
        <w:t>6</w:t>
      </w:r>
      <w:r w:rsidRPr="009B172E">
        <w:rPr>
          <w:rFonts w:ascii="Times New Roman" w:hAnsi="Times New Roman" w:cs="Times New Roman"/>
          <w:sz w:val="24"/>
          <w:szCs w:val="24"/>
        </w:rPr>
        <w:t xml:space="preserve"> года N</w:t>
      </w:r>
      <w:proofErr w:type="gramEnd"/>
      <w:r w:rsidRPr="009B172E">
        <w:rPr>
          <w:rFonts w:ascii="Times New Roman" w:hAnsi="Times New Roman" w:cs="Times New Roman"/>
          <w:sz w:val="24"/>
          <w:szCs w:val="24"/>
        </w:rPr>
        <w:t xml:space="preserve"> </w:t>
      </w:r>
      <w:r w:rsidR="002071F8" w:rsidRPr="009B172E">
        <w:rPr>
          <w:rFonts w:ascii="Times New Roman" w:hAnsi="Times New Roman" w:cs="Times New Roman"/>
          <w:sz w:val="24"/>
          <w:szCs w:val="24"/>
        </w:rPr>
        <w:t>184</w:t>
      </w:r>
      <w:r w:rsidRPr="009B172E">
        <w:rPr>
          <w:rFonts w:ascii="Times New Roman" w:hAnsi="Times New Roman" w:cs="Times New Roman"/>
          <w:sz w:val="24"/>
          <w:szCs w:val="24"/>
        </w:rPr>
        <w:t>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Управление муниципальным долгом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я</w:t>
      </w:r>
      <w:r w:rsidRPr="009B172E">
        <w:rPr>
          <w:rFonts w:ascii="Times New Roman" w:hAnsi="Times New Roman" w:cs="Times New Roman"/>
          <w:sz w:val="24"/>
          <w:szCs w:val="24"/>
        </w:rPr>
        <w:t>в</w:t>
      </w:r>
      <w:r w:rsidRPr="009B172E">
        <w:rPr>
          <w:rFonts w:ascii="Times New Roman" w:hAnsi="Times New Roman" w:cs="Times New Roman"/>
          <w:sz w:val="24"/>
          <w:szCs w:val="24"/>
        </w:rPr>
        <w:t>ляется неотъемл</w:t>
      </w:r>
      <w:r w:rsidRPr="009B172E">
        <w:rPr>
          <w:rFonts w:ascii="Times New Roman" w:hAnsi="Times New Roman" w:cs="Times New Roman"/>
          <w:sz w:val="24"/>
          <w:szCs w:val="24"/>
        </w:rPr>
        <w:t>е</w:t>
      </w:r>
      <w:r w:rsidRPr="009B172E">
        <w:rPr>
          <w:rFonts w:ascii="Times New Roman" w:hAnsi="Times New Roman" w:cs="Times New Roman"/>
          <w:sz w:val="24"/>
          <w:szCs w:val="24"/>
        </w:rPr>
        <w:t>мой частью политики управления муниципальными финансами.</w:t>
      </w:r>
    </w:p>
    <w:p w:rsidR="00621761" w:rsidRPr="009B172E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172E">
        <w:rPr>
          <w:rFonts w:ascii="Times New Roman" w:hAnsi="Times New Roman" w:cs="Times New Roman"/>
          <w:sz w:val="24"/>
          <w:szCs w:val="24"/>
        </w:rPr>
        <w:t xml:space="preserve">Бюджетная политика  по управлению муниципальным долгом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9B172E">
        <w:rPr>
          <w:rFonts w:ascii="Times New Roman" w:hAnsi="Times New Roman" w:cs="Times New Roman"/>
          <w:sz w:val="24"/>
          <w:szCs w:val="24"/>
        </w:rPr>
        <w:t xml:space="preserve"> будет направлена на обеспечение объема муниципального долга на экономически безопасном уровне, </w:t>
      </w:r>
      <w:r w:rsidRPr="009B172E">
        <w:rPr>
          <w:rFonts w:ascii="Times New Roman" w:hAnsi="Times New Roman" w:cs="Times New Roman"/>
          <w:spacing w:val="-4"/>
          <w:sz w:val="24"/>
          <w:szCs w:val="24"/>
        </w:rPr>
        <w:t>обеспечение гарантированного исполнения обяз</w:t>
      </w:r>
      <w:r w:rsidRPr="009B172E">
        <w:rPr>
          <w:rFonts w:ascii="Times New Roman" w:hAnsi="Times New Roman" w:cs="Times New Roman"/>
          <w:spacing w:val="-4"/>
          <w:sz w:val="24"/>
          <w:szCs w:val="24"/>
        </w:rPr>
        <w:t>а</w:t>
      </w:r>
      <w:r w:rsidRPr="009B172E">
        <w:rPr>
          <w:rFonts w:ascii="Times New Roman" w:hAnsi="Times New Roman" w:cs="Times New Roman"/>
          <w:spacing w:val="-4"/>
          <w:sz w:val="24"/>
          <w:szCs w:val="24"/>
        </w:rPr>
        <w:t>тельств по погашению и обслуживанию муниципального долга,</w:t>
      </w:r>
      <w:r w:rsidRPr="009B172E">
        <w:rPr>
          <w:rFonts w:ascii="Times New Roman" w:hAnsi="Times New Roman" w:cs="Times New Roman"/>
          <w:sz w:val="24"/>
          <w:szCs w:val="24"/>
        </w:rPr>
        <w:t xml:space="preserve"> своевременное исполнение финансовых обязательств и прозрачность управления,  доступность информации о мун</w:t>
      </w:r>
      <w:r w:rsidRPr="009B172E">
        <w:rPr>
          <w:rFonts w:ascii="Times New Roman" w:hAnsi="Times New Roman" w:cs="Times New Roman"/>
          <w:sz w:val="24"/>
          <w:szCs w:val="24"/>
        </w:rPr>
        <w:t>и</w:t>
      </w:r>
      <w:r w:rsidRPr="009B172E">
        <w:rPr>
          <w:rFonts w:ascii="Times New Roman" w:hAnsi="Times New Roman" w:cs="Times New Roman"/>
          <w:sz w:val="24"/>
          <w:szCs w:val="24"/>
        </w:rPr>
        <w:t>ципальном долге.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3. МЕРЫ МУНИЦИПАЛЬНОГО РЕГУЛИРОВАНИЯ, НАПРАВЛЕННЫЕ НА ДОСТИЖЕНИЕ ЦЕЛИ И ЗАДАЧ 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Подпрограмма направлена в основном на развитие правового регулирования ос</w:t>
      </w:r>
      <w:r w:rsidRPr="00B179B5">
        <w:rPr>
          <w:rFonts w:ascii="Times New Roman" w:hAnsi="Times New Roman" w:cs="Times New Roman"/>
          <w:sz w:val="24"/>
          <w:szCs w:val="24"/>
        </w:rPr>
        <w:t>у</w:t>
      </w:r>
      <w:r w:rsidRPr="00B179B5">
        <w:rPr>
          <w:rFonts w:ascii="Times New Roman" w:hAnsi="Times New Roman" w:cs="Times New Roman"/>
          <w:sz w:val="24"/>
          <w:szCs w:val="24"/>
        </w:rPr>
        <w:t xml:space="preserve">ществления бюджетного процесса, а также на обеспечение финансовой стабильности в Усть-Удинском </w:t>
      </w:r>
      <w:r w:rsidR="00105D5C">
        <w:rPr>
          <w:rFonts w:ascii="Times New Roman" w:hAnsi="Times New Roman" w:cs="Times New Roman"/>
          <w:sz w:val="24"/>
          <w:szCs w:val="24"/>
        </w:rPr>
        <w:t>округе</w:t>
      </w:r>
      <w:r w:rsidRPr="00B179B5">
        <w:rPr>
          <w:rFonts w:ascii="Times New Roman" w:hAnsi="Times New Roman" w:cs="Times New Roman"/>
          <w:sz w:val="24"/>
          <w:szCs w:val="24"/>
        </w:rPr>
        <w:t>. Основными мерами правового регулирования являются: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подготовка проекта решения районной Думы о бюджете</w:t>
      </w:r>
      <w:r w:rsidR="00105D5C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очередной ф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нансовый год и плановый период;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уточнение по мере необходимости решения Думы </w:t>
      </w:r>
      <w:r w:rsidR="00105D5C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B179B5">
        <w:rPr>
          <w:rFonts w:ascii="Times New Roman" w:hAnsi="Times New Roman" w:cs="Times New Roman"/>
          <w:sz w:val="24"/>
          <w:szCs w:val="24"/>
        </w:rPr>
        <w:t>о бюджете на текущий финансовый год и плановый период;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ежегодная подготовка проекта решения Думы</w:t>
      </w:r>
      <w:r w:rsidR="00105D5C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об исполнении бюджета</w:t>
      </w:r>
      <w:r w:rsidR="00105D5C">
        <w:rPr>
          <w:rFonts w:ascii="Times New Roman" w:hAnsi="Times New Roman" w:cs="Times New Roman"/>
          <w:sz w:val="24"/>
          <w:szCs w:val="24"/>
        </w:rPr>
        <w:t xml:space="preserve"> о</w:t>
      </w:r>
      <w:r w:rsidR="00105D5C">
        <w:rPr>
          <w:rFonts w:ascii="Times New Roman" w:hAnsi="Times New Roman" w:cs="Times New Roman"/>
          <w:sz w:val="24"/>
          <w:szCs w:val="24"/>
        </w:rPr>
        <w:t>к</w:t>
      </w:r>
      <w:r w:rsidR="00105D5C">
        <w:rPr>
          <w:rFonts w:ascii="Times New Roman" w:hAnsi="Times New Roman" w:cs="Times New Roman"/>
          <w:sz w:val="24"/>
          <w:szCs w:val="24"/>
        </w:rPr>
        <w:t>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за отчетный период;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уточнение по мере необходимости решения Думы </w:t>
      </w:r>
      <w:r w:rsidR="00105D5C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B179B5">
        <w:rPr>
          <w:rFonts w:ascii="Times New Roman" w:hAnsi="Times New Roman" w:cs="Times New Roman"/>
          <w:sz w:val="24"/>
          <w:szCs w:val="24"/>
        </w:rPr>
        <w:t xml:space="preserve">«О бюджетном процессе в </w:t>
      </w:r>
      <w:r w:rsidR="00105D5C">
        <w:rPr>
          <w:rFonts w:ascii="Times New Roman" w:hAnsi="Times New Roman" w:cs="Times New Roman"/>
          <w:sz w:val="24"/>
          <w:szCs w:val="24"/>
        </w:rPr>
        <w:t>Усть-Удинском муниципальном округе</w:t>
      </w:r>
      <w:r w:rsidRPr="00B179B5">
        <w:rPr>
          <w:rFonts w:ascii="Times New Roman" w:hAnsi="Times New Roman" w:cs="Times New Roman"/>
          <w:sz w:val="24"/>
          <w:szCs w:val="24"/>
        </w:rPr>
        <w:t>;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совершенствование нормативных правовых актов финансового управления адм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 xml:space="preserve">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в сфере регулирования бюджетных правоотношений, в том числе регулирующих процессы планирования и исполнения </w:t>
      </w:r>
      <w:r w:rsidR="008128F1">
        <w:rPr>
          <w:rFonts w:ascii="Times New Roman" w:hAnsi="Times New Roman" w:cs="Times New Roman"/>
          <w:sz w:val="24"/>
          <w:szCs w:val="24"/>
        </w:rPr>
        <w:t>бю</w:t>
      </w:r>
      <w:r w:rsidR="008128F1">
        <w:rPr>
          <w:rFonts w:ascii="Times New Roman" w:hAnsi="Times New Roman" w:cs="Times New Roman"/>
          <w:sz w:val="24"/>
          <w:szCs w:val="24"/>
        </w:rPr>
        <w:t>д</w:t>
      </w:r>
      <w:r w:rsidR="008128F1">
        <w:rPr>
          <w:rFonts w:ascii="Times New Roman" w:hAnsi="Times New Roman" w:cs="Times New Roman"/>
          <w:sz w:val="24"/>
          <w:szCs w:val="24"/>
        </w:rPr>
        <w:t>жета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, кассового обслуживания исполнения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</w:t>
      </w:r>
      <w:r w:rsidR="008128F1">
        <w:rPr>
          <w:rFonts w:ascii="Times New Roman" w:hAnsi="Times New Roman" w:cs="Times New Roman"/>
          <w:sz w:val="24"/>
          <w:szCs w:val="24"/>
        </w:rPr>
        <w:t>ь</w:t>
      </w:r>
      <w:r w:rsidR="008128F1">
        <w:rPr>
          <w:rFonts w:ascii="Times New Roman" w:hAnsi="Times New Roman" w:cs="Times New Roman"/>
          <w:sz w:val="24"/>
          <w:szCs w:val="24"/>
        </w:rPr>
        <w:t>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и фо</w:t>
      </w:r>
      <w:r w:rsidRPr="00B179B5">
        <w:rPr>
          <w:rFonts w:ascii="Times New Roman" w:hAnsi="Times New Roman" w:cs="Times New Roman"/>
          <w:sz w:val="24"/>
          <w:szCs w:val="24"/>
        </w:rPr>
        <w:t>р</w:t>
      </w:r>
      <w:r w:rsidRPr="00B179B5">
        <w:rPr>
          <w:rFonts w:ascii="Times New Roman" w:hAnsi="Times New Roman" w:cs="Times New Roman"/>
          <w:sz w:val="24"/>
          <w:szCs w:val="24"/>
        </w:rPr>
        <w:t>мирования бюджетной отчетности.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Необходимость разработки указанных нормативных правовых актов администр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 xml:space="preserve">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и финансового управления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будет определяться в процессе реализации по</w:t>
      </w:r>
      <w:r w:rsidRPr="00B179B5">
        <w:rPr>
          <w:rFonts w:ascii="Times New Roman" w:hAnsi="Times New Roman" w:cs="Times New Roman"/>
          <w:sz w:val="24"/>
          <w:szCs w:val="24"/>
        </w:rPr>
        <w:t>д</w:t>
      </w:r>
      <w:r w:rsidRPr="00B179B5">
        <w:rPr>
          <w:rFonts w:ascii="Times New Roman" w:hAnsi="Times New Roman" w:cs="Times New Roman"/>
          <w:sz w:val="24"/>
          <w:szCs w:val="24"/>
        </w:rPr>
        <w:t>программы в соответствии с изм</w:t>
      </w:r>
      <w:r w:rsidRPr="00B179B5">
        <w:rPr>
          <w:rFonts w:ascii="Times New Roman" w:hAnsi="Times New Roman" w:cs="Times New Roman"/>
          <w:sz w:val="24"/>
          <w:szCs w:val="24"/>
        </w:rPr>
        <w:t>е</w:t>
      </w:r>
      <w:r w:rsidRPr="00B179B5">
        <w:rPr>
          <w:rFonts w:ascii="Times New Roman" w:hAnsi="Times New Roman" w:cs="Times New Roman"/>
          <w:sz w:val="24"/>
          <w:szCs w:val="24"/>
        </w:rPr>
        <w:t>нениями бюджетного законодательства, принимаемыми на федеральном и областном уровне, и с учетом необходимости обеспечения соответствия данных актов реализуемым механизмам управления муниципальными финансами.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4. РЕСУРСНОЕ ОБЕСПЕЧЕНИЕ ПОДПРОГРАММЫ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Источником финансирования подпрограммы является бюджет </w:t>
      </w:r>
      <w:r w:rsidR="00105D5C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1761" w:rsidRPr="00B179B5" w:rsidRDefault="00FE3CF0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Ресурсное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обеспечение подпрограммы представлено в приложении  </w:t>
      </w:r>
      <w:r w:rsidR="00FA16E5">
        <w:rPr>
          <w:rFonts w:ascii="Times New Roman" w:hAnsi="Times New Roman" w:cs="Times New Roman"/>
          <w:sz w:val="24"/>
          <w:szCs w:val="24"/>
        </w:rPr>
        <w:t>6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 к муниц</w:t>
      </w:r>
      <w:r w:rsidR="00621761" w:rsidRPr="00B179B5">
        <w:rPr>
          <w:rFonts w:ascii="Times New Roman" w:hAnsi="Times New Roman" w:cs="Times New Roman"/>
          <w:sz w:val="24"/>
          <w:szCs w:val="24"/>
        </w:rPr>
        <w:t>и</w:t>
      </w:r>
      <w:r w:rsidR="00621761" w:rsidRPr="00B179B5">
        <w:rPr>
          <w:rFonts w:ascii="Times New Roman" w:hAnsi="Times New Roman" w:cs="Times New Roman"/>
          <w:sz w:val="24"/>
          <w:szCs w:val="24"/>
        </w:rPr>
        <w:t>пальной  программе.</w:t>
      </w:r>
    </w:p>
    <w:p w:rsidR="00621761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Объемы бюджетных ассигнований будут уточняться ежегодно при составлении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период.</w:t>
      </w:r>
    </w:p>
    <w:p w:rsidR="00907B97" w:rsidRPr="00B179B5" w:rsidRDefault="00907B97" w:rsidP="000864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E574E7">
        <w:rPr>
          <w:rFonts w:ascii="Times New Roman" w:hAnsi="Times New Roman" w:cs="Times New Roman"/>
          <w:sz w:val="24"/>
          <w:szCs w:val="24"/>
        </w:rPr>
        <w:t>5</w:t>
      </w:r>
      <w:r w:rsidRPr="00B179B5">
        <w:rPr>
          <w:rFonts w:ascii="Times New Roman" w:hAnsi="Times New Roman" w:cs="Times New Roman"/>
          <w:sz w:val="24"/>
          <w:szCs w:val="24"/>
        </w:rPr>
        <w:t>. СВЕДЕНИЯ ОБ УЧАСТИИ ОРГАНИЗАЦИЙ, ВКЛЮЧАЯ ДАННЫЕ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 ПРОГНОЗНЫХ РАСХОДАХ УКАЗАННЫХ ОРГАНИЗАЦИЙ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НА РЕАЛИЗАЦИЮ ПОДПРОГРАММЫ</w:t>
      </w:r>
    </w:p>
    <w:p w:rsidR="00621761" w:rsidRPr="00B179B5" w:rsidRDefault="00621761" w:rsidP="000864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Муниципальные унитарные предприятия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</w:t>
      </w:r>
      <w:r w:rsidR="00595790">
        <w:rPr>
          <w:rFonts w:ascii="Times New Roman" w:hAnsi="Times New Roman" w:cs="Times New Roman"/>
          <w:sz w:val="24"/>
          <w:szCs w:val="24"/>
        </w:rPr>
        <w:t>у</w:t>
      </w:r>
      <w:r w:rsidR="00595790">
        <w:rPr>
          <w:rFonts w:ascii="Times New Roman" w:hAnsi="Times New Roman" w:cs="Times New Roman"/>
          <w:sz w:val="24"/>
          <w:szCs w:val="24"/>
        </w:rPr>
        <w:t>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, акционерные общества с участием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>, общес</w:t>
      </w:r>
      <w:r w:rsidRPr="00B179B5">
        <w:rPr>
          <w:rFonts w:ascii="Times New Roman" w:hAnsi="Times New Roman" w:cs="Times New Roman"/>
          <w:sz w:val="24"/>
          <w:szCs w:val="24"/>
        </w:rPr>
        <w:t>т</w:t>
      </w:r>
      <w:r w:rsidRPr="00B179B5">
        <w:rPr>
          <w:rFonts w:ascii="Times New Roman" w:hAnsi="Times New Roman" w:cs="Times New Roman"/>
          <w:sz w:val="24"/>
          <w:szCs w:val="24"/>
        </w:rPr>
        <w:t>венные, научные и иные организации участия в реализации подпрограммы не принимают.</w:t>
      </w:r>
    </w:p>
    <w:p w:rsidR="00621761" w:rsidRPr="00B179B5" w:rsidRDefault="00621761" w:rsidP="009B17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86452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ab/>
      </w:r>
    </w:p>
    <w:p w:rsidR="00621761" w:rsidRPr="00B179B5" w:rsidRDefault="0062176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794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Default="00621761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3CF0" w:rsidRDefault="00FE3CF0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A16E5" w:rsidRDefault="00FA16E5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A16E5" w:rsidRDefault="00FA16E5" w:rsidP="002F178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CA0B96" w:rsidP="0006272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621761" w:rsidRPr="00B179B5">
        <w:rPr>
          <w:rFonts w:ascii="Times New Roman" w:hAnsi="Times New Roman" w:cs="Times New Roman"/>
          <w:sz w:val="24"/>
          <w:szCs w:val="24"/>
        </w:rPr>
        <w:t>риложение №</w:t>
      </w:r>
      <w:r w:rsidR="002147B3">
        <w:rPr>
          <w:rFonts w:ascii="Times New Roman" w:hAnsi="Times New Roman" w:cs="Times New Roman"/>
          <w:sz w:val="24"/>
          <w:szCs w:val="24"/>
        </w:rPr>
        <w:t>2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3E6911" w:rsidRDefault="003E6911" w:rsidP="003E691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Управление муниципальными финансами </w:t>
      </w:r>
    </w:p>
    <w:p w:rsidR="003E6911" w:rsidRPr="00B179B5" w:rsidRDefault="00595790" w:rsidP="003E691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3E6911" w:rsidRPr="00B179B5">
        <w:rPr>
          <w:rFonts w:ascii="Times New Roman" w:hAnsi="Times New Roman" w:cs="Times New Roman"/>
          <w:sz w:val="24"/>
          <w:szCs w:val="24"/>
        </w:rPr>
        <w:t xml:space="preserve">» на </w:t>
      </w:r>
      <w:r w:rsidR="00896DE8">
        <w:rPr>
          <w:rFonts w:ascii="Times New Roman" w:hAnsi="Times New Roman" w:cs="Times New Roman"/>
          <w:sz w:val="24"/>
          <w:szCs w:val="24"/>
        </w:rPr>
        <w:t>20</w:t>
      </w:r>
      <w:r w:rsidR="002147B3">
        <w:rPr>
          <w:rFonts w:ascii="Times New Roman" w:hAnsi="Times New Roman" w:cs="Times New Roman"/>
          <w:sz w:val="24"/>
          <w:szCs w:val="24"/>
        </w:rPr>
        <w:t>2</w:t>
      </w:r>
      <w:r w:rsidR="0066636E">
        <w:rPr>
          <w:rFonts w:ascii="Times New Roman" w:hAnsi="Times New Roman" w:cs="Times New Roman"/>
          <w:sz w:val="24"/>
          <w:szCs w:val="24"/>
        </w:rPr>
        <w:t>6</w:t>
      </w:r>
      <w:r w:rsidR="00896DE8">
        <w:rPr>
          <w:rFonts w:ascii="Times New Roman" w:hAnsi="Times New Roman" w:cs="Times New Roman"/>
          <w:sz w:val="24"/>
          <w:szCs w:val="24"/>
        </w:rPr>
        <w:t>-</w:t>
      </w:r>
      <w:r w:rsidR="002147B3">
        <w:rPr>
          <w:rFonts w:ascii="Times New Roman" w:hAnsi="Times New Roman" w:cs="Times New Roman"/>
          <w:sz w:val="24"/>
          <w:szCs w:val="24"/>
        </w:rPr>
        <w:t>2030</w:t>
      </w:r>
      <w:r w:rsidR="003E6911" w:rsidRPr="00B179B5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621761" w:rsidRPr="00B179B5" w:rsidRDefault="00621761" w:rsidP="0006272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ПАСПОРТ</w:t>
      </w:r>
    </w:p>
    <w:p w:rsidR="00621761" w:rsidRPr="00B179B5" w:rsidRDefault="002147B3" w:rsidP="00D06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Pr="002147B3">
        <w:rPr>
          <w:rFonts w:ascii="Times New Roman" w:hAnsi="Times New Roman" w:cs="Times New Roman"/>
          <w:sz w:val="24"/>
          <w:szCs w:val="24"/>
        </w:rPr>
        <w:t>«СОЗДАНИЕ УСЛОВИЙ ДЛЯ ЭФФЕКТИВНОГО И ОТВЕТ</w:t>
      </w:r>
      <w:r>
        <w:rPr>
          <w:rFonts w:ascii="Times New Roman" w:hAnsi="Times New Roman" w:cs="Times New Roman"/>
          <w:sz w:val="24"/>
          <w:szCs w:val="24"/>
        </w:rPr>
        <w:t>СТВЕННОГО УПРАВЛЕНИЯ МУНИЦИПАЛЬ</w:t>
      </w:r>
      <w:r w:rsidRPr="002147B3">
        <w:rPr>
          <w:rFonts w:ascii="Times New Roman" w:hAnsi="Times New Roman" w:cs="Times New Roman"/>
          <w:sz w:val="24"/>
          <w:szCs w:val="24"/>
        </w:rPr>
        <w:t xml:space="preserve">НЫМИ ФИНАНСАМИ, ПОВЫШЕНИЕ УСТОЙЧИВОСТИ БЮДЖЕТА 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2147B3">
        <w:rPr>
          <w:rFonts w:ascii="Times New Roman" w:hAnsi="Times New Roman" w:cs="Times New Roman"/>
          <w:sz w:val="24"/>
          <w:szCs w:val="24"/>
        </w:rPr>
        <w:t>» НА 2026</w:t>
      </w:r>
      <w:r>
        <w:rPr>
          <w:rFonts w:ascii="Times New Roman" w:hAnsi="Times New Roman" w:cs="Times New Roman"/>
          <w:sz w:val="24"/>
          <w:szCs w:val="24"/>
        </w:rPr>
        <w:t xml:space="preserve">-2030 ГОДЫ </w:t>
      </w:r>
      <w:r w:rsidRPr="00B179B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21761" w:rsidRPr="00B179B5">
        <w:rPr>
          <w:rFonts w:ascii="Times New Roman" w:hAnsi="Times New Roman" w:cs="Times New Roman"/>
          <w:sz w:val="24"/>
          <w:szCs w:val="24"/>
        </w:rPr>
        <w:t>ПРОГР</w:t>
      </w:r>
      <w:r>
        <w:rPr>
          <w:rFonts w:ascii="Times New Roman" w:hAnsi="Times New Roman" w:cs="Times New Roman"/>
          <w:sz w:val="24"/>
          <w:szCs w:val="24"/>
        </w:rPr>
        <w:t xml:space="preserve">АММЫ </w:t>
      </w:r>
      <w:r w:rsidR="0066636E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3E6911">
        <w:rPr>
          <w:rFonts w:ascii="Times New Roman" w:hAnsi="Times New Roman" w:cs="Times New Roman"/>
          <w:sz w:val="24"/>
          <w:szCs w:val="24"/>
        </w:rPr>
        <w:t xml:space="preserve">УПРАВЛЕНИЕ МУНИЦИПАЛЬНЫМИ ФИНАНСАМИ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3E6911" w:rsidRPr="00B179B5">
        <w:rPr>
          <w:rFonts w:ascii="Times New Roman" w:hAnsi="Times New Roman" w:cs="Times New Roman"/>
          <w:sz w:val="24"/>
          <w:szCs w:val="24"/>
        </w:rPr>
        <w:t>"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66636E">
        <w:rPr>
          <w:rFonts w:ascii="Times New Roman" w:hAnsi="Times New Roman" w:cs="Times New Roman"/>
          <w:sz w:val="24"/>
          <w:szCs w:val="24"/>
        </w:rPr>
        <w:t>6</w:t>
      </w:r>
      <w:r w:rsidR="003E6911" w:rsidRPr="00B179B5">
        <w:rPr>
          <w:rFonts w:ascii="Times New Roman" w:hAnsi="Times New Roman" w:cs="Times New Roman"/>
          <w:sz w:val="24"/>
          <w:szCs w:val="24"/>
        </w:rPr>
        <w:t xml:space="preserve"> - </w:t>
      </w:r>
      <w:r w:rsidR="00776FFF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30</w:t>
      </w:r>
      <w:r w:rsidR="003E6911" w:rsidRPr="00B179B5">
        <w:rPr>
          <w:rFonts w:ascii="Times New Roman" w:hAnsi="Times New Roman" w:cs="Times New Roman"/>
          <w:sz w:val="24"/>
          <w:szCs w:val="24"/>
        </w:rPr>
        <w:t xml:space="preserve"> ГОДЫ (ДАЛЕЕ СООТВЕТСТВЕННО - ПОДПРОГРАММА)</w:t>
      </w:r>
    </w:p>
    <w:tbl>
      <w:tblPr>
        <w:tblW w:w="95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948"/>
        <w:gridCol w:w="6633"/>
      </w:tblGrid>
      <w:tr w:rsidR="000F7087" w:rsidRPr="00B179B5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муниц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456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» на 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147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6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147B3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456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 w:rsidR="001105E4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эффективного и ответственного управления муниципальными финансами, 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>повышения усто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>чивости бюджет</w:t>
            </w:r>
            <w:r w:rsidR="002147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05E4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" на 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147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6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96D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76F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147B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ниципального округа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дел культуры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, Комитет по управлению муниципальным имущес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вом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, Управление 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разования муниципального образования «Усть-Удинский ра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он», Финансовое управление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Повышение финансовой устойчивости и эффективности бю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жетных расходов</w:t>
            </w:r>
          </w:p>
        </w:tc>
      </w:tr>
      <w:tr w:rsidR="000F7087" w:rsidRPr="00B179B5" w:rsidTr="00200EB0">
        <w:trPr>
          <w:trHeight w:val="1802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Default="000F7087" w:rsidP="00166FD1">
            <w:pPr>
              <w:pStyle w:val="a3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1. Повышение бюджетного потенциала, обеспечение долгосрочной устойчивости и сбалансированности бюдже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ной системы. </w:t>
            </w:r>
          </w:p>
          <w:p w:rsidR="000B02CE" w:rsidRPr="00B179B5" w:rsidRDefault="000B02CE" w:rsidP="00166FD1">
            <w:pPr>
              <w:pStyle w:val="a3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0"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Развитие информационной системы управ</w:t>
            </w:r>
            <w:r w:rsidR="00EF3AC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пальными финансами</w:t>
            </w:r>
          </w:p>
          <w:p w:rsidR="000F7087" w:rsidRPr="00B179B5" w:rsidRDefault="000B02CE" w:rsidP="009A1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. Проведение обучения специалистов  с  целью  </w:t>
            </w:r>
            <w:proofErr w:type="gramStart"/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получения  навыков  практического применения  новшеств   законод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  <w:proofErr w:type="gramEnd"/>
            <w:r w:rsidR="000F7087"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D06C44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6C44">
              <w:rPr>
                <w:rFonts w:ascii="Times New Roman" w:hAnsi="Times New Roman" w:cs="Times New Roman"/>
                <w:sz w:val="18"/>
                <w:szCs w:val="18"/>
              </w:rPr>
              <w:t>Сроки реализации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456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F3A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6B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76F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F3AC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F3ACB" w:rsidRDefault="00EF3ACB" w:rsidP="00EF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408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Доля</w:t>
            </w:r>
            <w:r w:rsidRPr="00A408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учреждений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ципального округа</w:t>
            </w:r>
            <w:r w:rsidRPr="00A4089A">
              <w:rPr>
                <w:rFonts w:ascii="Times New Roman" w:hAnsi="Times New Roman" w:cs="Times New Roman"/>
                <w:sz w:val="24"/>
                <w:szCs w:val="24"/>
              </w:rPr>
              <w:t>, информация о результатах, деятельности которых за отчетный год размещена в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3ACB" w:rsidRPr="00A4089A" w:rsidRDefault="00EF3ACB" w:rsidP="00EF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408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89A">
              <w:rPr>
                <w:rFonts w:ascii="Times New Roman" w:hAnsi="Times New Roman" w:cs="Times New Roman"/>
                <w:sz w:val="24"/>
                <w:szCs w:val="24"/>
              </w:rPr>
              <w:t>Публикация бюджета в понятной для населения форме в с</w:t>
            </w:r>
            <w:r w:rsidRPr="00A4089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089A">
              <w:rPr>
                <w:rFonts w:ascii="Times New Roman" w:hAnsi="Times New Roman" w:cs="Times New Roman"/>
                <w:sz w:val="24"/>
                <w:szCs w:val="24"/>
              </w:rPr>
              <w:t>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F7087" w:rsidRPr="00EF3ACB" w:rsidRDefault="00EF3ACB" w:rsidP="00EF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408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89A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Pr="00A40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специалистов прошедших обучение с целью </w:t>
            </w:r>
            <w:proofErr w:type="gramStart"/>
            <w:r w:rsidRPr="00A4089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</w:t>
            </w:r>
            <w:r w:rsidRPr="00A4089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4089A">
              <w:rPr>
                <w:rFonts w:ascii="Times New Roman" w:eastAsia="Times New Roman" w:hAnsi="Times New Roman" w:cs="Times New Roman"/>
                <w:sz w:val="24"/>
                <w:szCs w:val="24"/>
              </w:rPr>
              <w:t>ния навыков практического применения новшеств законод</w:t>
            </w:r>
            <w:r w:rsidRPr="00A4089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A408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тельства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основных мер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приятий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5768E" w:rsidRPr="00E5768E">
              <w:rPr>
                <w:rFonts w:ascii="Times New Roman" w:hAnsi="Times New Roman" w:cs="Times New Roman"/>
                <w:sz w:val="24"/>
                <w:szCs w:val="24"/>
              </w:rPr>
              <w:t>«Повышение бюджетного потенциала, обеспечение долг</w:t>
            </w:r>
            <w:r w:rsidR="00E5768E" w:rsidRPr="00E576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5768E" w:rsidRPr="00E5768E">
              <w:rPr>
                <w:rFonts w:ascii="Times New Roman" w:hAnsi="Times New Roman" w:cs="Times New Roman"/>
                <w:sz w:val="24"/>
                <w:szCs w:val="24"/>
              </w:rPr>
              <w:t>срочной устойчивости и сбалансированности бюджетной си</w:t>
            </w:r>
            <w:r w:rsidR="00E5768E" w:rsidRPr="00E576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5768E" w:rsidRPr="00E5768E">
              <w:rPr>
                <w:rFonts w:ascii="Times New Roman" w:hAnsi="Times New Roman" w:cs="Times New Roman"/>
                <w:sz w:val="24"/>
                <w:szCs w:val="24"/>
              </w:rPr>
              <w:t>темы» на  2026-2030 годы</w:t>
            </w:r>
          </w:p>
          <w:p w:rsidR="000F7087" w:rsidRPr="00B179B5" w:rsidRDefault="000B02CE" w:rsidP="00E576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5768E">
              <w:t xml:space="preserve"> </w:t>
            </w:r>
            <w:r w:rsidR="00E5768E" w:rsidRPr="00E5768E">
              <w:rPr>
                <w:rFonts w:ascii="Times New Roman" w:hAnsi="Times New Roman" w:cs="Times New Roman"/>
                <w:sz w:val="24"/>
                <w:szCs w:val="24"/>
              </w:rPr>
              <w:t>"Развитие информационной системы управления муниц</w:t>
            </w:r>
            <w:r w:rsidR="00E5768E" w:rsidRPr="00E576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5768E" w:rsidRPr="00E5768E">
              <w:rPr>
                <w:rFonts w:ascii="Times New Roman" w:hAnsi="Times New Roman" w:cs="Times New Roman"/>
                <w:sz w:val="24"/>
                <w:szCs w:val="24"/>
              </w:rPr>
              <w:t>пальными финансами"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00E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Перечень ведомственных целевых программ, вх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дящих в состав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B179B5" w:rsidRDefault="000F7087" w:rsidP="00166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Ведомственные целевые программы, входящие в состав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программы, не предусмотрены.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B0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>Общий объем финансирования за счет средств бюджета м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>у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ниципального округа составляет </w:t>
            </w:r>
            <w:r>
              <w:rPr>
                <w:rFonts w:ascii="Times New Roman" w:hAnsi="Times New Roman"/>
                <w:sz w:val="24"/>
                <w:szCs w:val="24"/>
              </w:rPr>
              <w:t>15 363,81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руб., в том числе: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2026 год -  </w:t>
            </w:r>
            <w:r>
              <w:rPr>
                <w:rFonts w:ascii="Times New Roman" w:hAnsi="Times New Roman"/>
                <w:sz w:val="24"/>
                <w:szCs w:val="24"/>
              </w:rPr>
              <w:t>2 809,0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2027 год -  </w:t>
            </w:r>
            <w:r>
              <w:rPr>
                <w:rFonts w:ascii="Times New Roman" w:hAnsi="Times New Roman"/>
                <w:sz w:val="24"/>
                <w:szCs w:val="24"/>
              </w:rPr>
              <w:t>2 934,45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2028 год – </w:t>
            </w:r>
            <w:r>
              <w:rPr>
                <w:rFonts w:ascii="Times New Roman" w:hAnsi="Times New Roman"/>
                <w:sz w:val="24"/>
                <w:szCs w:val="24"/>
              </w:rPr>
              <w:t>3 066,17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2029 год – </w:t>
            </w:r>
            <w:r>
              <w:rPr>
                <w:rFonts w:ascii="Times New Roman" w:hAnsi="Times New Roman"/>
                <w:sz w:val="24"/>
                <w:szCs w:val="24"/>
              </w:rPr>
              <w:t>3 204,48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2B3F1B" w:rsidRPr="00B179B5" w:rsidRDefault="008F79F8" w:rsidP="008F7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 xml:space="preserve">2030 год – </w:t>
            </w:r>
            <w:r>
              <w:rPr>
                <w:rFonts w:ascii="Times New Roman" w:hAnsi="Times New Roman"/>
                <w:sz w:val="24"/>
                <w:szCs w:val="24"/>
              </w:rPr>
              <w:t>3 349,71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0F7087" w:rsidRPr="00B179B5" w:rsidTr="00200EB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F7087" w:rsidRPr="00B179B5" w:rsidRDefault="000F7087" w:rsidP="002B0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зультаты реализации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F7087" w:rsidRPr="00E5768E" w:rsidRDefault="00F928CF" w:rsidP="002B0BBE">
            <w:pPr>
              <w:pStyle w:val="msolistparagraph0"/>
              <w:tabs>
                <w:tab w:val="left" w:pos="0"/>
              </w:tabs>
              <w:ind w:left="0"/>
              <w:jc w:val="both"/>
            </w:pPr>
            <w:r w:rsidRPr="00E5768E">
              <w:t>1</w:t>
            </w:r>
            <w:r w:rsidR="000F7087" w:rsidRPr="00E5768E">
              <w:t>.</w:t>
            </w:r>
            <w:r w:rsidR="000F7087" w:rsidRPr="00E5768E">
              <w:rPr>
                <w:color w:val="FF0000"/>
              </w:rPr>
              <w:t xml:space="preserve"> </w:t>
            </w:r>
            <w:r w:rsidR="000F7087" w:rsidRPr="00E5768E">
              <w:t xml:space="preserve">Доля     муниципальных     учреждений </w:t>
            </w:r>
            <w:r w:rsidR="00595790">
              <w:t>Усть-Удинского муниципального округа</w:t>
            </w:r>
            <w:r w:rsidR="000F7087" w:rsidRPr="00E5768E">
              <w:t xml:space="preserve"> и органов местного самоуправления,    информация    о </w:t>
            </w:r>
            <w:proofErr w:type="gramStart"/>
            <w:r w:rsidR="008F79F8">
              <w:t>результатах</w:t>
            </w:r>
            <w:proofErr w:type="gramEnd"/>
            <w:r w:rsidR="000F7087" w:rsidRPr="00E5768E">
              <w:t xml:space="preserve"> деятельности  которых   за</w:t>
            </w:r>
            <w:r w:rsidR="000F7087" w:rsidRPr="00E5768E">
              <w:br/>
              <w:t>отчетный год размещена в сети Интернет – 100%.</w:t>
            </w:r>
          </w:p>
          <w:p w:rsidR="000F7087" w:rsidRPr="00E5768E" w:rsidRDefault="002B3F1B" w:rsidP="002B0BBE">
            <w:pPr>
              <w:pStyle w:val="msolistparagraph0"/>
              <w:tabs>
                <w:tab w:val="left" w:pos="0"/>
              </w:tabs>
              <w:ind w:left="0"/>
              <w:jc w:val="both"/>
            </w:pPr>
            <w:r w:rsidRPr="00E5768E">
              <w:t>3.</w:t>
            </w:r>
            <w:r w:rsidR="000F7087" w:rsidRPr="00E5768E">
              <w:t>Публикация бюджета в понятной для населения форме в сети Интернет – да.</w:t>
            </w:r>
          </w:p>
          <w:p w:rsidR="000F7087" w:rsidRPr="00E5768E" w:rsidRDefault="00580095" w:rsidP="002B0BBE">
            <w:pPr>
              <w:widowControl w:val="0"/>
              <w:tabs>
                <w:tab w:val="left" w:pos="169"/>
                <w:tab w:val="left" w:pos="34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11"/>
              <w:jc w:val="both"/>
              <w:rPr>
                <w:rFonts w:ascii="Times New Roman" w:hAnsi="Times New Roman" w:cs="Times New Roman"/>
              </w:rPr>
            </w:pPr>
            <w:r w:rsidRPr="00E576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F7087" w:rsidRPr="00E576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0BBE" w:rsidRPr="00291480">
              <w:rPr>
                <w:rFonts w:ascii="Times New Roman" w:hAnsi="Times New Roman" w:cs="Times New Roman"/>
                <w:sz w:val="24"/>
                <w:szCs w:val="24"/>
              </w:rPr>
              <w:t>Количество специалистов прошедших обучение с целью получения навыков практического применения новшеств законодательства (значение – 10);</w:t>
            </w:r>
          </w:p>
        </w:tc>
      </w:tr>
    </w:tbl>
    <w:p w:rsidR="00621761" w:rsidRPr="00B179B5" w:rsidRDefault="00621761" w:rsidP="002B0B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7284" w:rsidRDefault="007D7284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1.</w:t>
      </w:r>
      <w:r w:rsidRPr="00B179B5"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>ЦЕЛЬ И ЗАДАЧИ ПОДПРОГРАММЫ, ЦЕЛЕВЫЕ ПОКАЗАТЕЛИ ПОДПРОГРАММЫ, СРОКИ РЕАЛИЗАЦИИ</w:t>
      </w:r>
    </w:p>
    <w:p w:rsidR="00F928CF" w:rsidRPr="00B179B5" w:rsidRDefault="00F928CF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53E1E" w:rsidRDefault="00653E1E" w:rsidP="00653E1E">
      <w:pPr>
        <w:ind w:firstLine="709"/>
        <w:jc w:val="both"/>
        <w:rPr>
          <w:rFonts w:eastAsia="Courier New"/>
        </w:rPr>
      </w:pPr>
      <w:r w:rsidRPr="00653E1E">
        <w:rPr>
          <w:rFonts w:ascii="Times New Roman" w:hAnsi="Times New Roman" w:cs="Times New Roman"/>
          <w:sz w:val="24"/>
          <w:szCs w:val="24"/>
        </w:rPr>
        <w:t>Согласно плану мероприятий по повышению доходов и оптимизации расходов, п</w:t>
      </w:r>
      <w:r w:rsidRPr="00653E1E">
        <w:rPr>
          <w:rFonts w:ascii="Times New Roman" w:hAnsi="Times New Roman" w:cs="Times New Roman"/>
          <w:sz w:val="24"/>
          <w:szCs w:val="24"/>
        </w:rPr>
        <w:t>о</w:t>
      </w:r>
      <w:r w:rsidRPr="00653E1E">
        <w:rPr>
          <w:rFonts w:ascii="Times New Roman" w:hAnsi="Times New Roman" w:cs="Times New Roman"/>
          <w:sz w:val="24"/>
          <w:szCs w:val="24"/>
        </w:rPr>
        <w:t xml:space="preserve">вышении сбалансированности и платежеспособности </w:t>
      </w:r>
      <w:r w:rsidR="00E5768E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</w:t>
      </w:r>
      <w:r w:rsidRPr="00653E1E">
        <w:rPr>
          <w:rFonts w:ascii="Times New Roman" w:hAnsi="Times New Roman" w:cs="Times New Roman"/>
          <w:sz w:val="24"/>
          <w:szCs w:val="24"/>
        </w:rPr>
        <w:t>постоянно ведется мониторинг главных администраторов доходов на наличие н</w:t>
      </w:r>
      <w:r w:rsidRPr="00653E1E">
        <w:rPr>
          <w:rFonts w:ascii="Times New Roman" w:hAnsi="Times New Roman" w:cs="Times New Roman"/>
          <w:sz w:val="24"/>
          <w:szCs w:val="24"/>
        </w:rPr>
        <w:t>е</w:t>
      </w:r>
      <w:r w:rsidRPr="00653E1E">
        <w:rPr>
          <w:rFonts w:ascii="Times New Roman" w:hAnsi="Times New Roman" w:cs="Times New Roman"/>
          <w:sz w:val="24"/>
          <w:szCs w:val="24"/>
        </w:rPr>
        <w:t xml:space="preserve">выясненных поступлений в </w:t>
      </w:r>
      <w:r w:rsidR="00E5768E">
        <w:rPr>
          <w:rFonts w:ascii="Times New Roman" w:hAnsi="Times New Roman" w:cs="Times New Roman"/>
          <w:sz w:val="24"/>
          <w:szCs w:val="24"/>
        </w:rPr>
        <w:t>бюджет округа</w:t>
      </w:r>
      <w:r w:rsidRPr="00653E1E">
        <w:rPr>
          <w:rFonts w:ascii="Times New Roman" w:hAnsi="Times New Roman" w:cs="Times New Roman"/>
          <w:sz w:val="24"/>
          <w:szCs w:val="24"/>
        </w:rPr>
        <w:t xml:space="preserve">. </w:t>
      </w:r>
      <w:r w:rsidRPr="00653E1E">
        <w:rPr>
          <w:rFonts w:ascii="Times New Roman" w:eastAsia="Courier New" w:hAnsi="Times New Roman" w:cs="Times New Roman"/>
          <w:sz w:val="24"/>
          <w:szCs w:val="24"/>
        </w:rPr>
        <w:t xml:space="preserve">При  администрации </w:t>
      </w:r>
      <w:r w:rsidR="00595790">
        <w:rPr>
          <w:rFonts w:ascii="Times New Roman" w:eastAsia="Courier New" w:hAnsi="Times New Roman" w:cs="Times New Roman"/>
          <w:sz w:val="24"/>
          <w:szCs w:val="24"/>
        </w:rPr>
        <w:t>Усть-Удинского мун</w:t>
      </w:r>
      <w:r w:rsidR="00595790">
        <w:rPr>
          <w:rFonts w:ascii="Times New Roman" w:eastAsia="Courier New" w:hAnsi="Times New Roman" w:cs="Times New Roman"/>
          <w:sz w:val="24"/>
          <w:szCs w:val="24"/>
        </w:rPr>
        <w:t>и</w:t>
      </w:r>
      <w:r w:rsidR="00595790">
        <w:rPr>
          <w:rFonts w:ascii="Times New Roman" w:eastAsia="Courier New" w:hAnsi="Times New Roman" w:cs="Times New Roman"/>
          <w:sz w:val="24"/>
          <w:szCs w:val="24"/>
        </w:rPr>
        <w:t>ципального округа</w:t>
      </w:r>
      <w:r w:rsidRPr="00653E1E">
        <w:rPr>
          <w:rFonts w:ascii="Times New Roman" w:eastAsia="Courier New" w:hAnsi="Times New Roman" w:cs="Times New Roman"/>
          <w:sz w:val="24"/>
          <w:szCs w:val="24"/>
        </w:rPr>
        <w:t xml:space="preserve">  создана Межведомственная комиссия по снижению неформальной з</w:t>
      </w:r>
      <w:r w:rsidRPr="00653E1E">
        <w:rPr>
          <w:rFonts w:ascii="Times New Roman" w:eastAsia="Courier New" w:hAnsi="Times New Roman" w:cs="Times New Roman"/>
          <w:sz w:val="24"/>
          <w:szCs w:val="24"/>
        </w:rPr>
        <w:t>а</w:t>
      </w:r>
      <w:r w:rsidRPr="00653E1E">
        <w:rPr>
          <w:rFonts w:ascii="Times New Roman" w:eastAsia="Courier New" w:hAnsi="Times New Roman" w:cs="Times New Roman"/>
          <w:sz w:val="24"/>
          <w:szCs w:val="24"/>
        </w:rPr>
        <w:t>нятости, легализации заработной платы, повышению собираемости  страховых взносов во внебюджетные фо</w:t>
      </w:r>
      <w:r w:rsidRPr="00653E1E">
        <w:rPr>
          <w:rFonts w:ascii="Times New Roman" w:eastAsia="Courier New" w:hAnsi="Times New Roman" w:cs="Times New Roman"/>
          <w:sz w:val="24"/>
          <w:szCs w:val="24"/>
        </w:rPr>
        <w:t>н</w:t>
      </w:r>
      <w:r w:rsidRPr="00653E1E">
        <w:rPr>
          <w:rFonts w:ascii="Times New Roman" w:eastAsia="Courier New" w:hAnsi="Times New Roman" w:cs="Times New Roman"/>
          <w:sz w:val="24"/>
          <w:szCs w:val="24"/>
        </w:rPr>
        <w:t xml:space="preserve">ды в </w:t>
      </w:r>
      <w:r w:rsidR="00E5768E">
        <w:rPr>
          <w:rFonts w:ascii="Times New Roman" w:eastAsia="Courier New" w:hAnsi="Times New Roman" w:cs="Times New Roman"/>
          <w:sz w:val="24"/>
          <w:szCs w:val="24"/>
        </w:rPr>
        <w:t>Усть-Удинском муниципальном округе.</w:t>
      </w:r>
      <w:r w:rsidRPr="00653E1E">
        <w:rPr>
          <w:rFonts w:ascii="Times New Roman" w:eastAsia="Courier New" w:hAnsi="Times New Roman" w:cs="Times New Roman"/>
          <w:sz w:val="24"/>
          <w:szCs w:val="24"/>
        </w:rPr>
        <w:t xml:space="preserve"> </w:t>
      </w:r>
    </w:p>
    <w:p w:rsidR="00EA0578" w:rsidRPr="00B179B5" w:rsidRDefault="00EA0578" w:rsidP="00456B0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В целях обеспечения стабильной доходной базы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, создания устойчивых  стимулов для исполнительных органов местного самоуправления по ее наращиванию необходимо: </w:t>
      </w:r>
    </w:p>
    <w:p w:rsidR="00EA0578" w:rsidRPr="00B179B5" w:rsidRDefault="00EA0578" w:rsidP="00456B08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выявлять резервы роста реальных доходов налогоплательщиков и налога на дох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>ды физических лиц, а также продолжить работу по легализации «теневой» заработной платы;</w:t>
      </w:r>
    </w:p>
    <w:p w:rsidR="00EA0578" w:rsidRPr="00B179B5" w:rsidRDefault="00EA0578" w:rsidP="00456B0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lastRenderedPageBreak/>
        <w:t>продолжить практику заключения соглашений о социально-экономическом с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 xml:space="preserve">трудничестве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с крупными нал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>гоплательщиками.</w:t>
      </w:r>
    </w:p>
    <w:p w:rsidR="00EA0578" w:rsidRPr="00B179B5" w:rsidRDefault="00EA0578" w:rsidP="00456B08">
      <w:pPr>
        <w:widowControl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 усилить </w:t>
      </w:r>
      <w:proofErr w:type="gramStart"/>
      <w:r w:rsidRPr="00B179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179B5">
        <w:rPr>
          <w:rFonts w:ascii="Times New Roman" w:hAnsi="Times New Roman" w:cs="Times New Roman"/>
          <w:sz w:val="24"/>
          <w:szCs w:val="24"/>
        </w:rPr>
        <w:t xml:space="preserve"> поступлением доходов в бюджет муниципального </w:t>
      </w:r>
      <w:r w:rsidR="00065BE9">
        <w:rPr>
          <w:rFonts w:ascii="Times New Roman" w:hAnsi="Times New Roman" w:cs="Times New Roman"/>
          <w:sz w:val="24"/>
          <w:szCs w:val="24"/>
        </w:rPr>
        <w:t>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по видам деятельности, включая работу с крупнейшими налогоплательщиками по расчетам с бюджетом.</w:t>
      </w:r>
    </w:p>
    <w:p w:rsidR="00DE3DB9" w:rsidRPr="007B1A4D" w:rsidRDefault="00DE3DB9" w:rsidP="00200EB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1A4D">
        <w:rPr>
          <w:rFonts w:ascii="Times New Roman" w:hAnsi="Times New Roman" w:cs="Times New Roman"/>
          <w:sz w:val="24"/>
          <w:szCs w:val="24"/>
        </w:rPr>
        <w:t>В настоящее время внедрены лицензионные программные продукты системы а</w:t>
      </w:r>
      <w:r w:rsidRPr="007B1A4D">
        <w:rPr>
          <w:rFonts w:ascii="Times New Roman" w:hAnsi="Times New Roman" w:cs="Times New Roman"/>
          <w:sz w:val="24"/>
          <w:szCs w:val="24"/>
        </w:rPr>
        <w:t>в</w:t>
      </w:r>
      <w:r w:rsidRPr="007B1A4D">
        <w:rPr>
          <w:rFonts w:ascii="Times New Roman" w:hAnsi="Times New Roman" w:cs="Times New Roman"/>
          <w:sz w:val="24"/>
          <w:szCs w:val="24"/>
        </w:rPr>
        <w:t>томатизации финансово-казначейских органов: автоматизированная система  «</w:t>
      </w:r>
      <w:proofErr w:type="spellStart"/>
      <w:r w:rsidRPr="007B1A4D">
        <w:rPr>
          <w:rFonts w:ascii="Times New Roman" w:hAnsi="Times New Roman" w:cs="Times New Roman"/>
          <w:sz w:val="24"/>
          <w:szCs w:val="24"/>
        </w:rPr>
        <w:t>АЦК-финансы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>», система бюджетной отчетности «</w:t>
      </w:r>
      <w:proofErr w:type="spellStart"/>
      <w:r w:rsidRPr="007B1A4D">
        <w:rPr>
          <w:rFonts w:ascii="Times New Roman" w:hAnsi="Times New Roman" w:cs="Times New Roman"/>
          <w:sz w:val="24"/>
          <w:szCs w:val="24"/>
        </w:rPr>
        <w:t>Свод-Смарт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>», система электронного док</w:t>
      </w:r>
      <w:r w:rsidRPr="007B1A4D">
        <w:rPr>
          <w:rFonts w:ascii="Times New Roman" w:hAnsi="Times New Roman" w:cs="Times New Roman"/>
          <w:sz w:val="24"/>
          <w:szCs w:val="24"/>
        </w:rPr>
        <w:t>у</w:t>
      </w:r>
      <w:r w:rsidRPr="007B1A4D">
        <w:rPr>
          <w:rFonts w:ascii="Times New Roman" w:hAnsi="Times New Roman" w:cs="Times New Roman"/>
          <w:sz w:val="24"/>
          <w:szCs w:val="24"/>
        </w:rPr>
        <w:t>ментооборота с федеральным казначейством, система мониторинга налоговых доходов, что способствует повышению эффективности управления финансами, точности исполн</w:t>
      </w:r>
      <w:r w:rsidRPr="007B1A4D">
        <w:rPr>
          <w:rFonts w:ascii="Times New Roman" w:hAnsi="Times New Roman" w:cs="Times New Roman"/>
          <w:sz w:val="24"/>
          <w:szCs w:val="24"/>
        </w:rPr>
        <w:t>е</w:t>
      </w:r>
      <w:r w:rsidRPr="007B1A4D">
        <w:rPr>
          <w:rFonts w:ascii="Times New Roman" w:hAnsi="Times New Roman" w:cs="Times New Roman"/>
          <w:sz w:val="24"/>
          <w:szCs w:val="24"/>
        </w:rPr>
        <w:t>ния бюджетной отчетности, объективному анализу поступлений и прогнозу налоговых доходов.</w:t>
      </w:r>
    </w:p>
    <w:p w:rsidR="00DE3DB9" w:rsidRDefault="00DE3DB9" w:rsidP="00200EB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1A4D">
        <w:rPr>
          <w:rFonts w:ascii="Times New Roman" w:hAnsi="Times New Roman" w:cs="Times New Roman"/>
          <w:sz w:val="24"/>
          <w:szCs w:val="24"/>
        </w:rPr>
        <w:t>В рамках реализации основного мероприятия осуществляется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B1A4D">
        <w:rPr>
          <w:rFonts w:ascii="Times New Roman" w:hAnsi="Times New Roman" w:cs="Times New Roman"/>
          <w:sz w:val="24"/>
          <w:szCs w:val="24"/>
        </w:rPr>
        <w:t xml:space="preserve">  совершенствов</w:t>
      </w:r>
      <w:r w:rsidRPr="007B1A4D">
        <w:rPr>
          <w:rFonts w:ascii="Times New Roman" w:hAnsi="Times New Roman" w:cs="Times New Roman"/>
          <w:sz w:val="24"/>
          <w:szCs w:val="24"/>
        </w:rPr>
        <w:t>а</w:t>
      </w:r>
      <w:r w:rsidRPr="007B1A4D">
        <w:rPr>
          <w:rFonts w:ascii="Times New Roman" w:hAnsi="Times New Roman" w:cs="Times New Roman"/>
          <w:sz w:val="24"/>
          <w:szCs w:val="24"/>
        </w:rPr>
        <w:t xml:space="preserve">ние автоматизации бюджетного процесса, внедрение информационных систем поддержки </w:t>
      </w:r>
      <w:proofErr w:type="spellStart"/>
      <w:r w:rsidRPr="007B1A4D">
        <w:rPr>
          <w:rFonts w:ascii="Times New Roman" w:hAnsi="Times New Roman" w:cs="Times New Roman"/>
          <w:sz w:val="24"/>
          <w:szCs w:val="24"/>
        </w:rPr>
        <w:t>бюджетирования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 xml:space="preserve">, ориентированного на результат, публикация информации о результатах деятельности исполнительных органов местного самоуправления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</w:t>
      </w:r>
      <w:r w:rsidR="00595790">
        <w:rPr>
          <w:rFonts w:ascii="Times New Roman" w:hAnsi="Times New Roman" w:cs="Times New Roman"/>
          <w:sz w:val="24"/>
          <w:szCs w:val="24"/>
        </w:rPr>
        <w:t>и</w:t>
      </w:r>
      <w:r w:rsidR="00595790">
        <w:rPr>
          <w:rFonts w:ascii="Times New Roman" w:hAnsi="Times New Roman" w:cs="Times New Roman"/>
          <w:sz w:val="24"/>
          <w:szCs w:val="24"/>
        </w:rPr>
        <w:t>ципального округа</w:t>
      </w:r>
      <w:r w:rsidRPr="007B1A4D">
        <w:rPr>
          <w:rFonts w:ascii="Times New Roman" w:hAnsi="Times New Roman" w:cs="Times New Roman"/>
          <w:sz w:val="24"/>
          <w:szCs w:val="24"/>
        </w:rPr>
        <w:t xml:space="preserve"> на сайте администрации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7B1A4D">
        <w:rPr>
          <w:rFonts w:ascii="Times New Roman" w:hAnsi="Times New Roman" w:cs="Times New Roman"/>
          <w:sz w:val="24"/>
          <w:szCs w:val="24"/>
        </w:rPr>
        <w:t xml:space="preserve"> </w:t>
      </w:r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adminust</w:t>
      </w:r>
      <w:proofErr w:type="spellEnd"/>
      <w:r w:rsidRPr="007B1A4D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uda</w:t>
      </w:r>
      <w:proofErr w:type="spellEnd"/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 xml:space="preserve"> и муниципальных учреждений за отчетный год в сети Интернет на официальном сайте </w:t>
      </w:r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bus</w:t>
      </w:r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gov</w:t>
      </w:r>
      <w:proofErr w:type="spellEnd"/>
      <w:r w:rsidRPr="007B1A4D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7B1A4D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7B1A4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Для поддержания качественной и профессиональной работы специалистов в ф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нансовой, экономической и юридической  сфере,  необходимо обеспечить обучение с ц</w:t>
      </w:r>
      <w:r w:rsidRPr="00B179B5">
        <w:rPr>
          <w:rFonts w:ascii="Times New Roman" w:hAnsi="Times New Roman" w:cs="Times New Roman"/>
          <w:sz w:val="24"/>
          <w:szCs w:val="24"/>
        </w:rPr>
        <w:t>е</w:t>
      </w:r>
      <w:r w:rsidRPr="00B179B5">
        <w:rPr>
          <w:rFonts w:ascii="Times New Roman" w:hAnsi="Times New Roman" w:cs="Times New Roman"/>
          <w:sz w:val="24"/>
          <w:szCs w:val="24"/>
        </w:rPr>
        <w:t xml:space="preserve">лью </w:t>
      </w:r>
      <w:proofErr w:type="gramStart"/>
      <w:r w:rsidRPr="00B179B5">
        <w:rPr>
          <w:rFonts w:ascii="Times New Roman" w:hAnsi="Times New Roman" w:cs="Times New Roman"/>
          <w:sz w:val="24"/>
          <w:szCs w:val="24"/>
        </w:rPr>
        <w:t>получения навыков практического применения новшеств   законодательства</w:t>
      </w:r>
      <w:proofErr w:type="gramEnd"/>
      <w:r w:rsidRPr="00B179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Целью подпрограммы является повышение бюджетной устойчивости и эффе</w:t>
      </w:r>
      <w:r w:rsidRPr="00B179B5">
        <w:rPr>
          <w:rFonts w:ascii="Times New Roman" w:hAnsi="Times New Roman" w:cs="Times New Roman"/>
          <w:sz w:val="24"/>
          <w:szCs w:val="24"/>
        </w:rPr>
        <w:t>к</w:t>
      </w:r>
      <w:r w:rsidRPr="00B179B5">
        <w:rPr>
          <w:rFonts w:ascii="Times New Roman" w:hAnsi="Times New Roman" w:cs="Times New Roman"/>
          <w:sz w:val="24"/>
          <w:szCs w:val="24"/>
        </w:rPr>
        <w:t>тивности бюджетных расходов.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Достижение указанной цели обеспечивается выполнением следующих задач:</w:t>
      </w:r>
    </w:p>
    <w:p w:rsidR="00621761" w:rsidRDefault="00621761" w:rsidP="00200EB0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1)  повышение бюджетного потенциала, обеспечение долгосрочной устойчивости и сбалансированности бюджетной системы; </w:t>
      </w:r>
    </w:p>
    <w:p w:rsidR="004F3B78" w:rsidRPr="00B179B5" w:rsidRDefault="004F3B78" w:rsidP="00200EB0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развитие информационной системы управления муниципальными финансами;</w:t>
      </w:r>
    </w:p>
    <w:p w:rsidR="00621761" w:rsidRPr="00B179B5" w:rsidRDefault="004F3B78" w:rsidP="00200EB0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928CF">
        <w:rPr>
          <w:rFonts w:ascii="Times New Roman" w:hAnsi="Times New Roman" w:cs="Times New Roman"/>
          <w:sz w:val="24"/>
          <w:szCs w:val="24"/>
        </w:rPr>
        <w:t xml:space="preserve">) 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проведение обучения специалистов  с  целью  </w:t>
      </w:r>
      <w:proofErr w:type="gramStart"/>
      <w:r w:rsidR="00621761" w:rsidRPr="00B179B5">
        <w:rPr>
          <w:rFonts w:ascii="Times New Roman" w:hAnsi="Times New Roman" w:cs="Times New Roman"/>
          <w:sz w:val="24"/>
          <w:szCs w:val="24"/>
        </w:rPr>
        <w:t>получения  навыков  практич</w:t>
      </w:r>
      <w:r w:rsidR="00621761" w:rsidRPr="00B179B5">
        <w:rPr>
          <w:rFonts w:ascii="Times New Roman" w:hAnsi="Times New Roman" w:cs="Times New Roman"/>
          <w:sz w:val="24"/>
          <w:szCs w:val="24"/>
        </w:rPr>
        <w:t>е</w:t>
      </w:r>
      <w:r w:rsidR="00621761" w:rsidRPr="00B179B5">
        <w:rPr>
          <w:rFonts w:ascii="Times New Roman" w:hAnsi="Times New Roman" w:cs="Times New Roman"/>
          <w:sz w:val="24"/>
          <w:szCs w:val="24"/>
        </w:rPr>
        <w:t>ского применения  новшеств   законодательства</w:t>
      </w:r>
      <w:proofErr w:type="gramEnd"/>
      <w:r w:rsidR="00621761" w:rsidRPr="00B179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1761" w:rsidRPr="00B179B5" w:rsidRDefault="00621761" w:rsidP="00200EB0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Целевыми показателями подпрограммы являются: </w:t>
      </w:r>
    </w:p>
    <w:p w:rsidR="00621761" w:rsidRPr="00B179B5" w:rsidRDefault="00621761" w:rsidP="00200EB0">
      <w:pPr>
        <w:pStyle w:val="msolistparagraph0"/>
        <w:tabs>
          <w:tab w:val="left" w:pos="166"/>
          <w:tab w:val="left" w:pos="352"/>
          <w:tab w:val="left" w:pos="454"/>
          <w:tab w:val="left" w:pos="1134"/>
        </w:tabs>
        <w:ind w:left="0" w:firstLine="851"/>
        <w:jc w:val="both"/>
      </w:pPr>
      <w:r w:rsidRPr="00B179B5">
        <w:t xml:space="preserve">1) доля     муниципальных     учреждений </w:t>
      </w:r>
      <w:r w:rsidR="00595790">
        <w:t>Усть-Удинского муниципального округа</w:t>
      </w:r>
      <w:r w:rsidRPr="00B179B5">
        <w:t xml:space="preserve"> и органов местного самоуправления,    информация    о </w:t>
      </w:r>
      <w:proofErr w:type="gramStart"/>
      <w:r w:rsidRPr="00B179B5">
        <w:t>результатах</w:t>
      </w:r>
      <w:proofErr w:type="gramEnd"/>
      <w:r w:rsidRPr="00B179B5">
        <w:t xml:space="preserve">  деятельности  которых   за</w:t>
      </w:r>
      <w:r w:rsidRPr="00B179B5">
        <w:br/>
        <w:t>отчетный год размещена в сети Интернет;</w:t>
      </w:r>
    </w:p>
    <w:p w:rsidR="00621761" w:rsidRPr="00B179B5" w:rsidRDefault="00F928CF" w:rsidP="00200EB0">
      <w:pPr>
        <w:pStyle w:val="msolistparagraph0"/>
        <w:tabs>
          <w:tab w:val="left" w:pos="0"/>
        </w:tabs>
        <w:ind w:left="0" w:firstLine="851"/>
        <w:jc w:val="both"/>
      </w:pPr>
      <w:r>
        <w:t>2</w:t>
      </w:r>
      <w:r w:rsidR="00621761" w:rsidRPr="00B179B5">
        <w:t>)  публикация бюджета в понятной для населения форме в сети Интернет;</w:t>
      </w:r>
    </w:p>
    <w:p w:rsidR="00621761" w:rsidRPr="00B179B5" w:rsidRDefault="00F928CF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21761" w:rsidRPr="00B179B5">
        <w:rPr>
          <w:rFonts w:ascii="Times New Roman" w:hAnsi="Times New Roman" w:cs="Times New Roman"/>
          <w:sz w:val="24"/>
          <w:szCs w:val="24"/>
        </w:rPr>
        <w:t xml:space="preserve">) доля специалистов прошедших обучение   новшествам   законодательства.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Срок реализации подпрограммы - 20</w:t>
      </w:r>
      <w:r w:rsidR="00E5768E">
        <w:rPr>
          <w:rFonts w:ascii="Times New Roman" w:hAnsi="Times New Roman" w:cs="Times New Roman"/>
          <w:sz w:val="24"/>
          <w:szCs w:val="24"/>
        </w:rPr>
        <w:t>2</w:t>
      </w:r>
      <w:r w:rsidR="00456B08">
        <w:rPr>
          <w:rFonts w:ascii="Times New Roman" w:hAnsi="Times New Roman" w:cs="Times New Roman"/>
          <w:sz w:val="24"/>
          <w:szCs w:val="24"/>
        </w:rPr>
        <w:t>6</w:t>
      </w:r>
      <w:r w:rsidRPr="00B179B5">
        <w:rPr>
          <w:rFonts w:ascii="Times New Roman" w:hAnsi="Times New Roman" w:cs="Times New Roman"/>
          <w:sz w:val="24"/>
          <w:szCs w:val="24"/>
        </w:rPr>
        <w:t xml:space="preserve"> - </w:t>
      </w:r>
      <w:r w:rsidR="00776FFF">
        <w:rPr>
          <w:rFonts w:ascii="Times New Roman" w:hAnsi="Times New Roman" w:cs="Times New Roman"/>
          <w:sz w:val="24"/>
          <w:szCs w:val="24"/>
        </w:rPr>
        <w:t>20</w:t>
      </w:r>
      <w:r w:rsidR="00E5768E">
        <w:rPr>
          <w:rFonts w:ascii="Times New Roman" w:hAnsi="Times New Roman" w:cs="Times New Roman"/>
          <w:sz w:val="24"/>
          <w:szCs w:val="24"/>
        </w:rPr>
        <w:t>30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2. ВЕДОМСТВЕННЫЕ ЦЕЛЕВЫЕ ПРОГРАММЫ И ОСНОВНЫЕ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МЕРОПРИЯТИЯ ПОДПРОГРАММЫ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подпрограммы не предусмотрена реализация ведомственных целевых программ.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Для достижения целей подпрограммы и решения задач планируется реализация следующих основных мероприятий согласно </w:t>
      </w:r>
      <w:hyperlink r:id="rId8" w:history="1">
        <w:r w:rsidRPr="00B179B5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 w:rsidR="000B1D67">
        <w:t>4</w:t>
      </w:r>
      <w:r w:rsidRPr="00B179B5">
        <w:rPr>
          <w:rFonts w:ascii="Times New Roman" w:hAnsi="Times New Roman" w:cs="Times New Roman"/>
          <w:sz w:val="24"/>
          <w:szCs w:val="24"/>
        </w:rPr>
        <w:t xml:space="preserve">  к  муниципальной програ</w:t>
      </w:r>
      <w:r w:rsidRPr="00B179B5">
        <w:rPr>
          <w:rFonts w:ascii="Times New Roman" w:hAnsi="Times New Roman" w:cs="Times New Roman"/>
          <w:sz w:val="24"/>
          <w:szCs w:val="24"/>
        </w:rPr>
        <w:t>м</w:t>
      </w:r>
      <w:r w:rsidRPr="00B179B5">
        <w:rPr>
          <w:rFonts w:ascii="Times New Roman" w:hAnsi="Times New Roman" w:cs="Times New Roman"/>
          <w:sz w:val="24"/>
          <w:szCs w:val="24"/>
        </w:rPr>
        <w:t>ме.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1. </w:t>
      </w:r>
      <w:r w:rsidR="00E5768E" w:rsidRPr="00E5768E">
        <w:rPr>
          <w:rFonts w:ascii="Times New Roman" w:hAnsi="Times New Roman" w:cs="Times New Roman"/>
          <w:sz w:val="24"/>
          <w:szCs w:val="24"/>
        </w:rPr>
        <w:t>«Повышение бюджетного потенциала, обеспечение долгосрочной устойчивости и сбалансированности бюджетной системы» на  2026-2030 годы</w:t>
      </w:r>
      <w:r w:rsidRPr="00B179B5">
        <w:rPr>
          <w:rFonts w:ascii="Times New Roman" w:hAnsi="Times New Roman" w:cs="Times New Roman"/>
          <w:sz w:val="24"/>
          <w:szCs w:val="24"/>
        </w:rPr>
        <w:t>.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lastRenderedPageBreak/>
        <w:t xml:space="preserve">В рамках основного мероприятия осуществляется – выполнение мероприятий по увеличению доходов бюджета </w:t>
      </w:r>
      <w:r w:rsidR="00065BE9">
        <w:rPr>
          <w:rFonts w:ascii="Times New Roman" w:hAnsi="Times New Roman" w:cs="Times New Roman"/>
          <w:sz w:val="24"/>
          <w:szCs w:val="24"/>
        </w:rPr>
        <w:t>округа</w:t>
      </w:r>
      <w:r w:rsidRPr="00B179B5">
        <w:rPr>
          <w:rFonts w:ascii="Times New Roman" w:hAnsi="Times New Roman" w:cs="Times New Roman"/>
          <w:sz w:val="24"/>
          <w:szCs w:val="24"/>
        </w:rPr>
        <w:t>,  снижению недоимки по налогам и просроченной кредиторской задолженности.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Данное мероприятие осуществляется в целях обеспечения благоприятных усл</w:t>
      </w:r>
      <w:r w:rsidRPr="00B179B5">
        <w:rPr>
          <w:rFonts w:ascii="Times New Roman" w:hAnsi="Times New Roman" w:cs="Times New Roman"/>
          <w:sz w:val="24"/>
          <w:szCs w:val="24"/>
        </w:rPr>
        <w:t>о</w:t>
      </w:r>
      <w:r w:rsidRPr="00B179B5">
        <w:rPr>
          <w:rFonts w:ascii="Times New Roman" w:hAnsi="Times New Roman" w:cs="Times New Roman"/>
          <w:sz w:val="24"/>
          <w:szCs w:val="24"/>
        </w:rPr>
        <w:t xml:space="preserve">вий для устойчивого развития и повышения эффективности бюджетной сферы в ситуации возможного ухудшения внешних условий. 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мероприятия</w:t>
      </w:r>
      <w:r w:rsidRPr="00B179B5"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 xml:space="preserve">усилия будут сосредоточены </w:t>
      </w:r>
      <w:proofErr w:type="gramStart"/>
      <w:r w:rsidRPr="00B179B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179B5">
        <w:rPr>
          <w:rFonts w:ascii="Times New Roman" w:hAnsi="Times New Roman" w:cs="Times New Roman"/>
          <w:sz w:val="24"/>
          <w:szCs w:val="24"/>
        </w:rPr>
        <w:t>:</w:t>
      </w:r>
    </w:p>
    <w:p w:rsidR="00621761" w:rsidRPr="00B179B5" w:rsidRDefault="00621761" w:rsidP="00200EB0">
      <w:pPr>
        <w:pStyle w:val="msolistparagraph0"/>
        <w:widowControl w:val="0"/>
        <w:tabs>
          <w:tab w:val="left" w:pos="1134"/>
        </w:tabs>
        <w:suppressAutoHyphens w:val="0"/>
        <w:ind w:left="0" w:firstLine="851"/>
        <w:jc w:val="both"/>
      </w:pPr>
      <w:r w:rsidRPr="00B179B5">
        <w:t xml:space="preserve">реализацию Плана мероприятий администрации </w:t>
      </w:r>
      <w:r w:rsidR="00595790">
        <w:t>Усть-Удинского муниципального округа</w:t>
      </w:r>
      <w:r w:rsidRPr="00B179B5">
        <w:t xml:space="preserve"> по повышению поступлений налоговых и неналоговых доходов, а также по сокр</w:t>
      </w:r>
      <w:r w:rsidRPr="00B179B5">
        <w:t>а</w:t>
      </w:r>
      <w:r w:rsidRPr="00B179B5">
        <w:t>щению нед</w:t>
      </w:r>
      <w:r w:rsidRPr="00B179B5">
        <w:t>о</w:t>
      </w:r>
      <w:r w:rsidRPr="00B179B5">
        <w:t>имки;</w:t>
      </w:r>
    </w:p>
    <w:p w:rsidR="00621761" w:rsidRPr="00B179B5" w:rsidRDefault="00621761" w:rsidP="00200EB0">
      <w:pPr>
        <w:pStyle w:val="msolistparagraph0"/>
        <w:widowControl w:val="0"/>
        <w:tabs>
          <w:tab w:val="left" w:pos="1134"/>
        </w:tabs>
        <w:suppressAutoHyphens w:val="0"/>
        <w:ind w:left="0" w:firstLine="851"/>
        <w:jc w:val="both"/>
      </w:pPr>
      <w:r w:rsidRPr="00B179B5">
        <w:t xml:space="preserve">работе межведомственной комиссии по повышению доходной части бюджета </w:t>
      </w:r>
      <w:r w:rsidR="00065BE9">
        <w:t>о</w:t>
      </w:r>
      <w:r w:rsidR="00065BE9">
        <w:t>к</w:t>
      </w:r>
      <w:r w:rsidR="00065BE9">
        <w:t>руга</w:t>
      </w:r>
      <w:r w:rsidRPr="00B179B5">
        <w:t xml:space="preserve"> и по вопросам оплаты труда и легализации заработной платы, уплаты налогов и стр</w:t>
      </w:r>
      <w:r w:rsidRPr="00B179B5">
        <w:t>а</w:t>
      </w:r>
      <w:r w:rsidRPr="00B179B5">
        <w:t>ховых взносов на территории</w:t>
      </w:r>
      <w:r w:rsidR="00E5768E">
        <w:t xml:space="preserve"> Усть-Удинского муниципального округа</w:t>
      </w:r>
      <w:r w:rsidRPr="00B179B5">
        <w:t>;</w:t>
      </w:r>
    </w:p>
    <w:p w:rsidR="00621761" w:rsidRPr="00B179B5" w:rsidRDefault="00621761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сокращение наименее эффективных бюджетных расходов, повышение конце</w:t>
      </w:r>
      <w:r w:rsidRPr="00B179B5">
        <w:rPr>
          <w:rFonts w:ascii="Times New Roman" w:hAnsi="Times New Roman" w:cs="Times New Roman"/>
          <w:sz w:val="24"/>
          <w:szCs w:val="24"/>
        </w:rPr>
        <w:t>н</w:t>
      </w:r>
      <w:r w:rsidRPr="00B179B5">
        <w:rPr>
          <w:rFonts w:ascii="Times New Roman" w:hAnsi="Times New Roman" w:cs="Times New Roman"/>
          <w:sz w:val="24"/>
          <w:szCs w:val="24"/>
        </w:rPr>
        <w:t xml:space="preserve">трации бюджетных средств на важнейших приоритетных направлениях; </w:t>
      </w:r>
    </w:p>
    <w:p w:rsidR="00621761" w:rsidRDefault="00621761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сокращение просроченной кредиторской задолженности.</w:t>
      </w:r>
    </w:p>
    <w:p w:rsidR="004F3B78" w:rsidRDefault="004F3B78" w:rsidP="00200EB0">
      <w:pPr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информационной системы управления муниципальными финансами.</w:t>
      </w:r>
    </w:p>
    <w:p w:rsidR="004F3B78" w:rsidRDefault="004F3B78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реализации основного мероприятия осуществляется – совершенствов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ние автоматизации бюджетного процесса, внедрение информационных систем, публик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ция информации о результатах деятельности исполнительных органов местного сам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в сети Интернет, публикация бюдж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та в понятной для населения форме в сети Интернет</w:t>
      </w:r>
      <w:r w:rsidR="00C4111D">
        <w:rPr>
          <w:rFonts w:ascii="Times New Roman" w:hAnsi="Times New Roman" w:cs="Times New Roman"/>
          <w:sz w:val="24"/>
          <w:szCs w:val="24"/>
        </w:rPr>
        <w:t>.</w:t>
      </w:r>
    </w:p>
    <w:p w:rsidR="00FF0D5F" w:rsidRDefault="00C4111D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реализации мероприятия усилия будут направлены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C4111D" w:rsidRDefault="00FF0D5F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4111D">
        <w:rPr>
          <w:rFonts w:ascii="Times New Roman" w:hAnsi="Times New Roman" w:cs="Times New Roman"/>
          <w:sz w:val="24"/>
          <w:szCs w:val="24"/>
        </w:rPr>
        <w:t>обеспечение защиты электронного документооборота, приобретение пользов</w:t>
      </w:r>
      <w:r w:rsidR="00C4111D">
        <w:rPr>
          <w:rFonts w:ascii="Times New Roman" w:hAnsi="Times New Roman" w:cs="Times New Roman"/>
          <w:sz w:val="24"/>
          <w:szCs w:val="24"/>
        </w:rPr>
        <w:t>а</w:t>
      </w:r>
      <w:r w:rsidR="00C4111D">
        <w:rPr>
          <w:rFonts w:ascii="Times New Roman" w:hAnsi="Times New Roman" w:cs="Times New Roman"/>
          <w:sz w:val="24"/>
          <w:szCs w:val="24"/>
        </w:rPr>
        <w:t>тельских прав на программное обеспечение обслуживающих бюджетный процесс мун</w:t>
      </w:r>
      <w:r w:rsidR="00C4111D">
        <w:rPr>
          <w:rFonts w:ascii="Times New Roman" w:hAnsi="Times New Roman" w:cs="Times New Roman"/>
          <w:sz w:val="24"/>
          <w:szCs w:val="24"/>
        </w:rPr>
        <w:t>и</w:t>
      </w:r>
      <w:r w:rsidR="00C4111D">
        <w:rPr>
          <w:rFonts w:ascii="Times New Roman" w:hAnsi="Times New Roman" w:cs="Times New Roman"/>
          <w:sz w:val="24"/>
          <w:szCs w:val="24"/>
        </w:rPr>
        <w:t xml:space="preserve">ципального </w:t>
      </w:r>
      <w:r w:rsidR="00065BE9">
        <w:rPr>
          <w:rFonts w:ascii="Times New Roman" w:hAnsi="Times New Roman" w:cs="Times New Roman"/>
          <w:sz w:val="24"/>
          <w:szCs w:val="24"/>
        </w:rPr>
        <w:t>округа</w:t>
      </w:r>
      <w:r w:rsidR="00C4111D">
        <w:rPr>
          <w:rFonts w:ascii="Times New Roman" w:hAnsi="Times New Roman" w:cs="Times New Roman"/>
          <w:sz w:val="24"/>
          <w:szCs w:val="24"/>
        </w:rPr>
        <w:t>;</w:t>
      </w:r>
    </w:p>
    <w:p w:rsidR="00C4111D" w:rsidRDefault="00FF0D5F" w:rsidP="00200EB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4111D">
        <w:rPr>
          <w:rFonts w:ascii="Times New Roman" w:hAnsi="Times New Roman" w:cs="Times New Roman"/>
          <w:sz w:val="24"/>
          <w:szCs w:val="24"/>
        </w:rPr>
        <w:t xml:space="preserve">повышение доступности финансовой информации для широкого круга </w:t>
      </w:r>
      <w:r w:rsidR="00EB5ED2">
        <w:rPr>
          <w:rFonts w:ascii="Times New Roman" w:hAnsi="Times New Roman" w:cs="Times New Roman"/>
          <w:sz w:val="24"/>
          <w:szCs w:val="24"/>
        </w:rPr>
        <w:t>пользов</w:t>
      </w:r>
      <w:r w:rsidR="00EB5ED2">
        <w:rPr>
          <w:rFonts w:ascii="Times New Roman" w:hAnsi="Times New Roman" w:cs="Times New Roman"/>
          <w:sz w:val="24"/>
          <w:szCs w:val="24"/>
        </w:rPr>
        <w:t>а</w:t>
      </w:r>
      <w:r w:rsidR="00EB5ED2">
        <w:rPr>
          <w:rFonts w:ascii="Times New Roman" w:hAnsi="Times New Roman" w:cs="Times New Roman"/>
          <w:sz w:val="24"/>
          <w:szCs w:val="24"/>
        </w:rPr>
        <w:t>телей.</w:t>
      </w:r>
    </w:p>
    <w:p w:rsidR="00621761" w:rsidRPr="00B179B5" w:rsidRDefault="00621761" w:rsidP="00200EB0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 Проведение обучения специалистов  с  целью  </w:t>
      </w:r>
      <w:proofErr w:type="gramStart"/>
      <w:r w:rsidRPr="00B179B5">
        <w:rPr>
          <w:rFonts w:ascii="Times New Roman" w:hAnsi="Times New Roman" w:cs="Times New Roman"/>
          <w:sz w:val="24"/>
          <w:szCs w:val="24"/>
        </w:rPr>
        <w:t>получения  навыков  практич</w:t>
      </w:r>
      <w:r w:rsidRPr="00B179B5">
        <w:rPr>
          <w:rFonts w:ascii="Times New Roman" w:hAnsi="Times New Roman" w:cs="Times New Roman"/>
          <w:sz w:val="24"/>
          <w:szCs w:val="24"/>
        </w:rPr>
        <w:t>е</w:t>
      </w:r>
      <w:r w:rsidRPr="00B179B5">
        <w:rPr>
          <w:rFonts w:ascii="Times New Roman" w:hAnsi="Times New Roman" w:cs="Times New Roman"/>
          <w:sz w:val="24"/>
          <w:szCs w:val="24"/>
        </w:rPr>
        <w:t>ского применения  новшеств   законодательства</w:t>
      </w:r>
      <w:proofErr w:type="gramEnd"/>
      <w:r w:rsidRPr="00B179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1761" w:rsidRPr="00B179B5" w:rsidRDefault="00621761" w:rsidP="00200EB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основного мероприятия осуществляется – обучение специ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>листов с целью повышения уровня квалификации и получения навыков применения но</w:t>
      </w:r>
      <w:r w:rsidRPr="00B179B5">
        <w:rPr>
          <w:rFonts w:ascii="Times New Roman" w:hAnsi="Times New Roman" w:cs="Times New Roman"/>
          <w:sz w:val="24"/>
          <w:szCs w:val="24"/>
        </w:rPr>
        <w:t>в</w:t>
      </w:r>
      <w:r w:rsidRPr="00B179B5">
        <w:rPr>
          <w:rFonts w:ascii="Times New Roman" w:hAnsi="Times New Roman" w:cs="Times New Roman"/>
          <w:sz w:val="24"/>
          <w:szCs w:val="24"/>
        </w:rPr>
        <w:t>шеств законодательства.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3. МЕРЫ МУНИЦИПАЛЬНОГО РЕГУЛИРОВАНИЯ, НАПРАВЛЕННЫЕ НА ДОСТИЖЕНИЕ ЦЕЛИ И ЗАДАЧ 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настоящей подпрограммы меры муниципального регулирования, н</w:t>
      </w:r>
      <w:r w:rsidRPr="00B179B5">
        <w:rPr>
          <w:rFonts w:ascii="Times New Roman" w:hAnsi="Times New Roman" w:cs="Times New Roman"/>
          <w:sz w:val="24"/>
          <w:szCs w:val="24"/>
        </w:rPr>
        <w:t>а</w:t>
      </w:r>
      <w:r w:rsidRPr="00B179B5">
        <w:rPr>
          <w:rFonts w:ascii="Times New Roman" w:hAnsi="Times New Roman" w:cs="Times New Roman"/>
          <w:sz w:val="24"/>
          <w:szCs w:val="24"/>
        </w:rPr>
        <w:t>правленные на достижение указанных цели и задач не предусмотрены.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4. РЕСУРСНОЕ ОБЕСПЕЧЕНИЕ ПОДПРОГРАММЫ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25252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Источником финансирования подпрограммы является районный бюджет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 xml:space="preserve">пального образования «Усть-Удинский район». 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Финансовое обеспечение подпрограммы представлено в приложении </w:t>
      </w:r>
      <w:r w:rsidR="00E5768E">
        <w:rPr>
          <w:rFonts w:ascii="Times New Roman" w:hAnsi="Times New Roman" w:cs="Times New Roman"/>
          <w:sz w:val="24"/>
          <w:szCs w:val="24"/>
        </w:rPr>
        <w:t>6</w:t>
      </w:r>
      <w:r w:rsidRPr="00B17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ципальной  программе.</w:t>
      </w: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Объемы бюджетных ассигнований будут уточняться ежегодно при составлении </w:t>
      </w:r>
      <w:r w:rsidR="008128F1"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5. ПРОГНОЗ СВОДНЫХ ПОКАЗАТЕЛЕЙ МУНИЦИПАЛЬНЫХ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ЗАДАНИЙ НА ОКАЗАНИЕ МУНИЦИПАЛЬНЫХ УСЛУГ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Pr="00B179B5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подпрограммы муниципальные услуги (работы) не оказ</w:t>
      </w:r>
      <w:r w:rsidRPr="00B179B5">
        <w:rPr>
          <w:rFonts w:ascii="Times New Roman" w:hAnsi="Times New Roman" w:cs="Times New Roman"/>
          <w:sz w:val="24"/>
          <w:szCs w:val="24"/>
        </w:rPr>
        <w:t>ы</w:t>
      </w:r>
      <w:r w:rsidRPr="00B179B5">
        <w:rPr>
          <w:rFonts w:ascii="Times New Roman" w:hAnsi="Times New Roman" w:cs="Times New Roman"/>
          <w:sz w:val="24"/>
          <w:szCs w:val="24"/>
        </w:rPr>
        <w:t>ваются.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lastRenderedPageBreak/>
        <w:t xml:space="preserve">РАЗДЕЛ </w:t>
      </w:r>
      <w:r w:rsidR="00E574E7">
        <w:rPr>
          <w:rFonts w:ascii="Times New Roman" w:hAnsi="Times New Roman" w:cs="Times New Roman"/>
          <w:sz w:val="24"/>
          <w:szCs w:val="24"/>
        </w:rPr>
        <w:t>6</w:t>
      </w:r>
      <w:r w:rsidRPr="00B179B5">
        <w:rPr>
          <w:rFonts w:ascii="Times New Roman" w:hAnsi="Times New Roman" w:cs="Times New Roman"/>
          <w:sz w:val="24"/>
          <w:szCs w:val="24"/>
        </w:rPr>
        <w:t>. СВЕДЕНИЯ ОБ УЧАСТИИ ОРГАНИЗАЦИЙ, ВКЛЮЧАЯ ДАННЫЕ</w:t>
      </w:r>
    </w:p>
    <w:p w:rsidR="00621761" w:rsidRPr="00B179B5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 ПРОГНОЗНЫХ РАСХОДАХ УКАЗАННЫХ ОРГАНИЗАЦИЙ</w:t>
      </w:r>
    </w:p>
    <w:p w:rsidR="00621761" w:rsidRDefault="00621761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НА РЕАЛИЗАЦИЮ ПОДПРОГРАММЫ</w:t>
      </w:r>
    </w:p>
    <w:p w:rsidR="00200EB0" w:rsidRPr="00B179B5" w:rsidRDefault="00200EB0" w:rsidP="00062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761" w:rsidRDefault="00621761" w:rsidP="00200EB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Муниципальные унитарные предприятия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</w:t>
      </w:r>
      <w:r w:rsidR="00595790">
        <w:rPr>
          <w:rFonts w:ascii="Times New Roman" w:hAnsi="Times New Roman" w:cs="Times New Roman"/>
          <w:sz w:val="24"/>
          <w:szCs w:val="24"/>
        </w:rPr>
        <w:t>у</w:t>
      </w:r>
      <w:r w:rsidR="00595790">
        <w:rPr>
          <w:rFonts w:ascii="Times New Roman" w:hAnsi="Times New Roman" w:cs="Times New Roman"/>
          <w:sz w:val="24"/>
          <w:szCs w:val="24"/>
        </w:rPr>
        <w:t>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, акционерные общества с участием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>, общес</w:t>
      </w:r>
      <w:r w:rsidRPr="00B179B5">
        <w:rPr>
          <w:rFonts w:ascii="Times New Roman" w:hAnsi="Times New Roman" w:cs="Times New Roman"/>
          <w:sz w:val="24"/>
          <w:szCs w:val="24"/>
        </w:rPr>
        <w:t>т</w:t>
      </w:r>
      <w:r w:rsidRPr="00B179B5">
        <w:rPr>
          <w:rFonts w:ascii="Times New Roman" w:hAnsi="Times New Roman" w:cs="Times New Roman"/>
          <w:sz w:val="24"/>
          <w:szCs w:val="24"/>
        </w:rPr>
        <w:t>венные, научные и иные организации участия в реализации подпрограммы не принимают.</w:t>
      </w: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4E7" w:rsidRDefault="00E574E7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F79F8" w:rsidRDefault="008F79F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5768E" w:rsidRDefault="00E5768E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456B08" w:rsidRDefault="00456B0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456B08" w:rsidRDefault="00456B0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5768E">
        <w:rPr>
          <w:rFonts w:ascii="Times New Roman" w:hAnsi="Times New Roman" w:cs="Times New Roman"/>
          <w:sz w:val="24"/>
          <w:szCs w:val="24"/>
        </w:rPr>
        <w:t>3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5C16D8" w:rsidRDefault="005C16D8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Управление муниципальными финансами </w:t>
      </w:r>
    </w:p>
    <w:p w:rsidR="005C16D8" w:rsidRPr="00B179B5" w:rsidRDefault="00595790" w:rsidP="005C16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5C16D8" w:rsidRPr="00B179B5">
        <w:rPr>
          <w:rFonts w:ascii="Times New Roman" w:hAnsi="Times New Roman" w:cs="Times New Roman"/>
          <w:sz w:val="24"/>
          <w:szCs w:val="24"/>
        </w:rPr>
        <w:t xml:space="preserve">» на </w:t>
      </w:r>
      <w:r w:rsidR="005C16D8">
        <w:rPr>
          <w:rFonts w:ascii="Times New Roman" w:hAnsi="Times New Roman" w:cs="Times New Roman"/>
          <w:sz w:val="24"/>
          <w:szCs w:val="24"/>
        </w:rPr>
        <w:t>20</w:t>
      </w:r>
      <w:r w:rsidR="00E5768E">
        <w:rPr>
          <w:rFonts w:ascii="Times New Roman" w:hAnsi="Times New Roman" w:cs="Times New Roman"/>
          <w:sz w:val="24"/>
          <w:szCs w:val="24"/>
        </w:rPr>
        <w:t>2</w:t>
      </w:r>
      <w:r w:rsidR="00456B08">
        <w:rPr>
          <w:rFonts w:ascii="Times New Roman" w:hAnsi="Times New Roman" w:cs="Times New Roman"/>
          <w:sz w:val="24"/>
          <w:szCs w:val="24"/>
        </w:rPr>
        <w:t>6</w:t>
      </w:r>
      <w:r w:rsidR="005C16D8">
        <w:rPr>
          <w:rFonts w:ascii="Times New Roman" w:hAnsi="Times New Roman" w:cs="Times New Roman"/>
          <w:sz w:val="24"/>
          <w:szCs w:val="24"/>
        </w:rPr>
        <w:t>-20</w:t>
      </w:r>
      <w:r w:rsidR="00E5768E">
        <w:rPr>
          <w:rFonts w:ascii="Times New Roman" w:hAnsi="Times New Roman" w:cs="Times New Roman"/>
          <w:sz w:val="24"/>
          <w:szCs w:val="24"/>
        </w:rPr>
        <w:t>30</w:t>
      </w:r>
      <w:r w:rsidR="005C16D8" w:rsidRPr="00B179B5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5C16D8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ПАСПОРТ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="0066636E">
        <w:rPr>
          <w:rFonts w:ascii="Times New Roman" w:hAnsi="Times New Roman" w:cs="Times New Roman"/>
          <w:sz w:val="24"/>
          <w:szCs w:val="24"/>
        </w:rPr>
        <w:t>«</w:t>
      </w:r>
      <w:r w:rsidR="0066636E" w:rsidRPr="0066636E">
        <w:rPr>
          <w:rFonts w:ascii="Times New Roman" w:hAnsi="Times New Roman" w:cs="Times New Roman"/>
          <w:sz w:val="24"/>
          <w:szCs w:val="24"/>
        </w:rPr>
        <w:t xml:space="preserve">ПОВЫШЕНИЕ УРОВНЯ ФИНАНСОВОЙ ГРАМОТНОСТИ  НАСЕЛЕНИЯ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66636E">
        <w:rPr>
          <w:rFonts w:ascii="Times New Roman" w:hAnsi="Times New Roman" w:cs="Times New Roman"/>
          <w:sz w:val="24"/>
          <w:szCs w:val="24"/>
        </w:rPr>
        <w:t>»</w:t>
      </w:r>
      <w:r w:rsidR="0066636E" w:rsidRPr="0066636E">
        <w:rPr>
          <w:rFonts w:ascii="Times New Roman" w:hAnsi="Times New Roman" w:cs="Times New Roman"/>
          <w:sz w:val="24"/>
          <w:szCs w:val="24"/>
        </w:rPr>
        <w:t xml:space="preserve"> НА 2026-2030 ГОДЫ</w:t>
      </w:r>
      <w:r w:rsidR="0066636E" w:rsidRPr="00B179B5">
        <w:rPr>
          <w:rFonts w:ascii="Times New Roman" w:hAnsi="Times New Roman" w:cs="Times New Roman"/>
          <w:sz w:val="24"/>
          <w:szCs w:val="24"/>
        </w:rPr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456B08">
        <w:rPr>
          <w:rFonts w:ascii="Times New Roman" w:hAnsi="Times New Roman" w:cs="Times New Roman"/>
          <w:sz w:val="24"/>
          <w:szCs w:val="24"/>
        </w:rPr>
        <w:t>УСТЬ-УДИНСКОГО МУНИЦИАЛЬНОГО ОКРУГА</w:t>
      </w:r>
      <w:r w:rsidRPr="00AE7AA5">
        <w:rPr>
          <w:rFonts w:ascii="Times New Roman" w:hAnsi="Times New Roman" w:cs="Times New Roman"/>
          <w:sz w:val="24"/>
          <w:szCs w:val="24"/>
        </w:rPr>
        <w:t xml:space="preserve"> </w:t>
      </w:r>
      <w:r w:rsidR="00456B0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УПРАВЛЕНИЕ МУНИЦИПАЛЬНЫМИ ФИНАНСАМИ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456B08">
        <w:rPr>
          <w:rFonts w:ascii="Times New Roman" w:hAnsi="Times New Roman" w:cs="Times New Roman"/>
          <w:sz w:val="24"/>
          <w:szCs w:val="24"/>
        </w:rPr>
        <w:t>»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20</w:t>
      </w:r>
      <w:r w:rsidR="00456B08">
        <w:rPr>
          <w:rFonts w:ascii="Times New Roman" w:hAnsi="Times New Roman" w:cs="Times New Roman"/>
          <w:sz w:val="24"/>
          <w:szCs w:val="24"/>
        </w:rPr>
        <w:t>26</w:t>
      </w:r>
      <w:r w:rsidRPr="00B179B5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56B08">
        <w:rPr>
          <w:rFonts w:ascii="Times New Roman" w:hAnsi="Times New Roman" w:cs="Times New Roman"/>
          <w:sz w:val="24"/>
          <w:szCs w:val="24"/>
        </w:rPr>
        <w:t>30</w:t>
      </w:r>
      <w:r w:rsidRPr="00B179B5">
        <w:rPr>
          <w:rFonts w:ascii="Times New Roman" w:hAnsi="Times New Roman" w:cs="Times New Roman"/>
          <w:sz w:val="24"/>
          <w:szCs w:val="24"/>
        </w:rPr>
        <w:t xml:space="preserve"> ГОДЫ (ДАЛЕЕ СООТВЕТСТВЕННО - ПОДПРОГРАММА)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948"/>
        <w:gridCol w:w="6633"/>
      </w:tblGrid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муниц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Pr="00B179B5" w:rsidRDefault="005C16D8" w:rsidP="00456B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»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56B0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56B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Наименование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Pr="00B179B5" w:rsidRDefault="00291480" w:rsidP="00291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914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финансовой грамотности  населения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91480">
              <w:rPr>
                <w:rFonts w:ascii="Times New Roman" w:hAnsi="Times New Roman" w:cs="Times New Roman"/>
                <w:sz w:val="24"/>
                <w:szCs w:val="24"/>
              </w:rPr>
              <w:t xml:space="preserve"> на 2026-2030 годы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тель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ниципального округа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ниципального округа</w:t>
            </w:r>
            <w:r w:rsidR="00291480">
              <w:rPr>
                <w:rFonts w:ascii="Times New Roman" w:hAnsi="Times New Roman" w:cs="Times New Roman"/>
                <w:sz w:val="24"/>
                <w:szCs w:val="24"/>
              </w:rPr>
              <w:t>, УОМО, отдел культуры.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Pr="00B179B5" w:rsidRDefault="00B5317C" w:rsidP="00B5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 w:rsidRPr="00B5317C">
              <w:rPr>
                <w:rFonts w:ascii="Times New Roman" w:hAnsi="Times New Roman" w:cs="Times New Roman"/>
                <w:sz w:val="24"/>
                <w:szCs w:val="24"/>
              </w:rPr>
              <w:t>уровня финансовой грамотности и финансовой культуры среди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Усть-Удинского муниципального округа.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Default="00881257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Повышение уровня финансовой грамотности населения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1257" w:rsidRPr="00B179B5" w:rsidRDefault="00881257" w:rsidP="00881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Повышение уровня финансовой культуры населения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Pr="00B179B5" w:rsidRDefault="005C16D8" w:rsidP="00881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9148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12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91480" w:rsidRDefault="00291480" w:rsidP="00291480">
            <w:pPr>
              <w:pStyle w:val="msolistparagraph0"/>
              <w:tabs>
                <w:tab w:val="left" w:pos="166"/>
                <w:tab w:val="left" w:pos="311"/>
                <w:tab w:val="left" w:pos="352"/>
                <w:tab w:val="left" w:pos="454"/>
                <w:tab w:val="left" w:pos="1134"/>
              </w:tabs>
              <w:ind w:left="27"/>
              <w:jc w:val="both"/>
            </w:pPr>
            <w:r>
              <w:t>1. Размещение публикаций и информационных материалов по финансовой грамотности на официальном сайте администрации муниципального округа;</w:t>
            </w:r>
          </w:p>
          <w:p w:rsidR="00291480" w:rsidRDefault="00291480" w:rsidP="00291480">
            <w:pPr>
              <w:pStyle w:val="msolistparagraph0"/>
              <w:tabs>
                <w:tab w:val="left" w:pos="166"/>
                <w:tab w:val="left" w:pos="311"/>
                <w:tab w:val="left" w:pos="352"/>
                <w:tab w:val="left" w:pos="454"/>
                <w:tab w:val="left" w:pos="1134"/>
              </w:tabs>
              <w:ind w:left="27"/>
              <w:jc w:val="both"/>
            </w:pPr>
            <w:r>
              <w:t xml:space="preserve">2. </w:t>
            </w:r>
            <w:r w:rsidR="00355238">
              <w:t>Количество</w:t>
            </w:r>
            <w:r>
              <w:t xml:space="preserve"> специалистов прошедших обучение в области финансовой грамотности;</w:t>
            </w:r>
          </w:p>
          <w:p w:rsidR="00291480" w:rsidRDefault="00291480" w:rsidP="00291480">
            <w:pPr>
              <w:pStyle w:val="msolistparagraph0"/>
              <w:tabs>
                <w:tab w:val="left" w:pos="166"/>
                <w:tab w:val="left" w:pos="311"/>
                <w:tab w:val="left" w:pos="352"/>
                <w:tab w:val="left" w:pos="454"/>
                <w:tab w:val="left" w:pos="1134"/>
              </w:tabs>
              <w:ind w:left="27"/>
              <w:jc w:val="both"/>
            </w:pPr>
            <w:r>
              <w:t>3. Охват учащихся принявших участие в  мероприятиях в образовательных учреждениях по финансовой грамотности;</w:t>
            </w:r>
          </w:p>
          <w:p w:rsidR="00291480" w:rsidRDefault="00291480" w:rsidP="00291480">
            <w:pPr>
              <w:pStyle w:val="msolistparagraph0"/>
              <w:tabs>
                <w:tab w:val="left" w:pos="166"/>
                <w:tab w:val="left" w:pos="311"/>
                <w:tab w:val="left" w:pos="352"/>
                <w:tab w:val="left" w:pos="454"/>
                <w:tab w:val="left" w:pos="1134"/>
              </w:tabs>
              <w:ind w:left="27"/>
              <w:jc w:val="both"/>
            </w:pPr>
            <w:r>
              <w:t xml:space="preserve">4. Доля общеобразовательных организаций проводящих  </w:t>
            </w:r>
            <w:proofErr w:type="spellStart"/>
            <w:r>
              <w:t>онлайн</w:t>
            </w:r>
            <w:proofErr w:type="spellEnd"/>
            <w:r>
              <w:t>–уроки по финансовой грамотности в общей численности образовательных организаций;</w:t>
            </w:r>
          </w:p>
          <w:p w:rsidR="005C16D8" w:rsidRPr="00B179B5" w:rsidRDefault="00291480" w:rsidP="00291480">
            <w:pPr>
              <w:pStyle w:val="msolistparagraph0"/>
              <w:tabs>
                <w:tab w:val="left" w:pos="166"/>
                <w:tab w:val="left" w:pos="311"/>
                <w:tab w:val="left" w:pos="352"/>
                <w:tab w:val="left" w:pos="454"/>
                <w:tab w:val="left" w:pos="1134"/>
              </w:tabs>
              <w:ind w:left="27"/>
              <w:jc w:val="both"/>
              <w:rPr>
                <w:color w:val="FF0000"/>
              </w:rPr>
            </w:pPr>
            <w:r>
              <w:t>5. Доля общеобразовательных организаций включивших элементы финансовой грамотности в учебные планы в общей численности образовательных организаций.</w:t>
            </w:r>
          </w:p>
        </w:tc>
      </w:tr>
      <w:tr w:rsidR="005C16D8" w:rsidRPr="00B179B5" w:rsidTr="0066636E">
        <w:trPr>
          <w:trHeight w:val="84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приятий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Pr="00B179B5" w:rsidRDefault="005C16D8" w:rsidP="00291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9148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повышению уровня финанс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 xml:space="preserve">вой грамотности и повышению уровня финансовой культуры  населения </w:t>
            </w:r>
            <w:r w:rsidR="00595790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  <w:r w:rsidR="002914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ведомственных целевых программ, вх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дящих в состав подпр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Ведомственные целевые программы, входящие в состав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программы, не предусмотрены.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>Общий объем финансирования за счет средств бюджета м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>у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>ниципального округа составляет 1 050,0 тыс. руб., в том чи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>с</w:t>
            </w:r>
            <w:r w:rsidRPr="008F79F8">
              <w:rPr>
                <w:rFonts w:ascii="Times New Roman" w:hAnsi="Times New Roman"/>
                <w:sz w:val="24"/>
                <w:szCs w:val="24"/>
              </w:rPr>
              <w:t>ле: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>2026 год -  210,0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>2027 год -  210,0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>2028 год – 210,0 тыс. руб.;</w:t>
            </w:r>
          </w:p>
          <w:p w:rsidR="008F79F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>2029 год – 210,0 тыс. руб.;</w:t>
            </w:r>
          </w:p>
          <w:p w:rsidR="005C16D8" w:rsidRPr="008F79F8" w:rsidRDefault="008F79F8" w:rsidP="008F79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F79F8">
              <w:rPr>
                <w:rFonts w:ascii="Times New Roman" w:hAnsi="Times New Roman"/>
                <w:sz w:val="24"/>
                <w:szCs w:val="24"/>
              </w:rPr>
              <w:t>2030 год – 210,0 тыс. руб.</w:t>
            </w:r>
          </w:p>
        </w:tc>
      </w:tr>
      <w:tr w:rsidR="005C16D8" w:rsidRPr="00B179B5" w:rsidTr="0066636E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16D8" w:rsidRPr="00B179B5" w:rsidRDefault="005C16D8" w:rsidP="00666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зультаты реализации по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179B5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91480" w:rsidRPr="00291480" w:rsidRDefault="00291480" w:rsidP="00291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1480">
              <w:rPr>
                <w:rFonts w:ascii="Times New Roman" w:hAnsi="Times New Roman" w:cs="Times New Roman"/>
                <w:sz w:val="24"/>
                <w:szCs w:val="24"/>
              </w:rPr>
              <w:t>. Размещение публикаций и информационных материалов по финансовой грамотности на официальном сайте администр</w:t>
            </w:r>
            <w:r w:rsidRPr="0029148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1480">
              <w:rPr>
                <w:rFonts w:ascii="Times New Roman" w:hAnsi="Times New Roman" w:cs="Times New Roman"/>
                <w:sz w:val="24"/>
                <w:szCs w:val="24"/>
              </w:rPr>
              <w:t>ции муниципального округа (значение - 5);</w:t>
            </w:r>
          </w:p>
          <w:p w:rsidR="00291480" w:rsidRPr="00291480" w:rsidRDefault="002B0BBE" w:rsidP="00291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. Количество специалистов прошедших обучение в области финансовой грамотности (значение – 5);</w:t>
            </w:r>
          </w:p>
          <w:p w:rsidR="00291480" w:rsidRPr="00291480" w:rsidRDefault="002B0BBE" w:rsidP="00291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. Охват учащихся принявших участие в  мероприятиях в о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разовательных учреждениях по финансовой грамотности (80%);</w:t>
            </w:r>
          </w:p>
          <w:p w:rsidR="00291480" w:rsidRPr="00291480" w:rsidRDefault="002B0BBE" w:rsidP="00291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 xml:space="preserve">. Доля общеобразовательных организаций проводящих  </w:t>
            </w:r>
            <w:proofErr w:type="spellStart"/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8125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айн</w:t>
            </w:r>
            <w:proofErr w:type="spellEnd"/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–уроки по финансовой грамотности в общей численности образовательных организаций (100%);</w:t>
            </w:r>
          </w:p>
          <w:p w:rsidR="005C16D8" w:rsidRPr="00B179B5" w:rsidRDefault="002B0BBE" w:rsidP="002914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. Доля общеобразовательных организаций включивших эл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91480" w:rsidRPr="00291480">
              <w:rPr>
                <w:rFonts w:ascii="Times New Roman" w:hAnsi="Times New Roman" w:cs="Times New Roman"/>
                <w:sz w:val="24"/>
                <w:szCs w:val="24"/>
              </w:rPr>
              <w:t>менты финансовой грамотности в учебные планы в общей численности образовательных организаций (100%).</w:t>
            </w:r>
          </w:p>
        </w:tc>
      </w:tr>
    </w:tbl>
    <w:p w:rsidR="005C16D8" w:rsidRPr="00B179B5" w:rsidRDefault="005C16D8" w:rsidP="005C16D8">
      <w:pPr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1.</w:t>
      </w:r>
      <w:r w:rsidRPr="00B179B5"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 xml:space="preserve">ЦЕЛЬ И ЗАДАЧИ ПОДПРОГРАММЫ, 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СРОКИ РЕАЛИЗАЦИИ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C16D8" w:rsidRPr="00B179B5" w:rsidRDefault="005C16D8" w:rsidP="005C16D8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rPr>
          <w:color w:val="000000"/>
        </w:rPr>
      </w:pPr>
      <w:proofErr w:type="gramStart"/>
      <w:r>
        <w:rPr>
          <w:color w:val="000000"/>
        </w:rPr>
        <w:t xml:space="preserve">В соответствии </w:t>
      </w:r>
      <w:r w:rsidR="00291480">
        <w:rPr>
          <w:color w:val="000000"/>
        </w:rPr>
        <w:t>с планом мероприятий по повышению финансовой грамотности населения Усть-Удинского района</w:t>
      </w:r>
      <w:r w:rsidR="00EC2A19">
        <w:rPr>
          <w:color w:val="000000"/>
        </w:rPr>
        <w:t>, утвержденным постановлением администрации Усть-Удинского района 25 июля 2024 года №377, а так же распоряжением администрации Усть-Удинского района от 28 августа 2025 года №615 «О создании межведомственной р</w:t>
      </w:r>
      <w:r w:rsidR="00EC2A19">
        <w:rPr>
          <w:color w:val="000000"/>
        </w:rPr>
        <w:t>а</w:t>
      </w:r>
      <w:r w:rsidR="00EC2A19">
        <w:rPr>
          <w:color w:val="000000"/>
        </w:rPr>
        <w:t>бочей группы по реализации мероприятий по повышению уровня финансовой грамотн</w:t>
      </w:r>
      <w:r w:rsidR="00EC2A19">
        <w:rPr>
          <w:color w:val="000000"/>
        </w:rPr>
        <w:t>о</w:t>
      </w:r>
      <w:r w:rsidR="00EC2A19">
        <w:rPr>
          <w:color w:val="000000"/>
        </w:rPr>
        <w:t>сти населения районного муниципального образования «Усть-Удинский район» на терр</w:t>
      </w:r>
      <w:r w:rsidR="00EC2A19">
        <w:rPr>
          <w:color w:val="000000"/>
        </w:rPr>
        <w:t>и</w:t>
      </w:r>
      <w:r w:rsidR="00EC2A19">
        <w:rPr>
          <w:color w:val="000000"/>
        </w:rPr>
        <w:t>тории Усть-Удинского муниципального округа ведется</w:t>
      </w:r>
      <w:proofErr w:type="gramEnd"/>
      <w:r w:rsidR="00EC2A19">
        <w:rPr>
          <w:color w:val="000000"/>
        </w:rPr>
        <w:t xml:space="preserve"> работа по повышению</w:t>
      </w:r>
      <w:r w:rsidR="00B5317C">
        <w:rPr>
          <w:color w:val="000000"/>
        </w:rPr>
        <w:t xml:space="preserve"> уровня ф</w:t>
      </w:r>
      <w:r w:rsidR="00B5317C">
        <w:rPr>
          <w:color w:val="000000"/>
        </w:rPr>
        <w:t>и</w:t>
      </w:r>
      <w:r w:rsidR="00B5317C">
        <w:rPr>
          <w:color w:val="000000"/>
        </w:rPr>
        <w:t>нансовой грамотности и уровня финансовой культуры среди населения</w:t>
      </w:r>
      <w:r>
        <w:rPr>
          <w:color w:val="000000"/>
        </w:rPr>
        <w:t>.</w:t>
      </w:r>
    </w:p>
    <w:p w:rsidR="005C16D8" w:rsidRPr="00B179B5" w:rsidRDefault="005C16D8" w:rsidP="005C16D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Целью подпрограммы является </w:t>
      </w:r>
      <w:r w:rsidR="00881257">
        <w:rPr>
          <w:rFonts w:ascii="Times New Roman" w:hAnsi="Times New Roman" w:cs="Times New Roman"/>
          <w:sz w:val="24"/>
          <w:szCs w:val="24"/>
        </w:rPr>
        <w:t xml:space="preserve">повышение </w:t>
      </w:r>
      <w:r w:rsidR="00881257" w:rsidRPr="00B5317C">
        <w:rPr>
          <w:rFonts w:ascii="Times New Roman" w:hAnsi="Times New Roman" w:cs="Times New Roman"/>
          <w:sz w:val="24"/>
          <w:szCs w:val="24"/>
        </w:rPr>
        <w:t>уровня финансовой грамотности и финансовой культуры среди населения</w:t>
      </w:r>
      <w:r w:rsidR="00881257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>.</w:t>
      </w:r>
      <w:r w:rsidRPr="00B17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C16D8" w:rsidRPr="00B179B5" w:rsidRDefault="005C16D8" w:rsidP="005C16D8">
      <w:pPr>
        <w:widowControl w:val="0"/>
        <w:tabs>
          <w:tab w:val="left" w:pos="567"/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Целевым</w:t>
      </w:r>
      <w:r w:rsidR="00881257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881257">
        <w:rPr>
          <w:rFonts w:ascii="Times New Roman" w:hAnsi="Times New Roman" w:cs="Times New Roman"/>
          <w:sz w:val="24"/>
          <w:szCs w:val="24"/>
        </w:rPr>
        <w:t>ями</w:t>
      </w:r>
      <w:r w:rsidRPr="00B179B5">
        <w:rPr>
          <w:rFonts w:ascii="Times New Roman" w:hAnsi="Times New Roman" w:cs="Times New Roman"/>
          <w:sz w:val="24"/>
          <w:szCs w:val="24"/>
        </w:rPr>
        <w:t xml:space="preserve"> подпрограммы является: </w:t>
      </w:r>
    </w:p>
    <w:p w:rsidR="00881257" w:rsidRDefault="00881257" w:rsidP="00881257">
      <w:pPr>
        <w:pStyle w:val="msolistparagraph0"/>
        <w:tabs>
          <w:tab w:val="left" w:pos="0"/>
          <w:tab w:val="left" w:pos="352"/>
          <w:tab w:val="left" w:pos="1134"/>
        </w:tabs>
        <w:ind w:left="0" w:firstLine="851"/>
        <w:jc w:val="both"/>
      </w:pPr>
      <w:r>
        <w:t>1. Размещение публикаций и информационных материалов по финансовой грамотности на официальном сайте администрации муниципального округа;</w:t>
      </w:r>
    </w:p>
    <w:p w:rsidR="00881257" w:rsidRDefault="00881257" w:rsidP="00881257">
      <w:pPr>
        <w:pStyle w:val="msolistparagraph0"/>
        <w:tabs>
          <w:tab w:val="left" w:pos="0"/>
          <w:tab w:val="left" w:pos="352"/>
          <w:tab w:val="left" w:pos="1134"/>
        </w:tabs>
        <w:ind w:left="0" w:firstLine="851"/>
        <w:jc w:val="both"/>
      </w:pPr>
      <w:r>
        <w:t>2. Доля специалистов прошедших обучение в области финансовой грамотности;</w:t>
      </w:r>
    </w:p>
    <w:p w:rsidR="00881257" w:rsidRDefault="00881257" w:rsidP="00881257">
      <w:pPr>
        <w:pStyle w:val="msolistparagraph0"/>
        <w:tabs>
          <w:tab w:val="left" w:pos="0"/>
          <w:tab w:val="left" w:pos="352"/>
          <w:tab w:val="left" w:pos="1134"/>
        </w:tabs>
        <w:ind w:left="0" w:firstLine="851"/>
        <w:jc w:val="both"/>
      </w:pPr>
      <w:r>
        <w:t>3. Охват учащихся принявших участие в  мероприятиях в образовательных учреждениях по финансовой грамотности;</w:t>
      </w:r>
    </w:p>
    <w:p w:rsidR="00881257" w:rsidRDefault="00881257" w:rsidP="00881257">
      <w:pPr>
        <w:pStyle w:val="msolistparagraph0"/>
        <w:tabs>
          <w:tab w:val="left" w:pos="0"/>
          <w:tab w:val="left" w:pos="352"/>
          <w:tab w:val="left" w:pos="1134"/>
        </w:tabs>
        <w:ind w:left="0" w:firstLine="851"/>
        <w:jc w:val="both"/>
      </w:pPr>
      <w:r>
        <w:t xml:space="preserve">4. Доля общеобразовательных организаций проводящих  </w:t>
      </w:r>
      <w:proofErr w:type="spellStart"/>
      <w:r>
        <w:t>онлайн</w:t>
      </w:r>
      <w:proofErr w:type="spellEnd"/>
      <w:r>
        <w:t>–уроки по финансовой грамотности в общей численности образовательных организаций;</w:t>
      </w:r>
    </w:p>
    <w:p w:rsidR="00881257" w:rsidRDefault="00881257" w:rsidP="00881257">
      <w:pPr>
        <w:pStyle w:val="msolistparagraph0"/>
        <w:tabs>
          <w:tab w:val="left" w:pos="0"/>
          <w:tab w:val="left" w:pos="352"/>
          <w:tab w:val="left" w:pos="1134"/>
        </w:tabs>
        <w:ind w:left="0" w:firstLine="851"/>
        <w:jc w:val="both"/>
      </w:pPr>
      <w:r>
        <w:lastRenderedPageBreak/>
        <w:t>5. Доля общеобразовательных организаций включивших элементы финансовой грамотности в учебные планы в общей численности образовательных организаций.</w:t>
      </w:r>
    </w:p>
    <w:p w:rsidR="005C16D8" w:rsidRPr="00B179B5" w:rsidRDefault="005C16D8" w:rsidP="00881257">
      <w:pPr>
        <w:pStyle w:val="msolistparagraph0"/>
        <w:tabs>
          <w:tab w:val="left" w:pos="352"/>
          <w:tab w:val="left" w:pos="709"/>
          <w:tab w:val="left" w:pos="1134"/>
        </w:tabs>
        <w:ind w:left="0" w:firstLine="851"/>
        <w:jc w:val="both"/>
      </w:pPr>
      <w:r w:rsidRPr="00B179B5">
        <w:t>Срок реализации подпрограммы - 20</w:t>
      </w:r>
      <w:r w:rsidR="00881257">
        <w:t>26</w:t>
      </w:r>
      <w:r w:rsidRPr="00B179B5">
        <w:t xml:space="preserve"> </w:t>
      </w:r>
      <w:r>
        <w:t>–</w:t>
      </w:r>
      <w:r w:rsidRPr="00B179B5">
        <w:t xml:space="preserve"> </w:t>
      </w:r>
      <w:r>
        <w:t>20</w:t>
      </w:r>
      <w:r w:rsidR="00881257">
        <w:t>30</w:t>
      </w:r>
      <w:r w:rsidRPr="00B179B5">
        <w:t xml:space="preserve"> годы.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2. ВЕДОМСТВЕННЫЕ ЦЕЛЕВЫЕ ПРОГРАММЫ И ОСНОВНЫЕ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МЕРОПРИЯТИЯ ПОДПРОГРАММЫ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подпрограммы не предусмотрена реализация ведомственных целевых программ.</w:t>
      </w:r>
    </w:p>
    <w:p w:rsidR="005C16D8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Для достижения целей подпрограммы и решения задач планируется реализация основного мероприятия согласно </w:t>
      </w:r>
      <w:hyperlink r:id="rId9" w:history="1">
        <w:r w:rsidRPr="00B179B5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</w:hyperlink>
      <w:r>
        <w:t>5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подпрограмме.</w:t>
      </w:r>
    </w:p>
    <w:p w:rsidR="005C16D8" w:rsidRDefault="005C16D8" w:rsidP="00711F0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В рамках основного мероприятия осуществляется </w:t>
      </w:r>
      <w:r w:rsidR="00711F00">
        <w:rPr>
          <w:rFonts w:ascii="Times New Roman" w:hAnsi="Times New Roman" w:cs="Times New Roman"/>
          <w:sz w:val="24"/>
          <w:szCs w:val="24"/>
        </w:rPr>
        <w:t>о</w:t>
      </w:r>
      <w:r w:rsidR="00711F00" w:rsidRPr="00711F00">
        <w:rPr>
          <w:rFonts w:ascii="Times New Roman" w:hAnsi="Times New Roman" w:cs="Times New Roman"/>
          <w:sz w:val="24"/>
          <w:szCs w:val="24"/>
        </w:rPr>
        <w:t>бучение специалистов в о</w:t>
      </w:r>
      <w:r w:rsidR="00711F00" w:rsidRPr="00711F00">
        <w:rPr>
          <w:rFonts w:ascii="Times New Roman" w:hAnsi="Times New Roman" w:cs="Times New Roman"/>
          <w:sz w:val="24"/>
          <w:szCs w:val="24"/>
        </w:rPr>
        <w:t>б</w:t>
      </w:r>
      <w:r w:rsidR="00711F00" w:rsidRPr="00711F00">
        <w:rPr>
          <w:rFonts w:ascii="Times New Roman" w:hAnsi="Times New Roman" w:cs="Times New Roman"/>
          <w:sz w:val="24"/>
          <w:szCs w:val="24"/>
        </w:rPr>
        <w:t>ласти финансовой грамотности</w:t>
      </w:r>
      <w:r w:rsidR="00711F00">
        <w:rPr>
          <w:rFonts w:ascii="Times New Roman" w:hAnsi="Times New Roman" w:cs="Times New Roman"/>
          <w:sz w:val="24"/>
          <w:szCs w:val="24"/>
        </w:rPr>
        <w:t>, так же осуществляется р</w:t>
      </w:r>
      <w:r w:rsidR="00711F00" w:rsidRPr="00711F00">
        <w:rPr>
          <w:rFonts w:ascii="Times New Roman" w:hAnsi="Times New Roman" w:cs="Times New Roman"/>
          <w:sz w:val="24"/>
          <w:szCs w:val="24"/>
        </w:rPr>
        <w:t>еализация мероприятий по п</w:t>
      </w:r>
      <w:r w:rsidR="00711F00" w:rsidRPr="00711F00">
        <w:rPr>
          <w:rFonts w:ascii="Times New Roman" w:hAnsi="Times New Roman" w:cs="Times New Roman"/>
          <w:sz w:val="24"/>
          <w:szCs w:val="24"/>
        </w:rPr>
        <w:t>о</w:t>
      </w:r>
      <w:r w:rsidR="00711F00" w:rsidRPr="00711F00">
        <w:rPr>
          <w:rFonts w:ascii="Times New Roman" w:hAnsi="Times New Roman" w:cs="Times New Roman"/>
          <w:sz w:val="24"/>
          <w:szCs w:val="24"/>
        </w:rPr>
        <w:t xml:space="preserve">вышению уровня финансовой грамотности и финансовой культуры населения </w:t>
      </w:r>
      <w:r w:rsidR="00711F00">
        <w:rPr>
          <w:rFonts w:ascii="Times New Roman" w:hAnsi="Times New Roman" w:cs="Times New Roman"/>
          <w:sz w:val="24"/>
          <w:szCs w:val="24"/>
        </w:rPr>
        <w:t>и р</w:t>
      </w:r>
      <w:r w:rsidR="00711F00" w:rsidRPr="00711F00">
        <w:rPr>
          <w:rFonts w:ascii="Times New Roman" w:hAnsi="Times New Roman" w:cs="Times New Roman"/>
          <w:sz w:val="24"/>
          <w:szCs w:val="24"/>
        </w:rPr>
        <w:t>азрабо</w:t>
      </w:r>
      <w:r w:rsidR="00711F00" w:rsidRPr="00711F00">
        <w:rPr>
          <w:rFonts w:ascii="Times New Roman" w:hAnsi="Times New Roman" w:cs="Times New Roman"/>
          <w:sz w:val="24"/>
          <w:szCs w:val="24"/>
        </w:rPr>
        <w:t>т</w:t>
      </w:r>
      <w:r w:rsidR="00711F00" w:rsidRPr="00711F00">
        <w:rPr>
          <w:rFonts w:ascii="Times New Roman" w:hAnsi="Times New Roman" w:cs="Times New Roman"/>
          <w:sz w:val="24"/>
          <w:szCs w:val="24"/>
        </w:rPr>
        <w:t>ка, изготовление, приобретение, тиражирование информационных материалов для пов</w:t>
      </w:r>
      <w:r w:rsidR="00711F00" w:rsidRPr="00711F00">
        <w:rPr>
          <w:rFonts w:ascii="Times New Roman" w:hAnsi="Times New Roman" w:cs="Times New Roman"/>
          <w:sz w:val="24"/>
          <w:szCs w:val="24"/>
        </w:rPr>
        <w:t>ы</w:t>
      </w:r>
      <w:r w:rsidR="00711F00" w:rsidRPr="00711F00">
        <w:rPr>
          <w:rFonts w:ascii="Times New Roman" w:hAnsi="Times New Roman" w:cs="Times New Roman"/>
          <w:sz w:val="24"/>
          <w:szCs w:val="24"/>
        </w:rPr>
        <w:t xml:space="preserve">шения уровня финансовой грамотности и финансовой культуры населения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>.</w:t>
      </w:r>
    </w:p>
    <w:p w:rsidR="00711F00" w:rsidRPr="00B179B5" w:rsidRDefault="00711F00" w:rsidP="00711F0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3. МЕРЫ МУНИЦИПАЛЬНОГО РЕГУЛИРОВАНИЯ, НАПРАВЛЕННЫЕ НА ДОСТИЖЕНИЕ ЦЕЛИ И ЗАДАЧ 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C16D8" w:rsidRDefault="00711F00" w:rsidP="00711F0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Регулирование мероприятий по повышению финансовой грамотности населения осуществляется в соответствии с </w:t>
      </w:r>
      <w:r w:rsidRPr="00711F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Конституцией Российской Федерации, федеральными конституционными законами, федеральными законами, правовыми актами Президента Российской Федерации и Правительства Российской Федерации, иными правовыми акт</w:t>
      </w:r>
      <w:r w:rsidRPr="00711F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11F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Российской Федерации, Уставом Иркутской области, законами Иркутской области и иными правовыми актами Иркутской области, а также настоящим Порядком.</w:t>
      </w:r>
    </w:p>
    <w:p w:rsidR="00711F00" w:rsidRPr="00B179B5" w:rsidRDefault="00711F00" w:rsidP="00711F0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4. РЕСУРСНОЕ ОБЕСПЕЧЕНИЕ ПОДПРОГРАММЫ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Источником финансирования подпрограммы является районный бюджет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 xml:space="preserve">пального образования «Усть-Удинский район». 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</w:t>
      </w:r>
      <w:r w:rsidRPr="00B179B5">
        <w:rPr>
          <w:rFonts w:ascii="Times New Roman" w:hAnsi="Times New Roman" w:cs="Times New Roman"/>
          <w:sz w:val="24"/>
          <w:szCs w:val="24"/>
        </w:rPr>
        <w:t xml:space="preserve"> обеспечение подпрограммы представлено в приложении </w:t>
      </w:r>
      <w:r w:rsidR="00FA16E5">
        <w:rPr>
          <w:rFonts w:ascii="Times New Roman" w:hAnsi="Times New Roman" w:cs="Times New Roman"/>
          <w:sz w:val="24"/>
          <w:szCs w:val="24"/>
        </w:rPr>
        <w:t>6</w:t>
      </w:r>
      <w:r w:rsidRPr="00B17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179B5">
        <w:rPr>
          <w:rFonts w:ascii="Times New Roman" w:hAnsi="Times New Roman" w:cs="Times New Roman"/>
          <w:sz w:val="24"/>
          <w:szCs w:val="24"/>
        </w:rPr>
        <w:t xml:space="preserve"> к муниц</w:t>
      </w:r>
      <w:r w:rsidRPr="00B179B5">
        <w:rPr>
          <w:rFonts w:ascii="Times New Roman" w:hAnsi="Times New Roman" w:cs="Times New Roman"/>
          <w:sz w:val="24"/>
          <w:szCs w:val="24"/>
        </w:rPr>
        <w:t>и</w:t>
      </w:r>
      <w:r w:rsidRPr="00B179B5">
        <w:rPr>
          <w:rFonts w:ascii="Times New Roman" w:hAnsi="Times New Roman" w:cs="Times New Roman"/>
          <w:sz w:val="24"/>
          <w:szCs w:val="24"/>
        </w:rPr>
        <w:t>пальной  программе.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Объемы бюджетных ассигнований будут уточняться ежегодно при составлении </w:t>
      </w:r>
      <w:r>
        <w:rPr>
          <w:rFonts w:ascii="Times New Roman" w:hAnsi="Times New Roman" w:cs="Times New Roman"/>
          <w:sz w:val="24"/>
          <w:szCs w:val="24"/>
        </w:rPr>
        <w:t>бюджета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период.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РАЗДЕЛ 5. ПРОГНОЗ СВОДНЫХ ПОКАЗАТЕЛЕЙ МУНИЦИПАЛЬНЫХ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ЗАДАНИЙ НА ОКАЗАНИЕ МУНИЦИПАЛЬНЫХ УСЛУГ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В рамках реализации подпрограммы муниципальные услуги (работы) не оказ</w:t>
      </w:r>
      <w:r w:rsidRPr="00B179B5">
        <w:rPr>
          <w:rFonts w:ascii="Times New Roman" w:hAnsi="Times New Roman" w:cs="Times New Roman"/>
          <w:sz w:val="24"/>
          <w:szCs w:val="24"/>
        </w:rPr>
        <w:t>ы</w:t>
      </w:r>
      <w:r w:rsidRPr="00B179B5">
        <w:rPr>
          <w:rFonts w:ascii="Times New Roman" w:hAnsi="Times New Roman" w:cs="Times New Roman"/>
          <w:sz w:val="24"/>
          <w:szCs w:val="24"/>
        </w:rPr>
        <w:t>ваются.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179B5">
        <w:rPr>
          <w:rFonts w:ascii="Times New Roman" w:hAnsi="Times New Roman" w:cs="Times New Roman"/>
          <w:sz w:val="24"/>
          <w:szCs w:val="24"/>
        </w:rPr>
        <w:t>. СВЕДЕНИЯ ОБ УЧАСТИИ ОРГАНИЗАЦИЙ, ВКЛЮЧАЯ ДАННЫЕ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О ПРОГНОЗНЫХ РАСХОДАХ УКАЗАННЫХ ОРГАНИЗАЦИЙ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>НА РЕАЛИЗАЦИЮ ПОДПРОГРАММЫ</w:t>
      </w: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D8" w:rsidRPr="00B179B5" w:rsidRDefault="005C16D8" w:rsidP="005C16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79B5">
        <w:rPr>
          <w:rFonts w:ascii="Times New Roman" w:hAnsi="Times New Roman" w:cs="Times New Roman"/>
          <w:sz w:val="24"/>
          <w:szCs w:val="24"/>
        </w:rPr>
        <w:t xml:space="preserve">Муниципальные унитарные предприятия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</w:t>
      </w:r>
      <w:r w:rsidR="00595790">
        <w:rPr>
          <w:rFonts w:ascii="Times New Roman" w:hAnsi="Times New Roman" w:cs="Times New Roman"/>
          <w:sz w:val="24"/>
          <w:szCs w:val="24"/>
        </w:rPr>
        <w:t>у</w:t>
      </w:r>
      <w:r w:rsidR="00595790">
        <w:rPr>
          <w:rFonts w:ascii="Times New Roman" w:hAnsi="Times New Roman" w:cs="Times New Roman"/>
          <w:sz w:val="24"/>
          <w:szCs w:val="24"/>
        </w:rPr>
        <w:t>га</w:t>
      </w:r>
      <w:r w:rsidRPr="00B179B5">
        <w:rPr>
          <w:rFonts w:ascii="Times New Roman" w:hAnsi="Times New Roman" w:cs="Times New Roman"/>
          <w:sz w:val="24"/>
          <w:szCs w:val="24"/>
        </w:rPr>
        <w:t xml:space="preserve">, акционерные общества с участием </w:t>
      </w:r>
      <w:r w:rsidR="00595790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179B5">
        <w:rPr>
          <w:rFonts w:ascii="Times New Roman" w:hAnsi="Times New Roman" w:cs="Times New Roman"/>
          <w:sz w:val="24"/>
          <w:szCs w:val="24"/>
        </w:rPr>
        <w:t>, общес</w:t>
      </w:r>
      <w:r w:rsidRPr="00B179B5">
        <w:rPr>
          <w:rFonts w:ascii="Times New Roman" w:hAnsi="Times New Roman" w:cs="Times New Roman"/>
          <w:sz w:val="24"/>
          <w:szCs w:val="24"/>
        </w:rPr>
        <w:t>т</w:t>
      </w:r>
      <w:r w:rsidRPr="00B179B5">
        <w:rPr>
          <w:rFonts w:ascii="Times New Roman" w:hAnsi="Times New Roman" w:cs="Times New Roman"/>
          <w:sz w:val="24"/>
          <w:szCs w:val="24"/>
        </w:rPr>
        <w:t>венные, научные и иные организации участия в реализации подпрограммы не принимают.</w:t>
      </w:r>
    </w:p>
    <w:sectPr w:rsidR="005C16D8" w:rsidRPr="00B179B5" w:rsidSect="005957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F62BE"/>
    <w:multiLevelType w:val="hybridMultilevel"/>
    <w:tmpl w:val="EC1441E6"/>
    <w:lvl w:ilvl="0" w:tplc="8F4E3076">
      <w:start w:val="1"/>
      <w:numFmt w:val="decimal"/>
      <w:lvlText w:val="%1."/>
      <w:lvlJc w:val="left"/>
      <w:pPr>
        <w:ind w:left="442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62" w:hanging="360"/>
      </w:pPr>
    </w:lvl>
    <w:lvl w:ilvl="2" w:tplc="0419001B" w:tentative="1">
      <w:start w:val="1"/>
      <w:numFmt w:val="lowerRoman"/>
      <w:lvlText w:val="%3."/>
      <w:lvlJc w:val="right"/>
      <w:pPr>
        <w:ind w:left="1882" w:hanging="180"/>
      </w:pPr>
    </w:lvl>
    <w:lvl w:ilvl="3" w:tplc="0419000F" w:tentative="1">
      <w:start w:val="1"/>
      <w:numFmt w:val="decimal"/>
      <w:lvlText w:val="%4."/>
      <w:lvlJc w:val="left"/>
      <w:pPr>
        <w:ind w:left="2602" w:hanging="360"/>
      </w:pPr>
    </w:lvl>
    <w:lvl w:ilvl="4" w:tplc="04190019" w:tentative="1">
      <w:start w:val="1"/>
      <w:numFmt w:val="lowerLetter"/>
      <w:lvlText w:val="%5."/>
      <w:lvlJc w:val="left"/>
      <w:pPr>
        <w:ind w:left="3322" w:hanging="360"/>
      </w:pPr>
    </w:lvl>
    <w:lvl w:ilvl="5" w:tplc="0419001B" w:tentative="1">
      <w:start w:val="1"/>
      <w:numFmt w:val="lowerRoman"/>
      <w:lvlText w:val="%6."/>
      <w:lvlJc w:val="right"/>
      <w:pPr>
        <w:ind w:left="4042" w:hanging="180"/>
      </w:pPr>
    </w:lvl>
    <w:lvl w:ilvl="6" w:tplc="0419000F" w:tentative="1">
      <w:start w:val="1"/>
      <w:numFmt w:val="decimal"/>
      <w:lvlText w:val="%7."/>
      <w:lvlJc w:val="left"/>
      <w:pPr>
        <w:ind w:left="4762" w:hanging="360"/>
      </w:pPr>
    </w:lvl>
    <w:lvl w:ilvl="7" w:tplc="04190019" w:tentative="1">
      <w:start w:val="1"/>
      <w:numFmt w:val="lowerLetter"/>
      <w:lvlText w:val="%8."/>
      <w:lvlJc w:val="left"/>
      <w:pPr>
        <w:ind w:left="5482" w:hanging="360"/>
      </w:pPr>
    </w:lvl>
    <w:lvl w:ilvl="8" w:tplc="041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">
    <w:nsid w:val="08FE3995"/>
    <w:multiLevelType w:val="hybridMultilevel"/>
    <w:tmpl w:val="B4B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B7CC0"/>
    <w:multiLevelType w:val="hybridMultilevel"/>
    <w:tmpl w:val="B28A01E8"/>
    <w:lvl w:ilvl="0" w:tplc="F1EEF9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62250"/>
    <w:multiLevelType w:val="hybridMultilevel"/>
    <w:tmpl w:val="E6223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92419"/>
    <w:multiLevelType w:val="hybridMultilevel"/>
    <w:tmpl w:val="BEB25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64D8C"/>
    <w:multiLevelType w:val="hybridMultilevel"/>
    <w:tmpl w:val="0366D2DE"/>
    <w:lvl w:ilvl="0" w:tplc="973ED0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410541F"/>
    <w:multiLevelType w:val="hybridMultilevel"/>
    <w:tmpl w:val="9698D4D2"/>
    <w:lvl w:ilvl="0" w:tplc="B8507C7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2663DD"/>
    <w:multiLevelType w:val="hybridMultilevel"/>
    <w:tmpl w:val="BEB25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2603DA"/>
    <w:multiLevelType w:val="hybridMultilevel"/>
    <w:tmpl w:val="5BDA2A6C"/>
    <w:lvl w:ilvl="0" w:tplc="F25E96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1533050"/>
    <w:multiLevelType w:val="hybridMultilevel"/>
    <w:tmpl w:val="761EF7D4"/>
    <w:lvl w:ilvl="0" w:tplc="3F3C68D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86A1CBD"/>
    <w:multiLevelType w:val="hybridMultilevel"/>
    <w:tmpl w:val="B4B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8D41D0"/>
    <w:multiLevelType w:val="hybridMultilevel"/>
    <w:tmpl w:val="F3FA814C"/>
    <w:lvl w:ilvl="0" w:tplc="16922A7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16922A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5343A6"/>
    <w:multiLevelType w:val="hybridMultilevel"/>
    <w:tmpl w:val="2ED885AA"/>
    <w:lvl w:ilvl="0" w:tplc="EA8CA0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4B77ED5"/>
    <w:multiLevelType w:val="hybridMultilevel"/>
    <w:tmpl w:val="0E4CC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07708C"/>
    <w:multiLevelType w:val="hybridMultilevel"/>
    <w:tmpl w:val="71006D22"/>
    <w:lvl w:ilvl="0" w:tplc="1A8AA7B6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7E0872"/>
    <w:multiLevelType w:val="hybridMultilevel"/>
    <w:tmpl w:val="B7A81AF4"/>
    <w:lvl w:ilvl="0" w:tplc="55C01A58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E60E89"/>
    <w:multiLevelType w:val="hybridMultilevel"/>
    <w:tmpl w:val="7E445C14"/>
    <w:lvl w:ilvl="0" w:tplc="16922A7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624B4B"/>
    <w:multiLevelType w:val="hybridMultilevel"/>
    <w:tmpl w:val="FA4E2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14278"/>
    <w:multiLevelType w:val="hybridMultilevel"/>
    <w:tmpl w:val="226E59C8"/>
    <w:lvl w:ilvl="0" w:tplc="D7F43D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BFE1DEA"/>
    <w:multiLevelType w:val="hybridMultilevel"/>
    <w:tmpl w:val="4D843818"/>
    <w:lvl w:ilvl="0" w:tplc="127A1C04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0">
    <w:nsid w:val="507E3B48"/>
    <w:multiLevelType w:val="hybridMultilevel"/>
    <w:tmpl w:val="7554B344"/>
    <w:lvl w:ilvl="0" w:tplc="E8C8DA34">
      <w:start w:val="1"/>
      <w:numFmt w:val="decimal"/>
      <w:lvlText w:val="%1)"/>
      <w:lvlJc w:val="left"/>
      <w:pPr>
        <w:ind w:left="1070" w:hanging="360"/>
      </w:pPr>
      <w:rPr>
        <w:b w:val="0"/>
        <w:bCs w:val="0"/>
        <w:i w:val="0"/>
        <w:iCs w:val="0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9841FD"/>
    <w:multiLevelType w:val="hybridMultilevel"/>
    <w:tmpl w:val="CEF051B4"/>
    <w:lvl w:ilvl="0" w:tplc="083AEF8E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A59422B"/>
    <w:multiLevelType w:val="hybridMultilevel"/>
    <w:tmpl w:val="B4B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E1531F"/>
    <w:multiLevelType w:val="hybridMultilevel"/>
    <w:tmpl w:val="3E64FA4E"/>
    <w:lvl w:ilvl="0" w:tplc="8256B65A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16700A4"/>
    <w:multiLevelType w:val="hybridMultilevel"/>
    <w:tmpl w:val="C9322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31317F"/>
    <w:multiLevelType w:val="hybridMultilevel"/>
    <w:tmpl w:val="2970F178"/>
    <w:lvl w:ilvl="0" w:tplc="B8BA3A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74327DE9"/>
    <w:multiLevelType w:val="hybridMultilevel"/>
    <w:tmpl w:val="EF902D24"/>
    <w:lvl w:ilvl="0" w:tplc="44E6A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789F39A9"/>
    <w:multiLevelType w:val="hybridMultilevel"/>
    <w:tmpl w:val="EEF48C14"/>
    <w:lvl w:ilvl="0" w:tplc="486A5972">
      <w:start w:val="2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8">
    <w:nsid w:val="7BFE2013"/>
    <w:multiLevelType w:val="hybridMultilevel"/>
    <w:tmpl w:val="8CF04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4"/>
  </w:num>
  <w:num w:numId="3">
    <w:abstractNumId w:val="1"/>
  </w:num>
  <w:num w:numId="4">
    <w:abstractNumId w:val="12"/>
  </w:num>
  <w:num w:numId="5">
    <w:abstractNumId w:val="5"/>
  </w:num>
  <w:num w:numId="6">
    <w:abstractNumId w:val="26"/>
  </w:num>
  <w:num w:numId="7">
    <w:abstractNumId w:val="9"/>
  </w:num>
  <w:num w:numId="8">
    <w:abstractNumId w:val="13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</w:num>
  <w:num w:numId="12">
    <w:abstractNumId w:val="18"/>
  </w:num>
  <w:num w:numId="13">
    <w:abstractNumId w:val="24"/>
  </w:num>
  <w:num w:numId="14">
    <w:abstractNumId w:val="6"/>
  </w:num>
  <w:num w:numId="15">
    <w:abstractNumId w:val="20"/>
  </w:num>
  <w:num w:numId="16">
    <w:abstractNumId w:val="23"/>
  </w:num>
  <w:num w:numId="17">
    <w:abstractNumId w:val="22"/>
  </w:num>
  <w:num w:numId="18">
    <w:abstractNumId w:val="10"/>
  </w:num>
  <w:num w:numId="19">
    <w:abstractNumId w:val="8"/>
  </w:num>
  <w:num w:numId="20">
    <w:abstractNumId w:val="3"/>
  </w:num>
  <w:num w:numId="21">
    <w:abstractNumId w:val="0"/>
  </w:num>
  <w:num w:numId="22">
    <w:abstractNumId w:val="27"/>
  </w:num>
  <w:num w:numId="23">
    <w:abstractNumId w:val="7"/>
  </w:num>
  <w:num w:numId="24">
    <w:abstractNumId w:val="19"/>
  </w:num>
  <w:num w:numId="25">
    <w:abstractNumId w:val="25"/>
  </w:num>
  <w:num w:numId="26">
    <w:abstractNumId w:val="2"/>
  </w:num>
  <w:num w:numId="27">
    <w:abstractNumId w:val="17"/>
  </w:num>
  <w:num w:numId="28">
    <w:abstractNumId w:val="4"/>
  </w:num>
  <w:num w:numId="29">
    <w:abstractNumId w:val="16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autoHyphenation/>
  <w:hyphenationZone w:val="284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6F4D"/>
    <w:rsid w:val="00000B74"/>
    <w:rsid w:val="000040E8"/>
    <w:rsid w:val="000054C5"/>
    <w:rsid w:val="000105FA"/>
    <w:rsid w:val="00010CF8"/>
    <w:rsid w:val="00011509"/>
    <w:rsid w:val="00013B6B"/>
    <w:rsid w:val="00016117"/>
    <w:rsid w:val="00016551"/>
    <w:rsid w:val="0002121E"/>
    <w:rsid w:val="000229C7"/>
    <w:rsid w:val="00024D43"/>
    <w:rsid w:val="00030C4E"/>
    <w:rsid w:val="00031BF6"/>
    <w:rsid w:val="00035A12"/>
    <w:rsid w:val="0004209A"/>
    <w:rsid w:val="00051C21"/>
    <w:rsid w:val="000520B0"/>
    <w:rsid w:val="00060B4C"/>
    <w:rsid w:val="00062722"/>
    <w:rsid w:val="0006516D"/>
    <w:rsid w:val="00065BE9"/>
    <w:rsid w:val="00066900"/>
    <w:rsid w:val="00072457"/>
    <w:rsid w:val="00072588"/>
    <w:rsid w:val="00086452"/>
    <w:rsid w:val="00086BC2"/>
    <w:rsid w:val="00086DF4"/>
    <w:rsid w:val="000878DB"/>
    <w:rsid w:val="0008792C"/>
    <w:rsid w:val="0009065D"/>
    <w:rsid w:val="00097BEF"/>
    <w:rsid w:val="000A04C9"/>
    <w:rsid w:val="000A0CEE"/>
    <w:rsid w:val="000A30D9"/>
    <w:rsid w:val="000A35EE"/>
    <w:rsid w:val="000A4F91"/>
    <w:rsid w:val="000A51CD"/>
    <w:rsid w:val="000A56E7"/>
    <w:rsid w:val="000B02CE"/>
    <w:rsid w:val="000B1D67"/>
    <w:rsid w:val="000B58FA"/>
    <w:rsid w:val="000B5D4A"/>
    <w:rsid w:val="000B7260"/>
    <w:rsid w:val="000C144F"/>
    <w:rsid w:val="000C3659"/>
    <w:rsid w:val="000C3AE2"/>
    <w:rsid w:val="000C6AFF"/>
    <w:rsid w:val="000C7B60"/>
    <w:rsid w:val="000D1FE3"/>
    <w:rsid w:val="000D352E"/>
    <w:rsid w:val="000D5A4D"/>
    <w:rsid w:val="000D76E5"/>
    <w:rsid w:val="000E41F1"/>
    <w:rsid w:val="000E45C2"/>
    <w:rsid w:val="000E4B99"/>
    <w:rsid w:val="000E5C37"/>
    <w:rsid w:val="000F372C"/>
    <w:rsid w:val="000F6ACB"/>
    <w:rsid w:val="000F6D63"/>
    <w:rsid w:val="000F7087"/>
    <w:rsid w:val="001031A8"/>
    <w:rsid w:val="00104DD2"/>
    <w:rsid w:val="00105D5C"/>
    <w:rsid w:val="001105E4"/>
    <w:rsid w:val="00110A20"/>
    <w:rsid w:val="00110C18"/>
    <w:rsid w:val="00116015"/>
    <w:rsid w:val="0012546D"/>
    <w:rsid w:val="00126E89"/>
    <w:rsid w:val="00131F19"/>
    <w:rsid w:val="00132A24"/>
    <w:rsid w:val="00135387"/>
    <w:rsid w:val="001416C9"/>
    <w:rsid w:val="001443DB"/>
    <w:rsid w:val="00144F90"/>
    <w:rsid w:val="0014607F"/>
    <w:rsid w:val="0014639F"/>
    <w:rsid w:val="00146684"/>
    <w:rsid w:val="00150B16"/>
    <w:rsid w:val="00154B5F"/>
    <w:rsid w:val="00160720"/>
    <w:rsid w:val="001640A0"/>
    <w:rsid w:val="00166FD1"/>
    <w:rsid w:val="001701A8"/>
    <w:rsid w:val="00171173"/>
    <w:rsid w:val="0017387B"/>
    <w:rsid w:val="00177963"/>
    <w:rsid w:val="00177ACF"/>
    <w:rsid w:val="0018078D"/>
    <w:rsid w:val="001815DD"/>
    <w:rsid w:val="0018178F"/>
    <w:rsid w:val="0018471C"/>
    <w:rsid w:val="00185CB4"/>
    <w:rsid w:val="00190A88"/>
    <w:rsid w:val="00191C1D"/>
    <w:rsid w:val="00191E97"/>
    <w:rsid w:val="00195851"/>
    <w:rsid w:val="00195B7E"/>
    <w:rsid w:val="001A1FB0"/>
    <w:rsid w:val="001B6850"/>
    <w:rsid w:val="001C3E99"/>
    <w:rsid w:val="001C3F7B"/>
    <w:rsid w:val="001C6B07"/>
    <w:rsid w:val="001D2603"/>
    <w:rsid w:val="001D7001"/>
    <w:rsid w:val="001E5540"/>
    <w:rsid w:val="001F1022"/>
    <w:rsid w:val="001F18ED"/>
    <w:rsid w:val="001F29A4"/>
    <w:rsid w:val="001F35BD"/>
    <w:rsid w:val="001F3BDE"/>
    <w:rsid w:val="001F6875"/>
    <w:rsid w:val="00200EB0"/>
    <w:rsid w:val="002071F8"/>
    <w:rsid w:val="0021455D"/>
    <w:rsid w:val="002147B3"/>
    <w:rsid w:val="0022495D"/>
    <w:rsid w:val="00231F85"/>
    <w:rsid w:val="00235B86"/>
    <w:rsid w:val="00235EE3"/>
    <w:rsid w:val="00236290"/>
    <w:rsid w:val="00237E0D"/>
    <w:rsid w:val="00241B1C"/>
    <w:rsid w:val="002467EF"/>
    <w:rsid w:val="00247FAC"/>
    <w:rsid w:val="00253423"/>
    <w:rsid w:val="00256CB9"/>
    <w:rsid w:val="00262A57"/>
    <w:rsid w:val="00266D51"/>
    <w:rsid w:val="00276E2B"/>
    <w:rsid w:val="002805B9"/>
    <w:rsid w:val="0028243C"/>
    <w:rsid w:val="00282588"/>
    <w:rsid w:val="00283AC1"/>
    <w:rsid w:val="0028459E"/>
    <w:rsid w:val="002859C2"/>
    <w:rsid w:val="002864E1"/>
    <w:rsid w:val="00291480"/>
    <w:rsid w:val="00292897"/>
    <w:rsid w:val="00293BFA"/>
    <w:rsid w:val="002A0B86"/>
    <w:rsid w:val="002A5268"/>
    <w:rsid w:val="002A715F"/>
    <w:rsid w:val="002B0A25"/>
    <w:rsid w:val="002B0BBE"/>
    <w:rsid w:val="002B3F1B"/>
    <w:rsid w:val="002B3FC3"/>
    <w:rsid w:val="002B562C"/>
    <w:rsid w:val="002C1492"/>
    <w:rsid w:val="002C4184"/>
    <w:rsid w:val="002C450B"/>
    <w:rsid w:val="002C68E7"/>
    <w:rsid w:val="002C76DB"/>
    <w:rsid w:val="002D229E"/>
    <w:rsid w:val="002D2DEB"/>
    <w:rsid w:val="002F1787"/>
    <w:rsid w:val="002F2621"/>
    <w:rsid w:val="002F5723"/>
    <w:rsid w:val="002F6D9D"/>
    <w:rsid w:val="00301554"/>
    <w:rsid w:val="00304863"/>
    <w:rsid w:val="00310F6C"/>
    <w:rsid w:val="00321162"/>
    <w:rsid w:val="00323A77"/>
    <w:rsid w:val="00327936"/>
    <w:rsid w:val="003306A8"/>
    <w:rsid w:val="00336EBD"/>
    <w:rsid w:val="003414F4"/>
    <w:rsid w:val="0034209F"/>
    <w:rsid w:val="00351E01"/>
    <w:rsid w:val="00355238"/>
    <w:rsid w:val="003612F9"/>
    <w:rsid w:val="00373E0F"/>
    <w:rsid w:val="0037436E"/>
    <w:rsid w:val="0038062B"/>
    <w:rsid w:val="003811A9"/>
    <w:rsid w:val="003827CE"/>
    <w:rsid w:val="00382B6B"/>
    <w:rsid w:val="00393BDC"/>
    <w:rsid w:val="003A2116"/>
    <w:rsid w:val="003A38E1"/>
    <w:rsid w:val="003A42C7"/>
    <w:rsid w:val="003A56EE"/>
    <w:rsid w:val="003B2179"/>
    <w:rsid w:val="003C0BDB"/>
    <w:rsid w:val="003C384D"/>
    <w:rsid w:val="003C4D71"/>
    <w:rsid w:val="003C53A6"/>
    <w:rsid w:val="003C6128"/>
    <w:rsid w:val="003C67D1"/>
    <w:rsid w:val="003C6F43"/>
    <w:rsid w:val="003C700D"/>
    <w:rsid w:val="003D347A"/>
    <w:rsid w:val="003D6C90"/>
    <w:rsid w:val="003D7EA6"/>
    <w:rsid w:val="003E2374"/>
    <w:rsid w:val="003E6911"/>
    <w:rsid w:val="003F0D55"/>
    <w:rsid w:val="003F1A28"/>
    <w:rsid w:val="003F4213"/>
    <w:rsid w:val="003F7C6D"/>
    <w:rsid w:val="00403F44"/>
    <w:rsid w:val="0040547C"/>
    <w:rsid w:val="00406F70"/>
    <w:rsid w:val="004100B7"/>
    <w:rsid w:val="00411DEB"/>
    <w:rsid w:val="004140B1"/>
    <w:rsid w:val="00414DCC"/>
    <w:rsid w:val="0043289F"/>
    <w:rsid w:val="00436273"/>
    <w:rsid w:val="0044097C"/>
    <w:rsid w:val="0044145F"/>
    <w:rsid w:val="00443C2E"/>
    <w:rsid w:val="0044596A"/>
    <w:rsid w:val="004470D5"/>
    <w:rsid w:val="004504BF"/>
    <w:rsid w:val="00450B9F"/>
    <w:rsid w:val="00453E6B"/>
    <w:rsid w:val="00455684"/>
    <w:rsid w:val="00456B08"/>
    <w:rsid w:val="004571AF"/>
    <w:rsid w:val="004611BD"/>
    <w:rsid w:val="004612F3"/>
    <w:rsid w:val="00474064"/>
    <w:rsid w:val="00481AD9"/>
    <w:rsid w:val="0048536C"/>
    <w:rsid w:val="00485F99"/>
    <w:rsid w:val="00492097"/>
    <w:rsid w:val="00495828"/>
    <w:rsid w:val="004A098C"/>
    <w:rsid w:val="004A32C9"/>
    <w:rsid w:val="004A6118"/>
    <w:rsid w:val="004B7042"/>
    <w:rsid w:val="004C5E30"/>
    <w:rsid w:val="004D1E5B"/>
    <w:rsid w:val="004D4BAF"/>
    <w:rsid w:val="004E20D6"/>
    <w:rsid w:val="004E2DA9"/>
    <w:rsid w:val="004E2DE0"/>
    <w:rsid w:val="004E5C0F"/>
    <w:rsid w:val="004F3B78"/>
    <w:rsid w:val="004F4648"/>
    <w:rsid w:val="004F4846"/>
    <w:rsid w:val="004F4A6C"/>
    <w:rsid w:val="004F5372"/>
    <w:rsid w:val="004F7569"/>
    <w:rsid w:val="004F7DD8"/>
    <w:rsid w:val="0050116B"/>
    <w:rsid w:val="00503944"/>
    <w:rsid w:val="00504DCD"/>
    <w:rsid w:val="00506BD9"/>
    <w:rsid w:val="00507C47"/>
    <w:rsid w:val="0051018D"/>
    <w:rsid w:val="00515F4C"/>
    <w:rsid w:val="005207C8"/>
    <w:rsid w:val="00525292"/>
    <w:rsid w:val="005266E8"/>
    <w:rsid w:val="00531C4B"/>
    <w:rsid w:val="005334A6"/>
    <w:rsid w:val="005342C3"/>
    <w:rsid w:val="00546DA4"/>
    <w:rsid w:val="00550B41"/>
    <w:rsid w:val="0055135A"/>
    <w:rsid w:val="00552E75"/>
    <w:rsid w:val="00553102"/>
    <w:rsid w:val="005577E3"/>
    <w:rsid w:val="00561CDA"/>
    <w:rsid w:val="00565AEE"/>
    <w:rsid w:val="005665AA"/>
    <w:rsid w:val="00573C7B"/>
    <w:rsid w:val="00576A9D"/>
    <w:rsid w:val="00580095"/>
    <w:rsid w:val="00584431"/>
    <w:rsid w:val="00584ABC"/>
    <w:rsid w:val="00595790"/>
    <w:rsid w:val="005A25E7"/>
    <w:rsid w:val="005A4373"/>
    <w:rsid w:val="005A487D"/>
    <w:rsid w:val="005B0FFA"/>
    <w:rsid w:val="005B195D"/>
    <w:rsid w:val="005B5648"/>
    <w:rsid w:val="005B6362"/>
    <w:rsid w:val="005C07B5"/>
    <w:rsid w:val="005C16D8"/>
    <w:rsid w:val="005D51CC"/>
    <w:rsid w:val="005D65A0"/>
    <w:rsid w:val="005D7F35"/>
    <w:rsid w:val="005E07F4"/>
    <w:rsid w:val="005E181D"/>
    <w:rsid w:val="005E2761"/>
    <w:rsid w:val="005E454C"/>
    <w:rsid w:val="005E5B55"/>
    <w:rsid w:val="005E7BA7"/>
    <w:rsid w:val="005F0E20"/>
    <w:rsid w:val="005F25C0"/>
    <w:rsid w:val="005F5C08"/>
    <w:rsid w:val="005F7969"/>
    <w:rsid w:val="006021E5"/>
    <w:rsid w:val="006055F0"/>
    <w:rsid w:val="00610087"/>
    <w:rsid w:val="006123D0"/>
    <w:rsid w:val="0061336A"/>
    <w:rsid w:val="00615253"/>
    <w:rsid w:val="006213A9"/>
    <w:rsid w:val="00621761"/>
    <w:rsid w:val="00625418"/>
    <w:rsid w:val="006258B1"/>
    <w:rsid w:val="00631D1D"/>
    <w:rsid w:val="00634387"/>
    <w:rsid w:val="00642631"/>
    <w:rsid w:val="00645A3B"/>
    <w:rsid w:val="006519AC"/>
    <w:rsid w:val="00653E1E"/>
    <w:rsid w:val="00663452"/>
    <w:rsid w:val="0066636E"/>
    <w:rsid w:val="0067009B"/>
    <w:rsid w:val="00681DFE"/>
    <w:rsid w:val="0068477E"/>
    <w:rsid w:val="006954A6"/>
    <w:rsid w:val="006958D0"/>
    <w:rsid w:val="00696280"/>
    <w:rsid w:val="0069716B"/>
    <w:rsid w:val="006A4609"/>
    <w:rsid w:val="006C44D3"/>
    <w:rsid w:val="006C4936"/>
    <w:rsid w:val="006D2733"/>
    <w:rsid w:val="006E3A7A"/>
    <w:rsid w:val="006F419A"/>
    <w:rsid w:val="006F732F"/>
    <w:rsid w:val="00702AD5"/>
    <w:rsid w:val="00705A34"/>
    <w:rsid w:val="007114FD"/>
    <w:rsid w:val="00711F00"/>
    <w:rsid w:val="00713C07"/>
    <w:rsid w:val="00714B93"/>
    <w:rsid w:val="00716F4D"/>
    <w:rsid w:val="00731F1B"/>
    <w:rsid w:val="00732442"/>
    <w:rsid w:val="00734363"/>
    <w:rsid w:val="00740851"/>
    <w:rsid w:val="00741E89"/>
    <w:rsid w:val="00747E8A"/>
    <w:rsid w:val="00756314"/>
    <w:rsid w:val="00765670"/>
    <w:rsid w:val="00771E0A"/>
    <w:rsid w:val="00772DCF"/>
    <w:rsid w:val="00775AF7"/>
    <w:rsid w:val="00776FFF"/>
    <w:rsid w:val="00777599"/>
    <w:rsid w:val="007930FC"/>
    <w:rsid w:val="00794DCF"/>
    <w:rsid w:val="00795F56"/>
    <w:rsid w:val="007B0740"/>
    <w:rsid w:val="007B13AB"/>
    <w:rsid w:val="007B267B"/>
    <w:rsid w:val="007B42BC"/>
    <w:rsid w:val="007B49AF"/>
    <w:rsid w:val="007C0644"/>
    <w:rsid w:val="007C4E7D"/>
    <w:rsid w:val="007D0D6E"/>
    <w:rsid w:val="007D1E71"/>
    <w:rsid w:val="007D4711"/>
    <w:rsid w:val="007D4DCC"/>
    <w:rsid w:val="007D5A57"/>
    <w:rsid w:val="007D7284"/>
    <w:rsid w:val="007D796D"/>
    <w:rsid w:val="007E2F56"/>
    <w:rsid w:val="007E322B"/>
    <w:rsid w:val="007F06B8"/>
    <w:rsid w:val="007F5586"/>
    <w:rsid w:val="007F7221"/>
    <w:rsid w:val="007F7D8B"/>
    <w:rsid w:val="0080094D"/>
    <w:rsid w:val="00802C8B"/>
    <w:rsid w:val="008128F1"/>
    <w:rsid w:val="008214C8"/>
    <w:rsid w:val="008233DB"/>
    <w:rsid w:val="00824C74"/>
    <w:rsid w:val="008251E3"/>
    <w:rsid w:val="00830837"/>
    <w:rsid w:val="00832A65"/>
    <w:rsid w:val="00836420"/>
    <w:rsid w:val="00836652"/>
    <w:rsid w:val="00837244"/>
    <w:rsid w:val="00840452"/>
    <w:rsid w:val="00845ACE"/>
    <w:rsid w:val="00851E87"/>
    <w:rsid w:val="0085451B"/>
    <w:rsid w:val="00854DA3"/>
    <w:rsid w:val="00857969"/>
    <w:rsid w:val="00862996"/>
    <w:rsid w:val="008638BE"/>
    <w:rsid w:val="00865B30"/>
    <w:rsid w:val="008678C0"/>
    <w:rsid w:val="00872F51"/>
    <w:rsid w:val="008753C2"/>
    <w:rsid w:val="0087596A"/>
    <w:rsid w:val="00876B81"/>
    <w:rsid w:val="00877AC8"/>
    <w:rsid w:val="00881257"/>
    <w:rsid w:val="0088546D"/>
    <w:rsid w:val="00893F14"/>
    <w:rsid w:val="00896DE8"/>
    <w:rsid w:val="008A5926"/>
    <w:rsid w:val="008A5EC3"/>
    <w:rsid w:val="008A7739"/>
    <w:rsid w:val="008B0104"/>
    <w:rsid w:val="008B12D4"/>
    <w:rsid w:val="008B5803"/>
    <w:rsid w:val="008B5B99"/>
    <w:rsid w:val="008C177E"/>
    <w:rsid w:val="008C41DB"/>
    <w:rsid w:val="008C444C"/>
    <w:rsid w:val="008C6C16"/>
    <w:rsid w:val="008D121B"/>
    <w:rsid w:val="008D2E13"/>
    <w:rsid w:val="008D5AC8"/>
    <w:rsid w:val="008F083D"/>
    <w:rsid w:val="008F1B92"/>
    <w:rsid w:val="008F313A"/>
    <w:rsid w:val="008F4B9B"/>
    <w:rsid w:val="008F5004"/>
    <w:rsid w:val="008F79F8"/>
    <w:rsid w:val="009039AD"/>
    <w:rsid w:val="00907B97"/>
    <w:rsid w:val="0091253D"/>
    <w:rsid w:val="00916AB9"/>
    <w:rsid w:val="00916C6C"/>
    <w:rsid w:val="009171A9"/>
    <w:rsid w:val="009178D8"/>
    <w:rsid w:val="009241BD"/>
    <w:rsid w:val="009248CC"/>
    <w:rsid w:val="0093086E"/>
    <w:rsid w:val="009309F3"/>
    <w:rsid w:val="00934C10"/>
    <w:rsid w:val="009473F2"/>
    <w:rsid w:val="0095209B"/>
    <w:rsid w:val="009536C5"/>
    <w:rsid w:val="00955CF9"/>
    <w:rsid w:val="00964191"/>
    <w:rsid w:val="009746CE"/>
    <w:rsid w:val="00974A16"/>
    <w:rsid w:val="00975029"/>
    <w:rsid w:val="00976C4B"/>
    <w:rsid w:val="00980672"/>
    <w:rsid w:val="00986934"/>
    <w:rsid w:val="00986B22"/>
    <w:rsid w:val="0098750F"/>
    <w:rsid w:val="00990CDF"/>
    <w:rsid w:val="009936D7"/>
    <w:rsid w:val="00996073"/>
    <w:rsid w:val="009A1147"/>
    <w:rsid w:val="009A36B3"/>
    <w:rsid w:val="009A6BE7"/>
    <w:rsid w:val="009B172E"/>
    <w:rsid w:val="009B47FB"/>
    <w:rsid w:val="009B4903"/>
    <w:rsid w:val="009B5B71"/>
    <w:rsid w:val="009B7D6C"/>
    <w:rsid w:val="009C03EC"/>
    <w:rsid w:val="009C5069"/>
    <w:rsid w:val="009C7A62"/>
    <w:rsid w:val="009D068B"/>
    <w:rsid w:val="009D161D"/>
    <w:rsid w:val="009D1FAC"/>
    <w:rsid w:val="009D5338"/>
    <w:rsid w:val="009D7321"/>
    <w:rsid w:val="009E38E4"/>
    <w:rsid w:val="009F0681"/>
    <w:rsid w:val="00A00A08"/>
    <w:rsid w:val="00A03AF5"/>
    <w:rsid w:val="00A03FEA"/>
    <w:rsid w:val="00A12A9F"/>
    <w:rsid w:val="00A13137"/>
    <w:rsid w:val="00A14AE8"/>
    <w:rsid w:val="00A15343"/>
    <w:rsid w:val="00A22CE7"/>
    <w:rsid w:val="00A25252"/>
    <w:rsid w:val="00A278D4"/>
    <w:rsid w:val="00A41113"/>
    <w:rsid w:val="00A42DE8"/>
    <w:rsid w:val="00A43950"/>
    <w:rsid w:val="00A45447"/>
    <w:rsid w:val="00A50EC6"/>
    <w:rsid w:val="00A50F78"/>
    <w:rsid w:val="00A51A87"/>
    <w:rsid w:val="00A525C3"/>
    <w:rsid w:val="00A60103"/>
    <w:rsid w:val="00A61A64"/>
    <w:rsid w:val="00A61C3D"/>
    <w:rsid w:val="00A64A9B"/>
    <w:rsid w:val="00A656AD"/>
    <w:rsid w:val="00A67B3E"/>
    <w:rsid w:val="00A702F5"/>
    <w:rsid w:val="00A71871"/>
    <w:rsid w:val="00A73BA3"/>
    <w:rsid w:val="00A77641"/>
    <w:rsid w:val="00A77AE5"/>
    <w:rsid w:val="00A800EA"/>
    <w:rsid w:val="00A81D93"/>
    <w:rsid w:val="00A918D3"/>
    <w:rsid w:val="00A931DE"/>
    <w:rsid w:val="00AA3B93"/>
    <w:rsid w:val="00AB1B36"/>
    <w:rsid w:val="00AB4B23"/>
    <w:rsid w:val="00AC1674"/>
    <w:rsid w:val="00AC21DF"/>
    <w:rsid w:val="00AC5A51"/>
    <w:rsid w:val="00AD0BFE"/>
    <w:rsid w:val="00AD4A96"/>
    <w:rsid w:val="00AD4E46"/>
    <w:rsid w:val="00AD6787"/>
    <w:rsid w:val="00AE081E"/>
    <w:rsid w:val="00AE0D27"/>
    <w:rsid w:val="00AE2C8A"/>
    <w:rsid w:val="00AE5F92"/>
    <w:rsid w:val="00AE633B"/>
    <w:rsid w:val="00AE6F27"/>
    <w:rsid w:val="00AE7AA5"/>
    <w:rsid w:val="00AF4CA7"/>
    <w:rsid w:val="00AF4D36"/>
    <w:rsid w:val="00AF4D4E"/>
    <w:rsid w:val="00AF52A6"/>
    <w:rsid w:val="00AF562B"/>
    <w:rsid w:val="00B06DE4"/>
    <w:rsid w:val="00B130D1"/>
    <w:rsid w:val="00B179B5"/>
    <w:rsid w:val="00B22E0E"/>
    <w:rsid w:val="00B257D4"/>
    <w:rsid w:val="00B2603A"/>
    <w:rsid w:val="00B33344"/>
    <w:rsid w:val="00B35B7D"/>
    <w:rsid w:val="00B41D96"/>
    <w:rsid w:val="00B52634"/>
    <w:rsid w:val="00B526D9"/>
    <w:rsid w:val="00B5317C"/>
    <w:rsid w:val="00B55DDD"/>
    <w:rsid w:val="00B622DA"/>
    <w:rsid w:val="00B623BC"/>
    <w:rsid w:val="00B6638B"/>
    <w:rsid w:val="00B667CD"/>
    <w:rsid w:val="00B6682D"/>
    <w:rsid w:val="00B66D1B"/>
    <w:rsid w:val="00B729AC"/>
    <w:rsid w:val="00B770BA"/>
    <w:rsid w:val="00B86312"/>
    <w:rsid w:val="00B91658"/>
    <w:rsid w:val="00B938DF"/>
    <w:rsid w:val="00B93D14"/>
    <w:rsid w:val="00B94E48"/>
    <w:rsid w:val="00B96A7C"/>
    <w:rsid w:val="00BA0D69"/>
    <w:rsid w:val="00BA14F3"/>
    <w:rsid w:val="00BA6D52"/>
    <w:rsid w:val="00BB4112"/>
    <w:rsid w:val="00BB6A87"/>
    <w:rsid w:val="00BB6DFD"/>
    <w:rsid w:val="00BC41CF"/>
    <w:rsid w:val="00BE180E"/>
    <w:rsid w:val="00BE68B2"/>
    <w:rsid w:val="00BF79A7"/>
    <w:rsid w:val="00C013B4"/>
    <w:rsid w:val="00C03B32"/>
    <w:rsid w:val="00C0555D"/>
    <w:rsid w:val="00C1028E"/>
    <w:rsid w:val="00C11BF1"/>
    <w:rsid w:val="00C126C4"/>
    <w:rsid w:val="00C131AB"/>
    <w:rsid w:val="00C16CF0"/>
    <w:rsid w:val="00C16EC3"/>
    <w:rsid w:val="00C1769C"/>
    <w:rsid w:val="00C2036F"/>
    <w:rsid w:val="00C23799"/>
    <w:rsid w:val="00C23CD6"/>
    <w:rsid w:val="00C26000"/>
    <w:rsid w:val="00C337D5"/>
    <w:rsid w:val="00C35558"/>
    <w:rsid w:val="00C4111D"/>
    <w:rsid w:val="00C415DE"/>
    <w:rsid w:val="00C47CF2"/>
    <w:rsid w:val="00C52556"/>
    <w:rsid w:val="00C5443B"/>
    <w:rsid w:val="00C56260"/>
    <w:rsid w:val="00C63271"/>
    <w:rsid w:val="00C63C93"/>
    <w:rsid w:val="00C65FC1"/>
    <w:rsid w:val="00C675F1"/>
    <w:rsid w:val="00C67CA3"/>
    <w:rsid w:val="00C71E5C"/>
    <w:rsid w:val="00C731B6"/>
    <w:rsid w:val="00C75423"/>
    <w:rsid w:val="00C8128A"/>
    <w:rsid w:val="00C81D5A"/>
    <w:rsid w:val="00C85416"/>
    <w:rsid w:val="00C90427"/>
    <w:rsid w:val="00C91C55"/>
    <w:rsid w:val="00C92077"/>
    <w:rsid w:val="00CA0B96"/>
    <w:rsid w:val="00CA15E6"/>
    <w:rsid w:val="00CA1AC3"/>
    <w:rsid w:val="00CA2EF9"/>
    <w:rsid w:val="00CA32DE"/>
    <w:rsid w:val="00CA3A69"/>
    <w:rsid w:val="00CA5581"/>
    <w:rsid w:val="00CB2B89"/>
    <w:rsid w:val="00CB4A27"/>
    <w:rsid w:val="00CB620C"/>
    <w:rsid w:val="00CB6D94"/>
    <w:rsid w:val="00CC311B"/>
    <w:rsid w:val="00CC3953"/>
    <w:rsid w:val="00CC5047"/>
    <w:rsid w:val="00CD2476"/>
    <w:rsid w:val="00CE45BF"/>
    <w:rsid w:val="00CE4640"/>
    <w:rsid w:val="00CE6C02"/>
    <w:rsid w:val="00CF306F"/>
    <w:rsid w:val="00CF5CF6"/>
    <w:rsid w:val="00CF64E9"/>
    <w:rsid w:val="00CF6EBE"/>
    <w:rsid w:val="00CF7B09"/>
    <w:rsid w:val="00D06C44"/>
    <w:rsid w:val="00D15791"/>
    <w:rsid w:val="00D15F28"/>
    <w:rsid w:val="00D17ABE"/>
    <w:rsid w:val="00D2162E"/>
    <w:rsid w:val="00D263E1"/>
    <w:rsid w:val="00D27A26"/>
    <w:rsid w:val="00D305CE"/>
    <w:rsid w:val="00D31858"/>
    <w:rsid w:val="00D31A0B"/>
    <w:rsid w:val="00D3740B"/>
    <w:rsid w:val="00D42C42"/>
    <w:rsid w:val="00D42E7D"/>
    <w:rsid w:val="00D45420"/>
    <w:rsid w:val="00D475A6"/>
    <w:rsid w:val="00D559A3"/>
    <w:rsid w:val="00D56363"/>
    <w:rsid w:val="00D6008F"/>
    <w:rsid w:val="00D64CA0"/>
    <w:rsid w:val="00D67762"/>
    <w:rsid w:val="00D70566"/>
    <w:rsid w:val="00D750E1"/>
    <w:rsid w:val="00D77E97"/>
    <w:rsid w:val="00D90C9B"/>
    <w:rsid w:val="00D937B2"/>
    <w:rsid w:val="00D965BE"/>
    <w:rsid w:val="00DA10A9"/>
    <w:rsid w:val="00DA2DA9"/>
    <w:rsid w:val="00DA7793"/>
    <w:rsid w:val="00DA77BA"/>
    <w:rsid w:val="00DB1EF7"/>
    <w:rsid w:val="00DB7D2E"/>
    <w:rsid w:val="00DC10A6"/>
    <w:rsid w:val="00DD07B7"/>
    <w:rsid w:val="00DD119A"/>
    <w:rsid w:val="00DD4033"/>
    <w:rsid w:val="00DD425E"/>
    <w:rsid w:val="00DD4A33"/>
    <w:rsid w:val="00DD61BA"/>
    <w:rsid w:val="00DE3A34"/>
    <w:rsid w:val="00DE3DB9"/>
    <w:rsid w:val="00DE3FB8"/>
    <w:rsid w:val="00DE7079"/>
    <w:rsid w:val="00DE748D"/>
    <w:rsid w:val="00E015A3"/>
    <w:rsid w:val="00E03983"/>
    <w:rsid w:val="00E17662"/>
    <w:rsid w:val="00E17B39"/>
    <w:rsid w:val="00E238B6"/>
    <w:rsid w:val="00E2517F"/>
    <w:rsid w:val="00E27266"/>
    <w:rsid w:val="00E27A3D"/>
    <w:rsid w:val="00E31925"/>
    <w:rsid w:val="00E41451"/>
    <w:rsid w:val="00E417AD"/>
    <w:rsid w:val="00E430A1"/>
    <w:rsid w:val="00E441F9"/>
    <w:rsid w:val="00E46B4E"/>
    <w:rsid w:val="00E50373"/>
    <w:rsid w:val="00E574E7"/>
    <w:rsid w:val="00E575D3"/>
    <w:rsid w:val="00E5768E"/>
    <w:rsid w:val="00E63086"/>
    <w:rsid w:val="00E67B05"/>
    <w:rsid w:val="00E72069"/>
    <w:rsid w:val="00E73403"/>
    <w:rsid w:val="00E75C46"/>
    <w:rsid w:val="00E7744B"/>
    <w:rsid w:val="00E80D99"/>
    <w:rsid w:val="00E838F6"/>
    <w:rsid w:val="00E846EA"/>
    <w:rsid w:val="00E84F7E"/>
    <w:rsid w:val="00E86F5A"/>
    <w:rsid w:val="00E976E7"/>
    <w:rsid w:val="00EA0578"/>
    <w:rsid w:val="00EA22CA"/>
    <w:rsid w:val="00EA4867"/>
    <w:rsid w:val="00EB0D36"/>
    <w:rsid w:val="00EB1A34"/>
    <w:rsid w:val="00EB527B"/>
    <w:rsid w:val="00EB5ED2"/>
    <w:rsid w:val="00EB694C"/>
    <w:rsid w:val="00EC2A19"/>
    <w:rsid w:val="00EC543F"/>
    <w:rsid w:val="00EC767C"/>
    <w:rsid w:val="00ED0768"/>
    <w:rsid w:val="00ED38EF"/>
    <w:rsid w:val="00ED5416"/>
    <w:rsid w:val="00ED6798"/>
    <w:rsid w:val="00ED6A0F"/>
    <w:rsid w:val="00EE52B1"/>
    <w:rsid w:val="00EE6595"/>
    <w:rsid w:val="00EF3ACB"/>
    <w:rsid w:val="00EF5861"/>
    <w:rsid w:val="00F02BC7"/>
    <w:rsid w:val="00F15EF3"/>
    <w:rsid w:val="00F17273"/>
    <w:rsid w:val="00F22777"/>
    <w:rsid w:val="00F23509"/>
    <w:rsid w:val="00F267CF"/>
    <w:rsid w:val="00F33081"/>
    <w:rsid w:val="00F36915"/>
    <w:rsid w:val="00F40BD9"/>
    <w:rsid w:val="00F53692"/>
    <w:rsid w:val="00F54E4E"/>
    <w:rsid w:val="00F60402"/>
    <w:rsid w:val="00F62CD5"/>
    <w:rsid w:val="00F6551A"/>
    <w:rsid w:val="00F65D0C"/>
    <w:rsid w:val="00F70BE2"/>
    <w:rsid w:val="00F7688A"/>
    <w:rsid w:val="00F81ABD"/>
    <w:rsid w:val="00F870C4"/>
    <w:rsid w:val="00F9054D"/>
    <w:rsid w:val="00F928CF"/>
    <w:rsid w:val="00F96416"/>
    <w:rsid w:val="00F96529"/>
    <w:rsid w:val="00FA16E5"/>
    <w:rsid w:val="00FA692A"/>
    <w:rsid w:val="00FB532B"/>
    <w:rsid w:val="00FC740B"/>
    <w:rsid w:val="00FD1C4F"/>
    <w:rsid w:val="00FD464C"/>
    <w:rsid w:val="00FD5DAE"/>
    <w:rsid w:val="00FD7D1F"/>
    <w:rsid w:val="00FE1721"/>
    <w:rsid w:val="00FE3B85"/>
    <w:rsid w:val="00FE3CF0"/>
    <w:rsid w:val="00FE6EDF"/>
    <w:rsid w:val="00FF0D5F"/>
    <w:rsid w:val="00FF2E1F"/>
    <w:rsid w:val="00FF426E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F4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452"/>
    <w:pPr>
      <w:ind w:left="720"/>
    </w:pPr>
  </w:style>
  <w:style w:type="paragraph" w:customStyle="1" w:styleId="ConsPlusNonformat">
    <w:name w:val="ConsPlusNonformat"/>
    <w:uiPriority w:val="99"/>
    <w:rsid w:val="003A56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9178D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9178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4">
    <w:name w:val="Balloon Text"/>
    <w:basedOn w:val="a"/>
    <w:link w:val="a5"/>
    <w:uiPriority w:val="99"/>
    <w:semiHidden/>
    <w:rsid w:val="00164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640A0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a"/>
    <w:rsid w:val="00086452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ЭЭГ"/>
    <w:basedOn w:val="a"/>
    <w:rsid w:val="0008645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2F1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AA3B9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uiPriority w:val="99"/>
    <w:locked/>
    <w:rsid w:val="00AA3B93"/>
    <w:rPr>
      <w:rFonts w:ascii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0B58FA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3C53A6"/>
    <w:rPr>
      <w:color w:val="0000FF"/>
      <w:u w:val="single"/>
    </w:rPr>
  </w:style>
  <w:style w:type="paragraph" w:customStyle="1" w:styleId="ConsPlusCell">
    <w:name w:val="ConsPlusCell"/>
    <w:rsid w:val="001F6875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b">
    <w:name w:val="FollowedHyperlink"/>
    <w:basedOn w:val="a0"/>
    <w:uiPriority w:val="99"/>
    <w:semiHidden/>
    <w:unhideWhenUsed/>
    <w:rsid w:val="002B562C"/>
    <w:rPr>
      <w:color w:val="800080"/>
      <w:u w:val="single"/>
    </w:rPr>
  </w:style>
  <w:style w:type="paragraph" w:customStyle="1" w:styleId="xl65">
    <w:name w:val="xl65"/>
    <w:basedOn w:val="a"/>
    <w:rsid w:val="002B562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B562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2B56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B562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B562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2B562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2B56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2B5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B562C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2F79C43472EA15B7300BF9AC544CD39E2E0197B7F193658F8822CD82F9E069212AA8ACA2769B30ABD4D5A2n7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52F79C43472EA15B7300BF9AC544CD39E2E0197B8FD99648E8822CD82F9E069212AA8ACA2769B30AAD3DAA2nF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52F79C43472EA15B7300BF9AC544CD39E2E0197B7F193658F8822CD82F9E069212AA8ACA2769B30ABD4D5A2n7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2F79C43472EA15B7300BF9AC544CD39E2E0197B7F193658F8822CD82F9E069212AA8ACA2769B30ABD4D5A2n7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995A3-1292-4101-9640-2AF29BDB0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2416</TotalTime>
  <Pages>23</Pages>
  <Words>7534</Words>
  <Characters>42946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</cp:lastModifiedBy>
  <cp:revision>210</cp:revision>
  <cp:lastPrinted>2025-09-15T08:09:00Z</cp:lastPrinted>
  <dcterms:created xsi:type="dcterms:W3CDTF">2014-11-18T03:55:00Z</dcterms:created>
  <dcterms:modified xsi:type="dcterms:W3CDTF">2025-09-15T08:11:00Z</dcterms:modified>
</cp:coreProperties>
</file>