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3E4" w:rsidRPr="00AC7354" w:rsidRDefault="00CA73E4" w:rsidP="00CA73E4">
      <w:pPr>
        <w:jc w:val="center"/>
        <w:rPr>
          <w:sz w:val="24"/>
          <w:szCs w:val="24"/>
        </w:rPr>
      </w:pPr>
      <w:r w:rsidRPr="00AC7354">
        <w:rPr>
          <w:sz w:val="24"/>
          <w:szCs w:val="24"/>
        </w:rPr>
        <w:t xml:space="preserve">Российская Федерация                          </w:t>
      </w:r>
    </w:p>
    <w:p w:rsidR="00CA73E4" w:rsidRPr="00AC7354" w:rsidRDefault="00CA73E4" w:rsidP="00CA73E4">
      <w:pPr>
        <w:jc w:val="center"/>
        <w:rPr>
          <w:sz w:val="24"/>
          <w:szCs w:val="24"/>
        </w:rPr>
      </w:pPr>
      <w:r w:rsidRPr="00AC7354">
        <w:rPr>
          <w:sz w:val="24"/>
          <w:szCs w:val="24"/>
        </w:rPr>
        <w:t>Иркутская область</w:t>
      </w:r>
    </w:p>
    <w:p w:rsidR="00CA73E4" w:rsidRPr="00AC7354" w:rsidRDefault="00CA73E4" w:rsidP="00CA73E4">
      <w:pPr>
        <w:jc w:val="center"/>
        <w:rPr>
          <w:sz w:val="24"/>
          <w:szCs w:val="24"/>
        </w:rPr>
      </w:pPr>
      <w:r w:rsidRPr="00AC7354">
        <w:rPr>
          <w:sz w:val="24"/>
          <w:szCs w:val="24"/>
        </w:rPr>
        <w:t>Усть-Удинский район</w:t>
      </w:r>
    </w:p>
    <w:p w:rsidR="00CA73E4" w:rsidRPr="00AC7354" w:rsidRDefault="00CA73E4" w:rsidP="00CA73E4">
      <w:pPr>
        <w:jc w:val="center"/>
        <w:rPr>
          <w:sz w:val="24"/>
          <w:szCs w:val="24"/>
        </w:rPr>
      </w:pPr>
    </w:p>
    <w:p w:rsidR="00CA73E4" w:rsidRPr="00AC7354" w:rsidRDefault="00CA73E4" w:rsidP="00CA73E4">
      <w:pPr>
        <w:jc w:val="center"/>
        <w:rPr>
          <w:sz w:val="24"/>
          <w:szCs w:val="24"/>
        </w:rPr>
      </w:pPr>
      <w:r w:rsidRPr="00AC7354">
        <w:rPr>
          <w:sz w:val="24"/>
          <w:szCs w:val="24"/>
        </w:rPr>
        <w:t>РАЙОННАЯ ДУМА</w:t>
      </w:r>
    </w:p>
    <w:p w:rsidR="00CA73E4" w:rsidRPr="00AC7354" w:rsidRDefault="00CA73E4" w:rsidP="00CA73E4">
      <w:pPr>
        <w:jc w:val="both"/>
        <w:rPr>
          <w:sz w:val="24"/>
          <w:szCs w:val="24"/>
        </w:rPr>
      </w:pPr>
    </w:p>
    <w:p w:rsidR="00CA73E4" w:rsidRPr="00AC7354" w:rsidRDefault="00CA73E4" w:rsidP="00CA73E4">
      <w:pPr>
        <w:jc w:val="both"/>
        <w:rPr>
          <w:sz w:val="24"/>
          <w:szCs w:val="24"/>
        </w:rPr>
      </w:pPr>
    </w:p>
    <w:p w:rsidR="00CA73E4" w:rsidRPr="00AC7354" w:rsidRDefault="00663EF7" w:rsidP="00CA73E4">
      <w:pPr>
        <w:jc w:val="center"/>
        <w:rPr>
          <w:sz w:val="24"/>
          <w:szCs w:val="24"/>
        </w:rPr>
      </w:pPr>
      <w:r>
        <w:rPr>
          <w:sz w:val="24"/>
          <w:szCs w:val="24"/>
        </w:rPr>
        <w:t>«28</w:t>
      </w:r>
      <w:r w:rsidR="00CA73E4" w:rsidRPr="00AC7354">
        <w:rPr>
          <w:sz w:val="24"/>
          <w:szCs w:val="24"/>
        </w:rPr>
        <w:t>»</w:t>
      </w:r>
      <w:r>
        <w:rPr>
          <w:sz w:val="24"/>
          <w:szCs w:val="24"/>
        </w:rPr>
        <w:t xml:space="preserve"> апреля </w:t>
      </w:r>
      <w:r w:rsidR="00CA73E4" w:rsidRPr="00AC7354">
        <w:rPr>
          <w:sz w:val="24"/>
          <w:szCs w:val="24"/>
        </w:rPr>
        <w:t xml:space="preserve">2017 года                                                                            № </w:t>
      </w:r>
      <w:r w:rsidR="000B5BFF" w:rsidRPr="00AC7354">
        <w:rPr>
          <w:sz w:val="24"/>
          <w:szCs w:val="24"/>
        </w:rPr>
        <w:t>30</w:t>
      </w:r>
      <w:r w:rsidR="00CA73E4" w:rsidRPr="00AC7354">
        <w:rPr>
          <w:sz w:val="24"/>
          <w:szCs w:val="24"/>
        </w:rPr>
        <w:t>/</w:t>
      </w:r>
      <w:r w:rsidR="000B5BFF" w:rsidRPr="00AC7354">
        <w:rPr>
          <w:sz w:val="24"/>
          <w:szCs w:val="24"/>
        </w:rPr>
        <w:t>3</w:t>
      </w:r>
      <w:r w:rsidR="00CA73E4" w:rsidRPr="00AC7354">
        <w:rPr>
          <w:sz w:val="24"/>
          <w:szCs w:val="24"/>
        </w:rPr>
        <w:t>-РД</w:t>
      </w:r>
    </w:p>
    <w:p w:rsidR="00CA73E4" w:rsidRPr="00AC7354" w:rsidRDefault="00CA73E4" w:rsidP="00CA73E4">
      <w:pPr>
        <w:jc w:val="center"/>
        <w:rPr>
          <w:sz w:val="24"/>
          <w:szCs w:val="24"/>
        </w:rPr>
      </w:pPr>
    </w:p>
    <w:p w:rsidR="00CA73E4" w:rsidRPr="00AC7354" w:rsidRDefault="00CA73E4" w:rsidP="00CA73E4">
      <w:pPr>
        <w:jc w:val="center"/>
        <w:rPr>
          <w:sz w:val="24"/>
          <w:szCs w:val="24"/>
        </w:rPr>
      </w:pPr>
      <w:r w:rsidRPr="00AC7354">
        <w:rPr>
          <w:sz w:val="24"/>
          <w:szCs w:val="24"/>
        </w:rPr>
        <w:t>РЕШЕНИЕ</w:t>
      </w:r>
    </w:p>
    <w:p w:rsidR="00CA73E4" w:rsidRPr="00AC7354" w:rsidRDefault="00CA73E4" w:rsidP="00CA73E4">
      <w:pPr>
        <w:jc w:val="both"/>
        <w:rPr>
          <w:sz w:val="24"/>
          <w:szCs w:val="24"/>
        </w:rPr>
      </w:pPr>
    </w:p>
    <w:p w:rsidR="00CA73E4" w:rsidRPr="00AC7354" w:rsidRDefault="00CA73E4" w:rsidP="00CA73E4">
      <w:pPr>
        <w:jc w:val="center"/>
        <w:rPr>
          <w:sz w:val="24"/>
          <w:szCs w:val="24"/>
        </w:rPr>
      </w:pPr>
    </w:p>
    <w:p w:rsidR="00CA73E4" w:rsidRPr="00AC7354" w:rsidRDefault="00CA73E4" w:rsidP="00CA73E4">
      <w:pPr>
        <w:jc w:val="center"/>
        <w:rPr>
          <w:sz w:val="24"/>
          <w:szCs w:val="24"/>
        </w:rPr>
      </w:pPr>
      <w:r w:rsidRPr="00AC7354">
        <w:rPr>
          <w:sz w:val="24"/>
          <w:szCs w:val="24"/>
        </w:rPr>
        <w:t>О заслушивании отчета о деятельности Контрольно-счетного органа РМО «Усть-Удинский район» за 2016 год.</w:t>
      </w:r>
    </w:p>
    <w:p w:rsidR="00CA73E4" w:rsidRPr="00AC7354" w:rsidRDefault="00CA73E4" w:rsidP="00CA73E4">
      <w:pPr>
        <w:jc w:val="both"/>
        <w:rPr>
          <w:sz w:val="24"/>
          <w:szCs w:val="24"/>
        </w:rPr>
      </w:pPr>
    </w:p>
    <w:p w:rsidR="00CA73E4" w:rsidRPr="00AC7354" w:rsidRDefault="00CA73E4" w:rsidP="00CA73E4">
      <w:pPr>
        <w:autoSpaceDE w:val="0"/>
        <w:autoSpaceDN w:val="0"/>
        <w:adjustRightInd w:val="0"/>
        <w:rPr>
          <w:sz w:val="24"/>
          <w:szCs w:val="24"/>
        </w:rPr>
      </w:pPr>
    </w:p>
    <w:p w:rsidR="00CA73E4" w:rsidRPr="00AC7354" w:rsidRDefault="00CA73E4" w:rsidP="00CA73E4">
      <w:pPr>
        <w:autoSpaceDE w:val="0"/>
        <w:autoSpaceDN w:val="0"/>
        <w:adjustRightInd w:val="0"/>
        <w:rPr>
          <w:sz w:val="24"/>
          <w:szCs w:val="24"/>
        </w:rPr>
      </w:pPr>
      <w:r w:rsidRPr="00AC7354">
        <w:rPr>
          <w:sz w:val="24"/>
          <w:szCs w:val="24"/>
        </w:rPr>
        <w:t xml:space="preserve">Принято на </w:t>
      </w:r>
      <w:r w:rsidR="000B5BFF" w:rsidRPr="00AC7354">
        <w:rPr>
          <w:sz w:val="24"/>
          <w:szCs w:val="24"/>
        </w:rPr>
        <w:t>30</w:t>
      </w:r>
      <w:r w:rsidRPr="00AC7354">
        <w:rPr>
          <w:sz w:val="24"/>
          <w:szCs w:val="24"/>
        </w:rPr>
        <w:t xml:space="preserve"> заседании</w:t>
      </w:r>
    </w:p>
    <w:p w:rsidR="00CA73E4" w:rsidRPr="00AC7354" w:rsidRDefault="00CA73E4" w:rsidP="00CA73E4">
      <w:pPr>
        <w:autoSpaceDE w:val="0"/>
        <w:autoSpaceDN w:val="0"/>
        <w:adjustRightInd w:val="0"/>
        <w:rPr>
          <w:sz w:val="24"/>
          <w:szCs w:val="24"/>
        </w:rPr>
      </w:pPr>
      <w:r w:rsidRPr="00AC7354">
        <w:rPr>
          <w:sz w:val="24"/>
          <w:szCs w:val="24"/>
        </w:rPr>
        <w:t xml:space="preserve">районной Думы 6-го созыва </w:t>
      </w:r>
    </w:p>
    <w:p w:rsidR="00CA73E4" w:rsidRPr="00AC7354" w:rsidRDefault="00CA73E4" w:rsidP="00CA73E4">
      <w:pPr>
        <w:autoSpaceDE w:val="0"/>
        <w:autoSpaceDN w:val="0"/>
        <w:adjustRightInd w:val="0"/>
        <w:rPr>
          <w:sz w:val="24"/>
          <w:szCs w:val="24"/>
        </w:rPr>
      </w:pPr>
      <w:r w:rsidRPr="00AC7354">
        <w:rPr>
          <w:sz w:val="24"/>
          <w:szCs w:val="24"/>
        </w:rPr>
        <w:t>«</w:t>
      </w:r>
      <w:r w:rsidR="000B5BFF" w:rsidRPr="00AC7354">
        <w:rPr>
          <w:sz w:val="24"/>
          <w:szCs w:val="24"/>
        </w:rPr>
        <w:t>27</w:t>
      </w:r>
      <w:r w:rsidRPr="00AC7354">
        <w:rPr>
          <w:sz w:val="24"/>
          <w:szCs w:val="24"/>
        </w:rPr>
        <w:t>»</w:t>
      </w:r>
      <w:r w:rsidR="000B5BFF" w:rsidRPr="00AC7354">
        <w:rPr>
          <w:sz w:val="24"/>
          <w:szCs w:val="24"/>
        </w:rPr>
        <w:t xml:space="preserve"> апреля</w:t>
      </w:r>
      <w:r w:rsidRPr="00AC7354">
        <w:rPr>
          <w:sz w:val="24"/>
          <w:szCs w:val="24"/>
        </w:rPr>
        <w:t xml:space="preserve">  2017 года</w:t>
      </w:r>
    </w:p>
    <w:p w:rsidR="00CA73E4" w:rsidRPr="00AC7354" w:rsidRDefault="00CA73E4" w:rsidP="00CA73E4">
      <w:pPr>
        <w:jc w:val="both"/>
        <w:rPr>
          <w:sz w:val="24"/>
          <w:szCs w:val="24"/>
        </w:rPr>
      </w:pPr>
    </w:p>
    <w:p w:rsidR="00CA73E4" w:rsidRPr="00AC7354" w:rsidRDefault="00CA73E4" w:rsidP="00CA73E4">
      <w:pPr>
        <w:jc w:val="both"/>
        <w:rPr>
          <w:sz w:val="24"/>
          <w:szCs w:val="24"/>
        </w:rPr>
      </w:pPr>
    </w:p>
    <w:p w:rsidR="00CA73E4" w:rsidRPr="00AC7354" w:rsidRDefault="00CA73E4" w:rsidP="00CA73E4">
      <w:pPr>
        <w:jc w:val="both"/>
        <w:rPr>
          <w:sz w:val="24"/>
          <w:szCs w:val="24"/>
        </w:rPr>
      </w:pPr>
    </w:p>
    <w:p w:rsidR="00CA73E4" w:rsidRPr="00AC7354" w:rsidRDefault="00CA73E4" w:rsidP="00CA73E4">
      <w:pPr>
        <w:jc w:val="both"/>
        <w:rPr>
          <w:sz w:val="24"/>
          <w:szCs w:val="24"/>
        </w:rPr>
      </w:pPr>
    </w:p>
    <w:p w:rsidR="00CA73E4" w:rsidRPr="00AC7354" w:rsidRDefault="00CA73E4" w:rsidP="000B5BFF">
      <w:pPr>
        <w:ind w:firstLine="708"/>
        <w:jc w:val="both"/>
        <w:rPr>
          <w:sz w:val="24"/>
          <w:szCs w:val="24"/>
        </w:rPr>
      </w:pPr>
      <w:r w:rsidRPr="00AC7354">
        <w:rPr>
          <w:sz w:val="24"/>
          <w:szCs w:val="24"/>
        </w:rPr>
        <w:t>Заслушав отчет председателя Контрольно счетного органа РМО «Усть-Удинский район»  - Пирва В.А.о деятельности Контрольно-счетного органа РМО «Усть-Удинский район» за 2016 год,</w:t>
      </w:r>
    </w:p>
    <w:p w:rsidR="00CA73E4" w:rsidRPr="00AC7354" w:rsidRDefault="00CA73E4" w:rsidP="00CA73E4">
      <w:pPr>
        <w:pStyle w:val="af3"/>
        <w:spacing w:line="273" w:lineRule="exact"/>
        <w:ind w:right="4" w:firstLine="700"/>
        <w:jc w:val="both"/>
      </w:pPr>
    </w:p>
    <w:p w:rsidR="00CA73E4" w:rsidRPr="00AC7354" w:rsidRDefault="00CA73E4" w:rsidP="00CA73E4">
      <w:pPr>
        <w:pStyle w:val="af3"/>
        <w:spacing w:line="244" w:lineRule="exact"/>
        <w:ind w:firstLine="708"/>
        <w:jc w:val="both"/>
      </w:pPr>
      <w:r w:rsidRPr="00AC7354">
        <w:t xml:space="preserve">районная Дума РЕШИЛА: </w:t>
      </w:r>
    </w:p>
    <w:p w:rsidR="00CA73E4" w:rsidRPr="00AC7354" w:rsidRDefault="00CA73E4" w:rsidP="00CA73E4">
      <w:pPr>
        <w:pStyle w:val="af3"/>
        <w:spacing w:line="244" w:lineRule="exact"/>
        <w:ind w:firstLine="708"/>
        <w:jc w:val="both"/>
      </w:pPr>
    </w:p>
    <w:p w:rsidR="00CA73E4" w:rsidRPr="00AC7354" w:rsidRDefault="00CA73E4" w:rsidP="00CA73E4">
      <w:pPr>
        <w:pStyle w:val="af3"/>
        <w:spacing w:line="244" w:lineRule="exact"/>
        <w:ind w:firstLine="708"/>
        <w:jc w:val="both"/>
      </w:pPr>
    </w:p>
    <w:p w:rsidR="00CA73E4" w:rsidRPr="00AC7354" w:rsidRDefault="00CA73E4" w:rsidP="00CA73E4">
      <w:pPr>
        <w:jc w:val="both"/>
        <w:rPr>
          <w:sz w:val="24"/>
          <w:szCs w:val="24"/>
        </w:rPr>
      </w:pPr>
      <w:r w:rsidRPr="00AC7354">
        <w:rPr>
          <w:sz w:val="24"/>
          <w:szCs w:val="24"/>
        </w:rPr>
        <w:tab/>
        <w:t>Отчет председателя Контрольно</w:t>
      </w:r>
      <w:r w:rsidR="00BC1F63" w:rsidRPr="00AC7354">
        <w:rPr>
          <w:sz w:val="24"/>
          <w:szCs w:val="24"/>
        </w:rPr>
        <w:t>-</w:t>
      </w:r>
      <w:r w:rsidRPr="00AC7354">
        <w:rPr>
          <w:sz w:val="24"/>
          <w:szCs w:val="24"/>
        </w:rPr>
        <w:t>счетного органа РМО «Усть- Удинский район» о деятельности Контрольно-счетного органа РМО «Усть-Удинский район» за 2016 год принять к сведению.</w:t>
      </w:r>
    </w:p>
    <w:p w:rsidR="00CA73E4" w:rsidRPr="00AC7354" w:rsidRDefault="00CA73E4" w:rsidP="00CA73E4">
      <w:pPr>
        <w:jc w:val="both"/>
        <w:rPr>
          <w:sz w:val="24"/>
          <w:szCs w:val="24"/>
        </w:rPr>
      </w:pPr>
    </w:p>
    <w:p w:rsidR="00CA73E4" w:rsidRPr="00AC7354" w:rsidRDefault="00CA73E4" w:rsidP="00CA73E4">
      <w:pPr>
        <w:jc w:val="both"/>
        <w:rPr>
          <w:sz w:val="24"/>
          <w:szCs w:val="24"/>
        </w:rPr>
      </w:pPr>
    </w:p>
    <w:p w:rsidR="00CA73E4" w:rsidRPr="00AC7354" w:rsidRDefault="00CA73E4" w:rsidP="00CA73E4">
      <w:pPr>
        <w:jc w:val="both"/>
        <w:rPr>
          <w:sz w:val="24"/>
          <w:szCs w:val="24"/>
        </w:rPr>
      </w:pPr>
    </w:p>
    <w:p w:rsidR="00CA73E4" w:rsidRPr="00AC7354" w:rsidRDefault="00CA73E4" w:rsidP="00CA73E4">
      <w:pPr>
        <w:rPr>
          <w:sz w:val="24"/>
          <w:szCs w:val="24"/>
        </w:rPr>
      </w:pPr>
    </w:p>
    <w:p w:rsidR="00CA73E4" w:rsidRPr="00AC7354" w:rsidRDefault="00CA73E4" w:rsidP="00CA73E4">
      <w:pPr>
        <w:rPr>
          <w:sz w:val="24"/>
          <w:szCs w:val="24"/>
        </w:rPr>
      </w:pPr>
    </w:p>
    <w:p w:rsidR="00CA73E4" w:rsidRPr="00AC7354" w:rsidRDefault="00CA73E4" w:rsidP="00CA73E4">
      <w:pPr>
        <w:ind w:left="360"/>
        <w:jc w:val="both"/>
        <w:rPr>
          <w:sz w:val="24"/>
          <w:szCs w:val="24"/>
        </w:rPr>
      </w:pPr>
    </w:p>
    <w:p w:rsidR="00CA73E4" w:rsidRPr="00AC7354" w:rsidRDefault="00CA73E4" w:rsidP="00CA73E4">
      <w:pPr>
        <w:jc w:val="both"/>
        <w:rPr>
          <w:sz w:val="24"/>
          <w:szCs w:val="24"/>
        </w:rPr>
      </w:pPr>
      <w:r w:rsidRPr="00AC7354">
        <w:rPr>
          <w:sz w:val="24"/>
          <w:szCs w:val="24"/>
        </w:rPr>
        <w:t>Председатель районной Думы                                                       Л.И. Соколова</w:t>
      </w:r>
    </w:p>
    <w:p w:rsidR="00CA73E4" w:rsidRPr="00AC7354" w:rsidRDefault="00CA73E4" w:rsidP="00CA73E4">
      <w:pPr>
        <w:jc w:val="both"/>
        <w:rPr>
          <w:sz w:val="24"/>
          <w:szCs w:val="24"/>
        </w:rPr>
      </w:pPr>
    </w:p>
    <w:p w:rsidR="00CA73E4" w:rsidRPr="00AC7354" w:rsidRDefault="00CA73E4" w:rsidP="00CA73E4">
      <w:pPr>
        <w:jc w:val="both"/>
        <w:rPr>
          <w:sz w:val="24"/>
          <w:szCs w:val="24"/>
        </w:rPr>
      </w:pPr>
    </w:p>
    <w:p w:rsidR="00CA73E4" w:rsidRPr="00AC7354" w:rsidRDefault="00CA73E4" w:rsidP="00CA73E4">
      <w:pPr>
        <w:jc w:val="both"/>
        <w:rPr>
          <w:sz w:val="24"/>
          <w:szCs w:val="24"/>
        </w:rPr>
      </w:pPr>
    </w:p>
    <w:p w:rsidR="00CA73E4" w:rsidRPr="00AC7354" w:rsidRDefault="00CA73E4" w:rsidP="00CA73E4">
      <w:pPr>
        <w:jc w:val="both"/>
        <w:rPr>
          <w:sz w:val="24"/>
          <w:szCs w:val="24"/>
        </w:rPr>
      </w:pPr>
    </w:p>
    <w:p w:rsidR="00CA73E4" w:rsidRDefault="00CA73E4" w:rsidP="00CA73E4">
      <w:pPr>
        <w:jc w:val="both"/>
        <w:rPr>
          <w:sz w:val="24"/>
          <w:szCs w:val="24"/>
        </w:rPr>
      </w:pPr>
      <w:r w:rsidRPr="00AC7354">
        <w:rPr>
          <w:sz w:val="24"/>
          <w:szCs w:val="24"/>
        </w:rPr>
        <w:t>Мэр  района                                                                             С.Н. Чемезов</w:t>
      </w:r>
    </w:p>
    <w:p w:rsidR="00AC7354" w:rsidRDefault="00AC7354" w:rsidP="00CA73E4">
      <w:pPr>
        <w:jc w:val="both"/>
        <w:rPr>
          <w:sz w:val="24"/>
          <w:szCs w:val="24"/>
        </w:rPr>
      </w:pPr>
    </w:p>
    <w:p w:rsidR="00AC7354" w:rsidRDefault="00AC7354" w:rsidP="00CA73E4">
      <w:pPr>
        <w:jc w:val="both"/>
        <w:rPr>
          <w:sz w:val="24"/>
          <w:szCs w:val="24"/>
        </w:rPr>
      </w:pPr>
    </w:p>
    <w:p w:rsidR="00AC7354" w:rsidRDefault="00AC7354" w:rsidP="00CA73E4">
      <w:pPr>
        <w:jc w:val="both"/>
        <w:rPr>
          <w:sz w:val="24"/>
          <w:szCs w:val="24"/>
        </w:rPr>
      </w:pPr>
    </w:p>
    <w:p w:rsidR="00AC7354" w:rsidRDefault="00AC7354" w:rsidP="00CA73E4">
      <w:pPr>
        <w:jc w:val="both"/>
        <w:rPr>
          <w:sz w:val="24"/>
          <w:szCs w:val="24"/>
        </w:rPr>
      </w:pPr>
    </w:p>
    <w:p w:rsidR="00AC7354" w:rsidRDefault="00AC7354" w:rsidP="00CA73E4">
      <w:pPr>
        <w:jc w:val="both"/>
        <w:rPr>
          <w:sz w:val="24"/>
          <w:szCs w:val="24"/>
        </w:rPr>
      </w:pPr>
    </w:p>
    <w:p w:rsidR="00AC7354" w:rsidRPr="00AC7354" w:rsidRDefault="00AC7354" w:rsidP="00CA73E4">
      <w:pPr>
        <w:jc w:val="both"/>
        <w:rPr>
          <w:sz w:val="24"/>
          <w:szCs w:val="24"/>
        </w:rPr>
      </w:pPr>
    </w:p>
    <w:p w:rsidR="00CA73E4" w:rsidRPr="00317747" w:rsidRDefault="00CA73E4" w:rsidP="00CA73E4">
      <w:pPr>
        <w:pStyle w:val="caaieiaie2"/>
        <w:suppressAutoHyphens w:val="0"/>
        <w:spacing w:before="0" w:after="0"/>
        <w:jc w:val="right"/>
        <w:rPr>
          <w:b w:val="0"/>
          <w:sz w:val="20"/>
          <w:szCs w:val="20"/>
        </w:rPr>
      </w:pPr>
      <w:r w:rsidRPr="00317747">
        <w:rPr>
          <w:b w:val="0"/>
          <w:sz w:val="20"/>
          <w:szCs w:val="20"/>
        </w:rPr>
        <w:lastRenderedPageBreak/>
        <w:t xml:space="preserve">Приложение </w:t>
      </w:r>
      <w:r>
        <w:rPr>
          <w:b w:val="0"/>
          <w:sz w:val="20"/>
          <w:szCs w:val="20"/>
        </w:rPr>
        <w:t xml:space="preserve"> к </w:t>
      </w:r>
      <w:r w:rsidRPr="00317747">
        <w:rPr>
          <w:b w:val="0"/>
          <w:sz w:val="20"/>
          <w:szCs w:val="20"/>
        </w:rPr>
        <w:t xml:space="preserve">решению </w:t>
      </w:r>
    </w:p>
    <w:p w:rsidR="00CA73E4" w:rsidRPr="00317747" w:rsidRDefault="00CA73E4" w:rsidP="00CA73E4">
      <w:pPr>
        <w:pStyle w:val="caaieiaie2"/>
        <w:suppressAutoHyphens w:val="0"/>
        <w:spacing w:before="0" w:after="0"/>
        <w:jc w:val="right"/>
        <w:rPr>
          <w:b w:val="0"/>
          <w:sz w:val="20"/>
          <w:szCs w:val="20"/>
        </w:rPr>
      </w:pPr>
      <w:r w:rsidRPr="00317747">
        <w:rPr>
          <w:b w:val="0"/>
          <w:sz w:val="20"/>
          <w:szCs w:val="20"/>
        </w:rPr>
        <w:t xml:space="preserve">районной Думы РМО </w:t>
      </w:r>
    </w:p>
    <w:p w:rsidR="00CA73E4" w:rsidRPr="00317747" w:rsidRDefault="00CA73E4" w:rsidP="00CA73E4">
      <w:pPr>
        <w:pStyle w:val="caaieiaie2"/>
        <w:suppressAutoHyphens w:val="0"/>
        <w:spacing w:before="0" w:after="0"/>
        <w:jc w:val="right"/>
        <w:rPr>
          <w:b w:val="0"/>
          <w:sz w:val="20"/>
          <w:szCs w:val="20"/>
        </w:rPr>
      </w:pPr>
      <w:r w:rsidRPr="00317747">
        <w:rPr>
          <w:b w:val="0"/>
          <w:sz w:val="20"/>
          <w:szCs w:val="20"/>
        </w:rPr>
        <w:t>«Усть-Удинский район»</w:t>
      </w:r>
    </w:p>
    <w:p w:rsidR="004603F9" w:rsidRDefault="00CA73E4" w:rsidP="00CA73E4">
      <w:pPr>
        <w:jc w:val="right"/>
        <w:rPr>
          <w:sz w:val="20"/>
          <w:szCs w:val="20"/>
        </w:rPr>
      </w:pPr>
      <w:r w:rsidRPr="00317747">
        <w:rPr>
          <w:sz w:val="20"/>
          <w:szCs w:val="20"/>
        </w:rPr>
        <w:t>от «</w:t>
      </w:r>
      <w:r w:rsidR="000B5BFF">
        <w:rPr>
          <w:sz w:val="20"/>
          <w:szCs w:val="20"/>
        </w:rPr>
        <w:t>2</w:t>
      </w:r>
      <w:r w:rsidR="00172D98">
        <w:rPr>
          <w:sz w:val="20"/>
          <w:szCs w:val="20"/>
        </w:rPr>
        <w:t>8</w:t>
      </w:r>
      <w:bookmarkStart w:id="0" w:name="_GoBack"/>
      <w:bookmarkEnd w:id="0"/>
      <w:r w:rsidR="000B5BFF">
        <w:rPr>
          <w:sz w:val="20"/>
          <w:szCs w:val="20"/>
        </w:rPr>
        <w:t>»</w:t>
      </w:r>
      <w:r w:rsidR="00663EF7">
        <w:rPr>
          <w:sz w:val="20"/>
          <w:szCs w:val="20"/>
        </w:rPr>
        <w:t xml:space="preserve"> </w:t>
      </w:r>
      <w:r w:rsidR="000B5BFF">
        <w:rPr>
          <w:sz w:val="20"/>
          <w:szCs w:val="20"/>
        </w:rPr>
        <w:t xml:space="preserve">апреля </w:t>
      </w:r>
      <w:r w:rsidRPr="00317747">
        <w:rPr>
          <w:sz w:val="20"/>
          <w:szCs w:val="20"/>
        </w:rPr>
        <w:t>201</w:t>
      </w:r>
      <w:r>
        <w:rPr>
          <w:sz w:val="20"/>
          <w:szCs w:val="20"/>
        </w:rPr>
        <w:t>7</w:t>
      </w:r>
      <w:r w:rsidRPr="00317747">
        <w:rPr>
          <w:sz w:val="20"/>
          <w:szCs w:val="20"/>
        </w:rPr>
        <w:t>г.</w:t>
      </w:r>
      <w:r w:rsidR="006A5E18">
        <w:rPr>
          <w:sz w:val="20"/>
          <w:szCs w:val="20"/>
        </w:rPr>
        <w:t>№ 30/3-РД</w:t>
      </w:r>
    </w:p>
    <w:p w:rsidR="006A5E18" w:rsidRDefault="006A5E18" w:rsidP="00CA73E4">
      <w:pPr>
        <w:jc w:val="right"/>
        <w:rPr>
          <w:sz w:val="20"/>
          <w:szCs w:val="20"/>
        </w:rPr>
      </w:pPr>
      <w:r>
        <w:rPr>
          <w:sz w:val="20"/>
          <w:szCs w:val="20"/>
        </w:rPr>
        <w:t xml:space="preserve">«О заслушивании отчета о деятельности </w:t>
      </w:r>
    </w:p>
    <w:p w:rsidR="006A5E18" w:rsidRDefault="006A5E18" w:rsidP="00CA73E4">
      <w:pPr>
        <w:jc w:val="right"/>
        <w:rPr>
          <w:sz w:val="20"/>
          <w:szCs w:val="20"/>
        </w:rPr>
      </w:pPr>
      <w:r>
        <w:rPr>
          <w:sz w:val="20"/>
          <w:szCs w:val="20"/>
        </w:rPr>
        <w:t>Контрольно-счетного органа РМО</w:t>
      </w:r>
    </w:p>
    <w:p w:rsidR="006A5E18" w:rsidRPr="00840EFB" w:rsidRDefault="006A5E18" w:rsidP="00CA73E4">
      <w:pPr>
        <w:jc w:val="right"/>
        <w:rPr>
          <w:sz w:val="20"/>
          <w:szCs w:val="20"/>
        </w:rPr>
      </w:pPr>
      <w:r>
        <w:rPr>
          <w:sz w:val="20"/>
          <w:szCs w:val="20"/>
        </w:rPr>
        <w:t xml:space="preserve"> «Усть-Удинский район»</w:t>
      </w:r>
    </w:p>
    <w:p w:rsidR="00317747" w:rsidRPr="00840EFB" w:rsidRDefault="00317747" w:rsidP="001121D3">
      <w:pPr>
        <w:pStyle w:val="caaieiaie2"/>
        <w:suppressAutoHyphens w:val="0"/>
        <w:spacing w:before="0" w:after="0"/>
        <w:rPr>
          <w:sz w:val="26"/>
          <w:szCs w:val="26"/>
        </w:rPr>
      </w:pPr>
    </w:p>
    <w:p w:rsidR="00E22CF0" w:rsidRPr="00840EFB" w:rsidRDefault="00E22CF0" w:rsidP="001121D3">
      <w:pPr>
        <w:pStyle w:val="caaieiaie2"/>
        <w:suppressAutoHyphens w:val="0"/>
        <w:spacing w:before="0" w:after="0"/>
        <w:rPr>
          <w:sz w:val="26"/>
          <w:szCs w:val="26"/>
        </w:rPr>
      </w:pPr>
      <w:r w:rsidRPr="00840EFB">
        <w:rPr>
          <w:sz w:val="26"/>
          <w:szCs w:val="26"/>
        </w:rPr>
        <w:t>О</w:t>
      </w:r>
      <w:r w:rsidRPr="00840EFB">
        <w:rPr>
          <w:caps/>
          <w:sz w:val="26"/>
          <w:szCs w:val="26"/>
        </w:rPr>
        <w:t>тч</w:t>
      </w:r>
      <w:r w:rsidR="00772732" w:rsidRPr="00840EFB">
        <w:rPr>
          <w:caps/>
          <w:sz w:val="26"/>
          <w:szCs w:val="26"/>
        </w:rPr>
        <w:t>е</w:t>
      </w:r>
      <w:r w:rsidRPr="00840EFB">
        <w:rPr>
          <w:caps/>
          <w:sz w:val="26"/>
          <w:szCs w:val="26"/>
        </w:rPr>
        <w:t>т</w:t>
      </w:r>
    </w:p>
    <w:p w:rsidR="00E22CF0" w:rsidRPr="00840EFB" w:rsidRDefault="00E22CF0" w:rsidP="001121D3">
      <w:pPr>
        <w:pStyle w:val="21"/>
        <w:widowControl w:val="0"/>
        <w:rPr>
          <w:b/>
          <w:bCs/>
          <w:sz w:val="26"/>
          <w:szCs w:val="26"/>
        </w:rPr>
      </w:pPr>
      <w:r w:rsidRPr="00840EFB">
        <w:rPr>
          <w:b/>
          <w:bCs/>
          <w:sz w:val="26"/>
          <w:szCs w:val="26"/>
        </w:rPr>
        <w:t>о деятельности Контрольно-сч</w:t>
      </w:r>
      <w:r w:rsidR="00694D32" w:rsidRPr="00840EFB">
        <w:rPr>
          <w:b/>
          <w:bCs/>
          <w:sz w:val="26"/>
          <w:szCs w:val="26"/>
        </w:rPr>
        <w:t>етного</w:t>
      </w:r>
      <w:r w:rsidRPr="00840EFB">
        <w:rPr>
          <w:b/>
          <w:bCs/>
          <w:sz w:val="26"/>
          <w:szCs w:val="26"/>
        </w:rPr>
        <w:t xml:space="preserve"> </w:t>
      </w:r>
      <w:r w:rsidR="00694D32" w:rsidRPr="00840EFB">
        <w:rPr>
          <w:b/>
          <w:bCs/>
          <w:sz w:val="26"/>
          <w:szCs w:val="26"/>
        </w:rPr>
        <w:t>органа</w:t>
      </w:r>
      <w:r w:rsidRPr="00840EFB">
        <w:rPr>
          <w:b/>
          <w:bCs/>
          <w:sz w:val="26"/>
          <w:szCs w:val="26"/>
        </w:rPr>
        <w:t xml:space="preserve"> </w:t>
      </w:r>
      <w:r w:rsidR="00694D32" w:rsidRPr="00840EFB">
        <w:rPr>
          <w:b/>
          <w:bCs/>
          <w:sz w:val="26"/>
          <w:szCs w:val="26"/>
        </w:rPr>
        <w:t xml:space="preserve">районного муниципального образования </w:t>
      </w:r>
      <w:r w:rsidRPr="00840EFB">
        <w:rPr>
          <w:b/>
          <w:bCs/>
          <w:sz w:val="26"/>
          <w:szCs w:val="26"/>
        </w:rPr>
        <w:t xml:space="preserve"> </w:t>
      </w:r>
      <w:r w:rsidR="00772732" w:rsidRPr="00840EFB">
        <w:rPr>
          <w:b/>
          <w:bCs/>
          <w:sz w:val="26"/>
          <w:szCs w:val="26"/>
        </w:rPr>
        <w:t>«</w:t>
      </w:r>
      <w:r w:rsidR="00694D32" w:rsidRPr="00840EFB">
        <w:rPr>
          <w:b/>
          <w:bCs/>
          <w:sz w:val="26"/>
          <w:szCs w:val="26"/>
        </w:rPr>
        <w:t>Усть-Удинский район</w:t>
      </w:r>
      <w:r w:rsidR="00772732" w:rsidRPr="00840EFB">
        <w:rPr>
          <w:b/>
          <w:bCs/>
          <w:sz w:val="26"/>
          <w:szCs w:val="26"/>
        </w:rPr>
        <w:t>»</w:t>
      </w:r>
      <w:r w:rsidR="00694D32" w:rsidRPr="00840EFB">
        <w:rPr>
          <w:b/>
          <w:bCs/>
          <w:sz w:val="26"/>
          <w:szCs w:val="26"/>
        </w:rPr>
        <w:t xml:space="preserve"> </w:t>
      </w:r>
      <w:r w:rsidRPr="00840EFB">
        <w:rPr>
          <w:b/>
          <w:bCs/>
          <w:sz w:val="26"/>
          <w:szCs w:val="26"/>
        </w:rPr>
        <w:t>в 20</w:t>
      </w:r>
      <w:r w:rsidR="006D25A1" w:rsidRPr="00840EFB">
        <w:rPr>
          <w:b/>
          <w:bCs/>
          <w:sz w:val="26"/>
          <w:szCs w:val="26"/>
        </w:rPr>
        <w:t>1</w:t>
      </w:r>
      <w:r w:rsidR="00D72184" w:rsidRPr="00840EFB">
        <w:rPr>
          <w:b/>
          <w:bCs/>
          <w:sz w:val="26"/>
          <w:szCs w:val="26"/>
        </w:rPr>
        <w:t>6</w:t>
      </w:r>
      <w:r w:rsidRPr="00840EFB">
        <w:rPr>
          <w:b/>
          <w:bCs/>
          <w:sz w:val="26"/>
          <w:szCs w:val="26"/>
        </w:rPr>
        <w:t xml:space="preserve"> году</w:t>
      </w:r>
    </w:p>
    <w:p w:rsidR="00E22CF0" w:rsidRPr="00840EFB" w:rsidRDefault="00E22CF0" w:rsidP="001121D3">
      <w:pPr>
        <w:overflowPunct w:val="0"/>
        <w:autoSpaceDE w:val="0"/>
        <w:autoSpaceDN w:val="0"/>
        <w:adjustRightInd w:val="0"/>
        <w:ind w:firstLine="720"/>
        <w:textAlignment w:val="baseline"/>
        <w:rPr>
          <w:sz w:val="26"/>
          <w:szCs w:val="26"/>
        </w:rPr>
      </w:pPr>
    </w:p>
    <w:p w:rsidR="00E22CF0" w:rsidRPr="00840EFB" w:rsidRDefault="00E22CF0" w:rsidP="001121D3">
      <w:pPr>
        <w:pStyle w:val="1"/>
        <w:spacing w:line="240" w:lineRule="auto"/>
        <w:ind w:firstLine="500"/>
        <w:jc w:val="both"/>
        <w:rPr>
          <w:b w:val="0"/>
          <w:sz w:val="26"/>
          <w:szCs w:val="26"/>
        </w:rPr>
      </w:pPr>
      <w:r w:rsidRPr="00840EFB">
        <w:rPr>
          <w:b w:val="0"/>
          <w:sz w:val="26"/>
          <w:szCs w:val="26"/>
        </w:rPr>
        <w:t>Настоящий отч</w:t>
      </w:r>
      <w:r w:rsidR="00772732" w:rsidRPr="00840EFB">
        <w:rPr>
          <w:b w:val="0"/>
          <w:sz w:val="26"/>
          <w:szCs w:val="26"/>
        </w:rPr>
        <w:t>е</w:t>
      </w:r>
      <w:r w:rsidRPr="00840EFB">
        <w:rPr>
          <w:b w:val="0"/>
          <w:sz w:val="26"/>
          <w:szCs w:val="26"/>
        </w:rPr>
        <w:t xml:space="preserve">т о деятельности </w:t>
      </w:r>
      <w:r w:rsidR="00772732" w:rsidRPr="00840EFB">
        <w:rPr>
          <w:b w:val="0"/>
          <w:sz w:val="26"/>
          <w:szCs w:val="26"/>
        </w:rPr>
        <w:t>Контрольно-счетного органа районного муниципального образования «Усть-Удинский район»</w:t>
      </w:r>
      <w:r w:rsidRPr="00840EFB">
        <w:rPr>
          <w:b w:val="0"/>
          <w:sz w:val="26"/>
          <w:szCs w:val="26"/>
        </w:rPr>
        <w:t xml:space="preserve"> в 20</w:t>
      </w:r>
      <w:r w:rsidR="00D72184" w:rsidRPr="00840EFB">
        <w:rPr>
          <w:b w:val="0"/>
          <w:sz w:val="26"/>
          <w:szCs w:val="26"/>
        </w:rPr>
        <w:t>16</w:t>
      </w:r>
      <w:r w:rsidRPr="00840EFB">
        <w:rPr>
          <w:b w:val="0"/>
          <w:sz w:val="26"/>
          <w:szCs w:val="26"/>
        </w:rPr>
        <w:t xml:space="preserve"> году (далее - Отч</w:t>
      </w:r>
      <w:r w:rsidR="00772732" w:rsidRPr="00840EFB">
        <w:rPr>
          <w:b w:val="0"/>
          <w:sz w:val="26"/>
          <w:szCs w:val="26"/>
        </w:rPr>
        <w:t>е</w:t>
      </w:r>
      <w:r w:rsidRPr="00840EFB">
        <w:rPr>
          <w:b w:val="0"/>
          <w:sz w:val="26"/>
          <w:szCs w:val="26"/>
        </w:rPr>
        <w:t xml:space="preserve">т) подготовлен в соответствии </w:t>
      </w:r>
      <w:r w:rsidR="00772732" w:rsidRPr="00840EFB">
        <w:rPr>
          <w:b w:val="0"/>
          <w:sz w:val="26"/>
          <w:szCs w:val="26"/>
        </w:rPr>
        <w:t>с</w:t>
      </w:r>
      <w:r w:rsidR="002710D0" w:rsidRPr="00840EFB">
        <w:rPr>
          <w:b w:val="0"/>
          <w:sz w:val="26"/>
          <w:szCs w:val="26"/>
        </w:rPr>
        <w:t xml:space="preserve"> п.2</w:t>
      </w:r>
      <w:r w:rsidR="00772732" w:rsidRPr="00840EFB">
        <w:rPr>
          <w:b w:val="0"/>
          <w:sz w:val="26"/>
          <w:szCs w:val="26"/>
        </w:rPr>
        <w:t xml:space="preserve"> ст</w:t>
      </w:r>
      <w:r w:rsidRPr="00840EFB">
        <w:rPr>
          <w:b w:val="0"/>
          <w:sz w:val="26"/>
          <w:szCs w:val="26"/>
        </w:rPr>
        <w:t>.</w:t>
      </w:r>
      <w:r w:rsidR="00772732" w:rsidRPr="00840EFB">
        <w:rPr>
          <w:b w:val="0"/>
          <w:sz w:val="26"/>
          <w:szCs w:val="26"/>
        </w:rPr>
        <w:t xml:space="preserve"> </w:t>
      </w:r>
      <w:r w:rsidR="002710D0" w:rsidRPr="00840EFB">
        <w:rPr>
          <w:b w:val="0"/>
          <w:sz w:val="26"/>
          <w:szCs w:val="26"/>
        </w:rPr>
        <w:t>9</w:t>
      </w:r>
      <w:r w:rsidR="00772732" w:rsidRPr="00840EFB">
        <w:rPr>
          <w:b w:val="0"/>
          <w:sz w:val="26"/>
          <w:szCs w:val="26"/>
        </w:rPr>
        <w:t xml:space="preserve"> Положения «О Контрольно-счетном органе районного муниципального образования «Усть-Удинский район»</w:t>
      </w:r>
      <w:r w:rsidR="00461359" w:rsidRPr="00840EFB">
        <w:rPr>
          <w:b w:val="0"/>
          <w:sz w:val="26"/>
          <w:szCs w:val="26"/>
        </w:rPr>
        <w:t>»</w:t>
      </w:r>
      <w:r w:rsidR="00772732" w:rsidRPr="00840EFB">
        <w:rPr>
          <w:b w:val="0"/>
          <w:sz w:val="26"/>
          <w:szCs w:val="26"/>
        </w:rPr>
        <w:t xml:space="preserve">, утвержденного решением районной Думы от </w:t>
      </w:r>
      <w:r w:rsidR="002710D0" w:rsidRPr="00840EFB">
        <w:rPr>
          <w:b w:val="0"/>
          <w:sz w:val="26"/>
          <w:szCs w:val="26"/>
        </w:rPr>
        <w:t>28.03.2013</w:t>
      </w:r>
      <w:r w:rsidR="00772732" w:rsidRPr="00840EFB">
        <w:rPr>
          <w:b w:val="0"/>
          <w:sz w:val="26"/>
          <w:szCs w:val="26"/>
        </w:rPr>
        <w:t xml:space="preserve"> г. № </w:t>
      </w:r>
      <w:r w:rsidR="002710D0" w:rsidRPr="00840EFB">
        <w:rPr>
          <w:b w:val="0"/>
          <w:sz w:val="26"/>
          <w:szCs w:val="26"/>
        </w:rPr>
        <w:t>42</w:t>
      </w:r>
      <w:r w:rsidR="00772732" w:rsidRPr="00840EFB">
        <w:rPr>
          <w:b w:val="0"/>
          <w:sz w:val="26"/>
          <w:szCs w:val="26"/>
        </w:rPr>
        <w:t>/</w:t>
      </w:r>
      <w:r w:rsidR="002710D0" w:rsidRPr="00840EFB">
        <w:rPr>
          <w:b w:val="0"/>
          <w:sz w:val="26"/>
          <w:szCs w:val="26"/>
        </w:rPr>
        <w:t>2</w:t>
      </w:r>
      <w:r w:rsidR="00772732" w:rsidRPr="00840EFB">
        <w:rPr>
          <w:b w:val="0"/>
          <w:sz w:val="26"/>
          <w:szCs w:val="26"/>
        </w:rPr>
        <w:t>-РД</w:t>
      </w:r>
      <w:r w:rsidR="00301264" w:rsidRPr="00840EFB">
        <w:rPr>
          <w:b w:val="0"/>
          <w:sz w:val="26"/>
          <w:szCs w:val="26"/>
        </w:rPr>
        <w:t xml:space="preserve"> (далее Положение)</w:t>
      </w:r>
      <w:r w:rsidR="00772732" w:rsidRPr="00840EFB">
        <w:rPr>
          <w:b w:val="0"/>
          <w:sz w:val="26"/>
          <w:szCs w:val="26"/>
        </w:rPr>
        <w:t>.</w:t>
      </w:r>
    </w:p>
    <w:p w:rsidR="00EE7B61" w:rsidRPr="00840EFB" w:rsidRDefault="00EE7B61" w:rsidP="00EE7B61"/>
    <w:p w:rsidR="002A2FF2" w:rsidRPr="00840EFB" w:rsidRDefault="002A2FF2" w:rsidP="00293685">
      <w:pPr>
        <w:numPr>
          <w:ilvl w:val="0"/>
          <w:numId w:val="4"/>
        </w:numPr>
        <w:jc w:val="center"/>
        <w:rPr>
          <w:b/>
          <w:sz w:val="26"/>
          <w:szCs w:val="26"/>
        </w:rPr>
      </w:pPr>
      <w:r w:rsidRPr="00840EFB">
        <w:rPr>
          <w:b/>
          <w:sz w:val="26"/>
          <w:szCs w:val="26"/>
        </w:rPr>
        <w:t>Организационные мероприятия</w:t>
      </w:r>
    </w:p>
    <w:p w:rsidR="00B515D5" w:rsidRPr="00840EFB" w:rsidRDefault="00CF0253" w:rsidP="001121D3">
      <w:pPr>
        <w:pStyle w:val="Iniiaiieoaeno21"/>
        <w:ind w:firstLine="567"/>
        <w:rPr>
          <w:sz w:val="26"/>
          <w:szCs w:val="26"/>
        </w:rPr>
      </w:pPr>
      <w:r w:rsidRPr="00840EFB">
        <w:rPr>
          <w:sz w:val="26"/>
          <w:szCs w:val="26"/>
        </w:rPr>
        <w:t>В 201</w:t>
      </w:r>
      <w:r w:rsidR="00D72184" w:rsidRPr="00840EFB">
        <w:rPr>
          <w:sz w:val="26"/>
          <w:szCs w:val="26"/>
        </w:rPr>
        <w:t>6</w:t>
      </w:r>
      <w:r w:rsidRPr="00840EFB">
        <w:rPr>
          <w:sz w:val="26"/>
          <w:szCs w:val="26"/>
        </w:rPr>
        <w:t xml:space="preserve"> году в</w:t>
      </w:r>
      <w:r w:rsidR="00756D0E" w:rsidRPr="00840EFB">
        <w:rPr>
          <w:sz w:val="26"/>
          <w:szCs w:val="26"/>
        </w:rPr>
        <w:t xml:space="preserve"> </w:t>
      </w:r>
      <w:r w:rsidRPr="00840EFB">
        <w:rPr>
          <w:sz w:val="26"/>
          <w:szCs w:val="26"/>
        </w:rPr>
        <w:t xml:space="preserve">КСО </w:t>
      </w:r>
      <w:r w:rsidR="004E27A0" w:rsidRPr="00840EFB">
        <w:rPr>
          <w:sz w:val="26"/>
          <w:szCs w:val="26"/>
        </w:rPr>
        <w:t xml:space="preserve">численность составила </w:t>
      </w:r>
      <w:r w:rsidR="00756D0E" w:rsidRPr="00840EFB">
        <w:rPr>
          <w:sz w:val="26"/>
          <w:szCs w:val="26"/>
        </w:rPr>
        <w:t>три</w:t>
      </w:r>
      <w:r w:rsidRPr="00840EFB">
        <w:rPr>
          <w:sz w:val="26"/>
          <w:szCs w:val="26"/>
        </w:rPr>
        <w:t xml:space="preserve"> </w:t>
      </w:r>
      <w:r w:rsidR="00756D0E" w:rsidRPr="00840EFB">
        <w:rPr>
          <w:sz w:val="26"/>
          <w:szCs w:val="26"/>
        </w:rPr>
        <w:t xml:space="preserve">штатные </w:t>
      </w:r>
      <w:r w:rsidRPr="00840EFB">
        <w:rPr>
          <w:sz w:val="26"/>
          <w:szCs w:val="26"/>
        </w:rPr>
        <w:t>единицы</w:t>
      </w:r>
      <w:r w:rsidR="00756D0E" w:rsidRPr="00840EFB">
        <w:rPr>
          <w:sz w:val="26"/>
          <w:szCs w:val="26"/>
        </w:rPr>
        <w:t xml:space="preserve">: </w:t>
      </w:r>
      <w:r w:rsidRPr="00840EFB">
        <w:rPr>
          <w:sz w:val="26"/>
          <w:szCs w:val="26"/>
        </w:rPr>
        <w:t>председател</w:t>
      </w:r>
      <w:r w:rsidR="00756D0E" w:rsidRPr="00840EFB">
        <w:rPr>
          <w:sz w:val="26"/>
          <w:szCs w:val="26"/>
        </w:rPr>
        <w:t>ь</w:t>
      </w:r>
      <w:r w:rsidRPr="00840EFB">
        <w:rPr>
          <w:sz w:val="26"/>
          <w:szCs w:val="26"/>
        </w:rPr>
        <w:t xml:space="preserve"> и дв</w:t>
      </w:r>
      <w:r w:rsidR="00756D0E" w:rsidRPr="00840EFB">
        <w:rPr>
          <w:sz w:val="26"/>
          <w:szCs w:val="26"/>
        </w:rPr>
        <w:t>а</w:t>
      </w:r>
      <w:r w:rsidRPr="00840EFB">
        <w:rPr>
          <w:sz w:val="26"/>
          <w:szCs w:val="26"/>
        </w:rPr>
        <w:t xml:space="preserve"> инспектор</w:t>
      </w:r>
      <w:r w:rsidR="00756D0E" w:rsidRPr="00840EFB">
        <w:rPr>
          <w:sz w:val="26"/>
          <w:szCs w:val="26"/>
        </w:rPr>
        <w:t>а.</w:t>
      </w:r>
      <w:r w:rsidR="00C6216B" w:rsidRPr="00840EFB">
        <w:rPr>
          <w:sz w:val="26"/>
          <w:szCs w:val="26"/>
        </w:rPr>
        <w:t xml:space="preserve"> </w:t>
      </w:r>
    </w:p>
    <w:p w:rsidR="00C96C2F" w:rsidRPr="00840EFB" w:rsidRDefault="004E27A0" w:rsidP="007B772C">
      <w:pPr>
        <w:pStyle w:val="Iniiaiieoaeno21"/>
        <w:ind w:firstLine="567"/>
        <w:rPr>
          <w:sz w:val="26"/>
          <w:szCs w:val="26"/>
        </w:rPr>
      </w:pPr>
      <w:r w:rsidRPr="00840EFB">
        <w:rPr>
          <w:sz w:val="26"/>
          <w:szCs w:val="26"/>
        </w:rPr>
        <w:t>В рамках реализации ст</w:t>
      </w:r>
      <w:r w:rsidR="00CC552B" w:rsidRPr="00840EFB">
        <w:rPr>
          <w:sz w:val="26"/>
          <w:szCs w:val="26"/>
        </w:rPr>
        <w:t>атьи</w:t>
      </w:r>
      <w:r w:rsidRPr="00840EFB">
        <w:rPr>
          <w:sz w:val="26"/>
          <w:szCs w:val="26"/>
        </w:rPr>
        <w:t xml:space="preserve"> </w:t>
      </w:r>
      <w:r w:rsidR="00495CBC" w:rsidRPr="00840EFB">
        <w:rPr>
          <w:sz w:val="26"/>
          <w:szCs w:val="26"/>
        </w:rPr>
        <w:t>6</w:t>
      </w:r>
      <w:r w:rsidRPr="00840EFB">
        <w:rPr>
          <w:sz w:val="26"/>
          <w:szCs w:val="26"/>
        </w:rPr>
        <w:t xml:space="preserve"> «планирование деятельности» Положения </w:t>
      </w:r>
      <w:r w:rsidR="00016C13" w:rsidRPr="00840EFB">
        <w:rPr>
          <w:sz w:val="26"/>
          <w:szCs w:val="26"/>
        </w:rPr>
        <w:t xml:space="preserve"> был утвержден план работы КСО на 201</w:t>
      </w:r>
      <w:r w:rsidR="00D72184" w:rsidRPr="00840EFB">
        <w:rPr>
          <w:sz w:val="26"/>
          <w:szCs w:val="26"/>
        </w:rPr>
        <w:t>6</w:t>
      </w:r>
      <w:r w:rsidR="00016C13" w:rsidRPr="00840EFB">
        <w:rPr>
          <w:sz w:val="26"/>
          <w:szCs w:val="26"/>
        </w:rPr>
        <w:t xml:space="preserve"> год. </w:t>
      </w:r>
      <w:r w:rsidR="005C6EBD" w:rsidRPr="00840EFB">
        <w:rPr>
          <w:sz w:val="26"/>
          <w:szCs w:val="26"/>
        </w:rPr>
        <w:t xml:space="preserve"> План</w:t>
      </w:r>
      <w:r w:rsidR="0034396C" w:rsidRPr="00840EFB">
        <w:rPr>
          <w:sz w:val="26"/>
          <w:szCs w:val="26"/>
        </w:rPr>
        <w:t>ом работы</w:t>
      </w:r>
      <w:r w:rsidR="005C6EBD" w:rsidRPr="00840EFB">
        <w:rPr>
          <w:sz w:val="26"/>
          <w:szCs w:val="26"/>
        </w:rPr>
        <w:t xml:space="preserve"> было предусмотрено </w:t>
      </w:r>
      <w:r w:rsidR="00AE4FA0" w:rsidRPr="00840EFB">
        <w:rPr>
          <w:sz w:val="26"/>
          <w:szCs w:val="26"/>
        </w:rPr>
        <w:t xml:space="preserve">всего </w:t>
      </w:r>
      <w:r w:rsidR="00D81AA7" w:rsidRPr="00840EFB">
        <w:rPr>
          <w:sz w:val="26"/>
          <w:szCs w:val="26"/>
        </w:rPr>
        <w:t>28</w:t>
      </w:r>
      <w:r w:rsidR="00AE4FA0" w:rsidRPr="00840EFB">
        <w:rPr>
          <w:sz w:val="26"/>
          <w:szCs w:val="26"/>
        </w:rPr>
        <w:t xml:space="preserve"> мероприяти</w:t>
      </w:r>
      <w:r w:rsidR="00881161" w:rsidRPr="00840EFB">
        <w:rPr>
          <w:sz w:val="26"/>
          <w:szCs w:val="26"/>
        </w:rPr>
        <w:t>я</w:t>
      </w:r>
      <w:r w:rsidR="00AE4FA0" w:rsidRPr="00840EFB">
        <w:rPr>
          <w:sz w:val="26"/>
          <w:szCs w:val="26"/>
        </w:rPr>
        <w:t xml:space="preserve">, из них </w:t>
      </w:r>
      <w:r w:rsidR="00D81AA7" w:rsidRPr="00840EFB">
        <w:rPr>
          <w:sz w:val="26"/>
          <w:szCs w:val="26"/>
        </w:rPr>
        <w:t>17</w:t>
      </w:r>
      <w:r w:rsidR="005C6EBD" w:rsidRPr="00840EFB">
        <w:rPr>
          <w:sz w:val="26"/>
          <w:szCs w:val="26"/>
        </w:rPr>
        <w:t xml:space="preserve"> </w:t>
      </w:r>
      <w:r w:rsidR="0089249E" w:rsidRPr="00840EFB">
        <w:rPr>
          <w:sz w:val="26"/>
          <w:szCs w:val="26"/>
        </w:rPr>
        <w:t xml:space="preserve">контрольных </w:t>
      </w:r>
      <w:r w:rsidR="00AE4FA0" w:rsidRPr="00840EFB">
        <w:rPr>
          <w:sz w:val="26"/>
          <w:szCs w:val="26"/>
        </w:rPr>
        <w:t xml:space="preserve">и </w:t>
      </w:r>
      <w:r w:rsidR="00D81AA7" w:rsidRPr="00840EFB">
        <w:rPr>
          <w:sz w:val="26"/>
          <w:szCs w:val="26"/>
        </w:rPr>
        <w:t>11</w:t>
      </w:r>
      <w:r w:rsidR="00AE4FA0" w:rsidRPr="00840EFB">
        <w:rPr>
          <w:sz w:val="26"/>
          <w:szCs w:val="26"/>
        </w:rPr>
        <w:t xml:space="preserve"> экспертно-аналитических мероприятий</w:t>
      </w:r>
      <w:r w:rsidR="00ED15F4" w:rsidRPr="00840EFB">
        <w:rPr>
          <w:sz w:val="26"/>
          <w:szCs w:val="26"/>
        </w:rPr>
        <w:t>.</w:t>
      </w:r>
      <w:r w:rsidR="009F1876" w:rsidRPr="00840EFB">
        <w:rPr>
          <w:sz w:val="26"/>
          <w:szCs w:val="26"/>
        </w:rPr>
        <w:t xml:space="preserve"> </w:t>
      </w:r>
      <w:r w:rsidR="00881161" w:rsidRPr="00840EFB">
        <w:rPr>
          <w:sz w:val="26"/>
          <w:szCs w:val="26"/>
        </w:rPr>
        <w:t>Экспертно</w:t>
      </w:r>
      <w:r w:rsidR="009F1876" w:rsidRPr="00840EFB">
        <w:rPr>
          <w:sz w:val="26"/>
          <w:szCs w:val="26"/>
        </w:rPr>
        <w:t>-аналитически</w:t>
      </w:r>
      <w:r w:rsidR="00881161" w:rsidRPr="00840EFB">
        <w:rPr>
          <w:sz w:val="26"/>
          <w:szCs w:val="26"/>
        </w:rPr>
        <w:t>е</w:t>
      </w:r>
      <w:r w:rsidR="009F1876" w:rsidRPr="00840EFB">
        <w:rPr>
          <w:sz w:val="26"/>
          <w:szCs w:val="26"/>
        </w:rPr>
        <w:t xml:space="preserve"> мероприяти</w:t>
      </w:r>
      <w:r w:rsidR="00881161" w:rsidRPr="00840EFB">
        <w:rPr>
          <w:sz w:val="26"/>
          <w:szCs w:val="26"/>
        </w:rPr>
        <w:t>я</w:t>
      </w:r>
      <w:r w:rsidR="009F1876" w:rsidRPr="00840EFB">
        <w:rPr>
          <w:sz w:val="26"/>
          <w:szCs w:val="26"/>
        </w:rPr>
        <w:t xml:space="preserve"> </w:t>
      </w:r>
      <w:r w:rsidR="00881161" w:rsidRPr="00840EFB">
        <w:rPr>
          <w:sz w:val="26"/>
          <w:szCs w:val="26"/>
        </w:rPr>
        <w:t xml:space="preserve">предусматривались по основным полномочиям, предусмотренных </w:t>
      </w:r>
      <w:r w:rsidR="00090657" w:rsidRPr="00840EFB">
        <w:rPr>
          <w:sz w:val="26"/>
          <w:szCs w:val="26"/>
        </w:rPr>
        <w:t>Федеральным законом 6-ФЗ – это экспертизы предоставляемых в КСО проектов решений представительных органов муниципальных образований и нормативных правовых актов местных администраций.</w:t>
      </w:r>
    </w:p>
    <w:p w:rsidR="009F1876" w:rsidRPr="00840EFB" w:rsidRDefault="00C96C2F" w:rsidP="007B772C">
      <w:pPr>
        <w:pStyle w:val="Iniiaiieoaeno21"/>
        <w:ind w:firstLine="567"/>
        <w:rPr>
          <w:sz w:val="26"/>
          <w:szCs w:val="26"/>
        </w:rPr>
      </w:pPr>
      <w:r w:rsidRPr="00840EFB">
        <w:rPr>
          <w:sz w:val="26"/>
          <w:szCs w:val="26"/>
        </w:rPr>
        <w:t xml:space="preserve">Отдельными пунктами в плане работы выделялись мероприятия по переданным полномочиям </w:t>
      </w:r>
      <w:r w:rsidR="00090657" w:rsidRPr="00840EFB">
        <w:rPr>
          <w:sz w:val="26"/>
          <w:szCs w:val="26"/>
        </w:rPr>
        <w:t xml:space="preserve">осуществления внешнего муниципального финансового контроля </w:t>
      </w:r>
      <w:r w:rsidRPr="00840EFB">
        <w:rPr>
          <w:sz w:val="26"/>
          <w:szCs w:val="26"/>
        </w:rPr>
        <w:t xml:space="preserve">с поселений на район в соответствии с заключенными соглашениями о передачи полномочий по осуществлению внешнего муниципального финансового контроля. </w:t>
      </w:r>
      <w:r w:rsidR="00090657" w:rsidRPr="00840EFB">
        <w:rPr>
          <w:sz w:val="26"/>
          <w:szCs w:val="26"/>
        </w:rPr>
        <w:t>С</w:t>
      </w:r>
      <w:r w:rsidRPr="00840EFB">
        <w:rPr>
          <w:sz w:val="26"/>
          <w:szCs w:val="26"/>
        </w:rPr>
        <w:t xml:space="preserve">оглашения </w:t>
      </w:r>
      <w:r w:rsidR="00090657" w:rsidRPr="00840EFB">
        <w:rPr>
          <w:sz w:val="26"/>
          <w:szCs w:val="26"/>
        </w:rPr>
        <w:t xml:space="preserve">заключались в 2014 году на трехлетний период с 2014 года по 2016 год </w:t>
      </w:r>
      <w:r w:rsidRPr="00840EFB">
        <w:rPr>
          <w:sz w:val="26"/>
          <w:szCs w:val="26"/>
        </w:rPr>
        <w:t>со всеми муниципальными образованиями, входящими в состав муниципального района.</w:t>
      </w:r>
      <w:r w:rsidR="009877E5" w:rsidRPr="00840EFB">
        <w:rPr>
          <w:sz w:val="26"/>
          <w:szCs w:val="26"/>
        </w:rPr>
        <w:t xml:space="preserve"> Общее количество </w:t>
      </w:r>
      <w:r w:rsidR="00C158AA" w:rsidRPr="00840EFB">
        <w:rPr>
          <w:sz w:val="26"/>
          <w:szCs w:val="26"/>
        </w:rPr>
        <w:t xml:space="preserve">муниципальных образований </w:t>
      </w:r>
      <w:r w:rsidR="009877E5" w:rsidRPr="00840EFB">
        <w:rPr>
          <w:sz w:val="26"/>
          <w:szCs w:val="26"/>
        </w:rPr>
        <w:t>14</w:t>
      </w:r>
      <w:r w:rsidR="00C158AA" w:rsidRPr="00840EFB">
        <w:rPr>
          <w:sz w:val="26"/>
          <w:szCs w:val="26"/>
        </w:rPr>
        <w:t>,</w:t>
      </w:r>
      <w:r w:rsidR="009877E5" w:rsidRPr="00840EFB">
        <w:rPr>
          <w:sz w:val="26"/>
          <w:szCs w:val="26"/>
        </w:rPr>
        <w:t xml:space="preserve"> </w:t>
      </w:r>
      <w:r w:rsidR="00C158AA" w:rsidRPr="00840EFB">
        <w:rPr>
          <w:sz w:val="26"/>
          <w:szCs w:val="26"/>
        </w:rPr>
        <w:t xml:space="preserve">из них </w:t>
      </w:r>
      <w:r w:rsidR="009877E5" w:rsidRPr="00840EFB">
        <w:rPr>
          <w:sz w:val="26"/>
          <w:szCs w:val="26"/>
        </w:rPr>
        <w:t>1 - городское и  13 - сельских поселений.</w:t>
      </w:r>
      <w:r w:rsidR="00090657" w:rsidRPr="00840EFB">
        <w:rPr>
          <w:sz w:val="26"/>
          <w:szCs w:val="26"/>
        </w:rPr>
        <w:t xml:space="preserve"> В 201</w:t>
      </w:r>
      <w:r w:rsidR="00D72184" w:rsidRPr="00840EFB">
        <w:rPr>
          <w:sz w:val="26"/>
          <w:szCs w:val="26"/>
        </w:rPr>
        <w:t>7</w:t>
      </w:r>
      <w:r w:rsidR="00090657" w:rsidRPr="00840EFB">
        <w:rPr>
          <w:sz w:val="26"/>
          <w:szCs w:val="26"/>
        </w:rPr>
        <w:t xml:space="preserve"> году </w:t>
      </w:r>
      <w:r w:rsidR="003F0730" w:rsidRPr="00840EFB">
        <w:rPr>
          <w:sz w:val="26"/>
          <w:szCs w:val="26"/>
        </w:rPr>
        <w:t>заключены соглашения</w:t>
      </w:r>
      <w:r w:rsidR="00D72184" w:rsidRPr="00840EFB">
        <w:rPr>
          <w:sz w:val="26"/>
          <w:szCs w:val="26"/>
        </w:rPr>
        <w:t xml:space="preserve"> на новый срок с 2017 по 2019 годы</w:t>
      </w:r>
      <w:r w:rsidR="00090657" w:rsidRPr="00840EFB">
        <w:rPr>
          <w:sz w:val="26"/>
          <w:szCs w:val="26"/>
        </w:rPr>
        <w:t>.</w:t>
      </w:r>
    </w:p>
    <w:p w:rsidR="009F1876" w:rsidRPr="00840EFB" w:rsidRDefault="009F1876" w:rsidP="007B772C">
      <w:pPr>
        <w:pStyle w:val="Iniiaiieoaeno21"/>
        <w:ind w:firstLine="567"/>
        <w:rPr>
          <w:sz w:val="26"/>
          <w:szCs w:val="26"/>
        </w:rPr>
      </w:pPr>
    </w:p>
    <w:p w:rsidR="002A2FF2" w:rsidRPr="00840EFB" w:rsidRDefault="00A94BFC" w:rsidP="00293685">
      <w:pPr>
        <w:numPr>
          <w:ilvl w:val="0"/>
          <w:numId w:val="4"/>
        </w:numPr>
        <w:jc w:val="center"/>
        <w:rPr>
          <w:b/>
          <w:sz w:val="26"/>
          <w:szCs w:val="26"/>
        </w:rPr>
      </w:pPr>
      <w:r w:rsidRPr="00840EFB">
        <w:rPr>
          <w:b/>
          <w:sz w:val="26"/>
          <w:szCs w:val="26"/>
        </w:rPr>
        <w:t>Основные итоги работы КСО за 201</w:t>
      </w:r>
      <w:r w:rsidR="00D72184" w:rsidRPr="00840EFB">
        <w:rPr>
          <w:b/>
          <w:sz w:val="26"/>
          <w:szCs w:val="26"/>
        </w:rPr>
        <w:t>6</w:t>
      </w:r>
      <w:r w:rsidR="005C4DF2" w:rsidRPr="00840EFB">
        <w:rPr>
          <w:b/>
          <w:sz w:val="26"/>
          <w:szCs w:val="26"/>
        </w:rPr>
        <w:t xml:space="preserve"> год</w:t>
      </w:r>
    </w:p>
    <w:p w:rsidR="004F50C6" w:rsidRPr="00840EFB" w:rsidRDefault="00F86C7F" w:rsidP="00E66B5A">
      <w:pPr>
        <w:pStyle w:val="Iniiaiieoaeno21"/>
        <w:ind w:firstLine="567"/>
        <w:rPr>
          <w:sz w:val="26"/>
          <w:szCs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1pt;margin-top:67.6pt;width:255.65pt;height:135.5pt;z-index:-3;visibility:visible" wrapcoords="-131 0 -131 21490 21666 21490 21666 0 -131 0">
            <v:imagedata r:id="rId8" o:title=""/>
            <w10:wrap type="tight"/>
          </v:shape>
          <o:OLEObject Type="Embed" ProgID="Excel.Sheet.8" ShapeID="_x0000_s1028" DrawAspect="Content" ObjectID="_1554896891" r:id="rId9">
            <o:FieldCodes>\s</o:FieldCodes>
          </o:OLEObject>
        </w:object>
      </w:r>
      <w:r w:rsidR="00671ACE" w:rsidRPr="00840EFB">
        <w:rPr>
          <w:sz w:val="26"/>
          <w:szCs w:val="26"/>
        </w:rPr>
        <w:t>В 201</w:t>
      </w:r>
      <w:r w:rsidR="00D72184" w:rsidRPr="00840EFB">
        <w:rPr>
          <w:sz w:val="26"/>
          <w:szCs w:val="26"/>
        </w:rPr>
        <w:t>6</w:t>
      </w:r>
      <w:r w:rsidR="00671ACE" w:rsidRPr="00840EFB">
        <w:rPr>
          <w:sz w:val="26"/>
          <w:szCs w:val="26"/>
        </w:rPr>
        <w:t xml:space="preserve"> году проведено </w:t>
      </w:r>
      <w:r w:rsidR="00D72184" w:rsidRPr="00840EFB">
        <w:rPr>
          <w:b/>
          <w:sz w:val="26"/>
          <w:szCs w:val="26"/>
        </w:rPr>
        <w:t>120</w:t>
      </w:r>
      <w:r w:rsidR="00671ACE" w:rsidRPr="00840EFB">
        <w:rPr>
          <w:sz w:val="26"/>
          <w:szCs w:val="26"/>
        </w:rPr>
        <w:t xml:space="preserve"> контрольных </w:t>
      </w:r>
      <w:r w:rsidR="0089240B" w:rsidRPr="00840EFB">
        <w:rPr>
          <w:sz w:val="26"/>
          <w:szCs w:val="26"/>
        </w:rPr>
        <w:t xml:space="preserve">и </w:t>
      </w:r>
      <w:r w:rsidR="00671ACE" w:rsidRPr="00840EFB">
        <w:rPr>
          <w:sz w:val="26"/>
          <w:szCs w:val="26"/>
        </w:rPr>
        <w:t>экспертно-аналитических мероприятий</w:t>
      </w:r>
      <w:r w:rsidR="00756D0E" w:rsidRPr="00840EFB">
        <w:rPr>
          <w:sz w:val="26"/>
          <w:szCs w:val="26"/>
        </w:rPr>
        <w:t xml:space="preserve">. </w:t>
      </w:r>
      <w:r w:rsidR="00376BF5" w:rsidRPr="00840EFB">
        <w:rPr>
          <w:sz w:val="26"/>
          <w:szCs w:val="26"/>
        </w:rPr>
        <w:t xml:space="preserve">Среднее количество дней, приходящихся на проведение </w:t>
      </w:r>
      <w:r w:rsidR="0034396C" w:rsidRPr="00840EFB">
        <w:rPr>
          <w:sz w:val="26"/>
          <w:szCs w:val="26"/>
        </w:rPr>
        <w:t xml:space="preserve">одного </w:t>
      </w:r>
      <w:r w:rsidR="00376BF5" w:rsidRPr="00840EFB">
        <w:rPr>
          <w:sz w:val="26"/>
          <w:szCs w:val="26"/>
        </w:rPr>
        <w:t xml:space="preserve">мероприятия, составило </w:t>
      </w:r>
      <w:r w:rsidR="00A25839" w:rsidRPr="00840EFB">
        <w:rPr>
          <w:sz w:val="26"/>
          <w:szCs w:val="26"/>
        </w:rPr>
        <w:t>2</w:t>
      </w:r>
      <w:r w:rsidR="00293685" w:rsidRPr="00840EFB">
        <w:rPr>
          <w:sz w:val="26"/>
          <w:szCs w:val="26"/>
        </w:rPr>
        <w:t xml:space="preserve"> рабочих дн</w:t>
      </w:r>
      <w:r w:rsidR="00A94BFC" w:rsidRPr="00840EFB">
        <w:rPr>
          <w:sz w:val="26"/>
          <w:szCs w:val="26"/>
        </w:rPr>
        <w:t>я</w:t>
      </w:r>
      <w:r w:rsidR="00293685" w:rsidRPr="00840EFB">
        <w:rPr>
          <w:sz w:val="26"/>
          <w:szCs w:val="26"/>
        </w:rPr>
        <w:t xml:space="preserve"> (</w:t>
      </w:r>
      <w:r w:rsidR="00A94BFC" w:rsidRPr="00840EFB">
        <w:rPr>
          <w:sz w:val="26"/>
          <w:szCs w:val="26"/>
        </w:rPr>
        <w:t>247</w:t>
      </w:r>
      <w:r w:rsidR="00293685" w:rsidRPr="00840EFB">
        <w:rPr>
          <w:sz w:val="26"/>
          <w:szCs w:val="26"/>
        </w:rPr>
        <w:t xml:space="preserve"> рабочих дней в 201</w:t>
      </w:r>
      <w:r w:rsidR="00D72184" w:rsidRPr="00840EFB">
        <w:rPr>
          <w:sz w:val="26"/>
          <w:szCs w:val="26"/>
        </w:rPr>
        <w:t>6</w:t>
      </w:r>
      <w:r w:rsidR="00293685" w:rsidRPr="00840EFB">
        <w:rPr>
          <w:sz w:val="26"/>
          <w:szCs w:val="26"/>
        </w:rPr>
        <w:t>г./</w:t>
      </w:r>
      <w:r w:rsidR="00D72184" w:rsidRPr="00840EFB">
        <w:rPr>
          <w:sz w:val="26"/>
          <w:szCs w:val="26"/>
        </w:rPr>
        <w:t>120</w:t>
      </w:r>
      <w:r w:rsidR="00293685" w:rsidRPr="00840EFB">
        <w:rPr>
          <w:sz w:val="26"/>
          <w:szCs w:val="26"/>
        </w:rPr>
        <w:t xml:space="preserve"> мероприяти</w:t>
      </w:r>
      <w:r w:rsidR="00153ED4" w:rsidRPr="00840EFB">
        <w:rPr>
          <w:sz w:val="26"/>
          <w:szCs w:val="26"/>
        </w:rPr>
        <w:t>е</w:t>
      </w:r>
      <w:r w:rsidR="00293685" w:rsidRPr="00840EFB">
        <w:rPr>
          <w:sz w:val="26"/>
          <w:szCs w:val="26"/>
        </w:rPr>
        <w:t>).</w:t>
      </w:r>
      <w:r w:rsidR="008E1608" w:rsidRPr="00840EFB">
        <w:rPr>
          <w:sz w:val="26"/>
          <w:szCs w:val="26"/>
        </w:rPr>
        <w:t xml:space="preserve"> По результатам проведенных мероприятий подготовлено </w:t>
      </w:r>
      <w:r w:rsidR="00D72184" w:rsidRPr="00840EFB">
        <w:rPr>
          <w:b/>
          <w:sz w:val="26"/>
          <w:szCs w:val="26"/>
        </w:rPr>
        <w:t>137</w:t>
      </w:r>
      <w:r w:rsidR="008E1608" w:rsidRPr="00840EFB">
        <w:rPr>
          <w:sz w:val="26"/>
          <w:szCs w:val="26"/>
        </w:rPr>
        <w:t xml:space="preserve"> выходных документа (акты, </w:t>
      </w:r>
      <w:r w:rsidR="00A25839" w:rsidRPr="00840EFB">
        <w:rPr>
          <w:sz w:val="26"/>
          <w:szCs w:val="26"/>
        </w:rPr>
        <w:t xml:space="preserve">отчеты, </w:t>
      </w:r>
      <w:r w:rsidR="008E1608" w:rsidRPr="00840EFB">
        <w:rPr>
          <w:sz w:val="26"/>
          <w:szCs w:val="26"/>
        </w:rPr>
        <w:t>заключения</w:t>
      </w:r>
      <w:r w:rsidR="00A25839" w:rsidRPr="00840EFB">
        <w:rPr>
          <w:sz w:val="26"/>
          <w:szCs w:val="26"/>
        </w:rPr>
        <w:t>, представления</w:t>
      </w:r>
      <w:r w:rsidR="008E1608" w:rsidRPr="00840EFB">
        <w:rPr>
          <w:sz w:val="26"/>
          <w:szCs w:val="26"/>
        </w:rPr>
        <w:t>).</w:t>
      </w:r>
      <w:r w:rsidR="00183649" w:rsidRPr="00840EFB">
        <w:rPr>
          <w:sz w:val="26"/>
          <w:szCs w:val="26"/>
        </w:rPr>
        <w:t xml:space="preserve"> </w:t>
      </w:r>
    </w:p>
    <w:p w:rsidR="00C82F54" w:rsidRPr="00840EFB" w:rsidRDefault="00734067" w:rsidP="007C1651">
      <w:pPr>
        <w:pStyle w:val="Iniiaiieoaeno21"/>
        <w:ind w:firstLine="567"/>
        <w:rPr>
          <w:sz w:val="26"/>
          <w:szCs w:val="26"/>
        </w:rPr>
      </w:pPr>
      <w:r w:rsidRPr="00840EFB">
        <w:rPr>
          <w:sz w:val="26"/>
          <w:szCs w:val="26"/>
        </w:rPr>
        <w:t xml:space="preserve">Из представленных данных на диаграмме  видно, что </w:t>
      </w:r>
      <w:r w:rsidR="00B1071B" w:rsidRPr="00840EFB">
        <w:rPr>
          <w:sz w:val="26"/>
          <w:szCs w:val="26"/>
        </w:rPr>
        <w:t>в отчетном периоде количество</w:t>
      </w:r>
      <w:r w:rsidRPr="00840EFB">
        <w:rPr>
          <w:sz w:val="26"/>
          <w:szCs w:val="26"/>
        </w:rPr>
        <w:t xml:space="preserve"> проводимых мероприятий </w:t>
      </w:r>
      <w:r w:rsidR="0059716E" w:rsidRPr="00840EFB">
        <w:rPr>
          <w:sz w:val="26"/>
          <w:szCs w:val="26"/>
        </w:rPr>
        <w:t xml:space="preserve">уменьшилось в </w:t>
      </w:r>
      <w:r w:rsidR="0059716E" w:rsidRPr="00840EFB">
        <w:rPr>
          <w:sz w:val="26"/>
          <w:szCs w:val="26"/>
        </w:rPr>
        <w:lastRenderedPageBreak/>
        <w:t>сравнении с</w:t>
      </w:r>
      <w:r w:rsidR="00B1071B" w:rsidRPr="00840EFB">
        <w:rPr>
          <w:sz w:val="26"/>
          <w:szCs w:val="26"/>
        </w:rPr>
        <w:t xml:space="preserve"> 2014</w:t>
      </w:r>
      <w:r w:rsidR="0059716E" w:rsidRPr="00840EFB">
        <w:rPr>
          <w:sz w:val="26"/>
          <w:szCs w:val="26"/>
        </w:rPr>
        <w:t>-2015</w:t>
      </w:r>
      <w:r w:rsidR="00B1071B" w:rsidRPr="00840EFB">
        <w:rPr>
          <w:sz w:val="26"/>
          <w:szCs w:val="26"/>
        </w:rPr>
        <w:t xml:space="preserve"> г</w:t>
      </w:r>
      <w:r w:rsidR="0059716E" w:rsidRPr="00840EFB">
        <w:rPr>
          <w:sz w:val="26"/>
          <w:szCs w:val="26"/>
        </w:rPr>
        <w:t>г.</w:t>
      </w:r>
      <w:r w:rsidR="00B1071B" w:rsidRPr="00840EFB">
        <w:rPr>
          <w:sz w:val="26"/>
          <w:szCs w:val="26"/>
        </w:rPr>
        <w:t>, отклонение составило на 1</w:t>
      </w:r>
      <w:r w:rsidR="0059716E" w:rsidRPr="00840EFB">
        <w:rPr>
          <w:sz w:val="26"/>
          <w:szCs w:val="26"/>
        </w:rPr>
        <w:t>1</w:t>
      </w:r>
      <w:r w:rsidR="00B1071B" w:rsidRPr="00840EFB">
        <w:rPr>
          <w:sz w:val="26"/>
          <w:szCs w:val="26"/>
        </w:rPr>
        <w:t xml:space="preserve"> мероприяти</w:t>
      </w:r>
      <w:r w:rsidR="00744A29" w:rsidRPr="00840EFB">
        <w:rPr>
          <w:sz w:val="26"/>
          <w:szCs w:val="26"/>
        </w:rPr>
        <w:t>й</w:t>
      </w:r>
      <w:r w:rsidR="00B1071B" w:rsidRPr="00840EFB">
        <w:rPr>
          <w:sz w:val="26"/>
          <w:szCs w:val="26"/>
        </w:rPr>
        <w:t xml:space="preserve"> меньше или -</w:t>
      </w:r>
      <w:r w:rsidR="0059716E" w:rsidRPr="00840EFB">
        <w:rPr>
          <w:sz w:val="26"/>
          <w:szCs w:val="26"/>
        </w:rPr>
        <w:t>8</w:t>
      </w:r>
      <w:r w:rsidR="00B1071B" w:rsidRPr="00840EFB">
        <w:rPr>
          <w:sz w:val="26"/>
          <w:szCs w:val="26"/>
        </w:rPr>
        <w:t>%</w:t>
      </w:r>
      <w:r w:rsidRPr="00840EFB">
        <w:rPr>
          <w:sz w:val="26"/>
          <w:szCs w:val="26"/>
        </w:rPr>
        <w:t>.</w:t>
      </w:r>
      <w:r w:rsidR="00090657" w:rsidRPr="00840EFB">
        <w:rPr>
          <w:sz w:val="26"/>
          <w:szCs w:val="26"/>
        </w:rPr>
        <w:t xml:space="preserve"> </w:t>
      </w:r>
      <w:r w:rsidR="00B1071B" w:rsidRPr="00840EFB">
        <w:rPr>
          <w:sz w:val="26"/>
          <w:szCs w:val="26"/>
        </w:rPr>
        <w:t>По</w:t>
      </w:r>
      <w:r w:rsidR="00200B90" w:rsidRPr="00840EFB">
        <w:rPr>
          <w:sz w:val="26"/>
          <w:szCs w:val="26"/>
        </w:rPr>
        <w:t>-</w:t>
      </w:r>
      <w:r w:rsidR="00B1071B" w:rsidRPr="00840EFB">
        <w:rPr>
          <w:sz w:val="26"/>
          <w:szCs w:val="26"/>
        </w:rPr>
        <w:t>прежнему проверки и экспертизы проектов нормативных правовых актов охватывали все муниципальные образования района.</w:t>
      </w:r>
      <w:r w:rsidR="007F1D41" w:rsidRPr="00840EFB">
        <w:rPr>
          <w:sz w:val="26"/>
          <w:szCs w:val="26"/>
        </w:rPr>
        <w:t xml:space="preserve">  На диаграмме №</w:t>
      </w:r>
      <w:r w:rsidR="00EA03AD" w:rsidRPr="00840EFB">
        <w:rPr>
          <w:sz w:val="26"/>
          <w:szCs w:val="26"/>
        </w:rPr>
        <w:t xml:space="preserve"> </w:t>
      </w:r>
      <w:r w:rsidR="007F1D41" w:rsidRPr="00840EFB">
        <w:rPr>
          <w:sz w:val="26"/>
          <w:szCs w:val="26"/>
        </w:rPr>
        <w:t>2 представлены данные в разрезе контрольных и экспертно-аналитических мероприятий. Как вид</w:t>
      </w:r>
      <w:r w:rsidR="00F15F8A" w:rsidRPr="00840EFB">
        <w:rPr>
          <w:sz w:val="26"/>
          <w:szCs w:val="26"/>
        </w:rPr>
        <w:t>но</w:t>
      </w:r>
      <w:r w:rsidR="007F1D41" w:rsidRPr="00840EFB">
        <w:rPr>
          <w:sz w:val="26"/>
          <w:szCs w:val="26"/>
        </w:rPr>
        <w:t xml:space="preserve">,  </w:t>
      </w:r>
      <w:r w:rsidR="00B24685" w:rsidRPr="00840EFB">
        <w:rPr>
          <w:sz w:val="26"/>
          <w:szCs w:val="26"/>
        </w:rPr>
        <w:t xml:space="preserve">проведение </w:t>
      </w:r>
      <w:r w:rsidR="007F1D41" w:rsidRPr="00840EFB">
        <w:rPr>
          <w:sz w:val="26"/>
          <w:szCs w:val="26"/>
        </w:rPr>
        <w:t>экспертно-аналитическ</w:t>
      </w:r>
      <w:r w:rsidR="00B24685" w:rsidRPr="00840EFB">
        <w:rPr>
          <w:sz w:val="26"/>
          <w:szCs w:val="26"/>
        </w:rPr>
        <w:t>их</w:t>
      </w:r>
      <w:r w:rsidR="007F1D41" w:rsidRPr="00840EFB">
        <w:rPr>
          <w:sz w:val="26"/>
          <w:szCs w:val="26"/>
        </w:rPr>
        <w:t xml:space="preserve"> </w:t>
      </w:r>
      <w:r w:rsidR="00B24685" w:rsidRPr="00840EFB">
        <w:rPr>
          <w:sz w:val="26"/>
          <w:szCs w:val="26"/>
        </w:rPr>
        <w:t>мероприятий</w:t>
      </w:r>
      <w:r w:rsidR="00200B90" w:rsidRPr="00840EFB">
        <w:rPr>
          <w:sz w:val="26"/>
          <w:szCs w:val="26"/>
        </w:rPr>
        <w:t>,</w:t>
      </w:r>
      <w:r w:rsidR="00B24685" w:rsidRPr="00840EFB">
        <w:rPr>
          <w:sz w:val="26"/>
          <w:szCs w:val="26"/>
        </w:rPr>
        <w:t xml:space="preserve"> на которые тратится большая часть рабочего времени</w:t>
      </w:r>
      <w:r w:rsidR="00200B90" w:rsidRPr="00840EFB">
        <w:rPr>
          <w:sz w:val="26"/>
          <w:szCs w:val="26"/>
        </w:rPr>
        <w:t>,</w:t>
      </w:r>
      <w:r w:rsidR="00B24685" w:rsidRPr="00840EFB">
        <w:rPr>
          <w:sz w:val="26"/>
          <w:szCs w:val="26"/>
        </w:rPr>
        <w:t xml:space="preserve"> </w:t>
      </w:r>
      <w:r w:rsidR="00200B90" w:rsidRPr="00840EFB">
        <w:rPr>
          <w:sz w:val="26"/>
          <w:szCs w:val="26"/>
        </w:rPr>
        <w:t>также</w:t>
      </w:r>
      <w:r w:rsidR="00B24685" w:rsidRPr="00840EFB">
        <w:rPr>
          <w:sz w:val="26"/>
          <w:szCs w:val="26"/>
        </w:rPr>
        <w:t xml:space="preserve"> преобладает над контрольными мероприятиями, и, в общем, заключается</w:t>
      </w:r>
      <w:r w:rsidR="00377C3B" w:rsidRPr="00840EFB">
        <w:rPr>
          <w:sz w:val="26"/>
          <w:szCs w:val="26"/>
        </w:rPr>
        <w:t xml:space="preserve"> </w:t>
      </w:r>
      <w:r w:rsidR="00B24685" w:rsidRPr="00840EFB">
        <w:rPr>
          <w:sz w:val="26"/>
          <w:szCs w:val="26"/>
        </w:rPr>
        <w:t>в</w:t>
      </w:r>
      <w:r w:rsidR="00377C3B" w:rsidRPr="00840EFB">
        <w:rPr>
          <w:sz w:val="26"/>
          <w:szCs w:val="26"/>
        </w:rPr>
        <w:t xml:space="preserve"> проведени</w:t>
      </w:r>
      <w:r w:rsidR="00B24685" w:rsidRPr="00840EFB">
        <w:rPr>
          <w:sz w:val="26"/>
          <w:szCs w:val="26"/>
        </w:rPr>
        <w:t>и</w:t>
      </w:r>
      <w:r w:rsidR="00377C3B" w:rsidRPr="00840EFB">
        <w:rPr>
          <w:sz w:val="26"/>
          <w:szCs w:val="26"/>
        </w:rPr>
        <w:t xml:space="preserve"> экспертиз, предоставляемых проектов решений представительных органов муниципальных образований и района, а также постановлений местных администраций. </w:t>
      </w:r>
      <w:r w:rsidR="00EA03AD" w:rsidRPr="00840EFB">
        <w:rPr>
          <w:sz w:val="26"/>
          <w:szCs w:val="26"/>
        </w:rPr>
        <w:t xml:space="preserve"> </w:t>
      </w:r>
      <w:r w:rsidR="00B24685" w:rsidRPr="00840EFB">
        <w:rPr>
          <w:sz w:val="26"/>
          <w:szCs w:val="26"/>
        </w:rPr>
        <w:t xml:space="preserve">В отчетном периоде </w:t>
      </w:r>
      <w:r w:rsidR="00383937" w:rsidRPr="00840EFB">
        <w:rPr>
          <w:sz w:val="26"/>
          <w:szCs w:val="26"/>
        </w:rPr>
        <w:t>количество экспертно-аналитических мероприятий проведено на уровне 2015 года</w:t>
      </w:r>
      <w:r w:rsidR="00DD151D" w:rsidRPr="00840EFB">
        <w:rPr>
          <w:sz w:val="26"/>
          <w:szCs w:val="26"/>
        </w:rPr>
        <w:t>.</w:t>
      </w:r>
    </w:p>
    <w:p w:rsidR="00E87350" w:rsidRPr="00840EFB" w:rsidRDefault="00F86C7F" w:rsidP="00CA717D">
      <w:pPr>
        <w:pStyle w:val="Iniiaiieoaeno21"/>
        <w:ind w:firstLine="567"/>
        <w:rPr>
          <w:sz w:val="26"/>
          <w:szCs w:val="26"/>
        </w:rPr>
      </w:pPr>
      <w:r>
        <w:rPr>
          <w:noProof/>
        </w:rPr>
        <w:object w:dxaOrig="1440" w:dyaOrig="1440">
          <v:shape id="_x0000_s1026" type="#_x0000_t75" style="position:absolute;left:0;text-align:left;margin-left:9.25pt;margin-top:-13.25pt;width:276.7pt;height:171.45pt;z-index:-2;visibility:visible;mso-wrap-distance-bottom:.15pt">
            <v:imagedata r:id="rId10" o:title=""/>
            <w10:wrap type="square"/>
          </v:shape>
          <o:OLEObject Type="Embed" ProgID="Excel.Sheet.8" ShapeID="_x0000_s1026" DrawAspect="Content" ObjectID="_1554896892" r:id="rId11">
            <o:FieldCodes>\s</o:FieldCodes>
          </o:OLEObject>
        </w:object>
      </w:r>
      <w:r w:rsidR="00CA717D" w:rsidRPr="00840EFB">
        <w:rPr>
          <w:b/>
          <w:sz w:val="26"/>
          <w:szCs w:val="26"/>
        </w:rPr>
        <w:t xml:space="preserve">В отчетном году в </w:t>
      </w:r>
      <w:r w:rsidR="0004114D" w:rsidRPr="00840EFB">
        <w:rPr>
          <w:b/>
          <w:sz w:val="26"/>
          <w:szCs w:val="26"/>
        </w:rPr>
        <w:t>отношении</w:t>
      </w:r>
      <w:r w:rsidR="0004114D" w:rsidRPr="00840EFB">
        <w:rPr>
          <w:sz w:val="26"/>
          <w:szCs w:val="26"/>
        </w:rPr>
        <w:t xml:space="preserve"> </w:t>
      </w:r>
      <w:r w:rsidR="0004114D" w:rsidRPr="00840EFB">
        <w:rPr>
          <w:b/>
          <w:sz w:val="26"/>
          <w:szCs w:val="26"/>
        </w:rPr>
        <w:t xml:space="preserve">бюджета </w:t>
      </w:r>
      <w:r w:rsidR="00CA717D" w:rsidRPr="00840EFB">
        <w:rPr>
          <w:b/>
          <w:sz w:val="26"/>
          <w:szCs w:val="26"/>
        </w:rPr>
        <w:t>районно</w:t>
      </w:r>
      <w:r w:rsidR="0004114D" w:rsidRPr="00840EFB">
        <w:rPr>
          <w:b/>
          <w:sz w:val="26"/>
          <w:szCs w:val="26"/>
        </w:rPr>
        <w:t>го</w:t>
      </w:r>
      <w:r w:rsidR="00CA717D" w:rsidRPr="00840EFB">
        <w:rPr>
          <w:b/>
          <w:sz w:val="26"/>
          <w:szCs w:val="26"/>
        </w:rPr>
        <w:t xml:space="preserve"> муниципально</w:t>
      </w:r>
      <w:r w:rsidR="0004114D" w:rsidRPr="00840EFB">
        <w:rPr>
          <w:b/>
          <w:sz w:val="26"/>
          <w:szCs w:val="26"/>
        </w:rPr>
        <w:t>го образования</w:t>
      </w:r>
      <w:r w:rsidR="00CA717D" w:rsidRPr="00840EFB">
        <w:rPr>
          <w:sz w:val="26"/>
          <w:szCs w:val="26"/>
        </w:rPr>
        <w:t xml:space="preserve"> проведено </w:t>
      </w:r>
      <w:r w:rsidR="003D6395" w:rsidRPr="00840EFB">
        <w:rPr>
          <w:sz w:val="26"/>
          <w:szCs w:val="26"/>
        </w:rPr>
        <w:t>2</w:t>
      </w:r>
      <w:r w:rsidR="00383937" w:rsidRPr="00840EFB">
        <w:rPr>
          <w:sz w:val="26"/>
          <w:szCs w:val="26"/>
        </w:rPr>
        <w:t>1</w:t>
      </w:r>
      <w:r w:rsidR="003D6395" w:rsidRPr="00840EFB">
        <w:rPr>
          <w:sz w:val="26"/>
          <w:szCs w:val="26"/>
        </w:rPr>
        <w:t xml:space="preserve"> </w:t>
      </w:r>
      <w:r w:rsidR="00CA717D" w:rsidRPr="00840EFB">
        <w:rPr>
          <w:sz w:val="26"/>
          <w:szCs w:val="26"/>
        </w:rPr>
        <w:t>мероприяти</w:t>
      </w:r>
      <w:r w:rsidR="008B5D36" w:rsidRPr="00840EFB">
        <w:rPr>
          <w:sz w:val="26"/>
          <w:szCs w:val="26"/>
        </w:rPr>
        <w:t>е</w:t>
      </w:r>
      <w:r w:rsidR="00CA717D" w:rsidRPr="00840EFB">
        <w:rPr>
          <w:sz w:val="26"/>
          <w:szCs w:val="26"/>
        </w:rPr>
        <w:t xml:space="preserve">, из них </w:t>
      </w:r>
      <w:r w:rsidR="00383937" w:rsidRPr="00840EFB">
        <w:rPr>
          <w:sz w:val="26"/>
          <w:szCs w:val="26"/>
        </w:rPr>
        <w:t>5</w:t>
      </w:r>
      <w:r w:rsidR="00CA717D" w:rsidRPr="00840EFB">
        <w:rPr>
          <w:sz w:val="26"/>
          <w:szCs w:val="26"/>
        </w:rPr>
        <w:t xml:space="preserve"> контрольных </w:t>
      </w:r>
      <w:r w:rsidR="0004114D" w:rsidRPr="00840EFB">
        <w:rPr>
          <w:sz w:val="26"/>
          <w:szCs w:val="26"/>
        </w:rPr>
        <w:t xml:space="preserve">и </w:t>
      </w:r>
      <w:r w:rsidR="00DD151D" w:rsidRPr="00840EFB">
        <w:rPr>
          <w:sz w:val="26"/>
          <w:szCs w:val="26"/>
        </w:rPr>
        <w:t>16</w:t>
      </w:r>
      <w:r w:rsidR="0004114D" w:rsidRPr="00840EFB">
        <w:rPr>
          <w:sz w:val="26"/>
          <w:szCs w:val="26"/>
        </w:rPr>
        <w:t xml:space="preserve"> экспертно-аналитическ</w:t>
      </w:r>
      <w:r w:rsidR="00DD151D" w:rsidRPr="00840EFB">
        <w:rPr>
          <w:sz w:val="26"/>
          <w:szCs w:val="26"/>
        </w:rPr>
        <w:t>их</w:t>
      </w:r>
      <w:r w:rsidR="003D6395" w:rsidRPr="00840EFB">
        <w:rPr>
          <w:sz w:val="26"/>
          <w:szCs w:val="26"/>
        </w:rPr>
        <w:t xml:space="preserve"> мероприятий.</w:t>
      </w:r>
      <w:r w:rsidR="00DD151D" w:rsidRPr="00840EFB">
        <w:rPr>
          <w:sz w:val="26"/>
          <w:szCs w:val="26"/>
        </w:rPr>
        <w:t xml:space="preserve">  </w:t>
      </w:r>
      <w:r w:rsidR="003D6395" w:rsidRPr="00840EFB">
        <w:rPr>
          <w:sz w:val="26"/>
          <w:szCs w:val="26"/>
        </w:rPr>
        <w:t xml:space="preserve">В </w:t>
      </w:r>
      <w:r w:rsidR="00DD151D" w:rsidRPr="00840EFB">
        <w:rPr>
          <w:sz w:val="26"/>
          <w:szCs w:val="26"/>
        </w:rPr>
        <w:t xml:space="preserve">сравнении с </w:t>
      </w:r>
      <w:r w:rsidR="0004114D" w:rsidRPr="00840EFB">
        <w:rPr>
          <w:sz w:val="26"/>
          <w:szCs w:val="26"/>
        </w:rPr>
        <w:t xml:space="preserve"> 201</w:t>
      </w:r>
      <w:r w:rsidR="00383937" w:rsidRPr="00840EFB">
        <w:rPr>
          <w:sz w:val="26"/>
          <w:szCs w:val="26"/>
        </w:rPr>
        <w:t>5</w:t>
      </w:r>
      <w:r w:rsidR="0004114D" w:rsidRPr="00840EFB">
        <w:rPr>
          <w:sz w:val="26"/>
          <w:szCs w:val="26"/>
        </w:rPr>
        <w:t xml:space="preserve"> годом на </w:t>
      </w:r>
      <w:r w:rsidR="00383937" w:rsidRPr="00840EFB">
        <w:rPr>
          <w:sz w:val="26"/>
          <w:szCs w:val="26"/>
        </w:rPr>
        <w:t>1</w:t>
      </w:r>
      <w:r w:rsidR="0004114D" w:rsidRPr="00840EFB">
        <w:rPr>
          <w:sz w:val="26"/>
          <w:szCs w:val="26"/>
        </w:rPr>
        <w:t xml:space="preserve"> мероприяти</w:t>
      </w:r>
      <w:r w:rsidR="00383937" w:rsidRPr="00840EFB">
        <w:rPr>
          <w:sz w:val="26"/>
          <w:szCs w:val="26"/>
        </w:rPr>
        <w:t>е</w:t>
      </w:r>
      <w:r w:rsidR="003D6395" w:rsidRPr="00840EFB">
        <w:rPr>
          <w:sz w:val="26"/>
          <w:szCs w:val="26"/>
        </w:rPr>
        <w:t xml:space="preserve"> </w:t>
      </w:r>
      <w:r w:rsidR="00383937" w:rsidRPr="00840EFB">
        <w:rPr>
          <w:sz w:val="26"/>
          <w:szCs w:val="26"/>
        </w:rPr>
        <w:t>больше</w:t>
      </w:r>
      <w:r w:rsidR="0004114D" w:rsidRPr="00840EFB">
        <w:rPr>
          <w:sz w:val="26"/>
          <w:szCs w:val="26"/>
        </w:rPr>
        <w:t xml:space="preserve">. </w:t>
      </w:r>
      <w:r w:rsidR="00CA717D" w:rsidRPr="00840EFB">
        <w:rPr>
          <w:sz w:val="26"/>
          <w:szCs w:val="26"/>
        </w:rPr>
        <w:t xml:space="preserve"> В 201</w:t>
      </w:r>
      <w:r w:rsidR="00383937" w:rsidRPr="00840EFB">
        <w:rPr>
          <w:sz w:val="26"/>
          <w:szCs w:val="26"/>
        </w:rPr>
        <w:t>5</w:t>
      </w:r>
      <w:r w:rsidR="00CA717D" w:rsidRPr="00840EFB">
        <w:rPr>
          <w:sz w:val="26"/>
          <w:szCs w:val="26"/>
        </w:rPr>
        <w:t xml:space="preserve"> году было проведено </w:t>
      </w:r>
      <w:r w:rsidR="00383937" w:rsidRPr="00840EFB">
        <w:rPr>
          <w:sz w:val="26"/>
          <w:szCs w:val="26"/>
        </w:rPr>
        <w:t>20</w:t>
      </w:r>
      <w:r w:rsidR="00CA717D" w:rsidRPr="00840EFB">
        <w:rPr>
          <w:sz w:val="26"/>
          <w:szCs w:val="26"/>
        </w:rPr>
        <w:t xml:space="preserve"> мероприятия, из них </w:t>
      </w:r>
      <w:r w:rsidR="00383937" w:rsidRPr="00840EFB">
        <w:rPr>
          <w:sz w:val="26"/>
          <w:szCs w:val="26"/>
        </w:rPr>
        <w:t>4</w:t>
      </w:r>
      <w:r w:rsidR="00CA717D" w:rsidRPr="00840EFB">
        <w:rPr>
          <w:sz w:val="26"/>
          <w:szCs w:val="26"/>
        </w:rPr>
        <w:t xml:space="preserve"> контрольных и </w:t>
      </w:r>
      <w:r w:rsidR="00383937" w:rsidRPr="00840EFB">
        <w:rPr>
          <w:sz w:val="26"/>
          <w:szCs w:val="26"/>
        </w:rPr>
        <w:t>16</w:t>
      </w:r>
      <w:r w:rsidR="00CA717D" w:rsidRPr="00840EFB">
        <w:rPr>
          <w:sz w:val="26"/>
          <w:szCs w:val="26"/>
        </w:rPr>
        <w:t xml:space="preserve"> экспертно-аналитических. </w:t>
      </w:r>
      <w:r w:rsidR="00383937" w:rsidRPr="00840EFB">
        <w:rPr>
          <w:sz w:val="26"/>
          <w:szCs w:val="26"/>
        </w:rPr>
        <w:t>Увеличение отмечается на 1 контрольное мероприятие.</w:t>
      </w:r>
      <w:r w:rsidR="00CA717D" w:rsidRPr="00840EFB">
        <w:rPr>
          <w:sz w:val="26"/>
          <w:szCs w:val="26"/>
        </w:rPr>
        <w:t xml:space="preserve"> </w:t>
      </w:r>
    </w:p>
    <w:p w:rsidR="00CA717D" w:rsidRPr="00840EFB" w:rsidRDefault="00F86C7F" w:rsidP="00CA717D">
      <w:pPr>
        <w:pStyle w:val="Iniiaiieoaeno21"/>
        <w:ind w:firstLine="567"/>
        <w:rPr>
          <w:sz w:val="26"/>
          <w:szCs w:val="26"/>
        </w:rPr>
      </w:pPr>
      <w:r>
        <w:rPr>
          <w:noProof/>
        </w:rPr>
        <w:object w:dxaOrig="1440" w:dyaOrig="1440">
          <v:shape id="_x0000_s1027" type="#_x0000_t75" style="position:absolute;left:0;text-align:left;margin-left:234.45pt;margin-top:81.25pt;width:221.4pt;height:178.4pt;z-index:-1;visibility:visible">
            <v:imagedata r:id="rId12" o:title=""/>
            <w10:wrap type="square"/>
          </v:shape>
          <o:OLEObject Type="Embed" ProgID="Excel.Sheet.8" ShapeID="_x0000_s1027" DrawAspect="Content" ObjectID="_1554896893" r:id="rId13">
            <o:FieldCodes>\s</o:FieldCodes>
          </o:OLEObject>
        </w:object>
      </w:r>
      <w:r w:rsidR="00CA717D" w:rsidRPr="00840EFB">
        <w:rPr>
          <w:b/>
          <w:sz w:val="26"/>
          <w:szCs w:val="26"/>
        </w:rPr>
        <w:t xml:space="preserve">В </w:t>
      </w:r>
      <w:r w:rsidR="00E87350" w:rsidRPr="00840EFB">
        <w:rPr>
          <w:b/>
          <w:sz w:val="26"/>
          <w:szCs w:val="26"/>
        </w:rPr>
        <w:t xml:space="preserve">отношении бюджетов </w:t>
      </w:r>
      <w:r w:rsidR="00CA717D" w:rsidRPr="00840EFB">
        <w:rPr>
          <w:b/>
          <w:sz w:val="26"/>
          <w:szCs w:val="26"/>
        </w:rPr>
        <w:t>городско</w:t>
      </w:r>
      <w:r w:rsidR="00E87350" w:rsidRPr="00840EFB">
        <w:rPr>
          <w:b/>
          <w:sz w:val="26"/>
          <w:szCs w:val="26"/>
        </w:rPr>
        <w:t>го</w:t>
      </w:r>
      <w:r w:rsidR="00CA717D" w:rsidRPr="00840EFB">
        <w:rPr>
          <w:b/>
          <w:sz w:val="26"/>
          <w:szCs w:val="26"/>
        </w:rPr>
        <w:t xml:space="preserve"> и сельск</w:t>
      </w:r>
      <w:r w:rsidR="00E87350" w:rsidRPr="00840EFB">
        <w:rPr>
          <w:b/>
          <w:sz w:val="26"/>
          <w:szCs w:val="26"/>
        </w:rPr>
        <w:t>их</w:t>
      </w:r>
      <w:r w:rsidR="00CA717D" w:rsidRPr="00840EFB">
        <w:rPr>
          <w:b/>
          <w:sz w:val="26"/>
          <w:szCs w:val="26"/>
        </w:rPr>
        <w:t xml:space="preserve"> поселени</w:t>
      </w:r>
      <w:r w:rsidR="00200B90" w:rsidRPr="00840EFB">
        <w:rPr>
          <w:b/>
          <w:sz w:val="26"/>
          <w:szCs w:val="26"/>
        </w:rPr>
        <w:t>й</w:t>
      </w:r>
      <w:r w:rsidR="00CA717D" w:rsidRPr="00840EFB">
        <w:rPr>
          <w:sz w:val="26"/>
          <w:szCs w:val="26"/>
        </w:rPr>
        <w:t xml:space="preserve"> в 201</w:t>
      </w:r>
      <w:r w:rsidR="00E725FE" w:rsidRPr="00840EFB">
        <w:rPr>
          <w:sz w:val="26"/>
          <w:szCs w:val="26"/>
        </w:rPr>
        <w:t>6</w:t>
      </w:r>
      <w:r w:rsidR="00CA717D" w:rsidRPr="00840EFB">
        <w:rPr>
          <w:sz w:val="26"/>
          <w:szCs w:val="26"/>
        </w:rPr>
        <w:t xml:space="preserve"> году проведено </w:t>
      </w:r>
      <w:r w:rsidR="00DB45F5" w:rsidRPr="00840EFB">
        <w:rPr>
          <w:sz w:val="26"/>
          <w:szCs w:val="26"/>
        </w:rPr>
        <w:t>99</w:t>
      </w:r>
      <w:r w:rsidR="00CA717D" w:rsidRPr="00840EFB">
        <w:rPr>
          <w:sz w:val="26"/>
          <w:szCs w:val="26"/>
        </w:rPr>
        <w:t xml:space="preserve"> мероприятий, из них </w:t>
      </w:r>
      <w:r w:rsidR="00DB45F5" w:rsidRPr="00840EFB">
        <w:rPr>
          <w:sz w:val="26"/>
          <w:szCs w:val="26"/>
        </w:rPr>
        <w:t>5</w:t>
      </w:r>
      <w:r w:rsidR="00CA717D" w:rsidRPr="00840EFB">
        <w:rPr>
          <w:sz w:val="26"/>
          <w:szCs w:val="26"/>
        </w:rPr>
        <w:t xml:space="preserve"> контрольных и </w:t>
      </w:r>
      <w:r w:rsidR="00DB45F5" w:rsidRPr="00840EFB">
        <w:rPr>
          <w:sz w:val="26"/>
          <w:szCs w:val="26"/>
        </w:rPr>
        <w:t>94</w:t>
      </w:r>
      <w:r w:rsidR="00CA717D" w:rsidRPr="00840EFB">
        <w:rPr>
          <w:sz w:val="26"/>
          <w:szCs w:val="26"/>
        </w:rPr>
        <w:t xml:space="preserve"> экспертно-аналитических мероприятий. В 201</w:t>
      </w:r>
      <w:r w:rsidR="00DB45F5" w:rsidRPr="00840EFB">
        <w:rPr>
          <w:sz w:val="26"/>
          <w:szCs w:val="26"/>
        </w:rPr>
        <w:t>5</w:t>
      </w:r>
      <w:r w:rsidR="00CA717D" w:rsidRPr="00840EFB">
        <w:rPr>
          <w:sz w:val="26"/>
          <w:szCs w:val="26"/>
        </w:rPr>
        <w:t xml:space="preserve"> году проведено </w:t>
      </w:r>
      <w:r w:rsidR="00DB45F5" w:rsidRPr="00840EFB">
        <w:rPr>
          <w:sz w:val="26"/>
          <w:szCs w:val="26"/>
        </w:rPr>
        <w:t>110</w:t>
      </w:r>
      <w:r w:rsidR="00CA717D" w:rsidRPr="00840EFB">
        <w:rPr>
          <w:sz w:val="26"/>
          <w:szCs w:val="26"/>
        </w:rPr>
        <w:t xml:space="preserve"> мероприятий, из них </w:t>
      </w:r>
      <w:r w:rsidR="00DB45F5" w:rsidRPr="00840EFB">
        <w:rPr>
          <w:sz w:val="26"/>
          <w:szCs w:val="26"/>
        </w:rPr>
        <w:t>16</w:t>
      </w:r>
      <w:r w:rsidR="009763EF" w:rsidRPr="00840EFB">
        <w:rPr>
          <w:sz w:val="26"/>
          <w:szCs w:val="26"/>
        </w:rPr>
        <w:t xml:space="preserve"> контрольных</w:t>
      </w:r>
      <w:r w:rsidR="00CA717D" w:rsidRPr="00840EFB">
        <w:rPr>
          <w:sz w:val="26"/>
          <w:szCs w:val="26"/>
        </w:rPr>
        <w:t xml:space="preserve"> и </w:t>
      </w:r>
      <w:r w:rsidR="00DB45F5" w:rsidRPr="00840EFB">
        <w:rPr>
          <w:sz w:val="26"/>
          <w:szCs w:val="26"/>
        </w:rPr>
        <w:t>94</w:t>
      </w:r>
      <w:r w:rsidR="00CA717D" w:rsidRPr="00840EFB">
        <w:rPr>
          <w:sz w:val="26"/>
          <w:szCs w:val="26"/>
        </w:rPr>
        <w:t xml:space="preserve"> экспертно-аналитических мероприятий.</w:t>
      </w:r>
      <w:r w:rsidR="00E87350" w:rsidRPr="00840EFB">
        <w:rPr>
          <w:sz w:val="26"/>
          <w:szCs w:val="26"/>
        </w:rPr>
        <w:t xml:space="preserve"> </w:t>
      </w:r>
      <w:r w:rsidR="009763EF" w:rsidRPr="00840EFB">
        <w:rPr>
          <w:sz w:val="26"/>
          <w:szCs w:val="26"/>
        </w:rPr>
        <w:t xml:space="preserve">Проведение экспертно-аналитических мероприятий осталось на прежнем уровне, а проведение контрольных мероприятий </w:t>
      </w:r>
      <w:r w:rsidR="00DB45F5" w:rsidRPr="00840EFB">
        <w:rPr>
          <w:sz w:val="26"/>
          <w:szCs w:val="26"/>
        </w:rPr>
        <w:t>уменьшилось</w:t>
      </w:r>
      <w:r w:rsidR="009763EF" w:rsidRPr="00840EFB">
        <w:rPr>
          <w:sz w:val="26"/>
          <w:szCs w:val="26"/>
        </w:rPr>
        <w:t xml:space="preserve"> на 1</w:t>
      </w:r>
      <w:r w:rsidR="00DB45F5" w:rsidRPr="00840EFB">
        <w:rPr>
          <w:sz w:val="26"/>
          <w:szCs w:val="26"/>
        </w:rPr>
        <w:t>1</w:t>
      </w:r>
      <w:r w:rsidR="009763EF" w:rsidRPr="00840EFB">
        <w:rPr>
          <w:sz w:val="26"/>
          <w:szCs w:val="26"/>
        </w:rPr>
        <w:t xml:space="preserve"> мероприятий.</w:t>
      </w:r>
      <w:r w:rsidR="008B5D36" w:rsidRPr="00840EFB">
        <w:rPr>
          <w:sz w:val="26"/>
          <w:szCs w:val="26"/>
        </w:rPr>
        <w:t xml:space="preserve"> Уменьшение по контрольным мероприятиям обусловлено тем, что в 2015 году проведен</w:t>
      </w:r>
      <w:r w:rsidR="00621A80" w:rsidRPr="00840EFB">
        <w:rPr>
          <w:sz w:val="26"/>
          <w:szCs w:val="26"/>
        </w:rPr>
        <w:t>ные</w:t>
      </w:r>
      <w:r w:rsidR="008B5D36" w:rsidRPr="00840EFB">
        <w:rPr>
          <w:sz w:val="26"/>
          <w:szCs w:val="26"/>
        </w:rPr>
        <w:t xml:space="preserve"> проверки дорожных фондов охва</w:t>
      </w:r>
      <w:r w:rsidR="00621A80" w:rsidRPr="00840EFB">
        <w:rPr>
          <w:sz w:val="26"/>
          <w:szCs w:val="26"/>
        </w:rPr>
        <w:t>тили</w:t>
      </w:r>
      <w:r w:rsidR="008B5D36" w:rsidRPr="00840EFB">
        <w:rPr>
          <w:sz w:val="26"/>
          <w:szCs w:val="26"/>
        </w:rPr>
        <w:t xml:space="preserve"> все поселения района.</w:t>
      </w:r>
      <w:r w:rsidR="009763EF" w:rsidRPr="00840EFB">
        <w:rPr>
          <w:sz w:val="26"/>
          <w:szCs w:val="26"/>
        </w:rPr>
        <w:t xml:space="preserve"> </w:t>
      </w:r>
    </w:p>
    <w:p w:rsidR="006331EA" w:rsidRPr="00840EFB" w:rsidRDefault="00CD7D2A" w:rsidP="00CA717D">
      <w:pPr>
        <w:pStyle w:val="Iniiaiieoaeno21"/>
        <w:ind w:firstLine="567"/>
        <w:rPr>
          <w:sz w:val="26"/>
          <w:szCs w:val="26"/>
        </w:rPr>
      </w:pPr>
      <w:r w:rsidRPr="00840EFB">
        <w:rPr>
          <w:b/>
          <w:sz w:val="26"/>
          <w:szCs w:val="26"/>
        </w:rPr>
        <w:t xml:space="preserve">Перечень </w:t>
      </w:r>
      <w:r w:rsidR="001310B6" w:rsidRPr="00840EFB">
        <w:rPr>
          <w:b/>
          <w:sz w:val="26"/>
          <w:szCs w:val="26"/>
        </w:rPr>
        <w:t xml:space="preserve">проведенных </w:t>
      </w:r>
      <w:r w:rsidRPr="00840EFB">
        <w:rPr>
          <w:b/>
          <w:sz w:val="26"/>
          <w:szCs w:val="26"/>
        </w:rPr>
        <w:t xml:space="preserve">мероприятий </w:t>
      </w:r>
      <w:r w:rsidR="00C158AA" w:rsidRPr="00840EFB">
        <w:rPr>
          <w:b/>
          <w:sz w:val="26"/>
          <w:szCs w:val="26"/>
        </w:rPr>
        <w:t>представлен</w:t>
      </w:r>
      <w:r w:rsidRPr="00840EFB">
        <w:rPr>
          <w:b/>
          <w:sz w:val="26"/>
          <w:szCs w:val="26"/>
        </w:rPr>
        <w:t xml:space="preserve"> в приложении №1 </w:t>
      </w:r>
      <w:r w:rsidR="001310B6" w:rsidRPr="00840EFB">
        <w:rPr>
          <w:b/>
          <w:sz w:val="26"/>
          <w:szCs w:val="26"/>
        </w:rPr>
        <w:t>к настоящему отчету.</w:t>
      </w:r>
    </w:p>
    <w:p w:rsidR="00357468" w:rsidRPr="00840EFB" w:rsidRDefault="00357468" w:rsidP="00E66B5A">
      <w:pPr>
        <w:pStyle w:val="Iniiaiieoaeno21"/>
        <w:ind w:firstLine="567"/>
        <w:rPr>
          <w:noProof/>
          <w:sz w:val="26"/>
          <w:szCs w:val="26"/>
        </w:rPr>
      </w:pPr>
      <w:r w:rsidRPr="00840EFB">
        <w:rPr>
          <w:noProof/>
          <w:sz w:val="26"/>
          <w:szCs w:val="26"/>
        </w:rPr>
        <w:t>Контрольным</w:t>
      </w:r>
      <w:r w:rsidR="00200B90" w:rsidRPr="00840EFB">
        <w:rPr>
          <w:noProof/>
          <w:sz w:val="26"/>
          <w:szCs w:val="26"/>
        </w:rPr>
        <w:t>и</w:t>
      </w:r>
      <w:r w:rsidRPr="00840EFB">
        <w:rPr>
          <w:noProof/>
          <w:sz w:val="26"/>
          <w:szCs w:val="26"/>
        </w:rPr>
        <w:t xml:space="preserve"> мероприятиями охвачено </w:t>
      </w:r>
      <w:r w:rsidR="00FC4CC3" w:rsidRPr="00840EFB">
        <w:rPr>
          <w:noProof/>
          <w:sz w:val="26"/>
          <w:szCs w:val="26"/>
        </w:rPr>
        <w:t xml:space="preserve">15 </w:t>
      </w:r>
      <w:r w:rsidR="00743687" w:rsidRPr="00840EFB">
        <w:rPr>
          <w:noProof/>
          <w:sz w:val="26"/>
          <w:szCs w:val="26"/>
        </w:rPr>
        <w:t>объектов проверки</w:t>
      </w:r>
      <w:r w:rsidR="00914927" w:rsidRPr="00840EFB">
        <w:rPr>
          <w:b/>
          <w:noProof/>
          <w:sz w:val="26"/>
          <w:szCs w:val="26"/>
        </w:rPr>
        <w:t xml:space="preserve">, </w:t>
      </w:r>
      <w:r w:rsidR="00914927" w:rsidRPr="00840EFB">
        <w:rPr>
          <w:noProof/>
          <w:sz w:val="26"/>
          <w:szCs w:val="26"/>
        </w:rPr>
        <w:t xml:space="preserve">из них </w:t>
      </w:r>
      <w:r w:rsidR="00FC4CC3" w:rsidRPr="00840EFB">
        <w:rPr>
          <w:noProof/>
          <w:sz w:val="26"/>
          <w:szCs w:val="26"/>
        </w:rPr>
        <w:t>1</w:t>
      </w:r>
      <w:r w:rsidR="00744A29" w:rsidRPr="00840EFB">
        <w:rPr>
          <w:noProof/>
          <w:sz w:val="26"/>
          <w:szCs w:val="26"/>
        </w:rPr>
        <w:t>2 структурных подразделений, соз</w:t>
      </w:r>
      <w:r w:rsidR="00FC4CC3" w:rsidRPr="00840EFB">
        <w:rPr>
          <w:noProof/>
          <w:sz w:val="26"/>
          <w:szCs w:val="26"/>
        </w:rPr>
        <w:t xml:space="preserve">данных в </w:t>
      </w:r>
      <w:r w:rsidR="00914927" w:rsidRPr="00840EFB">
        <w:rPr>
          <w:noProof/>
          <w:sz w:val="26"/>
          <w:szCs w:val="26"/>
        </w:rPr>
        <w:t>орган</w:t>
      </w:r>
      <w:r w:rsidR="00FC4CC3" w:rsidRPr="00840EFB">
        <w:rPr>
          <w:noProof/>
          <w:sz w:val="26"/>
          <w:szCs w:val="26"/>
        </w:rPr>
        <w:t>ах</w:t>
      </w:r>
      <w:r w:rsidR="00914927" w:rsidRPr="00840EFB">
        <w:rPr>
          <w:noProof/>
          <w:sz w:val="26"/>
          <w:szCs w:val="26"/>
        </w:rPr>
        <w:t xml:space="preserve"> местного самоуправления, </w:t>
      </w:r>
      <w:r w:rsidR="00FC4CC3" w:rsidRPr="00840EFB">
        <w:rPr>
          <w:noProof/>
          <w:sz w:val="26"/>
          <w:szCs w:val="26"/>
        </w:rPr>
        <w:t>3</w:t>
      </w:r>
      <w:r w:rsidR="00914927" w:rsidRPr="00840EFB">
        <w:rPr>
          <w:noProof/>
          <w:sz w:val="26"/>
          <w:szCs w:val="26"/>
        </w:rPr>
        <w:t xml:space="preserve"> муниципальн</w:t>
      </w:r>
      <w:r w:rsidR="00FC4CC3" w:rsidRPr="00840EFB">
        <w:rPr>
          <w:noProof/>
          <w:sz w:val="26"/>
          <w:szCs w:val="26"/>
        </w:rPr>
        <w:t>ых</w:t>
      </w:r>
      <w:r w:rsidR="00914927" w:rsidRPr="00840EFB">
        <w:rPr>
          <w:noProof/>
          <w:sz w:val="26"/>
          <w:szCs w:val="26"/>
        </w:rPr>
        <w:t xml:space="preserve"> учреждени</w:t>
      </w:r>
      <w:r w:rsidR="00FC4CC3" w:rsidRPr="00840EFB">
        <w:rPr>
          <w:noProof/>
          <w:sz w:val="26"/>
          <w:szCs w:val="26"/>
        </w:rPr>
        <w:t>я</w:t>
      </w:r>
      <w:r w:rsidR="00CA717D" w:rsidRPr="00840EFB">
        <w:rPr>
          <w:noProof/>
          <w:sz w:val="26"/>
          <w:szCs w:val="26"/>
        </w:rPr>
        <w:t xml:space="preserve">. Объем средств проверенных в ходе проведения контрольных мероприятий составил </w:t>
      </w:r>
      <w:r w:rsidR="00FC4CC3" w:rsidRPr="00840EFB">
        <w:rPr>
          <w:b/>
          <w:noProof/>
          <w:sz w:val="26"/>
          <w:szCs w:val="26"/>
        </w:rPr>
        <w:t>43823,3</w:t>
      </w:r>
      <w:r w:rsidR="009E76D5" w:rsidRPr="00840EFB">
        <w:rPr>
          <w:b/>
          <w:noProof/>
          <w:sz w:val="26"/>
          <w:szCs w:val="26"/>
        </w:rPr>
        <w:t xml:space="preserve"> тыс. рублей</w:t>
      </w:r>
      <w:r w:rsidR="009E76D5" w:rsidRPr="00840EFB">
        <w:rPr>
          <w:noProof/>
          <w:sz w:val="26"/>
          <w:szCs w:val="26"/>
        </w:rPr>
        <w:t>, без учета средств</w:t>
      </w:r>
      <w:r w:rsidR="00914927" w:rsidRPr="00840EFB">
        <w:rPr>
          <w:noProof/>
          <w:sz w:val="26"/>
          <w:szCs w:val="26"/>
        </w:rPr>
        <w:t>,</w:t>
      </w:r>
      <w:r w:rsidR="009E76D5" w:rsidRPr="00840EFB">
        <w:rPr>
          <w:noProof/>
          <w:sz w:val="26"/>
          <w:szCs w:val="26"/>
        </w:rPr>
        <w:t xml:space="preserve"> проверенных в ходе внешней проверки </w:t>
      </w:r>
      <w:r w:rsidR="00C158AA" w:rsidRPr="00840EFB">
        <w:rPr>
          <w:noProof/>
          <w:sz w:val="26"/>
          <w:szCs w:val="26"/>
        </w:rPr>
        <w:t xml:space="preserve">годовой </w:t>
      </w:r>
      <w:r w:rsidR="009E76D5" w:rsidRPr="00840EFB">
        <w:rPr>
          <w:noProof/>
          <w:sz w:val="26"/>
          <w:szCs w:val="26"/>
        </w:rPr>
        <w:t>отчетности главных ад</w:t>
      </w:r>
      <w:r w:rsidR="00FC4CC3" w:rsidRPr="00840EFB">
        <w:rPr>
          <w:noProof/>
          <w:sz w:val="26"/>
          <w:szCs w:val="26"/>
        </w:rPr>
        <w:t>министраторов бюджетных средств.</w:t>
      </w:r>
    </w:p>
    <w:p w:rsidR="00D04AA1" w:rsidRPr="00840EFB" w:rsidRDefault="009E76D5" w:rsidP="009E76D5">
      <w:pPr>
        <w:pStyle w:val="Iniiaiieoaeno21"/>
        <w:ind w:firstLine="567"/>
        <w:rPr>
          <w:noProof/>
          <w:sz w:val="26"/>
          <w:szCs w:val="26"/>
        </w:rPr>
      </w:pPr>
      <w:r w:rsidRPr="00840EFB">
        <w:rPr>
          <w:noProof/>
          <w:sz w:val="26"/>
          <w:szCs w:val="26"/>
        </w:rPr>
        <w:t xml:space="preserve">Всего </w:t>
      </w:r>
      <w:r w:rsidR="00914927" w:rsidRPr="00840EFB">
        <w:rPr>
          <w:noProof/>
          <w:sz w:val="26"/>
          <w:szCs w:val="26"/>
        </w:rPr>
        <w:t xml:space="preserve">по результатам контрольных мероприятий </w:t>
      </w:r>
      <w:r w:rsidRPr="00840EFB">
        <w:rPr>
          <w:noProof/>
          <w:sz w:val="26"/>
          <w:szCs w:val="26"/>
        </w:rPr>
        <w:t xml:space="preserve">выявлено нарушений на общую сумму </w:t>
      </w:r>
      <w:r w:rsidR="005A4E77" w:rsidRPr="00840EFB">
        <w:rPr>
          <w:b/>
          <w:sz w:val="26"/>
          <w:szCs w:val="26"/>
        </w:rPr>
        <w:t>2654,5</w:t>
      </w:r>
      <w:r w:rsidRPr="00840EFB">
        <w:rPr>
          <w:b/>
          <w:noProof/>
          <w:sz w:val="26"/>
          <w:szCs w:val="26"/>
        </w:rPr>
        <w:t xml:space="preserve"> тыс. рублей</w:t>
      </w:r>
      <w:r w:rsidR="004A506E" w:rsidRPr="00840EFB">
        <w:rPr>
          <w:b/>
          <w:noProof/>
          <w:sz w:val="26"/>
          <w:szCs w:val="26"/>
        </w:rPr>
        <w:t xml:space="preserve"> </w:t>
      </w:r>
      <w:r w:rsidR="004A506E" w:rsidRPr="00840EFB">
        <w:rPr>
          <w:noProof/>
          <w:sz w:val="26"/>
          <w:szCs w:val="26"/>
        </w:rPr>
        <w:t xml:space="preserve">без учета нарушений, выявленных в ходе </w:t>
      </w:r>
      <w:r w:rsidR="004A506E" w:rsidRPr="00840EFB">
        <w:rPr>
          <w:noProof/>
          <w:sz w:val="26"/>
          <w:szCs w:val="26"/>
        </w:rPr>
        <w:lastRenderedPageBreak/>
        <w:t>проведения внешней проверки годового отчета об исполнении бюджета.</w:t>
      </w:r>
      <w:r w:rsidRPr="00840EFB">
        <w:rPr>
          <w:noProof/>
          <w:sz w:val="26"/>
          <w:szCs w:val="26"/>
        </w:rPr>
        <w:t xml:space="preserve"> </w:t>
      </w:r>
      <w:r w:rsidR="004A506E" w:rsidRPr="00840EFB">
        <w:rPr>
          <w:noProof/>
          <w:sz w:val="26"/>
          <w:szCs w:val="26"/>
        </w:rPr>
        <w:t xml:space="preserve">Из </w:t>
      </w:r>
      <w:r w:rsidRPr="00840EFB">
        <w:rPr>
          <w:noProof/>
          <w:sz w:val="26"/>
          <w:szCs w:val="26"/>
        </w:rPr>
        <w:t xml:space="preserve">них </w:t>
      </w:r>
      <w:r w:rsidRPr="00840EFB">
        <w:rPr>
          <w:sz w:val="26"/>
          <w:szCs w:val="26"/>
        </w:rPr>
        <w:t xml:space="preserve">нецелевое использование средств составило </w:t>
      </w:r>
      <w:r w:rsidR="005A4E77" w:rsidRPr="00840EFB">
        <w:rPr>
          <w:b/>
          <w:sz w:val="26"/>
          <w:szCs w:val="26"/>
        </w:rPr>
        <w:t xml:space="preserve">450,6 </w:t>
      </w:r>
      <w:r w:rsidRPr="00840EFB">
        <w:rPr>
          <w:b/>
          <w:sz w:val="26"/>
          <w:szCs w:val="26"/>
        </w:rPr>
        <w:t>тыс. рублей</w:t>
      </w:r>
      <w:r w:rsidRPr="00840EFB">
        <w:rPr>
          <w:sz w:val="26"/>
          <w:szCs w:val="26"/>
        </w:rPr>
        <w:t xml:space="preserve">, </w:t>
      </w:r>
      <w:r w:rsidR="00744A29" w:rsidRPr="00840EFB">
        <w:rPr>
          <w:sz w:val="26"/>
          <w:szCs w:val="26"/>
        </w:rPr>
        <w:t xml:space="preserve">нарушение принципа </w:t>
      </w:r>
      <w:r w:rsidR="005A4E77" w:rsidRPr="00840EFB">
        <w:rPr>
          <w:sz w:val="26"/>
          <w:szCs w:val="26"/>
        </w:rPr>
        <w:t>эффективн</w:t>
      </w:r>
      <w:r w:rsidR="00744A29" w:rsidRPr="00840EFB">
        <w:rPr>
          <w:sz w:val="26"/>
          <w:szCs w:val="26"/>
        </w:rPr>
        <w:t>ости</w:t>
      </w:r>
      <w:r w:rsidR="005A4E77" w:rsidRPr="00840EFB">
        <w:rPr>
          <w:sz w:val="26"/>
          <w:szCs w:val="26"/>
        </w:rPr>
        <w:t xml:space="preserve"> использова</w:t>
      </w:r>
      <w:r w:rsidR="00744A29" w:rsidRPr="00840EFB">
        <w:rPr>
          <w:sz w:val="26"/>
          <w:szCs w:val="26"/>
        </w:rPr>
        <w:t>ния</w:t>
      </w:r>
      <w:r w:rsidR="005A4E77" w:rsidRPr="00840EFB">
        <w:rPr>
          <w:sz w:val="26"/>
          <w:szCs w:val="26"/>
        </w:rPr>
        <w:t xml:space="preserve"> бюджетных средств </w:t>
      </w:r>
      <w:r w:rsidR="00744A29" w:rsidRPr="00840EFB">
        <w:rPr>
          <w:sz w:val="26"/>
          <w:szCs w:val="26"/>
        </w:rPr>
        <w:t>в объеме</w:t>
      </w:r>
      <w:r w:rsidR="005A4E77" w:rsidRPr="00840EFB">
        <w:rPr>
          <w:sz w:val="26"/>
          <w:szCs w:val="26"/>
        </w:rPr>
        <w:t xml:space="preserve"> </w:t>
      </w:r>
      <w:r w:rsidR="005A4E77" w:rsidRPr="00840EFB">
        <w:rPr>
          <w:b/>
          <w:sz w:val="26"/>
          <w:szCs w:val="26"/>
        </w:rPr>
        <w:t>648,9</w:t>
      </w:r>
      <w:r w:rsidR="005A4E77" w:rsidRPr="00840EFB">
        <w:rPr>
          <w:sz w:val="26"/>
          <w:szCs w:val="26"/>
        </w:rPr>
        <w:t xml:space="preserve"> тыс. рублей, </w:t>
      </w:r>
      <w:r w:rsidR="00ED67A8" w:rsidRPr="00840EFB">
        <w:rPr>
          <w:noProof/>
          <w:sz w:val="26"/>
          <w:szCs w:val="26"/>
        </w:rPr>
        <w:t xml:space="preserve">иных нарушений </w:t>
      </w:r>
      <w:r w:rsidR="005D5641" w:rsidRPr="00840EFB">
        <w:rPr>
          <w:noProof/>
          <w:sz w:val="26"/>
          <w:szCs w:val="26"/>
        </w:rPr>
        <w:t xml:space="preserve">бюджетного законодательства </w:t>
      </w:r>
      <w:r w:rsidR="005A4E77" w:rsidRPr="00840EFB">
        <w:rPr>
          <w:b/>
          <w:noProof/>
          <w:sz w:val="26"/>
          <w:szCs w:val="26"/>
        </w:rPr>
        <w:t xml:space="preserve">1555 </w:t>
      </w:r>
      <w:r w:rsidR="00ED67A8" w:rsidRPr="00840EFB">
        <w:rPr>
          <w:b/>
          <w:noProof/>
          <w:sz w:val="26"/>
          <w:szCs w:val="26"/>
        </w:rPr>
        <w:t xml:space="preserve">тыс. рублей </w:t>
      </w:r>
      <w:r w:rsidR="00ED67A8" w:rsidRPr="00840EFB">
        <w:rPr>
          <w:noProof/>
          <w:sz w:val="26"/>
          <w:szCs w:val="26"/>
        </w:rPr>
        <w:t>(</w:t>
      </w:r>
      <w:r w:rsidR="00106A55" w:rsidRPr="00840EFB">
        <w:rPr>
          <w:noProof/>
          <w:sz w:val="26"/>
          <w:szCs w:val="26"/>
        </w:rPr>
        <w:t>переплаты по заработной плате</w:t>
      </w:r>
      <w:r w:rsidR="003F0730" w:rsidRPr="00840EFB">
        <w:rPr>
          <w:noProof/>
          <w:sz w:val="26"/>
          <w:szCs w:val="26"/>
        </w:rPr>
        <w:t>, оплата в нарушение условий предоставления</w:t>
      </w:r>
      <w:r w:rsidR="00621A80" w:rsidRPr="00840EFB">
        <w:rPr>
          <w:noProof/>
          <w:sz w:val="26"/>
          <w:szCs w:val="26"/>
        </w:rPr>
        <w:t xml:space="preserve"> средств по соглашениям</w:t>
      </w:r>
      <w:r w:rsidR="003F0730" w:rsidRPr="00840EFB">
        <w:rPr>
          <w:noProof/>
          <w:sz w:val="26"/>
          <w:szCs w:val="26"/>
        </w:rPr>
        <w:t>, нарушения выявленные в ходе аудита в сфере закупок</w:t>
      </w:r>
      <w:r w:rsidR="009F1794" w:rsidRPr="00840EFB">
        <w:rPr>
          <w:noProof/>
          <w:sz w:val="26"/>
          <w:szCs w:val="26"/>
        </w:rPr>
        <w:t>)</w:t>
      </w:r>
      <w:r w:rsidR="00ED67A8" w:rsidRPr="00840EFB">
        <w:rPr>
          <w:noProof/>
          <w:sz w:val="26"/>
          <w:szCs w:val="26"/>
        </w:rPr>
        <w:t>.</w:t>
      </w:r>
      <w:r w:rsidR="009F1794" w:rsidRPr="00840EFB">
        <w:rPr>
          <w:noProof/>
          <w:sz w:val="26"/>
          <w:szCs w:val="26"/>
        </w:rPr>
        <w:t xml:space="preserve"> </w:t>
      </w:r>
    </w:p>
    <w:p w:rsidR="009F1794" w:rsidRPr="00572AF0" w:rsidRDefault="00AE2688" w:rsidP="009E76D5">
      <w:pPr>
        <w:pStyle w:val="Iniiaiieoaeno21"/>
        <w:ind w:firstLine="567"/>
        <w:rPr>
          <w:noProof/>
          <w:sz w:val="26"/>
          <w:szCs w:val="26"/>
        </w:rPr>
      </w:pPr>
      <w:r w:rsidRPr="00840EFB">
        <w:rPr>
          <w:noProof/>
          <w:sz w:val="26"/>
          <w:szCs w:val="26"/>
        </w:rPr>
        <w:t>В 201</w:t>
      </w:r>
      <w:r w:rsidR="005A4E77" w:rsidRPr="00840EFB">
        <w:rPr>
          <w:noProof/>
          <w:sz w:val="26"/>
          <w:szCs w:val="26"/>
        </w:rPr>
        <w:t>6</w:t>
      </w:r>
      <w:r w:rsidRPr="00840EFB">
        <w:rPr>
          <w:noProof/>
          <w:sz w:val="26"/>
          <w:szCs w:val="26"/>
        </w:rPr>
        <w:t xml:space="preserve"> году контрольно-счетным органом по результатам контрольных и экспертно-аналит</w:t>
      </w:r>
      <w:r w:rsidR="001605E3" w:rsidRPr="00840EFB">
        <w:rPr>
          <w:noProof/>
          <w:sz w:val="26"/>
          <w:szCs w:val="26"/>
        </w:rPr>
        <w:t>ических мероприятий рекомендовано</w:t>
      </w:r>
      <w:r w:rsidRPr="00840EFB">
        <w:rPr>
          <w:noProof/>
          <w:sz w:val="26"/>
          <w:szCs w:val="26"/>
        </w:rPr>
        <w:t xml:space="preserve"> </w:t>
      </w:r>
      <w:r w:rsidR="003F0730" w:rsidRPr="00840EFB">
        <w:rPr>
          <w:noProof/>
          <w:sz w:val="26"/>
          <w:szCs w:val="26"/>
        </w:rPr>
        <w:t>принят</w:t>
      </w:r>
      <w:r w:rsidR="000736BC" w:rsidRPr="00840EFB">
        <w:rPr>
          <w:noProof/>
          <w:sz w:val="26"/>
          <w:szCs w:val="26"/>
        </w:rPr>
        <w:t>ь</w:t>
      </w:r>
      <w:r w:rsidR="003F0730" w:rsidRPr="00840EFB">
        <w:rPr>
          <w:noProof/>
          <w:sz w:val="26"/>
          <w:szCs w:val="26"/>
        </w:rPr>
        <w:t xml:space="preserve"> </w:t>
      </w:r>
      <w:r w:rsidR="005A4E77" w:rsidRPr="00840EFB">
        <w:rPr>
          <w:b/>
          <w:noProof/>
          <w:sz w:val="26"/>
          <w:szCs w:val="26"/>
        </w:rPr>
        <w:t>8</w:t>
      </w:r>
      <w:r w:rsidRPr="00840EFB">
        <w:rPr>
          <w:b/>
          <w:noProof/>
          <w:sz w:val="26"/>
          <w:szCs w:val="26"/>
        </w:rPr>
        <w:t xml:space="preserve"> </w:t>
      </w:r>
      <w:r w:rsidR="00D04AA1" w:rsidRPr="00840EFB">
        <w:rPr>
          <w:noProof/>
          <w:sz w:val="26"/>
          <w:szCs w:val="26"/>
        </w:rPr>
        <w:t>нормативных</w:t>
      </w:r>
      <w:r w:rsidR="00D04AA1" w:rsidRPr="00840EFB">
        <w:rPr>
          <w:b/>
          <w:noProof/>
          <w:sz w:val="26"/>
          <w:szCs w:val="26"/>
        </w:rPr>
        <w:t xml:space="preserve"> </w:t>
      </w:r>
      <w:r w:rsidRPr="00840EFB">
        <w:rPr>
          <w:noProof/>
          <w:sz w:val="26"/>
          <w:szCs w:val="26"/>
        </w:rPr>
        <w:t>правовых актов</w:t>
      </w:r>
      <w:r w:rsidR="00A91385" w:rsidRPr="00840EFB">
        <w:rPr>
          <w:noProof/>
          <w:sz w:val="26"/>
          <w:szCs w:val="26"/>
        </w:rPr>
        <w:t xml:space="preserve"> </w:t>
      </w:r>
      <w:r w:rsidR="001605E3" w:rsidRPr="00840EFB">
        <w:rPr>
          <w:noProof/>
          <w:sz w:val="26"/>
          <w:szCs w:val="26"/>
        </w:rPr>
        <w:t xml:space="preserve"> в соответствие с действующим законодательством</w:t>
      </w:r>
      <w:r w:rsidR="00710E1F" w:rsidRPr="00840EFB">
        <w:rPr>
          <w:noProof/>
          <w:sz w:val="26"/>
          <w:szCs w:val="26"/>
        </w:rPr>
        <w:t>.</w:t>
      </w:r>
      <w:r w:rsidR="00A91385" w:rsidRPr="00840EFB">
        <w:rPr>
          <w:noProof/>
          <w:sz w:val="26"/>
          <w:szCs w:val="26"/>
        </w:rPr>
        <w:t xml:space="preserve"> </w:t>
      </w:r>
      <w:r w:rsidR="000736BC" w:rsidRPr="00840EFB">
        <w:rPr>
          <w:noProof/>
          <w:sz w:val="26"/>
          <w:szCs w:val="26"/>
        </w:rPr>
        <w:t>В части соблюдения</w:t>
      </w:r>
      <w:r w:rsidR="00566512" w:rsidRPr="00840EFB">
        <w:rPr>
          <w:noProof/>
          <w:sz w:val="26"/>
          <w:szCs w:val="26"/>
        </w:rPr>
        <w:t xml:space="preserve"> </w:t>
      </w:r>
      <w:r w:rsidR="003F0730" w:rsidRPr="00840EFB">
        <w:rPr>
          <w:noProof/>
          <w:sz w:val="26"/>
          <w:szCs w:val="26"/>
        </w:rPr>
        <w:t>требовани</w:t>
      </w:r>
      <w:r w:rsidR="00566512" w:rsidRPr="00840EFB">
        <w:rPr>
          <w:noProof/>
          <w:sz w:val="26"/>
          <w:szCs w:val="26"/>
        </w:rPr>
        <w:t>й</w:t>
      </w:r>
      <w:r w:rsidR="003F0730" w:rsidRPr="00840EFB">
        <w:rPr>
          <w:noProof/>
          <w:sz w:val="26"/>
          <w:szCs w:val="26"/>
        </w:rPr>
        <w:t xml:space="preserve"> Бюджетного кодекса РФ </w:t>
      </w:r>
      <w:r w:rsidR="00566512" w:rsidRPr="00840EFB">
        <w:rPr>
          <w:noProof/>
          <w:sz w:val="26"/>
          <w:szCs w:val="26"/>
        </w:rPr>
        <w:t>о</w:t>
      </w:r>
      <w:r w:rsidR="003F0730" w:rsidRPr="00840EFB">
        <w:rPr>
          <w:noProof/>
          <w:sz w:val="26"/>
          <w:szCs w:val="26"/>
        </w:rPr>
        <w:t xml:space="preserve"> приняти</w:t>
      </w:r>
      <w:r w:rsidR="00566512" w:rsidRPr="00840EFB">
        <w:rPr>
          <w:noProof/>
          <w:sz w:val="26"/>
          <w:szCs w:val="26"/>
        </w:rPr>
        <w:t>и</w:t>
      </w:r>
      <w:r w:rsidR="003F0730" w:rsidRPr="00840EFB">
        <w:rPr>
          <w:noProof/>
          <w:sz w:val="26"/>
          <w:szCs w:val="26"/>
        </w:rPr>
        <w:t xml:space="preserve"> правового акта представительным органом </w:t>
      </w:r>
      <w:r w:rsidR="000736BC" w:rsidRPr="00840EFB">
        <w:rPr>
          <w:noProof/>
          <w:sz w:val="26"/>
          <w:szCs w:val="26"/>
        </w:rPr>
        <w:t xml:space="preserve">о случаях и сроках приведения муниципальных программ в соответствии с решением о бюджете на 2016 год, а также </w:t>
      </w:r>
      <w:r w:rsidR="00566512" w:rsidRPr="00840EFB">
        <w:rPr>
          <w:noProof/>
          <w:sz w:val="26"/>
          <w:szCs w:val="26"/>
        </w:rPr>
        <w:t xml:space="preserve">принятия необходимых положений и порядков </w:t>
      </w:r>
      <w:r w:rsidR="000736BC" w:rsidRPr="00840EFB">
        <w:rPr>
          <w:noProof/>
          <w:sz w:val="26"/>
          <w:szCs w:val="26"/>
        </w:rPr>
        <w:t>в связи с созданием муниципального предприятия</w:t>
      </w:r>
      <w:r w:rsidR="00566512" w:rsidRPr="00840EFB">
        <w:rPr>
          <w:noProof/>
          <w:sz w:val="26"/>
          <w:szCs w:val="26"/>
        </w:rPr>
        <w:t>.</w:t>
      </w:r>
      <w:r w:rsidR="003F0730" w:rsidRPr="00840EFB">
        <w:rPr>
          <w:noProof/>
          <w:sz w:val="26"/>
          <w:szCs w:val="26"/>
        </w:rPr>
        <w:t xml:space="preserve"> </w:t>
      </w:r>
      <w:r w:rsidR="00D04AA1" w:rsidRPr="00840EFB">
        <w:rPr>
          <w:noProof/>
          <w:sz w:val="26"/>
          <w:szCs w:val="26"/>
        </w:rPr>
        <w:t xml:space="preserve">По представленным данным </w:t>
      </w:r>
      <w:r w:rsidR="00566512" w:rsidRPr="00840EFB">
        <w:rPr>
          <w:noProof/>
          <w:sz w:val="26"/>
          <w:szCs w:val="26"/>
        </w:rPr>
        <w:t xml:space="preserve">приняты </w:t>
      </w:r>
      <w:r w:rsidR="005A4E77" w:rsidRPr="00840EFB">
        <w:rPr>
          <w:b/>
          <w:noProof/>
          <w:sz w:val="26"/>
          <w:szCs w:val="26"/>
        </w:rPr>
        <w:t>3</w:t>
      </w:r>
      <w:r w:rsidR="00D04AA1" w:rsidRPr="00840EFB">
        <w:rPr>
          <w:b/>
          <w:noProof/>
          <w:sz w:val="26"/>
          <w:szCs w:val="26"/>
        </w:rPr>
        <w:t xml:space="preserve"> </w:t>
      </w:r>
      <w:r w:rsidR="00D04AA1" w:rsidRPr="00840EFB">
        <w:rPr>
          <w:noProof/>
          <w:sz w:val="26"/>
          <w:szCs w:val="26"/>
        </w:rPr>
        <w:t>нормативных правовых актов</w:t>
      </w:r>
      <w:r w:rsidR="001310B6" w:rsidRPr="00840EFB">
        <w:rPr>
          <w:noProof/>
          <w:sz w:val="26"/>
          <w:szCs w:val="26"/>
        </w:rPr>
        <w:t>.</w:t>
      </w:r>
      <w:r w:rsidR="00566512" w:rsidRPr="00840EFB">
        <w:rPr>
          <w:noProof/>
          <w:sz w:val="26"/>
          <w:szCs w:val="26"/>
        </w:rPr>
        <w:t xml:space="preserve"> Положения и порядки предусмотренные </w:t>
      </w:r>
      <w:r w:rsidR="002B4F8C" w:rsidRPr="00840EFB">
        <w:rPr>
          <w:noProof/>
          <w:sz w:val="26"/>
          <w:szCs w:val="26"/>
        </w:rPr>
        <w:t>Федеральным законом №</w:t>
      </w:r>
      <w:r w:rsidR="00566512" w:rsidRPr="00840EFB">
        <w:rPr>
          <w:noProof/>
          <w:sz w:val="26"/>
          <w:szCs w:val="26"/>
        </w:rPr>
        <w:t>161-ФЗ</w:t>
      </w:r>
      <w:r w:rsidR="002B4F8C" w:rsidRPr="00840EFB">
        <w:rPr>
          <w:noProof/>
          <w:sz w:val="26"/>
          <w:szCs w:val="26"/>
        </w:rPr>
        <w:t xml:space="preserve"> «О государственных и муниципальных унитарных предпритяих»</w:t>
      </w:r>
      <w:r w:rsidR="00566512" w:rsidRPr="00840EFB">
        <w:rPr>
          <w:noProof/>
          <w:sz w:val="26"/>
          <w:szCs w:val="26"/>
        </w:rPr>
        <w:t xml:space="preserve"> не принимались в связи с </w:t>
      </w:r>
      <w:r w:rsidR="002B4F8C" w:rsidRPr="00840EFB">
        <w:rPr>
          <w:noProof/>
          <w:sz w:val="26"/>
          <w:szCs w:val="26"/>
        </w:rPr>
        <w:t xml:space="preserve">последующей </w:t>
      </w:r>
      <w:r w:rsidR="00566512" w:rsidRPr="00840EFB">
        <w:rPr>
          <w:noProof/>
          <w:sz w:val="26"/>
          <w:szCs w:val="26"/>
        </w:rPr>
        <w:t xml:space="preserve">ликвидацией муниципального предприятия.  </w:t>
      </w:r>
      <w:r w:rsidR="001310B6" w:rsidRPr="00572AF0">
        <w:rPr>
          <w:noProof/>
          <w:sz w:val="26"/>
          <w:szCs w:val="26"/>
        </w:rPr>
        <w:t xml:space="preserve">Перечень муниципальных правовых актов, </w:t>
      </w:r>
      <w:r w:rsidR="00566512" w:rsidRPr="00572AF0">
        <w:rPr>
          <w:noProof/>
          <w:sz w:val="26"/>
          <w:szCs w:val="26"/>
        </w:rPr>
        <w:t xml:space="preserve">принятых и </w:t>
      </w:r>
      <w:r w:rsidR="00D04AA1" w:rsidRPr="00572AF0">
        <w:rPr>
          <w:noProof/>
          <w:sz w:val="26"/>
          <w:szCs w:val="26"/>
        </w:rPr>
        <w:t>приведены</w:t>
      </w:r>
      <w:r w:rsidR="001310B6" w:rsidRPr="00572AF0">
        <w:rPr>
          <w:noProof/>
          <w:sz w:val="26"/>
          <w:szCs w:val="26"/>
        </w:rPr>
        <w:t>х</w:t>
      </w:r>
      <w:r w:rsidR="00D04AA1" w:rsidRPr="00572AF0">
        <w:rPr>
          <w:noProof/>
          <w:sz w:val="26"/>
          <w:szCs w:val="26"/>
        </w:rPr>
        <w:t xml:space="preserve"> в соответсвие с з</w:t>
      </w:r>
      <w:r w:rsidR="00CD7D2A" w:rsidRPr="00572AF0">
        <w:rPr>
          <w:noProof/>
          <w:sz w:val="26"/>
          <w:szCs w:val="26"/>
        </w:rPr>
        <w:t>аконодательством</w:t>
      </w:r>
      <w:r w:rsidR="001310B6" w:rsidRPr="00572AF0">
        <w:rPr>
          <w:noProof/>
          <w:sz w:val="26"/>
          <w:szCs w:val="26"/>
        </w:rPr>
        <w:t xml:space="preserve"> по замечаниям КСО </w:t>
      </w:r>
      <w:r w:rsidR="00C158AA" w:rsidRPr="00572AF0">
        <w:rPr>
          <w:noProof/>
          <w:sz w:val="26"/>
          <w:szCs w:val="26"/>
        </w:rPr>
        <w:t>представлен</w:t>
      </w:r>
      <w:r w:rsidR="001310B6" w:rsidRPr="00572AF0">
        <w:rPr>
          <w:noProof/>
          <w:sz w:val="26"/>
          <w:szCs w:val="26"/>
        </w:rPr>
        <w:t xml:space="preserve"> в </w:t>
      </w:r>
      <w:r w:rsidR="00CD7D2A" w:rsidRPr="00572AF0">
        <w:rPr>
          <w:noProof/>
          <w:sz w:val="26"/>
          <w:szCs w:val="26"/>
        </w:rPr>
        <w:t>приложени</w:t>
      </w:r>
      <w:r w:rsidR="001310B6" w:rsidRPr="00572AF0">
        <w:rPr>
          <w:noProof/>
          <w:sz w:val="26"/>
          <w:szCs w:val="26"/>
        </w:rPr>
        <w:t>и</w:t>
      </w:r>
      <w:r w:rsidR="00CD7D2A" w:rsidRPr="00572AF0">
        <w:rPr>
          <w:noProof/>
          <w:sz w:val="26"/>
          <w:szCs w:val="26"/>
        </w:rPr>
        <w:t xml:space="preserve"> №2</w:t>
      </w:r>
      <w:r w:rsidR="00D04AA1" w:rsidRPr="00572AF0">
        <w:rPr>
          <w:noProof/>
          <w:sz w:val="26"/>
          <w:szCs w:val="26"/>
        </w:rPr>
        <w:t xml:space="preserve"> к </w:t>
      </w:r>
      <w:r w:rsidR="001310B6" w:rsidRPr="00572AF0">
        <w:rPr>
          <w:noProof/>
          <w:sz w:val="26"/>
          <w:szCs w:val="26"/>
        </w:rPr>
        <w:t>настоящему отчету</w:t>
      </w:r>
      <w:r w:rsidR="00D04AA1" w:rsidRPr="00572AF0">
        <w:rPr>
          <w:noProof/>
          <w:sz w:val="26"/>
          <w:szCs w:val="26"/>
        </w:rPr>
        <w:t>.</w:t>
      </w:r>
    </w:p>
    <w:p w:rsidR="00C40417" w:rsidRPr="00840EFB" w:rsidRDefault="001876C2" w:rsidP="00E66B5A">
      <w:pPr>
        <w:pStyle w:val="Iniiaiieoaeno21"/>
        <w:ind w:firstLine="567"/>
        <w:rPr>
          <w:noProof/>
          <w:sz w:val="26"/>
          <w:szCs w:val="26"/>
        </w:rPr>
      </w:pPr>
      <w:r w:rsidRPr="00840EFB">
        <w:rPr>
          <w:noProof/>
          <w:sz w:val="26"/>
          <w:szCs w:val="26"/>
        </w:rPr>
        <w:t>В 201</w:t>
      </w:r>
      <w:r w:rsidR="007651D3" w:rsidRPr="00840EFB">
        <w:rPr>
          <w:noProof/>
          <w:sz w:val="26"/>
          <w:szCs w:val="26"/>
        </w:rPr>
        <w:t>6</w:t>
      </w:r>
      <w:r w:rsidRPr="00840EFB">
        <w:rPr>
          <w:noProof/>
          <w:sz w:val="26"/>
          <w:szCs w:val="26"/>
        </w:rPr>
        <w:t xml:space="preserve"> году по результатам проведенных контрольных мероприятий направлялись представления об устранении нарушений. Всего направлено </w:t>
      </w:r>
      <w:r w:rsidR="001310B6" w:rsidRPr="00840EFB">
        <w:rPr>
          <w:b/>
          <w:noProof/>
          <w:sz w:val="26"/>
          <w:szCs w:val="26"/>
        </w:rPr>
        <w:t>4</w:t>
      </w:r>
      <w:r w:rsidRPr="00840EFB">
        <w:rPr>
          <w:noProof/>
          <w:sz w:val="26"/>
          <w:szCs w:val="26"/>
        </w:rPr>
        <w:t xml:space="preserve"> пердставлений.</w:t>
      </w:r>
      <w:r w:rsidR="00D04AA1" w:rsidRPr="00840EFB">
        <w:rPr>
          <w:noProof/>
          <w:sz w:val="26"/>
          <w:szCs w:val="26"/>
        </w:rPr>
        <w:t xml:space="preserve"> </w:t>
      </w:r>
      <w:r w:rsidR="001310B6" w:rsidRPr="00840EFB">
        <w:rPr>
          <w:b/>
          <w:noProof/>
          <w:sz w:val="26"/>
          <w:szCs w:val="26"/>
        </w:rPr>
        <w:t>3</w:t>
      </w:r>
      <w:r w:rsidR="00D04AA1" w:rsidRPr="00840EFB">
        <w:rPr>
          <w:noProof/>
          <w:sz w:val="26"/>
          <w:szCs w:val="26"/>
        </w:rPr>
        <w:t xml:space="preserve"> представлени</w:t>
      </w:r>
      <w:r w:rsidR="001310B6" w:rsidRPr="00840EFB">
        <w:rPr>
          <w:noProof/>
          <w:sz w:val="26"/>
          <w:szCs w:val="26"/>
        </w:rPr>
        <w:t>я</w:t>
      </w:r>
      <w:r w:rsidR="00D04AA1" w:rsidRPr="00840EFB">
        <w:rPr>
          <w:noProof/>
          <w:sz w:val="26"/>
          <w:szCs w:val="26"/>
        </w:rPr>
        <w:t xml:space="preserve"> снято с контроля. </w:t>
      </w:r>
      <w:r w:rsidR="001310B6" w:rsidRPr="00840EFB">
        <w:rPr>
          <w:noProof/>
          <w:sz w:val="26"/>
          <w:szCs w:val="26"/>
        </w:rPr>
        <w:t>Остаются на контроле замечания по муниципальному предприятию Аптека № 32</w:t>
      </w:r>
      <w:r w:rsidR="00566512" w:rsidRPr="00840EFB">
        <w:rPr>
          <w:noProof/>
          <w:sz w:val="26"/>
          <w:szCs w:val="26"/>
        </w:rPr>
        <w:t xml:space="preserve"> и по проверке муниципального имущества</w:t>
      </w:r>
      <w:r w:rsidR="001310B6" w:rsidRPr="00840EFB">
        <w:rPr>
          <w:noProof/>
          <w:sz w:val="26"/>
          <w:szCs w:val="26"/>
        </w:rPr>
        <w:t>.</w:t>
      </w:r>
      <w:r w:rsidR="00455859" w:rsidRPr="00840EFB">
        <w:rPr>
          <w:noProof/>
          <w:sz w:val="26"/>
          <w:szCs w:val="26"/>
        </w:rPr>
        <w:t xml:space="preserve"> </w:t>
      </w:r>
      <w:r w:rsidR="00C40417" w:rsidRPr="00840EFB">
        <w:rPr>
          <w:noProof/>
          <w:sz w:val="26"/>
          <w:szCs w:val="26"/>
        </w:rPr>
        <w:t xml:space="preserve">Информация о выявленных нарушениях и принимаемым по ним мерах представлена в разделах отчета  </w:t>
      </w:r>
      <w:r w:rsidR="007A7C3F" w:rsidRPr="00840EFB">
        <w:rPr>
          <w:noProof/>
          <w:sz w:val="26"/>
          <w:szCs w:val="26"/>
        </w:rPr>
        <w:t>2.1.-2.</w:t>
      </w:r>
      <w:r w:rsidR="00CF40A6" w:rsidRPr="00840EFB">
        <w:rPr>
          <w:noProof/>
          <w:sz w:val="26"/>
          <w:szCs w:val="26"/>
        </w:rPr>
        <w:t>8</w:t>
      </w:r>
      <w:r w:rsidR="00793359" w:rsidRPr="00840EFB">
        <w:rPr>
          <w:noProof/>
          <w:sz w:val="26"/>
          <w:szCs w:val="26"/>
        </w:rPr>
        <w:t>.</w:t>
      </w:r>
    </w:p>
    <w:p w:rsidR="00455859" w:rsidRPr="00840EFB" w:rsidRDefault="00455859" w:rsidP="00C400C5">
      <w:pPr>
        <w:pStyle w:val="Iniiaiieoaeno21"/>
        <w:numPr>
          <w:ilvl w:val="1"/>
          <w:numId w:val="4"/>
        </w:numPr>
        <w:jc w:val="center"/>
        <w:rPr>
          <w:b/>
          <w:noProof/>
          <w:sz w:val="26"/>
          <w:szCs w:val="26"/>
        </w:rPr>
      </w:pPr>
      <w:r w:rsidRPr="00840EFB">
        <w:rPr>
          <w:b/>
          <w:noProof/>
          <w:sz w:val="26"/>
          <w:szCs w:val="26"/>
        </w:rPr>
        <w:t xml:space="preserve">Внешняя проверка </w:t>
      </w:r>
      <w:r w:rsidR="00A41D43" w:rsidRPr="00840EFB">
        <w:rPr>
          <w:b/>
          <w:noProof/>
          <w:sz w:val="26"/>
          <w:szCs w:val="26"/>
        </w:rPr>
        <w:t xml:space="preserve">годового </w:t>
      </w:r>
      <w:r w:rsidR="00C400C5" w:rsidRPr="00840EFB">
        <w:rPr>
          <w:b/>
          <w:noProof/>
          <w:sz w:val="26"/>
          <w:szCs w:val="26"/>
        </w:rPr>
        <w:t>отчет</w:t>
      </w:r>
      <w:r w:rsidR="00A41D43" w:rsidRPr="00840EFB">
        <w:rPr>
          <w:b/>
          <w:noProof/>
          <w:sz w:val="26"/>
          <w:szCs w:val="26"/>
        </w:rPr>
        <w:t>а</w:t>
      </w:r>
      <w:r w:rsidR="00C400C5" w:rsidRPr="00840EFB">
        <w:rPr>
          <w:b/>
          <w:noProof/>
          <w:sz w:val="26"/>
          <w:szCs w:val="26"/>
        </w:rPr>
        <w:t xml:space="preserve"> об исполнении бюджетов муниципальных образований за 201</w:t>
      </w:r>
      <w:r w:rsidR="005E4E43" w:rsidRPr="00840EFB">
        <w:rPr>
          <w:b/>
          <w:noProof/>
          <w:sz w:val="26"/>
          <w:szCs w:val="26"/>
        </w:rPr>
        <w:t xml:space="preserve">5 </w:t>
      </w:r>
      <w:r w:rsidR="00C400C5" w:rsidRPr="00840EFB">
        <w:rPr>
          <w:b/>
          <w:noProof/>
          <w:sz w:val="26"/>
          <w:szCs w:val="26"/>
        </w:rPr>
        <w:t>год.</w:t>
      </w:r>
      <w:r w:rsidR="009C22BB" w:rsidRPr="00840EFB">
        <w:rPr>
          <w:b/>
          <w:noProof/>
          <w:sz w:val="26"/>
          <w:szCs w:val="26"/>
        </w:rPr>
        <w:t xml:space="preserve"> </w:t>
      </w:r>
    </w:p>
    <w:p w:rsidR="008F58D8" w:rsidRPr="00840EFB" w:rsidRDefault="00793359" w:rsidP="008F58D8">
      <w:pPr>
        <w:pStyle w:val="ConsPlusNonformat"/>
        <w:widowControl/>
        <w:ind w:firstLine="567"/>
        <w:jc w:val="both"/>
        <w:rPr>
          <w:rFonts w:ascii="Times New Roman" w:hAnsi="Times New Roman" w:cs="Times New Roman"/>
          <w:sz w:val="26"/>
          <w:szCs w:val="26"/>
        </w:rPr>
      </w:pPr>
      <w:r w:rsidRPr="00840EFB">
        <w:rPr>
          <w:rFonts w:ascii="Times New Roman" w:hAnsi="Times New Roman" w:cs="Times New Roman"/>
          <w:noProof/>
          <w:sz w:val="26"/>
          <w:szCs w:val="26"/>
        </w:rPr>
        <w:t>Контрольно</w:t>
      </w:r>
      <w:r w:rsidR="00C400C5" w:rsidRPr="00840EFB">
        <w:rPr>
          <w:rFonts w:ascii="Times New Roman" w:hAnsi="Times New Roman" w:cs="Times New Roman"/>
          <w:noProof/>
          <w:sz w:val="26"/>
          <w:szCs w:val="26"/>
        </w:rPr>
        <w:t xml:space="preserve">-счетный орган </w:t>
      </w:r>
      <w:r w:rsidR="00A41D43" w:rsidRPr="00840EFB">
        <w:rPr>
          <w:rFonts w:ascii="Times New Roman" w:hAnsi="Times New Roman" w:cs="Times New Roman"/>
          <w:noProof/>
          <w:sz w:val="26"/>
          <w:szCs w:val="26"/>
        </w:rPr>
        <w:t xml:space="preserve">ежегодно проводит </w:t>
      </w:r>
      <w:r w:rsidR="00C400C5" w:rsidRPr="00840EFB">
        <w:rPr>
          <w:rFonts w:ascii="Times New Roman" w:hAnsi="Times New Roman" w:cs="Times New Roman"/>
          <w:noProof/>
          <w:sz w:val="26"/>
          <w:szCs w:val="26"/>
        </w:rPr>
        <w:t xml:space="preserve"> внешнюю проверку годовой бюджетной отчетности </w:t>
      </w:r>
      <w:r w:rsidR="004A6F39" w:rsidRPr="00840EFB">
        <w:rPr>
          <w:rFonts w:ascii="Times New Roman" w:hAnsi="Times New Roman" w:cs="Times New Roman"/>
          <w:noProof/>
          <w:sz w:val="26"/>
          <w:szCs w:val="26"/>
        </w:rPr>
        <w:t xml:space="preserve">главных администраторов бюжетных средств. По результатам проверки </w:t>
      </w:r>
      <w:r w:rsidR="008F58D8" w:rsidRPr="00840EFB">
        <w:rPr>
          <w:rFonts w:ascii="Times New Roman" w:hAnsi="Times New Roman" w:cs="Times New Roman"/>
          <w:noProof/>
          <w:sz w:val="26"/>
          <w:szCs w:val="26"/>
        </w:rPr>
        <w:t>в 201</w:t>
      </w:r>
      <w:r w:rsidR="009C22BB" w:rsidRPr="00840EFB">
        <w:rPr>
          <w:rFonts w:ascii="Times New Roman" w:hAnsi="Times New Roman" w:cs="Times New Roman"/>
          <w:noProof/>
          <w:sz w:val="26"/>
          <w:szCs w:val="26"/>
        </w:rPr>
        <w:t>6</w:t>
      </w:r>
      <w:r w:rsidR="00A41D43" w:rsidRPr="00840EFB">
        <w:rPr>
          <w:rFonts w:ascii="Times New Roman" w:hAnsi="Times New Roman" w:cs="Times New Roman"/>
          <w:noProof/>
          <w:sz w:val="26"/>
          <w:szCs w:val="26"/>
        </w:rPr>
        <w:t xml:space="preserve"> году </w:t>
      </w:r>
      <w:r w:rsidR="004A6F39" w:rsidRPr="00840EFB">
        <w:rPr>
          <w:rFonts w:ascii="Times New Roman" w:hAnsi="Times New Roman" w:cs="Times New Roman"/>
          <w:noProof/>
          <w:sz w:val="26"/>
          <w:szCs w:val="26"/>
        </w:rPr>
        <w:t>подготовлено 6 актов и 1 отчет.</w:t>
      </w:r>
      <w:r w:rsidR="00C4654D" w:rsidRPr="00840EFB">
        <w:rPr>
          <w:rFonts w:ascii="Times New Roman" w:hAnsi="Times New Roman" w:cs="Times New Roman"/>
          <w:noProof/>
          <w:sz w:val="26"/>
          <w:szCs w:val="26"/>
        </w:rPr>
        <w:t xml:space="preserve"> Проверкой охвачено </w:t>
      </w:r>
      <w:r w:rsidR="009C22BB" w:rsidRPr="00840EFB">
        <w:rPr>
          <w:rFonts w:ascii="Times New Roman" w:hAnsi="Times New Roman" w:cs="Times New Roman"/>
          <w:b/>
          <w:sz w:val="26"/>
          <w:szCs w:val="26"/>
        </w:rPr>
        <w:t>396035471,36</w:t>
      </w:r>
      <w:r w:rsidR="00C4654D" w:rsidRPr="00840EFB">
        <w:rPr>
          <w:rFonts w:ascii="Times New Roman" w:hAnsi="Times New Roman" w:cs="Times New Roman"/>
          <w:b/>
          <w:noProof/>
          <w:sz w:val="26"/>
          <w:szCs w:val="26"/>
        </w:rPr>
        <w:t xml:space="preserve"> рублей</w:t>
      </w:r>
      <w:r w:rsidR="008F58D8" w:rsidRPr="00840EFB">
        <w:rPr>
          <w:rFonts w:ascii="Times New Roman" w:hAnsi="Times New Roman" w:cs="Times New Roman"/>
          <w:noProof/>
          <w:sz w:val="26"/>
          <w:szCs w:val="26"/>
        </w:rPr>
        <w:t>.</w:t>
      </w:r>
      <w:r w:rsidR="00C4654D" w:rsidRPr="00840EFB">
        <w:rPr>
          <w:rFonts w:ascii="Times New Roman" w:hAnsi="Times New Roman" w:cs="Times New Roman"/>
          <w:noProof/>
          <w:sz w:val="26"/>
          <w:szCs w:val="26"/>
        </w:rPr>
        <w:t xml:space="preserve"> </w:t>
      </w:r>
      <w:r w:rsidR="008F58D8" w:rsidRPr="00840EFB">
        <w:rPr>
          <w:rFonts w:ascii="Times New Roman" w:hAnsi="Times New Roman" w:cs="Times New Roman"/>
          <w:sz w:val="26"/>
          <w:szCs w:val="26"/>
        </w:rPr>
        <w:t xml:space="preserve">Выявлено нарушений  Инструкции </w:t>
      </w:r>
      <w:r w:rsidR="001E4C06" w:rsidRPr="00840EFB">
        <w:rPr>
          <w:rFonts w:ascii="Times New Roman" w:hAnsi="Times New Roman" w:cs="Times New Roman"/>
          <w:sz w:val="26"/>
          <w:szCs w:val="26"/>
        </w:rPr>
        <w:t xml:space="preserve">№№ </w:t>
      </w:r>
      <w:r w:rsidR="008F58D8" w:rsidRPr="00840EFB">
        <w:rPr>
          <w:rFonts w:ascii="Times New Roman" w:hAnsi="Times New Roman" w:cs="Times New Roman"/>
          <w:sz w:val="26"/>
          <w:szCs w:val="26"/>
        </w:rPr>
        <w:t>162н,  33н, 191н,</w:t>
      </w:r>
      <w:r w:rsidR="008B5D36" w:rsidRPr="00840EFB">
        <w:rPr>
          <w:rFonts w:ascii="Times New Roman" w:hAnsi="Times New Roman" w:cs="Times New Roman"/>
          <w:sz w:val="26"/>
          <w:szCs w:val="26"/>
        </w:rPr>
        <w:t xml:space="preserve"> </w:t>
      </w:r>
      <w:r w:rsidR="008F58D8" w:rsidRPr="00840EFB">
        <w:rPr>
          <w:rFonts w:ascii="Times New Roman" w:hAnsi="Times New Roman" w:cs="Times New Roman"/>
          <w:sz w:val="26"/>
          <w:szCs w:val="26"/>
        </w:rPr>
        <w:t>65н, ст.219 Бюджетного кодекса РФ, ст.</w:t>
      </w:r>
      <w:r w:rsidR="001E4C06" w:rsidRPr="00840EFB">
        <w:rPr>
          <w:rFonts w:ascii="Times New Roman" w:hAnsi="Times New Roman" w:cs="Times New Roman"/>
          <w:sz w:val="26"/>
          <w:szCs w:val="26"/>
        </w:rPr>
        <w:t xml:space="preserve"> </w:t>
      </w:r>
      <w:r w:rsidR="008F58D8" w:rsidRPr="00840EFB">
        <w:rPr>
          <w:rFonts w:ascii="Times New Roman" w:hAnsi="Times New Roman" w:cs="Times New Roman"/>
          <w:sz w:val="26"/>
          <w:szCs w:val="26"/>
        </w:rPr>
        <w:t>9,</w:t>
      </w:r>
      <w:r w:rsidR="001E4C06" w:rsidRPr="00840EFB">
        <w:rPr>
          <w:rFonts w:ascii="Times New Roman" w:hAnsi="Times New Roman" w:cs="Times New Roman"/>
          <w:sz w:val="26"/>
          <w:szCs w:val="26"/>
        </w:rPr>
        <w:t xml:space="preserve"> </w:t>
      </w:r>
      <w:r w:rsidR="008F58D8" w:rsidRPr="00840EFB">
        <w:rPr>
          <w:rFonts w:ascii="Times New Roman" w:hAnsi="Times New Roman" w:cs="Times New Roman"/>
          <w:sz w:val="26"/>
          <w:szCs w:val="26"/>
        </w:rPr>
        <w:t>11 закона №</w:t>
      </w:r>
      <w:r w:rsidR="001E4C06" w:rsidRPr="00840EFB">
        <w:rPr>
          <w:rFonts w:ascii="Times New Roman" w:hAnsi="Times New Roman" w:cs="Times New Roman"/>
          <w:sz w:val="26"/>
          <w:szCs w:val="26"/>
        </w:rPr>
        <w:t xml:space="preserve"> </w:t>
      </w:r>
      <w:r w:rsidR="008F58D8" w:rsidRPr="00840EFB">
        <w:rPr>
          <w:rFonts w:ascii="Times New Roman" w:hAnsi="Times New Roman" w:cs="Times New Roman"/>
          <w:sz w:val="26"/>
          <w:szCs w:val="26"/>
        </w:rPr>
        <w:t xml:space="preserve">402-ФЗ  на сумму  </w:t>
      </w:r>
      <w:r w:rsidR="009C22BB" w:rsidRPr="00840EFB">
        <w:rPr>
          <w:rFonts w:ascii="Times New Roman" w:hAnsi="Times New Roman" w:cs="Times New Roman"/>
          <w:b/>
          <w:sz w:val="26"/>
          <w:szCs w:val="26"/>
        </w:rPr>
        <w:t xml:space="preserve">40637856,58 </w:t>
      </w:r>
      <w:r w:rsidR="008F58D8" w:rsidRPr="00840EFB">
        <w:rPr>
          <w:rFonts w:ascii="Times New Roman" w:hAnsi="Times New Roman" w:cs="Times New Roman"/>
          <w:sz w:val="26"/>
          <w:szCs w:val="26"/>
        </w:rPr>
        <w:t xml:space="preserve">руб. или </w:t>
      </w:r>
      <w:r w:rsidR="009C22BB" w:rsidRPr="00840EFB">
        <w:rPr>
          <w:rFonts w:ascii="Times New Roman" w:hAnsi="Times New Roman" w:cs="Times New Roman"/>
          <w:sz w:val="26"/>
          <w:szCs w:val="26"/>
        </w:rPr>
        <w:t>10,26</w:t>
      </w:r>
      <w:r w:rsidR="008F58D8" w:rsidRPr="00840EFB">
        <w:rPr>
          <w:rFonts w:ascii="Times New Roman" w:hAnsi="Times New Roman" w:cs="Times New Roman"/>
          <w:sz w:val="26"/>
          <w:szCs w:val="26"/>
        </w:rPr>
        <w:t>%, в том числе не отражены данны</w:t>
      </w:r>
      <w:r w:rsidR="001E4C06" w:rsidRPr="00840EFB">
        <w:rPr>
          <w:rFonts w:ascii="Times New Roman" w:hAnsi="Times New Roman" w:cs="Times New Roman"/>
          <w:sz w:val="26"/>
          <w:szCs w:val="26"/>
        </w:rPr>
        <w:t>е в формах бюджетной отчетности, с нарушением ведутся счета по санкц</w:t>
      </w:r>
      <w:r w:rsidR="00C33B7C" w:rsidRPr="00840EFB">
        <w:rPr>
          <w:rFonts w:ascii="Times New Roman" w:hAnsi="Times New Roman" w:cs="Times New Roman"/>
          <w:sz w:val="26"/>
          <w:szCs w:val="26"/>
        </w:rPr>
        <w:t xml:space="preserve">ионированию расходов </w:t>
      </w:r>
      <w:r w:rsidR="00B241D1" w:rsidRPr="00840EFB">
        <w:rPr>
          <w:rFonts w:ascii="Times New Roman" w:hAnsi="Times New Roman" w:cs="Times New Roman"/>
          <w:sz w:val="26"/>
          <w:szCs w:val="26"/>
        </w:rPr>
        <w:t>бюджета</w:t>
      </w:r>
      <w:r w:rsidR="00C33B7C" w:rsidRPr="00840EFB">
        <w:rPr>
          <w:rFonts w:ascii="Times New Roman" w:hAnsi="Times New Roman" w:cs="Times New Roman"/>
          <w:sz w:val="26"/>
          <w:szCs w:val="26"/>
        </w:rPr>
        <w:t>.</w:t>
      </w:r>
    </w:p>
    <w:p w:rsidR="004A6F39" w:rsidRPr="00840EFB" w:rsidRDefault="004A6F39" w:rsidP="00C400C5">
      <w:pPr>
        <w:pStyle w:val="Iniiaiieoaeno21"/>
        <w:ind w:firstLine="426"/>
        <w:rPr>
          <w:noProof/>
          <w:sz w:val="26"/>
          <w:szCs w:val="26"/>
        </w:rPr>
      </w:pPr>
      <w:r w:rsidRPr="00840EFB">
        <w:rPr>
          <w:noProof/>
          <w:sz w:val="26"/>
          <w:szCs w:val="26"/>
        </w:rPr>
        <w:t>Проверка проводилась в отношении главных администраторов бюджетных средств:</w:t>
      </w:r>
    </w:p>
    <w:p w:rsidR="004A6F39" w:rsidRPr="00840EFB" w:rsidRDefault="004A6F39" w:rsidP="00C400C5">
      <w:pPr>
        <w:pStyle w:val="Iniiaiieoaeno21"/>
        <w:ind w:firstLine="426"/>
        <w:rPr>
          <w:noProof/>
          <w:sz w:val="26"/>
          <w:szCs w:val="26"/>
        </w:rPr>
      </w:pPr>
      <w:r w:rsidRPr="00840EFB">
        <w:rPr>
          <w:noProof/>
          <w:sz w:val="26"/>
          <w:szCs w:val="26"/>
        </w:rPr>
        <w:t>-администрация РМО «Усть-Удинский район»;</w:t>
      </w:r>
    </w:p>
    <w:p w:rsidR="00C33B7C" w:rsidRPr="00840EFB" w:rsidRDefault="00C33B7C" w:rsidP="00C400C5">
      <w:pPr>
        <w:pStyle w:val="Iniiaiieoaeno21"/>
        <w:ind w:firstLine="426"/>
        <w:rPr>
          <w:noProof/>
          <w:sz w:val="26"/>
          <w:szCs w:val="26"/>
        </w:rPr>
      </w:pPr>
      <w:r w:rsidRPr="00840EFB">
        <w:rPr>
          <w:noProof/>
          <w:sz w:val="26"/>
          <w:szCs w:val="26"/>
        </w:rPr>
        <w:t>-финансовое управление администрации Усть-Удинского района;</w:t>
      </w:r>
    </w:p>
    <w:p w:rsidR="00C33B7C" w:rsidRPr="00840EFB" w:rsidRDefault="00C33B7C" w:rsidP="00C400C5">
      <w:pPr>
        <w:pStyle w:val="Iniiaiieoaeno21"/>
        <w:ind w:firstLine="426"/>
        <w:rPr>
          <w:noProof/>
          <w:sz w:val="26"/>
          <w:szCs w:val="26"/>
        </w:rPr>
      </w:pPr>
      <w:r w:rsidRPr="00840EFB">
        <w:rPr>
          <w:noProof/>
          <w:sz w:val="26"/>
          <w:szCs w:val="26"/>
        </w:rPr>
        <w:t xml:space="preserve">-районная Дума РМО «Усть-Удинский район»; </w:t>
      </w:r>
    </w:p>
    <w:p w:rsidR="00C33B7C" w:rsidRPr="00840EFB" w:rsidRDefault="00C33B7C" w:rsidP="00C400C5">
      <w:pPr>
        <w:pStyle w:val="Iniiaiieoaeno21"/>
        <w:ind w:firstLine="426"/>
        <w:rPr>
          <w:noProof/>
          <w:sz w:val="26"/>
          <w:szCs w:val="26"/>
        </w:rPr>
      </w:pPr>
      <w:r w:rsidRPr="00840EFB">
        <w:rPr>
          <w:noProof/>
          <w:sz w:val="26"/>
          <w:szCs w:val="26"/>
        </w:rPr>
        <w:t>-отдел культуры Усть-Удинского района;</w:t>
      </w:r>
    </w:p>
    <w:p w:rsidR="00C33B7C" w:rsidRPr="00840EFB" w:rsidRDefault="00C33B7C" w:rsidP="00C400C5">
      <w:pPr>
        <w:pStyle w:val="Iniiaiieoaeno21"/>
        <w:ind w:firstLine="426"/>
        <w:rPr>
          <w:noProof/>
          <w:sz w:val="26"/>
          <w:szCs w:val="26"/>
        </w:rPr>
      </w:pPr>
      <w:r w:rsidRPr="00840EFB">
        <w:rPr>
          <w:noProof/>
          <w:sz w:val="26"/>
          <w:szCs w:val="26"/>
        </w:rPr>
        <w:t>-комитет по управлению муниципальным имуществом;</w:t>
      </w:r>
    </w:p>
    <w:p w:rsidR="004A6F39" w:rsidRPr="00840EFB" w:rsidRDefault="004A6F39" w:rsidP="00C400C5">
      <w:pPr>
        <w:pStyle w:val="Iniiaiieoaeno21"/>
        <w:ind w:firstLine="426"/>
        <w:rPr>
          <w:noProof/>
          <w:sz w:val="26"/>
          <w:szCs w:val="26"/>
        </w:rPr>
      </w:pPr>
      <w:r w:rsidRPr="00840EFB">
        <w:rPr>
          <w:noProof/>
          <w:sz w:val="26"/>
          <w:szCs w:val="26"/>
        </w:rPr>
        <w:t>-управление образования муниципального образования «Усть-Удинский район».</w:t>
      </w:r>
    </w:p>
    <w:p w:rsidR="00C4654D" w:rsidRPr="00840EFB" w:rsidRDefault="00C4654D" w:rsidP="00C400C5">
      <w:pPr>
        <w:pStyle w:val="Iniiaiieoaeno21"/>
        <w:ind w:firstLine="426"/>
        <w:rPr>
          <w:noProof/>
          <w:sz w:val="26"/>
          <w:szCs w:val="26"/>
        </w:rPr>
      </w:pPr>
      <w:r w:rsidRPr="00840EFB">
        <w:rPr>
          <w:noProof/>
          <w:sz w:val="26"/>
          <w:szCs w:val="26"/>
        </w:rPr>
        <w:t>Основные замечания и нарушения, выявленные в ходе проведения контрольного мероприятия, а также результаты проведенной проверки заключаются в следующем:</w:t>
      </w:r>
    </w:p>
    <w:p w:rsidR="00C4654D" w:rsidRPr="00840EFB" w:rsidRDefault="00F641FB" w:rsidP="00C400C5">
      <w:pPr>
        <w:pStyle w:val="Iniiaiieoaeno21"/>
        <w:ind w:firstLine="426"/>
        <w:rPr>
          <w:b/>
          <w:i/>
          <w:noProof/>
          <w:sz w:val="26"/>
          <w:szCs w:val="26"/>
        </w:rPr>
      </w:pPr>
      <w:r w:rsidRPr="00840EFB">
        <w:rPr>
          <w:b/>
          <w:i/>
          <w:noProof/>
          <w:sz w:val="26"/>
          <w:szCs w:val="26"/>
        </w:rPr>
        <w:lastRenderedPageBreak/>
        <w:t>администрация</w:t>
      </w:r>
      <w:r w:rsidR="00A15CC6" w:rsidRPr="00840EFB">
        <w:rPr>
          <w:b/>
          <w:i/>
          <w:noProof/>
          <w:sz w:val="26"/>
          <w:szCs w:val="26"/>
        </w:rPr>
        <w:t xml:space="preserve"> </w:t>
      </w:r>
      <w:r w:rsidR="00C4654D" w:rsidRPr="00840EFB">
        <w:rPr>
          <w:b/>
          <w:i/>
          <w:noProof/>
          <w:sz w:val="26"/>
          <w:szCs w:val="26"/>
        </w:rPr>
        <w:t>Усть-Удинского района</w:t>
      </w:r>
      <w:r w:rsidR="00A15CC6" w:rsidRPr="00840EFB">
        <w:rPr>
          <w:b/>
          <w:i/>
          <w:noProof/>
          <w:sz w:val="26"/>
          <w:szCs w:val="26"/>
        </w:rPr>
        <w:t>:</w:t>
      </w:r>
    </w:p>
    <w:p w:rsidR="00A15CC6" w:rsidRPr="00840EFB" w:rsidRDefault="00C4654D" w:rsidP="00C400C5">
      <w:pPr>
        <w:pStyle w:val="Iniiaiieoaeno21"/>
        <w:ind w:firstLine="426"/>
        <w:rPr>
          <w:noProof/>
          <w:sz w:val="26"/>
          <w:szCs w:val="26"/>
        </w:rPr>
      </w:pPr>
      <w:r w:rsidRPr="00840EFB">
        <w:rPr>
          <w:noProof/>
          <w:sz w:val="26"/>
          <w:szCs w:val="26"/>
        </w:rPr>
        <w:t>-</w:t>
      </w:r>
      <w:r w:rsidR="006604E6" w:rsidRPr="00840EFB">
        <w:rPr>
          <w:noProof/>
          <w:sz w:val="26"/>
          <w:szCs w:val="26"/>
        </w:rPr>
        <w:t xml:space="preserve"> </w:t>
      </w:r>
      <w:r w:rsidR="00B57BB8" w:rsidRPr="00840EFB">
        <w:rPr>
          <w:noProof/>
          <w:sz w:val="26"/>
          <w:szCs w:val="26"/>
        </w:rPr>
        <w:t xml:space="preserve">установлены замечания к отдельным показателям форм бюджетной отчетности, а именно к ф. 0503125, 0503128, таблицам №1, 6 поснительной записки, ф. 0503164, 0503169 выразившиеся в несоблюдении отдельных норм Инструкции № 191н, Федерального закона № 402-ФЗ, а также ст. 219 БК РФ. </w:t>
      </w:r>
      <w:r w:rsidR="006604E6" w:rsidRPr="00840EFB">
        <w:rPr>
          <w:noProof/>
          <w:sz w:val="26"/>
          <w:szCs w:val="26"/>
        </w:rPr>
        <w:t>Администрацией района представлялись пояснения и формы с устранен</w:t>
      </w:r>
      <w:r w:rsidR="00A15CC6" w:rsidRPr="00840EFB">
        <w:rPr>
          <w:noProof/>
          <w:sz w:val="26"/>
          <w:szCs w:val="26"/>
        </w:rPr>
        <w:t xml:space="preserve">ыми замечаниями. </w:t>
      </w:r>
    </w:p>
    <w:p w:rsidR="00C4654D" w:rsidRPr="00840EFB" w:rsidRDefault="00A15CC6" w:rsidP="00C400C5">
      <w:pPr>
        <w:pStyle w:val="Iniiaiieoaeno21"/>
        <w:ind w:firstLine="426"/>
        <w:rPr>
          <w:b/>
          <w:i/>
          <w:noProof/>
          <w:sz w:val="26"/>
          <w:szCs w:val="26"/>
        </w:rPr>
      </w:pPr>
      <w:r w:rsidRPr="00840EFB">
        <w:rPr>
          <w:b/>
          <w:i/>
          <w:noProof/>
          <w:sz w:val="26"/>
          <w:szCs w:val="26"/>
        </w:rPr>
        <w:t>финансово</w:t>
      </w:r>
      <w:r w:rsidR="00F641FB" w:rsidRPr="00840EFB">
        <w:rPr>
          <w:b/>
          <w:i/>
          <w:noProof/>
          <w:sz w:val="26"/>
          <w:szCs w:val="26"/>
        </w:rPr>
        <w:t>е</w:t>
      </w:r>
      <w:r w:rsidRPr="00840EFB">
        <w:rPr>
          <w:b/>
          <w:i/>
          <w:noProof/>
          <w:sz w:val="26"/>
          <w:szCs w:val="26"/>
        </w:rPr>
        <w:t xml:space="preserve"> управлени</w:t>
      </w:r>
      <w:r w:rsidR="00F641FB" w:rsidRPr="00840EFB">
        <w:rPr>
          <w:b/>
          <w:i/>
          <w:noProof/>
          <w:sz w:val="26"/>
          <w:szCs w:val="26"/>
        </w:rPr>
        <w:t>е</w:t>
      </w:r>
      <w:r w:rsidRPr="00840EFB">
        <w:rPr>
          <w:b/>
          <w:i/>
          <w:noProof/>
          <w:sz w:val="26"/>
          <w:szCs w:val="26"/>
        </w:rPr>
        <w:t xml:space="preserve"> администрации Усть-Удинского района:</w:t>
      </w:r>
    </w:p>
    <w:p w:rsidR="003425D2" w:rsidRPr="00840EFB" w:rsidRDefault="00A15CC6" w:rsidP="00C400C5">
      <w:pPr>
        <w:pStyle w:val="Iniiaiieoaeno21"/>
        <w:ind w:firstLine="426"/>
        <w:rPr>
          <w:noProof/>
          <w:sz w:val="26"/>
          <w:szCs w:val="26"/>
        </w:rPr>
      </w:pPr>
      <w:r w:rsidRPr="00840EFB">
        <w:rPr>
          <w:noProof/>
          <w:sz w:val="26"/>
          <w:szCs w:val="26"/>
        </w:rPr>
        <w:t xml:space="preserve">- </w:t>
      </w:r>
      <w:r w:rsidR="00B57BB8" w:rsidRPr="00840EFB">
        <w:rPr>
          <w:noProof/>
          <w:sz w:val="26"/>
          <w:szCs w:val="26"/>
        </w:rPr>
        <w:t>установлены замечания к отдельным показателям форм бюджетной отчетности, а именно к ф. 0503128, таблицам № 5, 6, 7 пояснительной записки, ф. 0503164, выразившиеся в несоблюдении отдельных норм Инструкции 191н, Федерального закона № 402-ФЗ, а также ст. 219 БК РФ. Финансовым управлением района представлялись пояснения и формы с устранеными замечаниями.</w:t>
      </w:r>
    </w:p>
    <w:p w:rsidR="00F641FB" w:rsidRPr="00840EFB" w:rsidRDefault="003425D2" w:rsidP="00C400C5">
      <w:pPr>
        <w:pStyle w:val="Iniiaiieoaeno21"/>
        <w:ind w:firstLine="426"/>
        <w:rPr>
          <w:b/>
          <w:i/>
          <w:noProof/>
          <w:sz w:val="26"/>
          <w:szCs w:val="26"/>
        </w:rPr>
      </w:pPr>
      <w:r w:rsidRPr="00840EFB">
        <w:rPr>
          <w:b/>
          <w:i/>
          <w:noProof/>
          <w:sz w:val="26"/>
          <w:szCs w:val="26"/>
        </w:rPr>
        <w:t xml:space="preserve"> </w:t>
      </w:r>
      <w:r w:rsidR="00F641FB" w:rsidRPr="00840EFB">
        <w:rPr>
          <w:b/>
          <w:i/>
          <w:noProof/>
          <w:sz w:val="26"/>
          <w:szCs w:val="26"/>
        </w:rPr>
        <w:t>районная Дума РМО «Усть-Удинский район»</w:t>
      </w:r>
    </w:p>
    <w:p w:rsidR="00162691" w:rsidRPr="00840EFB" w:rsidRDefault="00F641FB" w:rsidP="00C400C5">
      <w:pPr>
        <w:pStyle w:val="Iniiaiieoaeno21"/>
        <w:ind w:firstLine="426"/>
        <w:rPr>
          <w:noProof/>
          <w:sz w:val="26"/>
          <w:szCs w:val="26"/>
        </w:rPr>
      </w:pPr>
      <w:r w:rsidRPr="00840EFB">
        <w:rPr>
          <w:noProof/>
          <w:sz w:val="26"/>
          <w:szCs w:val="26"/>
        </w:rPr>
        <w:t>- установлены замечания</w:t>
      </w:r>
      <w:r w:rsidR="0076739B" w:rsidRPr="00840EFB">
        <w:rPr>
          <w:noProof/>
          <w:sz w:val="26"/>
          <w:szCs w:val="26"/>
        </w:rPr>
        <w:t xml:space="preserve"> к отдельным показателям форм бюджетной о</w:t>
      </w:r>
      <w:r w:rsidR="00557172" w:rsidRPr="00840EFB">
        <w:rPr>
          <w:noProof/>
          <w:sz w:val="26"/>
          <w:szCs w:val="26"/>
        </w:rPr>
        <w:t xml:space="preserve">тчетности, а именно к </w:t>
      </w:r>
      <w:r w:rsidR="00B57BB8" w:rsidRPr="00840EFB">
        <w:rPr>
          <w:noProof/>
          <w:sz w:val="26"/>
          <w:szCs w:val="26"/>
        </w:rPr>
        <w:t xml:space="preserve">таблицам № 6 пояснительной записки, ф. </w:t>
      </w:r>
      <w:r w:rsidR="00557172" w:rsidRPr="00840EFB">
        <w:rPr>
          <w:noProof/>
          <w:sz w:val="26"/>
          <w:szCs w:val="26"/>
        </w:rPr>
        <w:t>050316</w:t>
      </w:r>
      <w:r w:rsidR="00B57BB8" w:rsidRPr="00840EFB">
        <w:rPr>
          <w:noProof/>
          <w:sz w:val="26"/>
          <w:szCs w:val="26"/>
        </w:rPr>
        <w:t>1</w:t>
      </w:r>
      <w:r w:rsidR="00557172" w:rsidRPr="00840EFB">
        <w:rPr>
          <w:noProof/>
          <w:sz w:val="26"/>
          <w:szCs w:val="26"/>
        </w:rPr>
        <w:t>,</w:t>
      </w:r>
      <w:r w:rsidR="00B57BB8" w:rsidRPr="00840EFB">
        <w:rPr>
          <w:noProof/>
          <w:sz w:val="26"/>
          <w:szCs w:val="26"/>
        </w:rPr>
        <w:t xml:space="preserve"> 0503163, 0503164, 0503169</w:t>
      </w:r>
      <w:r w:rsidR="00557172" w:rsidRPr="00840EFB">
        <w:rPr>
          <w:noProof/>
          <w:sz w:val="26"/>
          <w:szCs w:val="26"/>
        </w:rPr>
        <w:t xml:space="preserve"> выразившиеся в несоблюдении отдельных норм Инструкци</w:t>
      </w:r>
      <w:r w:rsidR="00B57BB8" w:rsidRPr="00840EFB">
        <w:rPr>
          <w:noProof/>
          <w:sz w:val="26"/>
          <w:szCs w:val="26"/>
        </w:rPr>
        <w:t>и</w:t>
      </w:r>
      <w:r w:rsidR="00557172" w:rsidRPr="00840EFB">
        <w:rPr>
          <w:noProof/>
          <w:sz w:val="26"/>
          <w:szCs w:val="26"/>
        </w:rPr>
        <w:t xml:space="preserve"> 191н, </w:t>
      </w:r>
      <w:r w:rsidR="00534C3A" w:rsidRPr="00840EFB">
        <w:rPr>
          <w:noProof/>
          <w:sz w:val="26"/>
          <w:szCs w:val="26"/>
        </w:rPr>
        <w:t>Федерального закона № 402-ФЗ</w:t>
      </w:r>
      <w:r w:rsidR="0076739B" w:rsidRPr="00840EFB">
        <w:rPr>
          <w:noProof/>
          <w:sz w:val="26"/>
          <w:szCs w:val="26"/>
        </w:rPr>
        <w:t xml:space="preserve">. </w:t>
      </w:r>
      <w:r w:rsidR="00162691" w:rsidRPr="00840EFB">
        <w:rPr>
          <w:noProof/>
          <w:sz w:val="26"/>
          <w:szCs w:val="26"/>
        </w:rPr>
        <w:t>Районной Думой представлены пояснения</w:t>
      </w:r>
      <w:r w:rsidR="00557172" w:rsidRPr="00840EFB">
        <w:rPr>
          <w:noProof/>
          <w:sz w:val="26"/>
          <w:szCs w:val="26"/>
        </w:rPr>
        <w:t xml:space="preserve"> и формы с устранеными замечаниями</w:t>
      </w:r>
      <w:r w:rsidR="00162691" w:rsidRPr="00840EFB">
        <w:rPr>
          <w:noProof/>
          <w:sz w:val="26"/>
          <w:szCs w:val="26"/>
        </w:rPr>
        <w:t>.</w:t>
      </w:r>
    </w:p>
    <w:p w:rsidR="00A15CC6" w:rsidRPr="00840EFB" w:rsidRDefault="00162691" w:rsidP="00C400C5">
      <w:pPr>
        <w:pStyle w:val="Iniiaiieoaeno21"/>
        <w:ind w:firstLine="426"/>
        <w:rPr>
          <w:b/>
          <w:i/>
          <w:noProof/>
          <w:sz w:val="26"/>
          <w:szCs w:val="26"/>
        </w:rPr>
      </w:pPr>
      <w:r w:rsidRPr="00840EFB">
        <w:rPr>
          <w:b/>
          <w:i/>
          <w:noProof/>
          <w:sz w:val="26"/>
          <w:szCs w:val="26"/>
        </w:rPr>
        <w:t xml:space="preserve">отдел культуры администрации Усть-Удинского района  </w:t>
      </w:r>
    </w:p>
    <w:p w:rsidR="00707D83" w:rsidRPr="00840EFB" w:rsidRDefault="00BA5B07" w:rsidP="00C400C5">
      <w:pPr>
        <w:pStyle w:val="Iniiaiieoaeno21"/>
        <w:ind w:firstLine="426"/>
        <w:rPr>
          <w:noProof/>
          <w:sz w:val="26"/>
          <w:szCs w:val="26"/>
        </w:rPr>
      </w:pPr>
      <w:r w:rsidRPr="00840EFB">
        <w:rPr>
          <w:noProof/>
          <w:sz w:val="26"/>
          <w:szCs w:val="26"/>
        </w:rPr>
        <w:t>- установл</w:t>
      </w:r>
      <w:r w:rsidR="00DF7C53" w:rsidRPr="00840EFB">
        <w:rPr>
          <w:noProof/>
          <w:sz w:val="26"/>
          <w:szCs w:val="26"/>
        </w:rPr>
        <w:t>е</w:t>
      </w:r>
      <w:r w:rsidRPr="00840EFB">
        <w:rPr>
          <w:noProof/>
          <w:sz w:val="26"/>
          <w:szCs w:val="26"/>
        </w:rPr>
        <w:t>ны замечания к отдельным показателям форм бюджетной от</w:t>
      </w:r>
      <w:r w:rsidR="00707D83" w:rsidRPr="00840EFB">
        <w:rPr>
          <w:noProof/>
          <w:sz w:val="26"/>
          <w:szCs w:val="26"/>
        </w:rPr>
        <w:t>четности, а именно:</w:t>
      </w:r>
    </w:p>
    <w:p w:rsidR="00557172" w:rsidRPr="00840EFB" w:rsidRDefault="00707D83" w:rsidP="00C400C5">
      <w:pPr>
        <w:pStyle w:val="Iniiaiieoaeno21"/>
        <w:ind w:firstLine="426"/>
        <w:rPr>
          <w:noProof/>
          <w:sz w:val="26"/>
          <w:szCs w:val="26"/>
        </w:rPr>
      </w:pPr>
      <w:r w:rsidRPr="00840EFB">
        <w:rPr>
          <w:noProof/>
          <w:sz w:val="26"/>
          <w:szCs w:val="26"/>
        </w:rPr>
        <w:t xml:space="preserve">- к формам по казенным учреждениям </w:t>
      </w:r>
      <w:r w:rsidR="00557172" w:rsidRPr="00840EFB">
        <w:rPr>
          <w:noProof/>
          <w:sz w:val="26"/>
          <w:szCs w:val="26"/>
        </w:rPr>
        <w:t xml:space="preserve">0503130, 0503125, 0503127, 0503128, </w:t>
      </w:r>
      <w:r w:rsidR="00534C3A" w:rsidRPr="00840EFB">
        <w:rPr>
          <w:noProof/>
          <w:sz w:val="26"/>
          <w:szCs w:val="26"/>
        </w:rPr>
        <w:t>таблице № 6 пояснительной записки</w:t>
      </w:r>
      <w:r w:rsidR="00557172" w:rsidRPr="00840EFB">
        <w:rPr>
          <w:noProof/>
          <w:sz w:val="26"/>
          <w:szCs w:val="26"/>
        </w:rPr>
        <w:t xml:space="preserve">, </w:t>
      </w:r>
      <w:r w:rsidR="00534C3A" w:rsidRPr="00840EFB">
        <w:rPr>
          <w:noProof/>
          <w:sz w:val="26"/>
          <w:szCs w:val="26"/>
        </w:rPr>
        <w:t xml:space="preserve">0503161, 0503162, </w:t>
      </w:r>
      <w:r w:rsidR="00557172" w:rsidRPr="00840EFB">
        <w:rPr>
          <w:noProof/>
          <w:sz w:val="26"/>
          <w:szCs w:val="26"/>
        </w:rPr>
        <w:t xml:space="preserve">0503164, 0503168, </w:t>
      </w:r>
      <w:r w:rsidRPr="00840EFB">
        <w:rPr>
          <w:noProof/>
          <w:sz w:val="26"/>
          <w:szCs w:val="26"/>
        </w:rPr>
        <w:t xml:space="preserve">0503169, </w:t>
      </w:r>
      <w:r w:rsidR="00534C3A" w:rsidRPr="00840EFB">
        <w:rPr>
          <w:noProof/>
          <w:sz w:val="26"/>
          <w:szCs w:val="26"/>
        </w:rPr>
        <w:t xml:space="preserve">0503175 </w:t>
      </w:r>
      <w:r w:rsidRPr="00840EFB">
        <w:rPr>
          <w:noProof/>
          <w:sz w:val="26"/>
          <w:szCs w:val="26"/>
        </w:rPr>
        <w:t>выразившиеся в несоблюдении отдельных норм Инструкций 191н</w:t>
      </w:r>
      <w:r w:rsidR="00534C3A" w:rsidRPr="00840EFB">
        <w:rPr>
          <w:noProof/>
          <w:sz w:val="26"/>
          <w:szCs w:val="26"/>
        </w:rPr>
        <w:t>,</w:t>
      </w:r>
      <w:r w:rsidRPr="00840EFB">
        <w:rPr>
          <w:noProof/>
          <w:sz w:val="26"/>
          <w:szCs w:val="26"/>
        </w:rPr>
        <w:t xml:space="preserve"> </w:t>
      </w:r>
      <w:r w:rsidR="00534C3A" w:rsidRPr="00840EFB">
        <w:rPr>
          <w:noProof/>
          <w:sz w:val="26"/>
          <w:szCs w:val="26"/>
        </w:rPr>
        <w:t>157</w:t>
      </w:r>
      <w:r w:rsidRPr="00840EFB">
        <w:rPr>
          <w:noProof/>
          <w:sz w:val="26"/>
          <w:szCs w:val="26"/>
        </w:rPr>
        <w:t>н, Федерального закона № 402-ФЗ</w:t>
      </w:r>
      <w:r w:rsidR="00534C3A" w:rsidRPr="00840EFB">
        <w:rPr>
          <w:noProof/>
          <w:sz w:val="26"/>
          <w:szCs w:val="26"/>
        </w:rPr>
        <w:t>, а также ст. 219 БК РФ</w:t>
      </w:r>
      <w:r w:rsidRPr="00840EFB">
        <w:rPr>
          <w:noProof/>
          <w:sz w:val="26"/>
          <w:szCs w:val="26"/>
        </w:rPr>
        <w:t>;</w:t>
      </w:r>
    </w:p>
    <w:p w:rsidR="00162691" w:rsidRPr="00840EFB" w:rsidRDefault="00707D83" w:rsidP="008579CE">
      <w:pPr>
        <w:pStyle w:val="Iniiaiieoaeno21"/>
        <w:ind w:firstLine="426"/>
        <w:rPr>
          <w:noProof/>
          <w:sz w:val="26"/>
          <w:szCs w:val="26"/>
        </w:rPr>
      </w:pPr>
      <w:r w:rsidRPr="00840EFB">
        <w:rPr>
          <w:noProof/>
          <w:sz w:val="26"/>
          <w:szCs w:val="26"/>
        </w:rPr>
        <w:t xml:space="preserve">- к формам по бюджетным учреждениям 0503730, </w:t>
      </w:r>
      <w:r w:rsidR="00534C3A" w:rsidRPr="00840EFB">
        <w:rPr>
          <w:noProof/>
          <w:sz w:val="26"/>
          <w:szCs w:val="26"/>
        </w:rPr>
        <w:t xml:space="preserve">0503710, 0503721, </w:t>
      </w:r>
      <w:r w:rsidRPr="00840EFB">
        <w:rPr>
          <w:noProof/>
          <w:sz w:val="26"/>
          <w:szCs w:val="26"/>
        </w:rPr>
        <w:t xml:space="preserve">0503738, </w:t>
      </w:r>
      <w:r w:rsidR="00534C3A" w:rsidRPr="00840EFB">
        <w:rPr>
          <w:noProof/>
          <w:sz w:val="26"/>
          <w:szCs w:val="26"/>
        </w:rPr>
        <w:t>таблице № 6</w:t>
      </w:r>
      <w:r w:rsidR="008579CE" w:rsidRPr="00840EFB">
        <w:rPr>
          <w:noProof/>
          <w:sz w:val="26"/>
          <w:szCs w:val="26"/>
        </w:rPr>
        <w:t xml:space="preserve"> пояснительной записке</w:t>
      </w:r>
      <w:r w:rsidRPr="00840EFB">
        <w:rPr>
          <w:noProof/>
          <w:sz w:val="26"/>
          <w:szCs w:val="26"/>
        </w:rPr>
        <w:t>,</w:t>
      </w:r>
      <w:r w:rsidR="00534C3A" w:rsidRPr="00840EFB">
        <w:rPr>
          <w:noProof/>
          <w:sz w:val="26"/>
          <w:szCs w:val="26"/>
        </w:rPr>
        <w:t xml:space="preserve"> 0503762, 0503768, 0503769, 0503773, 0503775, </w:t>
      </w:r>
      <w:r w:rsidRPr="00840EFB">
        <w:rPr>
          <w:noProof/>
          <w:sz w:val="26"/>
          <w:szCs w:val="26"/>
        </w:rPr>
        <w:t xml:space="preserve"> выразившиеся в несоблюдении отдельных норм Инструкций </w:t>
      </w:r>
      <w:r w:rsidR="008579CE" w:rsidRPr="00840EFB">
        <w:rPr>
          <w:noProof/>
          <w:sz w:val="26"/>
          <w:szCs w:val="26"/>
        </w:rPr>
        <w:t>33н, 174</w:t>
      </w:r>
      <w:r w:rsidRPr="00840EFB">
        <w:rPr>
          <w:noProof/>
          <w:sz w:val="26"/>
          <w:szCs w:val="26"/>
        </w:rPr>
        <w:t xml:space="preserve">н, Федерального закона № 402-ФЗ. </w:t>
      </w:r>
      <w:r w:rsidR="00020185" w:rsidRPr="00840EFB">
        <w:rPr>
          <w:noProof/>
          <w:sz w:val="26"/>
          <w:szCs w:val="26"/>
        </w:rPr>
        <w:t xml:space="preserve">Представлены </w:t>
      </w:r>
      <w:r w:rsidR="008579CE" w:rsidRPr="00840EFB">
        <w:rPr>
          <w:noProof/>
          <w:sz w:val="26"/>
          <w:szCs w:val="26"/>
        </w:rPr>
        <w:t>пояснения и формы с устраненными замечаниями.</w:t>
      </w:r>
    </w:p>
    <w:p w:rsidR="00E33832" w:rsidRPr="00840EFB" w:rsidRDefault="00E33832" w:rsidP="00C400C5">
      <w:pPr>
        <w:pStyle w:val="Iniiaiieoaeno21"/>
        <w:ind w:firstLine="426"/>
        <w:rPr>
          <w:b/>
          <w:i/>
          <w:noProof/>
          <w:sz w:val="26"/>
          <w:szCs w:val="26"/>
        </w:rPr>
      </w:pPr>
      <w:r w:rsidRPr="00840EFB">
        <w:rPr>
          <w:b/>
          <w:i/>
          <w:noProof/>
          <w:sz w:val="26"/>
          <w:szCs w:val="26"/>
        </w:rPr>
        <w:t>комитет по управлению муниципальным имуществом Усть-Удинского района</w:t>
      </w:r>
    </w:p>
    <w:p w:rsidR="0068791D" w:rsidRPr="00840EFB" w:rsidRDefault="00E33832" w:rsidP="00C400C5">
      <w:pPr>
        <w:pStyle w:val="Iniiaiieoaeno21"/>
        <w:ind w:firstLine="426"/>
        <w:rPr>
          <w:noProof/>
          <w:sz w:val="26"/>
          <w:szCs w:val="26"/>
        </w:rPr>
      </w:pPr>
      <w:r w:rsidRPr="00840EFB">
        <w:rPr>
          <w:noProof/>
          <w:sz w:val="26"/>
          <w:szCs w:val="26"/>
        </w:rPr>
        <w:t xml:space="preserve">- </w:t>
      </w:r>
      <w:r w:rsidR="00FB3AF0" w:rsidRPr="00840EFB">
        <w:rPr>
          <w:noProof/>
          <w:sz w:val="26"/>
          <w:szCs w:val="26"/>
        </w:rPr>
        <w:t>установл</w:t>
      </w:r>
      <w:r w:rsidR="00DF7C53" w:rsidRPr="00840EFB">
        <w:rPr>
          <w:noProof/>
          <w:sz w:val="26"/>
          <w:szCs w:val="26"/>
        </w:rPr>
        <w:t>е</w:t>
      </w:r>
      <w:r w:rsidR="00FB3AF0" w:rsidRPr="00840EFB">
        <w:rPr>
          <w:noProof/>
          <w:sz w:val="26"/>
          <w:szCs w:val="26"/>
        </w:rPr>
        <w:t>ны замечания к отдельным показателям форм бюд</w:t>
      </w:r>
      <w:r w:rsidR="008579CE" w:rsidRPr="00840EFB">
        <w:rPr>
          <w:noProof/>
          <w:sz w:val="26"/>
          <w:szCs w:val="26"/>
        </w:rPr>
        <w:t>жетной отчетности, а именно к таблицам № 6, 7 к пояснительной записке</w:t>
      </w:r>
      <w:r w:rsidR="00DF7C53" w:rsidRPr="00840EFB">
        <w:rPr>
          <w:noProof/>
          <w:sz w:val="26"/>
          <w:szCs w:val="26"/>
        </w:rPr>
        <w:t>, 0503164, 0503177</w:t>
      </w:r>
      <w:r w:rsidR="00AD764C" w:rsidRPr="00840EFB">
        <w:rPr>
          <w:noProof/>
          <w:sz w:val="26"/>
          <w:szCs w:val="26"/>
        </w:rPr>
        <w:t>,</w:t>
      </w:r>
      <w:r w:rsidR="00DF7C53" w:rsidRPr="00840EFB">
        <w:rPr>
          <w:noProof/>
          <w:sz w:val="26"/>
          <w:szCs w:val="26"/>
        </w:rPr>
        <w:t xml:space="preserve"> выразившиеся в несоблюдении отдельных норм Инструкций 191н,</w:t>
      </w:r>
      <w:r w:rsidR="008579CE" w:rsidRPr="00840EFB">
        <w:rPr>
          <w:noProof/>
          <w:sz w:val="26"/>
          <w:szCs w:val="26"/>
        </w:rPr>
        <w:t xml:space="preserve"> 162н, </w:t>
      </w:r>
      <w:r w:rsidR="00DF7C53" w:rsidRPr="00840EFB">
        <w:rPr>
          <w:noProof/>
          <w:sz w:val="26"/>
          <w:szCs w:val="26"/>
        </w:rPr>
        <w:t xml:space="preserve"> а также </w:t>
      </w:r>
      <w:r w:rsidR="008579CE" w:rsidRPr="00840EFB">
        <w:rPr>
          <w:noProof/>
          <w:sz w:val="26"/>
          <w:szCs w:val="26"/>
        </w:rPr>
        <w:t>Федерального закона № 402-ФЗ</w:t>
      </w:r>
      <w:r w:rsidR="005D25E6" w:rsidRPr="00840EFB">
        <w:rPr>
          <w:noProof/>
          <w:sz w:val="26"/>
          <w:szCs w:val="26"/>
        </w:rPr>
        <w:t>.</w:t>
      </w:r>
      <w:r w:rsidR="0068791D" w:rsidRPr="00840EFB">
        <w:rPr>
          <w:noProof/>
          <w:sz w:val="26"/>
          <w:szCs w:val="26"/>
        </w:rPr>
        <w:t xml:space="preserve"> </w:t>
      </w:r>
      <w:r w:rsidR="008579CE" w:rsidRPr="00840EFB">
        <w:rPr>
          <w:noProof/>
          <w:sz w:val="26"/>
          <w:szCs w:val="26"/>
        </w:rPr>
        <w:t xml:space="preserve">Инвентаризация не проводилась в нарушение </w:t>
      </w:r>
      <w:r w:rsidR="00273E57">
        <w:rPr>
          <w:noProof/>
          <w:sz w:val="26"/>
          <w:szCs w:val="26"/>
        </w:rPr>
        <w:t>Приказа Минфина РФ № 49</w:t>
      </w:r>
      <w:r w:rsidR="008579CE" w:rsidRPr="00840EFB">
        <w:rPr>
          <w:noProof/>
          <w:sz w:val="26"/>
          <w:szCs w:val="26"/>
        </w:rPr>
        <w:t>, Федерального закона № 402-ФЗ.</w:t>
      </w:r>
      <w:r w:rsidR="00020185" w:rsidRPr="00840EFB">
        <w:rPr>
          <w:noProof/>
          <w:sz w:val="26"/>
          <w:szCs w:val="26"/>
        </w:rPr>
        <w:t xml:space="preserve"> Представлены пояснения и формы с устраненными замечаниями.</w:t>
      </w:r>
    </w:p>
    <w:p w:rsidR="00E33832" w:rsidRPr="00840EFB" w:rsidRDefault="0068791D" w:rsidP="00C400C5">
      <w:pPr>
        <w:pStyle w:val="Iniiaiieoaeno21"/>
        <w:ind w:firstLine="426"/>
        <w:rPr>
          <w:b/>
          <w:i/>
          <w:noProof/>
          <w:sz w:val="26"/>
          <w:szCs w:val="26"/>
        </w:rPr>
      </w:pPr>
      <w:r w:rsidRPr="00840EFB">
        <w:rPr>
          <w:b/>
          <w:i/>
          <w:noProof/>
          <w:sz w:val="26"/>
          <w:szCs w:val="26"/>
        </w:rPr>
        <w:t>управление образования муниципального образования «Усть-Удинский район»</w:t>
      </w:r>
    </w:p>
    <w:p w:rsidR="00AD764C" w:rsidRPr="00840EFB" w:rsidRDefault="001605E3" w:rsidP="00C400C5">
      <w:pPr>
        <w:pStyle w:val="Iniiaiieoaeno21"/>
        <w:ind w:firstLine="426"/>
        <w:rPr>
          <w:noProof/>
          <w:sz w:val="26"/>
          <w:szCs w:val="26"/>
        </w:rPr>
      </w:pPr>
      <w:r w:rsidRPr="00840EFB">
        <w:rPr>
          <w:noProof/>
          <w:sz w:val="26"/>
          <w:szCs w:val="26"/>
        </w:rPr>
        <w:t>- установ</w:t>
      </w:r>
      <w:r w:rsidR="00C40417" w:rsidRPr="00840EFB">
        <w:rPr>
          <w:noProof/>
          <w:sz w:val="26"/>
          <w:szCs w:val="26"/>
        </w:rPr>
        <w:t>л</w:t>
      </w:r>
      <w:r w:rsidRPr="00840EFB">
        <w:rPr>
          <w:noProof/>
          <w:sz w:val="26"/>
          <w:szCs w:val="26"/>
        </w:rPr>
        <w:t>е</w:t>
      </w:r>
      <w:r w:rsidR="00C40417" w:rsidRPr="00840EFB">
        <w:rPr>
          <w:noProof/>
          <w:sz w:val="26"/>
          <w:szCs w:val="26"/>
        </w:rPr>
        <w:t xml:space="preserve">ны замечания к отдельным показателям форм бюджетной </w:t>
      </w:r>
      <w:r w:rsidR="00AD764C" w:rsidRPr="00840EFB">
        <w:rPr>
          <w:noProof/>
          <w:sz w:val="26"/>
          <w:szCs w:val="26"/>
        </w:rPr>
        <w:t>отчетности, а именно:</w:t>
      </w:r>
    </w:p>
    <w:p w:rsidR="0068791D" w:rsidRPr="00840EFB" w:rsidRDefault="00AD764C" w:rsidP="00C400C5">
      <w:pPr>
        <w:pStyle w:val="Iniiaiieoaeno21"/>
        <w:ind w:firstLine="426"/>
        <w:rPr>
          <w:noProof/>
          <w:sz w:val="26"/>
          <w:szCs w:val="26"/>
        </w:rPr>
      </w:pPr>
      <w:r w:rsidRPr="00840EFB">
        <w:rPr>
          <w:noProof/>
          <w:sz w:val="26"/>
          <w:szCs w:val="26"/>
        </w:rPr>
        <w:t>- к формам по казенным учреждениям 0503110, 050316</w:t>
      </w:r>
      <w:r w:rsidR="008579CE" w:rsidRPr="00840EFB">
        <w:rPr>
          <w:noProof/>
          <w:sz w:val="26"/>
          <w:szCs w:val="26"/>
        </w:rPr>
        <w:t>8</w:t>
      </w:r>
      <w:r w:rsidRPr="00840EFB">
        <w:rPr>
          <w:noProof/>
          <w:sz w:val="26"/>
          <w:szCs w:val="26"/>
        </w:rPr>
        <w:t>, 050316</w:t>
      </w:r>
      <w:r w:rsidR="008579CE" w:rsidRPr="00840EFB">
        <w:rPr>
          <w:noProof/>
          <w:sz w:val="26"/>
          <w:szCs w:val="26"/>
        </w:rPr>
        <w:t>9</w:t>
      </w:r>
      <w:r w:rsidRPr="00840EFB">
        <w:rPr>
          <w:noProof/>
          <w:sz w:val="26"/>
          <w:szCs w:val="26"/>
        </w:rPr>
        <w:t xml:space="preserve">, 0503177, выразившиеся в несоблюдении отдельных норм Инструкций </w:t>
      </w:r>
      <w:r w:rsidR="00020185" w:rsidRPr="00840EFB">
        <w:rPr>
          <w:noProof/>
          <w:sz w:val="26"/>
          <w:szCs w:val="26"/>
        </w:rPr>
        <w:t xml:space="preserve">157н, </w:t>
      </w:r>
      <w:r w:rsidR="00800BD3" w:rsidRPr="00840EFB">
        <w:rPr>
          <w:noProof/>
          <w:sz w:val="26"/>
          <w:szCs w:val="26"/>
        </w:rPr>
        <w:t xml:space="preserve">162н, </w:t>
      </w:r>
      <w:r w:rsidRPr="00840EFB">
        <w:rPr>
          <w:noProof/>
          <w:sz w:val="26"/>
          <w:szCs w:val="26"/>
        </w:rPr>
        <w:t xml:space="preserve">191н, а также </w:t>
      </w:r>
      <w:r w:rsidR="00800BD3" w:rsidRPr="00840EFB">
        <w:rPr>
          <w:noProof/>
          <w:sz w:val="26"/>
          <w:szCs w:val="26"/>
        </w:rPr>
        <w:t>Федерального закона № 402-ФЗ;</w:t>
      </w:r>
    </w:p>
    <w:p w:rsidR="00800BD3" w:rsidRPr="00840EFB" w:rsidRDefault="00800BD3" w:rsidP="00800BD3">
      <w:pPr>
        <w:pStyle w:val="Iniiaiieoaeno21"/>
        <w:ind w:firstLine="426"/>
        <w:rPr>
          <w:noProof/>
          <w:sz w:val="26"/>
          <w:szCs w:val="26"/>
        </w:rPr>
      </w:pPr>
      <w:r w:rsidRPr="00840EFB">
        <w:rPr>
          <w:noProof/>
          <w:sz w:val="26"/>
          <w:szCs w:val="26"/>
        </w:rPr>
        <w:t>- к формам по бюджетным учреждениям 0503730, 0503710, 0503721, 0503760,</w:t>
      </w:r>
      <w:r w:rsidR="00020185" w:rsidRPr="00840EFB">
        <w:rPr>
          <w:noProof/>
          <w:sz w:val="26"/>
          <w:szCs w:val="26"/>
        </w:rPr>
        <w:t xml:space="preserve"> 0503762,</w:t>
      </w:r>
      <w:r w:rsidRPr="00840EFB">
        <w:rPr>
          <w:noProof/>
          <w:sz w:val="26"/>
          <w:szCs w:val="26"/>
        </w:rPr>
        <w:t xml:space="preserve"> 050376</w:t>
      </w:r>
      <w:r w:rsidR="00020185" w:rsidRPr="00840EFB">
        <w:rPr>
          <w:noProof/>
          <w:sz w:val="26"/>
          <w:szCs w:val="26"/>
        </w:rPr>
        <w:t>8</w:t>
      </w:r>
      <w:r w:rsidRPr="00840EFB">
        <w:rPr>
          <w:noProof/>
          <w:sz w:val="26"/>
          <w:szCs w:val="26"/>
        </w:rPr>
        <w:t xml:space="preserve">, 0503769, </w:t>
      </w:r>
      <w:r w:rsidR="00020185" w:rsidRPr="00840EFB">
        <w:rPr>
          <w:noProof/>
          <w:sz w:val="26"/>
          <w:szCs w:val="26"/>
        </w:rPr>
        <w:t xml:space="preserve">0503773 </w:t>
      </w:r>
      <w:r w:rsidRPr="00840EFB">
        <w:rPr>
          <w:noProof/>
          <w:sz w:val="26"/>
          <w:szCs w:val="26"/>
        </w:rPr>
        <w:t xml:space="preserve">выразившиеся в несоблюдении отдельных </w:t>
      </w:r>
      <w:r w:rsidRPr="00840EFB">
        <w:rPr>
          <w:noProof/>
          <w:sz w:val="26"/>
          <w:szCs w:val="26"/>
        </w:rPr>
        <w:lastRenderedPageBreak/>
        <w:t>норм Инструкций 33н</w:t>
      </w:r>
      <w:r w:rsidR="00020185" w:rsidRPr="00840EFB">
        <w:rPr>
          <w:noProof/>
          <w:sz w:val="26"/>
          <w:szCs w:val="26"/>
        </w:rPr>
        <w:t>, 172н</w:t>
      </w:r>
      <w:r w:rsidRPr="00840EFB">
        <w:rPr>
          <w:noProof/>
          <w:sz w:val="26"/>
          <w:szCs w:val="26"/>
        </w:rPr>
        <w:t>.</w:t>
      </w:r>
    </w:p>
    <w:p w:rsidR="00800BD3" w:rsidRPr="00840EFB" w:rsidRDefault="00020185" w:rsidP="00800BD3">
      <w:pPr>
        <w:pStyle w:val="Iniiaiieoaeno21"/>
        <w:ind w:firstLine="426"/>
        <w:rPr>
          <w:noProof/>
          <w:sz w:val="26"/>
          <w:szCs w:val="26"/>
        </w:rPr>
      </w:pPr>
      <w:r w:rsidRPr="00840EFB">
        <w:rPr>
          <w:sz w:val="26"/>
          <w:szCs w:val="26"/>
        </w:rPr>
        <w:t>Представлена информация о внесении изменений и пояснения, внесение которых потребуется в 2016 году</w:t>
      </w:r>
      <w:r w:rsidR="00800BD3" w:rsidRPr="00840EFB">
        <w:rPr>
          <w:sz w:val="26"/>
          <w:szCs w:val="26"/>
        </w:rPr>
        <w:t>.</w:t>
      </w:r>
    </w:p>
    <w:p w:rsidR="00971676" w:rsidRPr="00840EFB" w:rsidRDefault="00A8712E" w:rsidP="00C400C5">
      <w:pPr>
        <w:pStyle w:val="Iniiaiieoaeno21"/>
        <w:ind w:firstLine="426"/>
        <w:rPr>
          <w:noProof/>
          <w:sz w:val="26"/>
          <w:szCs w:val="26"/>
        </w:rPr>
      </w:pPr>
      <w:r w:rsidRPr="00840EFB">
        <w:rPr>
          <w:noProof/>
          <w:sz w:val="26"/>
          <w:szCs w:val="26"/>
        </w:rPr>
        <w:t>Сводный отчет по результатам контрольного мероприятия «Внешняя проверка годовой отчетности главных администраторов бюджетных средств РМО «Усть-Удинский район» был направлен для сведения в адрес районной Думы и мэру РМО «Усть-Удинский район».</w:t>
      </w:r>
    </w:p>
    <w:p w:rsidR="00A8712E" w:rsidRPr="00840EFB" w:rsidRDefault="00063F46" w:rsidP="0076003E">
      <w:pPr>
        <w:ind w:firstLine="426"/>
        <w:jc w:val="both"/>
        <w:rPr>
          <w:noProof/>
          <w:sz w:val="26"/>
          <w:szCs w:val="26"/>
        </w:rPr>
      </w:pPr>
      <w:r w:rsidRPr="00840EFB">
        <w:rPr>
          <w:noProof/>
          <w:sz w:val="26"/>
          <w:szCs w:val="26"/>
        </w:rPr>
        <w:t>В 201</w:t>
      </w:r>
      <w:r w:rsidR="00020185" w:rsidRPr="00840EFB">
        <w:rPr>
          <w:noProof/>
          <w:sz w:val="26"/>
          <w:szCs w:val="26"/>
        </w:rPr>
        <w:t>6</w:t>
      </w:r>
      <w:r w:rsidRPr="00840EFB">
        <w:rPr>
          <w:noProof/>
          <w:sz w:val="26"/>
          <w:szCs w:val="26"/>
        </w:rPr>
        <w:t xml:space="preserve"> году проводилась экспертиза проекта решения районной Думы РМО «Усть-Удинский район» «Об исполнении районного бюджета за 201</w:t>
      </w:r>
      <w:r w:rsidR="00020185" w:rsidRPr="00840EFB">
        <w:rPr>
          <w:noProof/>
          <w:sz w:val="26"/>
          <w:szCs w:val="26"/>
        </w:rPr>
        <w:t>5</w:t>
      </w:r>
      <w:r w:rsidRPr="00840EFB">
        <w:rPr>
          <w:noProof/>
          <w:sz w:val="26"/>
          <w:szCs w:val="26"/>
        </w:rPr>
        <w:t xml:space="preserve"> год». Так, районный бюджет был утвержден в окончательной редакции по доходам в объме </w:t>
      </w:r>
      <w:r w:rsidR="00CA17A3" w:rsidRPr="00840EFB">
        <w:rPr>
          <w:noProof/>
          <w:sz w:val="26"/>
          <w:szCs w:val="26"/>
        </w:rPr>
        <w:t>389768,8</w:t>
      </w:r>
      <w:r w:rsidRPr="00840EFB">
        <w:rPr>
          <w:noProof/>
          <w:sz w:val="26"/>
          <w:szCs w:val="26"/>
        </w:rPr>
        <w:t xml:space="preserve"> тыс. рублей, по расходам </w:t>
      </w:r>
      <w:r w:rsidR="00CA17A3" w:rsidRPr="00840EFB">
        <w:rPr>
          <w:noProof/>
          <w:sz w:val="26"/>
          <w:szCs w:val="26"/>
        </w:rPr>
        <w:t>397152,2</w:t>
      </w:r>
      <w:r w:rsidRPr="00840EFB">
        <w:rPr>
          <w:noProof/>
          <w:sz w:val="26"/>
          <w:szCs w:val="26"/>
        </w:rPr>
        <w:t xml:space="preserve"> тыс. рублей., дефицит бюджета </w:t>
      </w:r>
      <w:r w:rsidR="00CA17A3" w:rsidRPr="00840EFB">
        <w:rPr>
          <w:noProof/>
          <w:sz w:val="26"/>
          <w:szCs w:val="26"/>
        </w:rPr>
        <w:t>7383,4</w:t>
      </w:r>
      <w:r w:rsidRPr="00840EFB">
        <w:rPr>
          <w:noProof/>
          <w:sz w:val="26"/>
          <w:szCs w:val="26"/>
        </w:rPr>
        <w:t xml:space="preserve"> тыс. рублей. Районный бюджет исполнен по доходам </w:t>
      </w:r>
      <w:r w:rsidR="00B1240F" w:rsidRPr="00840EFB">
        <w:rPr>
          <w:noProof/>
          <w:sz w:val="26"/>
          <w:szCs w:val="26"/>
        </w:rPr>
        <w:t>391323,6</w:t>
      </w:r>
      <w:r w:rsidRPr="00840EFB">
        <w:rPr>
          <w:noProof/>
          <w:sz w:val="26"/>
          <w:szCs w:val="26"/>
        </w:rPr>
        <w:t xml:space="preserve"> тыс. рублей или </w:t>
      </w:r>
      <w:r w:rsidR="00B1240F" w:rsidRPr="00840EFB">
        <w:rPr>
          <w:noProof/>
          <w:sz w:val="26"/>
          <w:szCs w:val="26"/>
        </w:rPr>
        <w:t>100,4</w:t>
      </w:r>
      <w:r w:rsidRPr="00840EFB">
        <w:rPr>
          <w:noProof/>
          <w:sz w:val="26"/>
          <w:szCs w:val="26"/>
        </w:rPr>
        <w:t xml:space="preserve">% от утвержденных бюджетных назначений, по расходам </w:t>
      </w:r>
      <w:r w:rsidR="00B1240F" w:rsidRPr="00840EFB">
        <w:rPr>
          <w:noProof/>
          <w:sz w:val="26"/>
          <w:szCs w:val="26"/>
        </w:rPr>
        <w:t>396035,5</w:t>
      </w:r>
      <w:r w:rsidRPr="00840EFB">
        <w:rPr>
          <w:noProof/>
          <w:sz w:val="26"/>
          <w:szCs w:val="26"/>
        </w:rPr>
        <w:t xml:space="preserve"> тыс. рублей или </w:t>
      </w:r>
      <w:r w:rsidR="00B1240F" w:rsidRPr="00840EFB">
        <w:rPr>
          <w:noProof/>
          <w:sz w:val="26"/>
          <w:szCs w:val="26"/>
        </w:rPr>
        <w:t>99,7</w:t>
      </w:r>
      <w:r w:rsidRPr="00840EFB">
        <w:rPr>
          <w:noProof/>
          <w:sz w:val="26"/>
          <w:szCs w:val="26"/>
        </w:rPr>
        <w:t xml:space="preserve">% к утвержденным бюджетным назначениям, с дефицитом </w:t>
      </w:r>
      <w:r w:rsidR="00B1240F" w:rsidRPr="00840EFB">
        <w:rPr>
          <w:noProof/>
          <w:sz w:val="26"/>
          <w:szCs w:val="26"/>
        </w:rPr>
        <w:t>4711,9</w:t>
      </w:r>
      <w:r w:rsidRPr="00840EFB">
        <w:rPr>
          <w:noProof/>
          <w:sz w:val="26"/>
          <w:szCs w:val="26"/>
        </w:rPr>
        <w:t xml:space="preserve"> тыс. рублей</w:t>
      </w:r>
      <w:r w:rsidR="00F51673" w:rsidRPr="00840EFB">
        <w:rPr>
          <w:noProof/>
          <w:sz w:val="26"/>
          <w:szCs w:val="26"/>
        </w:rPr>
        <w:t xml:space="preserve">. </w:t>
      </w:r>
      <w:r w:rsidR="00B1240F" w:rsidRPr="00840EFB">
        <w:rPr>
          <w:noProof/>
          <w:sz w:val="26"/>
          <w:szCs w:val="26"/>
        </w:rPr>
        <w:t>По результатам проведенной экспертизы указывалось на необходимость соблюдения инструкции 157н, 162н, 174н, 191н, 33н, до заключительных оборотов</w:t>
      </w:r>
      <w:r w:rsidR="00923680" w:rsidRPr="00840EFB">
        <w:rPr>
          <w:noProof/>
          <w:sz w:val="26"/>
          <w:szCs w:val="26"/>
        </w:rPr>
        <w:t xml:space="preserve"> сопоставлять данные бюджетного учета, применение программного продукта 1С ведется частично, отдельные формы представлены с использованием форм системы Консультант плюс. </w:t>
      </w:r>
    </w:p>
    <w:p w:rsidR="00233103" w:rsidRPr="00840EFB" w:rsidRDefault="00326FA9" w:rsidP="00C400C5">
      <w:pPr>
        <w:pStyle w:val="Iniiaiieoaeno21"/>
        <w:ind w:firstLine="426"/>
        <w:rPr>
          <w:noProof/>
          <w:sz w:val="26"/>
          <w:szCs w:val="26"/>
        </w:rPr>
      </w:pPr>
      <w:r w:rsidRPr="00840EFB">
        <w:rPr>
          <w:noProof/>
          <w:sz w:val="26"/>
          <w:szCs w:val="26"/>
        </w:rPr>
        <w:t>Контрольно-счетным органом также проводилась внешняя проверка годовой бюджетной отчетности</w:t>
      </w:r>
      <w:r w:rsidR="009F096D" w:rsidRPr="00840EFB">
        <w:rPr>
          <w:noProof/>
          <w:sz w:val="26"/>
          <w:szCs w:val="26"/>
        </w:rPr>
        <w:t xml:space="preserve"> за 201</w:t>
      </w:r>
      <w:r w:rsidR="00020185" w:rsidRPr="00840EFB">
        <w:rPr>
          <w:noProof/>
          <w:sz w:val="26"/>
          <w:szCs w:val="26"/>
        </w:rPr>
        <w:t>5</w:t>
      </w:r>
      <w:r w:rsidR="009F096D" w:rsidRPr="00840EFB">
        <w:rPr>
          <w:noProof/>
          <w:sz w:val="26"/>
          <w:szCs w:val="26"/>
        </w:rPr>
        <w:t xml:space="preserve"> год</w:t>
      </w:r>
      <w:r w:rsidRPr="00840EFB">
        <w:rPr>
          <w:noProof/>
          <w:sz w:val="26"/>
          <w:szCs w:val="26"/>
        </w:rPr>
        <w:t xml:space="preserve"> </w:t>
      </w:r>
      <w:r w:rsidR="009F096D" w:rsidRPr="00840EFB">
        <w:rPr>
          <w:noProof/>
          <w:sz w:val="26"/>
          <w:szCs w:val="26"/>
        </w:rPr>
        <w:t xml:space="preserve">в отношении муниципальных образований района по соглашениям о передачи полномочий по осуществлению внешнего муниципального финансового контроля </w:t>
      </w:r>
      <w:r w:rsidR="00024192" w:rsidRPr="00840EFB">
        <w:rPr>
          <w:noProof/>
          <w:sz w:val="26"/>
          <w:szCs w:val="26"/>
        </w:rPr>
        <w:t xml:space="preserve">с уровня поселений </w:t>
      </w:r>
      <w:r w:rsidR="009F096D" w:rsidRPr="00840EFB">
        <w:rPr>
          <w:noProof/>
          <w:sz w:val="26"/>
          <w:szCs w:val="26"/>
        </w:rPr>
        <w:t>на уровень района.</w:t>
      </w:r>
      <w:r w:rsidR="00024192" w:rsidRPr="00840EFB">
        <w:rPr>
          <w:noProof/>
          <w:sz w:val="26"/>
          <w:szCs w:val="26"/>
        </w:rPr>
        <w:t xml:space="preserve"> </w:t>
      </w:r>
      <w:r w:rsidR="009F096D" w:rsidRPr="00840EFB">
        <w:rPr>
          <w:noProof/>
          <w:sz w:val="26"/>
          <w:szCs w:val="26"/>
        </w:rPr>
        <w:t xml:space="preserve">Экспертно-аналитические мероприятия </w:t>
      </w:r>
      <w:r w:rsidR="00024192" w:rsidRPr="00840EFB">
        <w:rPr>
          <w:noProof/>
          <w:sz w:val="26"/>
          <w:szCs w:val="26"/>
        </w:rPr>
        <w:t xml:space="preserve">по </w:t>
      </w:r>
      <w:r w:rsidR="009F096D" w:rsidRPr="00840EFB">
        <w:rPr>
          <w:noProof/>
          <w:sz w:val="26"/>
          <w:szCs w:val="26"/>
        </w:rPr>
        <w:t xml:space="preserve">внешней проверки годовой бюджетной отчетности проведены в отношении </w:t>
      </w:r>
      <w:r w:rsidR="00233103" w:rsidRPr="00840EFB">
        <w:rPr>
          <w:noProof/>
          <w:sz w:val="26"/>
          <w:szCs w:val="26"/>
        </w:rPr>
        <w:t>14</w:t>
      </w:r>
      <w:r w:rsidR="003A5C6E" w:rsidRPr="00840EFB">
        <w:rPr>
          <w:noProof/>
          <w:sz w:val="26"/>
          <w:szCs w:val="26"/>
        </w:rPr>
        <w:t xml:space="preserve"> </w:t>
      </w:r>
      <w:r w:rsidR="00233103" w:rsidRPr="00840EFB">
        <w:rPr>
          <w:noProof/>
          <w:sz w:val="26"/>
          <w:szCs w:val="26"/>
        </w:rPr>
        <w:t>муниципальных образований района:</w:t>
      </w:r>
    </w:p>
    <w:p w:rsidR="00233103" w:rsidRPr="00840EFB" w:rsidRDefault="00233103" w:rsidP="00C400C5">
      <w:pPr>
        <w:pStyle w:val="Iniiaiieoaeno21"/>
        <w:ind w:firstLine="426"/>
        <w:rPr>
          <w:noProof/>
          <w:sz w:val="26"/>
          <w:szCs w:val="26"/>
        </w:rPr>
      </w:pPr>
      <w:r w:rsidRPr="00840EFB">
        <w:rPr>
          <w:noProof/>
          <w:sz w:val="26"/>
          <w:szCs w:val="26"/>
        </w:rPr>
        <w:t>-</w:t>
      </w:r>
      <w:r w:rsidR="009F096D" w:rsidRPr="00840EFB">
        <w:rPr>
          <w:noProof/>
          <w:sz w:val="26"/>
          <w:szCs w:val="26"/>
        </w:rPr>
        <w:t xml:space="preserve"> </w:t>
      </w:r>
      <w:r w:rsidRPr="00840EFB">
        <w:rPr>
          <w:noProof/>
          <w:sz w:val="26"/>
          <w:szCs w:val="26"/>
        </w:rPr>
        <w:t>Аносовск</w:t>
      </w:r>
      <w:r w:rsidR="00273E57">
        <w:rPr>
          <w:noProof/>
          <w:sz w:val="26"/>
          <w:szCs w:val="26"/>
        </w:rPr>
        <w:t>ое</w:t>
      </w:r>
      <w:r w:rsidRPr="00840EFB">
        <w:rPr>
          <w:noProof/>
          <w:sz w:val="26"/>
          <w:szCs w:val="26"/>
        </w:rPr>
        <w:t xml:space="preserve"> муниципальное образование,</w:t>
      </w:r>
    </w:p>
    <w:p w:rsidR="00233103" w:rsidRPr="00840EFB" w:rsidRDefault="00233103" w:rsidP="00C400C5">
      <w:pPr>
        <w:pStyle w:val="Iniiaiieoaeno21"/>
        <w:ind w:firstLine="426"/>
        <w:rPr>
          <w:noProof/>
          <w:sz w:val="26"/>
          <w:szCs w:val="26"/>
        </w:rPr>
      </w:pPr>
      <w:r w:rsidRPr="00840EFB">
        <w:rPr>
          <w:noProof/>
          <w:sz w:val="26"/>
          <w:szCs w:val="26"/>
        </w:rPr>
        <w:t xml:space="preserve">- </w:t>
      </w:r>
      <w:r w:rsidR="009F096D" w:rsidRPr="00840EFB">
        <w:rPr>
          <w:noProof/>
          <w:sz w:val="26"/>
          <w:szCs w:val="26"/>
        </w:rPr>
        <w:t>Аталанск</w:t>
      </w:r>
      <w:r w:rsidR="00273E57">
        <w:rPr>
          <w:noProof/>
          <w:sz w:val="26"/>
          <w:szCs w:val="26"/>
        </w:rPr>
        <w:t>ое</w:t>
      </w:r>
      <w:r w:rsidR="009F096D" w:rsidRPr="00840EFB">
        <w:rPr>
          <w:noProof/>
          <w:sz w:val="26"/>
          <w:szCs w:val="26"/>
        </w:rPr>
        <w:t xml:space="preserve"> муниципально</w:t>
      </w:r>
      <w:r w:rsidR="00273E57">
        <w:rPr>
          <w:noProof/>
          <w:sz w:val="26"/>
          <w:szCs w:val="26"/>
        </w:rPr>
        <w:t>е</w:t>
      </w:r>
      <w:r w:rsidR="009F096D" w:rsidRPr="00840EFB">
        <w:rPr>
          <w:noProof/>
          <w:sz w:val="26"/>
          <w:szCs w:val="26"/>
        </w:rPr>
        <w:t xml:space="preserve"> образовани</w:t>
      </w:r>
      <w:r w:rsidR="00273E57">
        <w:rPr>
          <w:noProof/>
          <w:sz w:val="26"/>
          <w:szCs w:val="26"/>
        </w:rPr>
        <w:t>е</w:t>
      </w:r>
      <w:r w:rsidR="009F096D" w:rsidRPr="00840EFB">
        <w:rPr>
          <w:noProof/>
          <w:sz w:val="26"/>
          <w:szCs w:val="26"/>
        </w:rPr>
        <w:t>,</w:t>
      </w:r>
    </w:p>
    <w:p w:rsidR="00233103" w:rsidRPr="00840EFB" w:rsidRDefault="00233103" w:rsidP="00C400C5">
      <w:pPr>
        <w:pStyle w:val="Iniiaiieoaeno21"/>
        <w:ind w:firstLine="426"/>
        <w:rPr>
          <w:noProof/>
          <w:sz w:val="26"/>
          <w:szCs w:val="26"/>
        </w:rPr>
      </w:pPr>
      <w:r w:rsidRPr="00840EFB">
        <w:rPr>
          <w:noProof/>
          <w:sz w:val="26"/>
          <w:szCs w:val="26"/>
        </w:rPr>
        <w:t xml:space="preserve">- </w:t>
      </w:r>
      <w:r w:rsidR="009F096D" w:rsidRPr="00840EFB">
        <w:rPr>
          <w:noProof/>
          <w:sz w:val="26"/>
          <w:szCs w:val="26"/>
        </w:rPr>
        <w:t>Балаганкинск</w:t>
      </w:r>
      <w:r w:rsidR="00273E57">
        <w:rPr>
          <w:noProof/>
          <w:sz w:val="26"/>
          <w:szCs w:val="26"/>
        </w:rPr>
        <w:t>ое</w:t>
      </w:r>
      <w:r w:rsidR="009F096D" w:rsidRPr="00840EFB">
        <w:rPr>
          <w:noProof/>
          <w:sz w:val="26"/>
          <w:szCs w:val="26"/>
        </w:rPr>
        <w:t xml:space="preserve"> муниципально</w:t>
      </w:r>
      <w:r w:rsidR="00273E57">
        <w:rPr>
          <w:noProof/>
          <w:sz w:val="26"/>
          <w:szCs w:val="26"/>
        </w:rPr>
        <w:t>е</w:t>
      </w:r>
      <w:r w:rsidR="009F096D" w:rsidRPr="00840EFB">
        <w:rPr>
          <w:noProof/>
          <w:sz w:val="26"/>
          <w:szCs w:val="26"/>
        </w:rPr>
        <w:t xml:space="preserve"> образовани</w:t>
      </w:r>
      <w:r w:rsidR="00273E57">
        <w:rPr>
          <w:noProof/>
          <w:sz w:val="26"/>
          <w:szCs w:val="26"/>
        </w:rPr>
        <w:t>е</w:t>
      </w:r>
      <w:r w:rsidR="009F096D" w:rsidRPr="00840EFB">
        <w:rPr>
          <w:noProof/>
          <w:sz w:val="26"/>
          <w:szCs w:val="26"/>
        </w:rPr>
        <w:t xml:space="preserve">, </w:t>
      </w:r>
    </w:p>
    <w:p w:rsidR="00233103" w:rsidRPr="00840EFB" w:rsidRDefault="00233103" w:rsidP="00C400C5">
      <w:pPr>
        <w:pStyle w:val="Iniiaiieoaeno21"/>
        <w:ind w:firstLine="426"/>
        <w:rPr>
          <w:noProof/>
          <w:sz w:val="26"/>
          <w:szCs w:val="26"/>
        </w:rPr>
      </w:pPr>
      <w:r w:rsidRPr="00840EFB">
        <w:rPr>
          <w:noProof/>
          <w:sz w:val="26"/>
          <w:szCs w:val="26"/>
        </w:rPr>
        <w:t xml:space="preserve">- </w:t>
      </w:r>
      <w:r w:rsidR="009F096D" w:rsidRPr="00840EFB">
        <w:rPr>
          <w:noProof/>
          <w:sz w:val="26"/>
          <w:szCs w:val="26"/>
        </w:rPr>
        <w:t>Игжейско</w:t>
      </w:r>
      <w:r w:rsidR="00273E57">
        <w:rPr>
          <w:noProof/>
          <w:sz w:val="26"/>
          <w:szCs w:val="26"/>
        </w:rPr>
        <w:t>е</w:t>
      </w:r>
      <w:r w:rsidR="009F096D" w:rsidRPr="00840EFB">
        <w:rPr>
          <w:noProof/>
          <w:sz w:val="26"/>
          <w:szCs w:val="26"/>
        </w:rPr>
        <w:t xml:space="preserve"> муниципально</w:t>
      </w:r>
      <w:r w:rsidR="00273E57">
        <w:rPr>
          <w:noProof/>
          <w:sz w:val="26"/>
          <w:szCs w:val="26"/>
        </w:rPr>
        <w:t>е</w:t>
      </w:r>
      <w:r w:rsidR="009F096D" w:rsidRPr="00840EFB">
        <w:rPr>
          <w:noProof/>
          <w:sz w:val="26"/>
          <w:szCs w:val="26"/>
        </w:rPr>
        <w:t xml:space="preserve"> образовани</w:t>
      </w:r>
      <w:r w:rsidR="00273E57">
        <w:rPr>
          <w:noProof/>
          <w:sz w:val="26"/>
          <w:szCs w:val="26"/>
        </w:rPr>
        <w:t>е</w:t>
      </w:r>
      <w:r w:rsidR="009F096D" w:rsidRPr="00840EFB">
        <w:rPr>
          <w:noProof/>
          <w:sz w:val="26"/>
          <w:szCs w:val="26"/>
        </w:rPr>
        <w:t xml:space="preserve">, </w:t>
      </w:r>
    </w:p>
    <w:p w:rsidR="00233103" w:rsidRPr="00840EFB" w:rsidRDefault="00233103" w:rsidP="00C400C5">
      <w:pPr>
        <w:pStyle w:val="Iniiaiieoaeno21"/>
        <w:ind w:firstLine="426"/>
        <w:rPr>
          <w:noProof/>
          <w:sz w:val="26"/>
          <w:szCs w:val="26"/>
        </w:rPr>
      </w:pPr>
      <w:r w:rsidRPr="00840EFB">
        <w:rPr>
          <w:noProof/>
          <w:sz w:val="26"/>
          <w:szCs w:val="26"/>
        </w:rPr>
        <w:t>- Ключинское муниципальное образование,</w:t>
      </w:r>
    </w:p>
    <w:p w:rsidR="00233103" w:rsidRPr="00840EFB" w:rsidRDefault="00233103" w:rsidP="00C400C5">
      <w:pPr>
        <w:pStyle w:val="Iniiaiieoaeno21"/>
        <w:ind w:firstLine="426"/>
        <w:rPr>
          <w:noProof/>
          <w:sz w:val="26"/>
          <w:szCs w:val="26"/>
        </w:rPr>
      </w:pPr>
      <w:r w:rsidRPr="00840EFB">
        <w:rPr>
          <w:noProof/>
          <w:sz w:val="26"/>
          <w:szCs w:val="26"/>
        </w:rPr>
        <w:t>- Малышевское муниципальное образование,</w:t>
      </w:r>
    </w:p>
    <w:p w:rsidR="00233103" w:rsidRPr="00840EFB" w:rsidRDefault="00233103" w:rsidP="00C400C5">
      <w:pPr>
        <w:pStyle w:val="Iniiaiieoaeno21"/>
        <w:ind w:firstLine="426"/>
        <w:rPr>
          <w:noProof/>
          <w:sz w:val="26"/>
          <w:szCs w:val="26"/>
        </w:rPr>
      </w:pPr>
      <w:r w:rsidRPr="00840EFB">
        <w:rPr>
          <w:noProof/>
          <w:sz w:val="26"/>
          <w:szCs w:val="26"/>
        </w:rPr>
        <w:t xml:space="preserve">- </w:t>
      </w:r>
      <w:r w:rsidR="009F096D" w:rsidRPr="00840EFB">
        <w:rPr>
          <w:noProof/>
          <w:sz w:val="26"/>
          <w:szCs w:val="26"/>
        </w:rPr>
        <w:t>Молькинско</w:t>
      </w:r>
      <w:r w:rsidR="009B2C2F">
        <w:rPr>
          <w:noProof/>
          <w:sz w:val="26"/>
          <w:szCs w:val="26"/>
        </w:rPr>
        <w:t>е</w:t>
      </w:r>
      <w:r w:rsidR="009F096D" w:rsidRPr="00840EFB">
        <w:rPr>
          <w:noProof/>
          <w:sz w:val="26"/>
          <w:szCs w:val="26"/>
        </w:rPr>
        <w:t xml:space="preserve"> муниципально</w:t>
      </w:r>
      <w:r w:rsidR="009B2C2F">
        <w:rPr>
          <w:noProof/>
          <w:sz w:val="26"/>
          <w:szCs w:val="26"/>
        </w:rPr>
        <w:t>е</w:t>
      </w:r>
      <w:r w:rsidR="009F096D" w:rsidRPr="00840EFB">
        <w:rPr>
          <w:noProof/>
          <w:sz w:val="26"/>
          <w:szCs w:val="26"/>
        </w:rPr>
        <w:t xml:space="preserve"> образовани</w:t>
      </w:r>
      <w:r w:rsidR="009B2C2F">
        <w:rPr>
          <w:noProof/>
          <w:sz w:val="26"/>
          <w:szCs w:val="26"/>
        </w:rPr>
        <w:t>е</w:t>
      </w:r>
      <w:r w:rsidR="009F096D" w:rsidRPr="00840EFB">
        <w:rPr>
          <w:noProof/>
          <w:sz w:val="26"/>
          <w:szCs w:val="26"/>
        </w:rPr>
        <w:t xml:space="preserve">, </w:t>
      </w:r>
    </w:p>
    <w:p w:rsidR="00233103" w:rsidRPr="00840EFB" w:rsidRDefault="00233103" w:rsidP="00233103">
      <w:pPr>
        <w:pStyle w:val="Iniiaiieoaeno21"/>
        <w:ind w:firstLine="426"/>
        <w:rPr>
          <w:noProof/>
          <w:sz w:val="26"/>
          <w:szCs w:val="26"/>
        </w:rPr>
      </w:pPr>
      <w:r w:rsidRPr="00840EFB">
        <w:rPr>
          <w:noProof/>
          <w:sz w:val="26"/>
          <w:szCs w:val="26"/>
        </w:rPr>
        <w:t xml:space="preserve">- </w:t>
      </w:r>
      <w:r w:rsidR="009F096D" w:rsidRPr="00840EFB">
        <w:rPr>
          <w:noProof/>
          <w:sz w:val="26"/>
          <w:szCs w:val="26"/>
        </w:rPr>
        <w:t>Новоудинско</w:t>
      </w:r>
      <w:r w:rsidR="009B2C2F">
        <w:rPr>
          <w:noProof/>
          <w:sz w:val="26"/>
          <w:szCs w:val="26"/>
        </w:rPr>
        <w:t>е</w:t>
      </w:r>
      <w:r w:rsidR="009F096D" w:rsidRPr="00840EFB">
        <w:rPr>
          <w:noProof/>
          <w:sz w:val="26"/>
          <w:szCs w:val="26"/>
        </w:rPr>
        <w:t xml:space="preserve"> муниципально</w:t>
      </w:r>
      <w:r w:rsidR="009B2C2F">
        <w:rPr>
          <w:noProof/>
          <w:sz w:val="26"/>
          <w:szCs w:val="26"/>
        </w:rPr>
        <w:t>е</w:t>
      </w:r>
      <w:r w:rsidR="009F096D" w:rsidRPr="00840EFB">
        <w:rPr>
          <w:noProof/>
          <w:sz w:val="26"/>
          <w:szCs w:val="26"/>
        </w:rPr>
        <w:t xml:space="preserve"> образовани</w:t>
      </w:r>
      <w:r w:rsidR="009B2C2F">
        <w:rPr>
          <w:noProof/>
          <w:sz w:val="26"/>
          <w:szCs w:val="26"/>
        </w:rPr>
        <w:t>е</w:t>
      </w:r>
      <w:r w:rsidR="009F096D" w:rsidRPr="00840EFB">
        <w:rPr>
          <w:noProof/>
          <w:sz w:val="26"/>
          <w:szCs w:val="26"/>
        </w:rPr>
        <w:t xml:space="preserve">, </w:t>
      </w:r>
    </w:p>
    <w:p w:rsidR="00233103" w:rsidRPr="00840EFB" w:rsidRDefault="00233103" w:rsidP="00C400C5">
      <w:pPr>
        <w:pStyle w:val="Iniiaiieoaeno21"/>
        <w:ind w:firstLine="426"/>
        <w:rPr>
          <w:noProof/>
          <w:sz w:val="26"/>
          <w:szCs w:val="26"/>
        </w:rPr>
      </w:pPr>
      <w:r w:rsidRPr="00840EFB">
        <w:rPr>
          <w:noProof/>
          <w:sz w:val="26"/>
          <w:szCs w:val="26"/>
        </w:rPr>
        <w:t xml:space="preserve">- Подволоченское муниципальное образование, </w:t>
      </w:r>
    </w:p>
    <w:p w:rsidR="00233103" w:rsidRPr="00840EFB" w:rsidRDefault="00233103" w:rsidP="00C400C5">
      <w:pPr>
        <w:pStyle w:val="Iniiaiieoaeno21"/>
        <w:ind w:firstLine="426"/>
        <w:rPr>
          <w:noProof/>
          <w:sz w:val="26"/>
          <w:szCs w:val="26"/>
        </w:rPr>
      </w:pPr>
      <w:r w:rsidRPr="00840EFB">
        <w:rPr>
          <w:noProof/>
          <w:sz w:val="26"/>
          <w:szCs w:val="26"/>
        </w:rPr>
        <w:t xml:space="preserve">- </w:t>
      </w:r>
      <w:r w:rsidR="009F096D" w:rsidRPr="00840EFB">
        <w:rPr>
          <w:noProof/>
          <w:sz w:val="26"/>
          <w:szCs w:val="26"/>
        </w:rPr>
        <w:t>Светлолобовско</w:t>
      </w:r>
      <w:r w:rsidR="009B2C2F">
        <w:rPr>
          <w:noProof/>
          <w:sz w:val="26"/>
          <w:szCs w:val="26"/>
        </w:rPr>
        <w:t>е</w:t>
      </w:r>
      <w:r w:rsidR="009F096D" w:rsidRPr="00840EFB">
        <w:rPr>
          <w:noProof/>
          <w:sz w:val="26"/>
          <w:szCs w:val="26"/>
        </w:rPr>
        <w:t xml:space="preserve"> муниципально</w:t>
      </w:r>
      <w:r w:rsidR="009B2C2F">
        <w:rPr>
          <w:noProof/>
          <w:sz w:val="26"/>
          <w:szCs w:val="26"/>
        </w:rPr>
        <w:t>е</w:t>
      </w:r>
      <w:r w:rsidR="009F096D" w:rsidRPr="00840EFB">
        <w:rPr>
          <w:noProof/>
          <w:sz w:val="26"/>
          <w:szCs w:val="26"/>
        </w:rPr>
        <w:t xml:space="preserve"> образовани</w:t>
      </w:r>
      <w:r w:rsidR="009B2C2F">
        <w:rPr>
          <w:noProof/>
          <w:sz w:val="26"/>
          <w:szCs w:val="26"/>
        </w:rPr>
        <w:t>е</w:t>
      </w:r>
      <w:r w:rsidR="009F096D" w:rsidRPr="00840EFB">
        <w:rPr>
          <w:noProof/>
          <w:sz w:val="26"/>
          <w:szCs w:val="26"/>
        </w:rPr>
        <w:t>,</w:t>
      </w:r>
      <w:r w:rsidR="003A5C6E" w:rsidRPr="00840EFB">
        <w:rPr>
          <w:noProof/>
          <w:sz w:val="26"/>
          <w:szCs w:val="26"/>
        </w:rPr>
        <w:t xml:space="preserve"> </w:t>
      </w:r>
    </w:p>
    <w:p w:rsidR="00233103" w:rsidRPr="00840EFB" w:rsidRDefault="00233103" w:rsidP="00C400C5">
      <w:pPr>
        <w:pStyle w:val="Iniiaiieoaeno21"/>
        <w:ind w:firstLine="426"/>
        <w:rPr>
          <w:noProof/>
          <w:sz w:val="26"/>
          <w:szCs w:val="26"/>
        </w:rPr>
      </w:pPr>
      <w:r w:rsidRPr="00840EFB">
        <w:rPr>
          <w:noProof/>
          <w:sz w:val="26"/>
          <w:szCs w:val="26"/>
        </w:rPr>
        <w:t xml:space="preserve">- </w:t>
      </w:r>
      <w:r w:rsidR="003A5C6E" w:rsidRPr="00840EFB">
        <w:rPr>
          <w:noProof/>
          <w:sz w:val="26"/>
          <w:szCs w:val="26"/>
        </w:rPr>
        <w:t xml:space="preserve">Среднемуйское муниципальное образование, </w:t>
      </w:r>
    </w:p>
    <w:p w:rsidR="00233103" w:rsidRPr="00840EFB" w:rsidRDefault="00233103" w:rsidP="00C400C5">
      <w:pPr>
        <w:pStyle w:val="Iniiaiieoaeno21"/>
        <w:ind w:firstLine="426"/>
        <w:rPr>
          <w:noProof/>
          <w:sz w:val="26"/>
          <w:szCs w:val="26"/>
        </w:rPr>
      </w:pPr>
      <w:r w:rsidRPr="00840EFB">
        <w:rPr>
          <w:noProof/>
          <w:sz w:val="26"/>
          <w:szCs w:val="26"/>
        </w:rPr>
        <w:t xml:space="preserve">- </w:t>
      </w:r>
      <w:r w:rsidR="009F096D" w:rsidRPr="00840EFB">
        <w:rPr>
          <w:noProof/>
          <w:sz w:val="26"/>
          <w:szCs w:val="26"/>
        </w:rPr>
        <w:t>Усть-Удинско</w:t>
      </w:r>
      <w:r w:rsidR="009B2C2F">
        <w:rPr>
          <w:noProof/>
          <w:sz w:val="26"/>
          <w:szCs w:val="26"/>
        </w:rPr>
        <w:t>е</w:t>
      </w:r>
      <w:r w:rsidR="009F096D" w:rsidRPr="00840EFB">
        <w:rPr>
          <w:noProof/>
          <w:sz w:val="26"/>
          <w:szCs w:val="26"/>
        </w:rPr>
        <w:t xml:space="preserve"> муниципально</w:t>
      </w:r>
      <w:r w:rsidR="009B2C2F">
        <w:rPr>
          <w:noProof/>
          <w:sz w:val="26"/>
          <w:szCs w:val="26"/>
        </w:rPr>
        <w:t>е</w:t>
      </w:r>
      <w:r w:rsidR="009F096D" w:rsidRPr="00840EFB">
        <w:rPr>
          <w:noProof/>
          <w:sz w:val="26"/>
          <w:szCs w:val="26"/>
        </w:rPr>
        <w:t xml:space="preserve"> образовани</w:t>
      </w:r>
      <w:r w:rsidR="009B2C2F">
        <w:rPr>
          <w:noProof/>
          <w:sz w:val="26"/>
          <w:szCs w:val="26"/>
        </w:rPr>
        <w:t>е</w:t>
      </w:r>
      <w:r w:rsidR="009F096D" w:rsidRPr="00840EFB">
        <w:rPr>
          <w:noProof/>
          <w:sz w:val="26"/>
          <w:szCs w:val="26"/>
        </w:rPr>
        <w:t xml:space="preserve">, </w:t>
      </w:r>
    </w:p>
    <w:p w:rsidR="00233103" w:rsidRPr="00840EFB" w:rsidRDefault="00233103" w:rsidP="00C400C5">
      <w:pPr>
        <w:pStyle w:val="Iniiaiieoaeno21"/>
        <w:ind w:firstLine="426"/>
        <w:rPr>
          <w:noProof/>
          <w:sz w:val="26"/>
          <w:szCs w:val="26"/>
        </w:rPr>
      </w:pPr>
      <w:r w:rsidRPr="00840EFB">
        <w:rPr>
          <w:noProof/>
          <w:sz w:val="26"/>
          <w:szCs w:val="26"/>
        </w:rPr>
        <w:t xml:space="preserve">- </w:t>
      </w:r>
      <w:r w:rsidR="009F096D" w:rsidRPr="00840EFB">
        <w:rPr>
          <w:noProof/>
          <w:sz w:val="26"/>
          <w:szCs w:val="26"/>
        </w:rPr>
        <w:t>Юголокск</w:t>
      </w:r>
      <w:r w:rsidR="003A5C6E" w:rsidRPr="00840EFB">
        <w:rPr>
          <w:noProof/>
          <w:sz w:val="26"/>
          <w:szCs w:val="26"/>
        </w:rPr>
        <w:t>о</w:t>
      </w:r>
      <w:r w:rsidR="009B2C2F">
        <w:rPr>
          <w:noProof/>
          <w:sz w:val="26"/>
          <w:szCs w:val="26"/>
        </w:rPr>
        <w:t>е</w:t>
      </w:r>
      <w:r w:rsidR="003A5C6E" w:rsidRPr="00840EFB">
        <w:rPr>
          <w:noProof/>
          <w:sz w:val="26"/>
          <w:szCs w:val="26"/>
        </w:rPr>
        <w:t xml:space="preserve"> муниципально</w:t>
      </w:r>
      <w:r w:rsidR="009B2C2F">
        <w:rPr>
          <w:noProof/>
          <w:sz w:val="26"/>
          <w:szCs w:val="26"/>
        </w:rPr>
        <w:t>е</w:t>
      </w:r>
      <w:r w:rsidR="003A5C6E" w:rsidRPr="00840EFB">
        <w:rPr>
          <w:noProof/>
          <w:sz w:val="26"/>
          <w:szCs w:val="26"/>
        </w:rPr>
        <w:t xml:space="preserve"> образовани</w:t>
      </w:r>
      <w:r w:rsidR="009B2C2F">
        <w:rPr>
          <w:noProof/>
          <w:sz w:val="26"/>
          <w:szCs w:val="26"/>
        </w:rPr>
        <w:t>е</w:t>
      </w:r>
      <w:r w:rsidRPr="00840EFB">
        <w:rPr>
          <w:noProof/>
          <w:sz w:val="26"/>
          <w:szCs w:val="26"/>
        </w:rPr>
        <w:t>,</w:t>
      </w:r>
      <w:r w:rsidR="003A5C6E" w:rsidRPr="00840EFB">
        <w:rPr>
          <w:noProof/>
          <w:sz w:val="26"/>
          <w:szCs w:val="26"/>
        </w:rPr>
        <w:t xml:space="preserve"> </w:t>
      </w:r>
    </w:p>
    <w:p w:rsidR="00326FA9" w:rsidRPr="00840EFB" w:rsidRDefault="00233103" w:rsidP="00C400C5">
      <w:pPr>
        <w:pStyle w:val="Iniiaiieoaeno21"/>
        <w:ind w:firstLine="426"/>
        <w:rPr>
          <w:noProof/>
          <w:sz w:val="26"/>
          <w:szCs w:val="26"/>
        </w:rPr>
      </w:pPr>
      <w:r w:rsidRPr="00840EFB">
        <w:rPr>
          <w:noProof/>
          <w:sz w:val="26"/>
          <w:szCs w:val="26"/>
        </w:rPr>
        <w:t xml:space="preserve">- </w:t>
      </w:r>
      <w:r w:rsidR="00AE63CD" w:rsidRPr="00840EFB">
        <w:rPr>
          <w:noProof/>
          <w:sz w:val="26"/>
          <w:szCs w:val="26"/>
        </w:rPr>
        <w:t>Чичковское муниципальное образование</w:t>
      </w:r>
      <w:r w:rsidRPr="00840EFB">
        <w:rPr>
          <w:noProof/>
          <w:sz w:val="26"/>
          <w:szCs w:val="26"/>
        </w:rPr>
        <w:t>.</w:t>
      </w:r>
    </w:p>
    <w:p w:rsidR="00024192" w:rsidRPr="00840EFB" w:rsidRDefault="00024192" w:rsidP="00C400C5">
      <w:pPr>
        <w:pStyle w:val="Iniiaiieoaeno21"/>
        <w:ind w:firstLine="426"/>
        <w:rPr>
          <w:sz w:val="26"/>
          <w:szCs w:val="26"/>
        </w:rPr>
      </w:pPr>
      <w:r w:rsidRPr="00840EFB">
        <w:rPr>
          <w:sz w:val="26"/>
          <w:szCs w:val="26"/>
        </w:rPr>
        <w:t xml:space="preserve">Установлены нарушения по отдельным показателям, влияющим на полноту и достоверность </w:t>
      </w:r>
      <w:r w:rsidR="00845010" w:rsidRPr="00840EFB">
        <w:rPr>
          <w:sz w:val="26"/>
          <w:szCs w:val="26"/>
        </w:rPr>
        <w:t xml:space="preserve">отдельных </w:t>
      </w:r>
      <w:r w:rsidR="0076003E" w:rsidRPr="00840EFB">
        <w:rPr>
          <w:sz w:val="26"/>
          <w:szCs w:val="26"/>
        </w:rPr>
        <w:t xml:space="preserve">форм бюджетной отчетности, </w:t>
      </w:r>
      <w:r w:rsidR="0076003E" w:rsidRPr="00840EFB">
        <w:rPr>
          <w:noProof/>
          <w:sz w:val="26"/>
          <w:szCs w:val="26"/>
        </w:rPr>
        <w:t>выразившиеся в несоблюдении отдельных норм Инструкций 162н, 191н, а также Федерального закона № 402-ФЗ, БК РФ.</w:t>
      </w:r>
      <w:r w:rsidR="0076003E" w:rsidRPr="00840EFB">
        <w:rPr>
          <w:sz w:val="26"/>
          <w:szCs w:val="26"/>
        </w:rPr>
        <w:t xml:space="preserve"> </w:t>
      </w:r>
      <w:r w:rsidRPr="00840EFB">
        <w:rPr>
          <w:sz w:val="26"/>
          <w:szCs w:val="26"/>
        </w:rPr>
        <w:t xml:space="preserve"> Также установлены замечания к проектам решений об исполнении бюджетов.</w:t>
      </w:r>
      <w:r w:rsidR="00E54764" w:rsidRPr="00840EFB">
        <w:rPr>
          <w:sz w:val="26"/>
          <w:szCs w:val="26"/>
        </w:rPr>
        <w:t xml:space="preserve"> Основные замечания по проектам решения отмечались в том, что в текстовой части решения указывались общие плановые значения, а не фактические по доходам и расходам.</w:t>
      </w:r>
      <w:r w:rsidR="00B241D1" w:rsidRPr="00840EFB">
        <w:rPr>
          <w:sz w:val="26"/>
          <w:szCs w:val="26"/>
        </w:rPr>
        <w:t xml:space="preserve"> Также указывалось на приведение в соответствие с требованиями ст. 264.6 БК РФ в части состава приложений к проектам решений представительных органов поселений.</w:t>
      </w:r>
    </w:p>
    <w:p w:rsidR="00024192" w:rsidRPr="00840EFB" w:rsidRDefault="00024192" w:rsidP="00C400C5">
      <w:pPr>
        <w:pStyle w:val="Iniiaiieoaeno21"/>
        <w:ind w:firstLine="426"/>
        <w:rPr>
          <w:noProof/>
          <w:sz w:val="26"/>
          <w:szCs w:val="26"/>
        </w:rPr>
      </w:pPr>
      <w:r w:rsidRPr="00840EFB">
        <w:rPr>
          <w:sz w:val="26"/>
          <w:szCs w:val="26"/>
        </w:rPr>
        <w:lastRenderedPageBreak/>
        <w:t>Муниципальными образованиями представлялись пояснения, устранялись замечания к формам, представлялись уточненные формы, а также поступала информация о принятии к сведению и соблюдение установленных норм при подготовке</w:t>
      </w:r>
      <w:r w:rsidR="00B241D1" w:rsidRPr="00840EFB">
        <w:rPr>
          <w:sz w:val="26"/>
          <w:szCs w:val="26"/>
        </w:rPr>
        <w:t xml:space="preserve"> отчетности за 2016</w:t>
      </w:r>
      <w:r w:rsidR="00531D7D" w:rsidRPr="00840EFB">
        <w:rPr>
          <w:sz w:val="26"/>
          <w:szCs w:val="26"/>
        </w:rPr>
        <w:t xml:space="preserve"> год.  </w:t>
      </w:r>
    </w:p>
    <w:p w:rsidR="00531D7D" w:rsidRPr="00840EFB" w:rsidRDefault="00531D7D" w:rsidP="00293685">
      <w:pPr>
        <w:pStyle w:val="Iniiaiieoaeno21"/>
        <w:numPr>
          <w:ilvl w:val="1"/>
          <w:numId w:val="4"/>
        </w:numPr>
        <w:jc w:val="center"/>
        <w:rPr>
          <w:b/>
          <w:sz w:val="26"/>
          <w:szCs w:val="26"/>
        </w:rPr>
      </w:pPr>
      <w:r w:rsidRPr="00840EFB">
        <w:rPr>
          <w:b/>
          <w:sz w:val="26"/>
          <w:szCs w:val="26"/>
        </w:rPr>
        <w:t>Экспертиза проектов решений о местных бюджетах</w:t>
      </w:r>
    </w:p>
    <w:p w:rsidR="00531D7D" w:rsidRPr="00840EFB" w:rsidRDefault="00531D7D" w:rsidP="00531D7D">
      <w:pPr>
        <w:pStyle w:val="Iniiaiieoaeno21"/>
        <w:ind w:firstLine="426"/>
        <w:rPr>
          <w:sz w:val="26"/>
          <w:szCs w:val="26"/>
        </w:rPr>
      </w:pPr>
      <w:r w:rsidRPr="00840EFB">
        <w:rPr>
          <w:sz w:val="26"/>
          <w:szCs w:val="26"/>
        </w:rPr>
        <w:t>В 201</w:t>
      </w:r>
      <w:r w:rsidR="00923680" w:rsidRPr="00840EFB">
        <w:rPr>
          <w:sz w:val="26"/>
          <w:szCs w:val="26"/>
        </w:rPr>
        <w:t>6</w:t>
      </w:r>
      <w:r w:rsidRPr="00840EFB">
        <w:rPr>
          <w:sz w:val="26"/>
          <w:szCs w:val="26"/>
        </w:rPr>
        <w:t xml:space="preserve"> году контрольно-счетным органом проводились экспертно-анали</w:t>
      </w:r>
      <w:r w:rsidR="00DD5CBA" w:rsidRPr="00840EFB">
        <w:rPr>
          <w:sz w:val="26"/>
          <w:szCs w:val="26"/>
        </w:rPr>
        <w:t>тические мероприятия по экспертизе проектов решений о внесениях изменений в бюджеты</w:t>
      </w:r>
      <w:r w:rsidR="00225BAA" w:rsidRPr="00840EFB">
        <w:rPr>
          <w:sz w:val="26"/>
          <w:szCs w:val="26"/>
        </w:rPr>
        <w:t xml:space="preserve"> 201</w:t>
      </w:r>
      <w:r w:rsidR="00923680" w:rsidRPr="00840EFB">
        <w:rPr>
          <w:sz w:val="26"/>
          <w:szCs w:val="26"/>
        </w:rPr>
        <w:t>6</w:t>
      </w:r>
      <w:r w:rsidR="00225BAA" w:rsidRPr="00840EFB">
        <w:rPr>
          <w:sz w:val="26"/>
          <w:szCs w:val="26"/>
        </w:rPr>
        <w:t xml:space="preserve"> года и проекты решений о бюджете на </w:t>
      </w:r>
      <w:r w:rsidR="0040072D" w:rsidRPr="00840EFB">
        <w:rPr>
          <w:sz w:val="26"/>
          <w:szCs w:val="26"/>
        </w:rPr>
        <w:t>201</w:t>
      </w:r>
      <w:r w:rsidR="00923680" w:rsidRPr="00840EFB">
        <w:rPr>
          <w:sz w:val="26"/>
          <w:szCs w:val="26"/>
        </w:rPr>
        <w:t>7</w:t>
      </w:r>
      <w:r w:rsidR="0040072D" w:rsidRPr="00840EFB">
        <w:rPr>
          <w:sz w:val="26"/>
          <w:szCs w:val="26"/>
        </w:rPr>
        <w:t xml:space="preserve"> год </w:t>
      </w:r>
      <w:r w:rsidR="00923680" w:rsidRPr="00840EFB">
        <w:rPr>
          <w:sz w:val="26"/>
          <w:szCs w:val="26"/>
        </w:rPr>
        <w:t xml:space="preserve">и плановый период 2018 и 2019 годов </w:t>
      </w:r>
      <w:r w:rsidR="00225BAA" w:rsidRPr="00840EFB">
        <w:rPr>
          <w:sz w:val="26"/>
          <w:szCs w:val="26"/>
        </w:rPr>
        <w:t>муниципальных образований и района.</w:t>
      </w:r>
    </w:p>
    <w:p w:rsidR="00225BAA" w:rsidRPr="00840EFB" w:rsidRDefault="00225BAA" w:rsidP="00531D7D">
      <w:pPr>
        <w:pStyle w:val="Iniiaiieoaeno21"/>
        <w:ind w:firstLine="426"/>
        <w:rPr>
          <w:sz w:val="26"/>
          <w:szCs w:val="26"/>
        </w:rPr>
      </w:pPr>
      <w:r w:rsidRPr="00840EFB">
        <w:rPr>
          <w:sz w:val="26"/>
          <w:szCs w:val="26"/>
        </w:rPr>
        <w:t xml:space="preserve">Всего экспертизой охвачено </w:t>
      </w:r>
      <w:r w:rsidR="00BD59FF" w:rsidRPr="00840EFB">
        <w:rPr>
          <w:b/>
          <w:sz w:val="26"/>
          <w:szCs w:val="26"/>
        </w:rPr>
        <w:t>79</w:t>
      </w:r>
      <w:r w:rsidRPr="00840EFB">
        <w:rPr>
          <w:sz w:val="26"/>
          <w:szCs w:val="26"/>
        </w:rPr>
        <w:t xml:space="preserve"> проектов решен</w:t>
      </w:r>
      <w:r w:rsidR="00E40D6E">
        <w:rPr>
          <w:sz w:val="26"/>
          <w:szCs w:val="26"/>
        </w:rPr>
        <w:t>ий</w:t>
      </w:r>
      <w:r w:rsidRPr="00840EFB">
        <w:rPr>
          <w:sz w:val="26"/>
          <w:szCs w:val="26"/>
        </w:rPr>
        <w:t xml:space="preserve"> о бюджете, из них </w:t>
      </w:r>
      <w:r w:rsidRPr="00840EFB">
        <w:rPr>
          <w:b/>
          <w:sz w:val="26"/>
          <w:szCs w:val="26"/>
        </w:rPr>
        <w:t>15</w:t>
      </w:r>
      <w:r w:rsidRPr="00840EFB">
        <w:rPr>
          <w:sz w:val="26"/>
          <w:szCs w:val="26"/>
        </w:rPr>
        <w:t xml:space="preserve"> проектов о бюджете на 201</w:t>
      </w:r>
      <w:r w:rsidR="00923680" w:rsidRPr="00840EFB">
        <w:rPr>
          <w:sz w:val="26"/>
          <w:szCs w:val="26"/>
        </w:rPr>
        <w:t>7</w:t>
      </w:r>
      <w:r w:rsidRPr="00840EFB">
        <w:rPr>
          <w:sz w:val="26"/>
          <w:szCs w:val="26"/>
        </w:rPr>
        <w:t xml:space="preserve"> год</w:t>
      </w:r>
      <w:r w:rsidR="00923680" w:rsidRPr="00840EFB">
        <w:rPr>
          <w:sz w:val="26"/>
          <w:szCs w:val="26"/>
        </w:rPr>
        <w:t xml:space="preserve"> и плановый период 2018 и 2019 годов</w:t>
      </w:r>
      <w:r w:rsidRPr="00840EFB">
        <w:rPr>
          <w:sz w:val="26"/>
          <w:szCs w:val="26"/>
        </w:rPr>
        <w:t xml:space="preserve"> и </w:t>
      </w:r>
      <w:r w:rsidR="00BD59FF" w:rsidRPr="00840EFB">
        <w:rPr>
          <w:b/>
          <w:sz w:val="26"/>
          <w:szCs w:val="26"/>
        </w:rPr>
        <w:t>64</w:t>
      </w:r>
      <w:r w:rsidRPr="00840EFB">
        <w:rPr>
          <w:b/>
          <w:sz w:val="26"/>
          <w:szCs w:val="26"/>
        </w:rPr>
        <w:t xml:space="preserve"> </w:t>
      </w:r>
      <w:r w:rsidRPr="00840EFB">
        <w:rPr>
          <w:sz w:val="26"/>
          <w:szCs w:val="26"/>
        </w:rPr>
        <w:t>проект</w:t>
      </w:r>
      <w:r w:rsidR="00BD59FF" w:rsidRPr="00840EFB">
        <w:rPr>
          <w:sz w:val="26"/>
          <w:szCs w:val="26"/>
        </w:rPr>
        <w:t>а</w:t>
      </w:r>
      <w:r w:rsidRPr="00840EFB">
        <w:rPr>
          <w:sz w:val="26"/>
          <w:szCs w:val="26"/>
        </w:rPr>
        <w:t xml:space="preserve"> о внесении изменений в </w:t>
      </w:r>
      <w:r w:rsidR="00E40D6E">
        <w:rPr>
          <w:sz w:val="26"/>
          <w:szCs w:val="26"/>
        </w:rPr>
        <w:t>бюджет</w:t>
      </w:r>
      <w:r w:rsidRPr="00840EFB">
        <w:rPr>
          <w:sz w:val="26"/>
          <w:szCs w:val="26"/>
        </w:rPr>
        <w:t xml:space="preserve"> 201</w:t>
      </w:r>
      <w:r w:rsidR="00923680" w:rsidRPr="00840EFB">
        <w:rPr>
          <w:sz w:val="26"/>
          <w:szCs w:val="26"/>
        </w:rPr>
        <w:t>6</w:t>
      </w:r>
      <w:r w:rsidRPr="00840EFB">
        <w:rPr>
          <w:sz w:val="26"/>
          <w:szCs w:val="26"/>
        </w:rPr>
        <w:t xml:space="preserve"> год</w:t>
      </w:r>
      <w:r w:rsidR="00E40D6E">
        <w:rPr>
          <w:sz w:val="26"/>
          <w:szCs w:val="26"/>
        </w:rPr>
        <w:t>а</w:t>
      </w:r>
      <w:r w:rsidRPr="00840EFB">
        <w:rPr>
          <w:sz w:val="26"/>
          <w:szCs w:val="26"/>
        </w:rPr>
        <w:t>.</w:t>
      </w:r>
    </w:p>
    <w:p w:rsidR="00225BAA" w:rsidRPr="00840EFB" w:rsidRDefault="00225BAA" w:rsidP="00531D7D">
      <w:pPr>
        <w:pStyle w:val="Iniiaiieoaeno21"/>
        <w:ind w:firstLine="426"/>
        <w:rPr>
          <w:sz w:val="26"/>
          <w:szCs w:val="26"/>
        </w:rPr>
      </w:pPr>
      <w:r w:rsidRPr="00840EFB">
        <w:rPr>
          <w:sz w:val="26"/>
          <w:szCs w:val="26"/>
        </w:rPr>
        <w:t>Основные замечания и принимаемые по ним меры</w:t>
      </w:r>
      <w:r w:rsidR="004B31E7" w:rsidRPr="00840EFB">
        <w:rPr>
          <w:sz w:val="26"/>
          <w:szCs w:val="26"/>
        </w:rPr>
        <w:t xml:space="preserve"> заключаются в следующем:</w:t>
      </w:r>
    </w:p>
    <w:p w:rsidR="00AE12D8" w:rsidRPr="00840EFB" w:rsidRDefault="00AE12D8" w:rsidP="00531D7D">
      <w:pPr>
        <w:pStyle w:val="Iniiaiieoaeno21"/>
        <w:ind w:firstLine="426"/>
        <w:rPr>
          <w:b/>
          <w:i/>
          <w:sz w:val="26"/>
          <w:szCs w:val="26"/>
        </w:rPr>
      </w:pPr>
      <w:r w:rsidRPr="00840EFB">
        <w:rPr>
          <w:b/>
          <w:i/>
          <w:sz w:val="26"/>
          <w:szCs w:val="26"/>
        </w:rPr>
        <w:t>экспертиза проектов решений о внесении изменений в бюджет</w:t>
      </w:r>
      <w:r w:rsidR="00BD59FF" w:rsidRPr="00840EFB">
        <w:rPr>
          <w:b/>
          <w:i/>
          <w:sz w:val="26"/>
          <w:szCs w:val="26"/>
        </w:rPr>
        <w:t xml:space="preserve"> 2016 года</w:t>
      </w:r>
    </w:p>
    <w:p w:rsidR="00663630" w:rsidRPr="00840EFB" w:rsidRDefault="002A637D" w:rsidP="00531D7D">
      <w:pPr>
        <w:pStyle w:val="Iniiaiieoaeno21"/>
        <w:ind w:firstLine="426"/>
        <w:rPr>
          <w:sz w:val="26"/>
          <w:szCs w:val="26"/>
        </w:rPr>
      </w:pPr>
      <w:r w:rsidRPr="00840EFB">
        <w:rPr>
          <w:sz w:val="26"/>
          <w:szCs w:val="26"/>
        </w:rPr>
        <w:t xml:space="preserve">- </w:t>
      </w:r>
      <w:r w:rsidR="00663630" w:rsidRPr="00840EFB">
        <w:rPr>
          <w:sz w:val="26"/>
          <w:szCs w:val="26"/>
        </w:rPr>
        <w:t>указывалось на необходимость предусмотреть в проекте решения размер дефицита и его процентное соотношение, поскольку указано 0 тыс. рублей, однако проектом предусматривались остатки средств на начало года;</w:t>
      </w:r>
    </w:p>
    <w:p w:rsidR="00663630" w:rsidRPr="00840EFB" w:rsidRDefault="00663630" w:rsidP="00531D7D">
      <w:pPr>
        <w:pStyle w:val="Iniiaiieoaeno21"/>
        <w:ind w:firstLine="426"/>
        <w:rPr>
          <w:sz w:val="26"/>
          <w:szCs w:val="26"/>
        </w:rPr>
      </w:pPr>
      <w:r w:rsidRPr="00840EFB">
        <w:rPr>
          <w:sz w:val="26"/>
          <w:szCs w:val="26"/>
        </w:rPr>
        <w:t>- в нарушение ст. 179 БК РФ в проекте решения и приложениях к нему содержались указания на «государственные программы», следовало указывать «муниципальные программы»;</w:t>
      </w:r>
    </w:p>
    <w:p w:rsidR="002A637D" w:rsidRPr="00840EFB" w:rsidRDefault="00663630" w:rsidP="00531D7D">
      <w:pPr>
        <w:pStyle w:val="Iniiaiieoaeno21"/>
        <w:ind w:firstLine="426"/>
        <w:rPr>
          <w:sz w:val="26"/>
          <w:szCs w:val="26"/>
        </w:rPr>
      </w:pPr>
      <w:r w:rsidRPr="00840EFB">
        <w:rPr>
          <w:sz w:val="26"/>
          <w:szCs w:val="26"/>
        </w:rPr>
        <w:t xml:space="preserve">- </w:t>
      </w:r>
      <w:r w:rsidR="00342D1D" w:rsidRPr="00840EFB">
        <w:rPr>
          <w:sz w:val="26"/>
          <w:szCs w:val="26"/>
        </w:rPr>
        <w:t xml:space="preserve">проектом решения бюджетные ассигнования на формирование уставного фонда  муниципального унитарного предприятия предусматривались по </w:t>
      </w:r>
      <w:r w:rsidR="00E40D6E">
        <w:rPr>
          <w:sz w:val="26"/>
          <w:szCs w:val="26"/>
        </w:rPr>
        <w:t xml:space="preserve">коду </w:t>
      </w:r>
      <w:r w:rsidR="00342D1D" w:rsidRPr="00840EFB">
        <w:rPr>
          <w:sz w:val="26"/>
          <w:szCs w:val="26"/>
        </w:rPr>
        <w:t>вид</w:t>
      </w:r>
      <w:r w:rsidR="00E40D6E">
        <w:rPr>
          <w:sz w:val="26"/>
          <w:szCs w:val="26"/>
        </w:rPr>
        <w:t>а</w:t>
      </w:r>
      <w:r w:rsidR="00342D1D" w:rsidRPr="00840EFB">
        <w:rPr>
          <w:sz w:val="26"/>
          <w:szCs w:val="26"/>
        </w:rPr>
        <w:t xml:space="preserve"> расхода</w:t>
      </w:r>
      <w:r w:rsidR="00E40D6E">
        <w:rPr>
          <w:sz w:val="26"/>
          <w:szCs w:val="26"/>
        </w:rPr>
        <w:t xml:space="preserve"> </w:t>
      </w:r>
      <w:r w:rsidR="00342D1D" w:rsidRPr="00840EFB">
        <w:rPr>
          <w:sz w:val="26"/>
          <w:szCs w:val="26"/>
        </w:rPr>
        <w:t xml:space="preserve">452 в нарушение Указаний № 65н. Указывалось, что в силу п. 5(1).2 Указаний указанные расходы следует отражать по </w:t>
      </w:r>
      <w:r w:rsidR="00E40D6E">
        <w:rPr>
          <w:sz w:val="26"/>
          <w:szCs w:val="26"/>
        </w:rPr>
        <w:t xml:space="preserve">коду </w:t>
      </w:r>
      <w:r w:rsidR="00342D1D" w:rsidRPr="00840EFB">
        <w:rPr>
          <w:sz w:val="26"/>
          <w:szCs w:val="26"/>
        </w:rPr>
        <w:t>вид</w:t>
      </w:r>
      <w:r w:rsidR="00E40D6E">
        <w:rPr>
          <w:sz w:val="26"/>
          <w:szCs w:val="26"/>
        </w:rPr>
        <w:t>а</w:t>
      </w:r>
      <w:r w:rsidR="00342D1D" w:rsidRPr="00840EFB">
        <w:rPr>
          <w:sz w:val="26"/>
          <w:szCs w:val="26"/>
        </w:rPr>
        <w:t xml:space="preserve"> расхода 810. В связи с созданием муниципального унитарного предприятия указывалось на необходимость принятия необходимых нормативных правовых актов в соответствие с требованиями Федерального закона № 161-ФЗ. Также указывалось на то, что передача имущества в целях осуществления деятельности, предусмотренной Уставом муниципального предприятия осуществляется с учетом требований, установленных статьей 41.1 Федерального закона от 07.12.2011 № 416-ФЗ, статьей 28.1 Федерального закона от 27.07.2010 № 190-ФЗ, а именно права владения и (или) пользования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праве хозяйственного ведения за унитарными предприятиями закрепляться не могут;</w:t>
      </w:r>
    </w:p>
    <w:p w:rsidR="00342D1D" w:rsidRPr="00840EFB" w:rsidRDefault="00342D1D" w:rsidP="00531D7D">
      <w:pPr>
        <w:pStyle w:val="Iniiaiieoaeno21"/>
        <w:ind w:firstLine="426"/>
        <w:rPr>
          <w:sz w:val="26"/>
          <w:szCs w:val="26"/>
        </w:rPr>
      </w:pPr>
      <w:r w:rsidRPr="00840EFB">
        <w:rPr>
          <w:sz w:val="26"/>
          <w:szCs w:val="26"/>
        </w:rPr>
        <w:t>- установлено увеличение расходов на оплату труда. Увеличение произошло за счет передачи полномочий</w:t>
      </w:r>
      <w:r w:rsidR="00E40D6E">
        <w:rPr>
          <w:sz w:val="26"/>
          <w:szCs w:val="26"/>
        </w:rPr>
        <w:t>,</w:t>
      </w:r>
      <w:r w:rsidRPr="00840EFB">
        <w:rPr>
          <w:sz w:val="26"/>
          <w:szCs w:val="26"/>
        </w:rPr>
        <w:t xml:space="preserve"> предусмотренных Законом Иркутской области от 23.12.2015г. № 130-ОЗ со штатной единицей, при этом в штатном расписании выбывшая должность заменена на другую должность;</w:t>
      </w:r>
    </w:p>
    <w:p w:rsidR="00342D1D" w:rsidRPr="00840EFB" w:rsidRDefault="00342D1D" w:rsidP="00342D1D">
      <w:pPr>
        <w:pStyle w:val="Iniiaiieoaeno21"/>
        <w:ind w:firstLine="426"/>
        <w:rPr>
          <w:sz w:val="26"/>
          <w:szCs w:val="26"/>
        </w:rPr>
      </w:pPr>
      <w:r w:rsidRPr="00840EFB">
        <w:rPr>
          <w:sz w:val="26"/>
          <w:szCs w:val="26"/>
        </w:rPr>
        <w:t xml:space="preserve">- указывалось на необходимость  уточнения наименования субсидии в соответствие с наименованием, предусмотренным Законом Иркутской области об областном бюджете на 2016 год; </w:t>
      </w:r>
    </w:p>
    <w:p w:rsidR="00342D1D" w:rsidRPr="00840EFB" w:rsidRDefault="00342D1D" w:rsidP="00342D1D">
      <w:pPr>
        <w:pStyle w:val="Iniiaiieoaeno21"/>
        <w:ind w:firstLine="426"/>
        <w:rPr>
          <w:sz w:val="26"/>
          <w:szCs w:val="26"/>
        </w:rPr>
      </w:pPr>
      <w:r w:rsidRPr="00840EFB">
        <w:rPr>
          <w:sz w:val="26"/>
          <w:szCs w:val="26"/>
        </w:rPr>
        <w:t>- в нарушение ст. 179.4 БК РФ объем бюджетных ассигнований на 2016 год был сформирован не в полном объеме с учетом остатков на начало очередного финансового года;</w:t>
      </w:r>
    </w:p>
    <w:p w:rsidR="00342D1D" w:rsidRPr="00840EFB" w:rsidRDefault="00342D1D" w:rsidP="00342D1D">
      <w:pPr>
        <w:pStyle w:val="Iniiaiieoaeno21"/>
        <w:ind w:firstLine="426"/>
        <w:rPr>
          <w:sz w:val="26"/>
          <w:szCs w:val="26"/>
        </w:rPr>
      </w:pPr>
      <w:r w:rsidRPr="00840EFB">
        <w:rPr>
          <w:sz w:val="26"/>
          <w:szCs w:val="26"/>
        </w:rPr>
        <w:t xml:space="preserve">- устанавливались нарушения заключения договора аренды имущества, а именно не соблюдены требования, установленные п. 32, ч. 1 ст. 93 Федерального </w:t>
      </w:r>
      <w:r w:rsidRPr="00840EFB">
        <w:rPr>
          <w:sz w:val="26"/>
          <w:szCs w:val="26"/>
        </w:rPr>
        <w:lastRenderedPageBreak/>
        <w:t>закона № 44-ФЗ</w:t>
      </w:r>
      <w:r w:rsidR="00360394" w:rsidRPr="00840EFB">
        <w:rPr>
          <w:sz w:val="26"/>
          <w:szCs w:val="26"/>
        </w:rPr>
        <w:t>;</w:t>
      </w:r>
    </w:p>
    <w:p w:rsidR="00360394" w:rsidRPr="00840EFB" w:rsidRDefault="00360394" w:rsidP="00342D1D">
      <w:pPr>
        <w:pStyle w:val="Iniiaiieoaeno21"/>
        <w:ind w:firstLine="426"/>
        <w:rPr>
          <w:sz w:val="26"/>
          <w:szCs w:val="26"/>
        </w:rPr>
      </w:pPr>
      <w:r w:rsidRPr="00840EFB">
        <w:rPr>
          <w:sz w:val="26"/>
          <w:szCs w:val="26"/>
        </w:rPr>
        <w:t>- проектом решения предусматривалась оплата штрафа за невыполнение в срок законного предписания администрацией муниципального образования. На конец года имелся значительный остаток средств для исполнения необходимых работ, при этом в установленный срок работы не сделаны, в связи с чем предлагалось понесенные расходы по оплате штрафа возместить за счет виновных лиц;</w:t>
      </w:r>
    </w:p>
    <w:p w:rsidR="00360394" w:rsidRPr="00840EFB" w:rsidRDefault="00360394" w:rsidP="00342D1D">
      <w:pPr>
        <w:pStyle w:val="Iniiaiieoaeno21"/>
        <w:ind w:firstLine="426"/>
        <w:rPr>
          <w:sz w:val="26"/>
          <w:szCs w:val="26"/>
        </w:rPr>
      </w:pPr>
      <w:r w:rsidRPr="00840EFB">
        <w:rPr>
          <w:sz w:val="26"/>
          <w:szCs w:val="26"/>
        </w:rPr>
        <w:t>- указывалось на необходимость приведения наименований КБК по земельному налогу в соответствии с требованиями Приказа Минфина РФ № 65н;</w:t>
      </w:r>
    </w:p>
    <w:p w:rsidR="00360394" w:rsidRPr="00840EFB" w:rsidRDefault="00360394" w:rsidP="00342D1D">
      <w:pPr>
        <w:pStyle w:val="Iniiaiieoaeno21"/>
        <w:ind w:firstLine="426"/>
        <w:rPr>
          <w:sz w:val="26"/>
          <w:szCs w:val="26"/>
        </w:rPr>
      </w:pPr>
      <w:r w:rsidRPr="00840EFB">
        <w:rPr>
          <w:sz w:val="26"/>
          <w:szCs w:val="26"/>
        </w:rPr>
        <w:t>- по результатам экспертизы указывалось на необходимость принятия мер по разработке и утверждению правового акта устанавливающего в 2016 год случаи и сроки приведения муниципальных программ в соответствии с решением о бюджете на 2016 год</w:t>
      </w:r>
      <w:r w:rsidR="00534691" w:rsidRPr="00840EFB">
        <w:rPr>
          <w:sz w:val="26"/>
          <w:szCs w:val="26"/>
        </w:rPr>
        <w:t>;</w:t>
      </w:r>
    </w:p>
    <w:p w:rsidR="00534691" w:rsidRPr="00840EFB" w:rsidRDefault="00534691" w:rsidP="00342D1D">
      <w:pPr>
        <w:pStyle w:val="Iniiaiieoaeno21"/>
        <w:ind w:firstLine="426"/>
        <w:rPr>
          <w:sz w:val="26"/>
          <w:szCs w:val="26"/>
        </w:rPr>
      </w:pPr>
      <w:r w:rsidRPr="00840EFB">
        <w:rPr>
          <w:sz w:val="26"/>
          <w:szCs w:val="26"/>
        </w:rPr>
        <w:t>- по результатам экспертизы отмечалось, что в части распределения средств на оплату коммунальных услуг по объектам коммунального хозяйства по разделу подразделу 0502 «Коммунальное хозяйство» необходимо обратить внимание, что в силу п. 2 ст. 41.1 Федерального закона от 07.12.2011 № 416-ФЗ (ред. от 29.12.2015) «О водоснабжении и водоотведении» осуществление полномочий по организации в границах поселения, городского округа водоснабжения населения и водоотведения посредством передачи прав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муниципальной собственности, реализуется по договорам их аренды или по концессионным соглашениям, за исключением случаев передачи прав владения, пользования, распоряжения такими системами и (или) объектами в соответствии с законодательством РФ о приватизации;</w:t>
      </w:r>
    </w:p>
    <w:p w:rsidR="00534691" w:rsidRPr="00840EFB" w:rsidRDefault="00534691" w:rsidP="00342D1D">
      <w:pPr>
        <w:pStyle w:val="Iniiaiieoaeno21"/>
        <w:ind w:firstLine="426"/>
        <w:rPr>
          <w:sz w:val="26"/>
          <w:szCs w:val="26"/>
        </w:rPr>
      </w:pPr>
      <w:r w:rsidRPr="00840EFB">
        <w:rPr>
          <w:sz w:val="26"/>
          <w:szCs w:val="26"/>
        </w:rPr>
        <w:t>- в части распределения средств на оплату услуг аренды имущества по размещению светильников для освещения дорог за счет средств дорожного фонда, указывалось, что мероприятия не соотносятся с Классификацией работ по капитальному ремонту, ремонту и содержанию автомобильных дорог, утвержденной Приказом Минтранса России от 16.11.2012 № 402 (ред. от 25.11.2014) «Об утверждении Классификации работ по капитальному ремонту, ремонту и содержанию автомобильных дорог» и подлежат оплате за счет средств бюджета не относящихся с средствам дорожного фонда;</w:t>
      </w:r>
    </w:p>
    <w:p w:rsidR="00534691" w:rsidRPr="00840EFB" w:rsidRDefault="00534691" w:rsidP="00342D1D">
      <w:pPr>
        <w:pStyle w:val="Iniiaiieoaeno21"/>
        <w:ind w:firstLine="426"/>
        <w:rPr>
          <w:sz w:val="26"/>
          <w:szCs w:val="26"/>
        </w:rPr>
      </w:pPr>
      <w:r w:rsidRPr="00840EFB">
        <w:rPr>
          <w:sz w:val="26"/>
          <w:szCs w:val="26"/>
        </w:rPr>
        <w:t xml:space="preserve">- проектом решения предлагалось уменьшение бюджетных ассигнований дорожного фонда в нарушение требования ст. 179.4 БК РФ. </w:t>
      </w:r>
      <w:r w:rsidR="00A72DA9" w:rsidRPr="00840EFB">
        <w:rPr>
          <w:sz w:val="26"/>
          <w:szCs w:val="26"/>
        </w:rPr>
        <w:t>Указанные изменения повлекут нецелевое использование бюджетных средств;</w:t>
      </w:r>
    </w:p>
    <w:p w:rsidR="00A72DA9" w:rsidRPr="00840EFB" w:rsidRDefault="00A72DA9" w:rsidP="00342D1D">
      <w:pPr>
        <w:pStyle w:val="Iniiaiieoaeno21"/>
        <w:ind w:firstLine="426"/>
        <w:rPr>
          <w:sz w:val="26"/>
          <w:szCs w:val="26"/>
        </w:rPr>
      </w:pPr>
      <w:r w:rsidRPr="00840EFB">
        <w:rPr>
          <w:sz w:val="26"/>
          <w:szCs w:val="26"/>
        </w:rPr>
        <w:t>- в нарушение ч.4 п.2 ст. 36 Федерального закона № 131-ФЗ «Об общих принципах организации местного самоуправления в Российской Федерации» проект решения Думы сельского поселения подписан главой администрации;</w:t>
      </w:r>
    </w:p>
    <w:p w:rsidR="00A72DA9" w:rsidRPr="00840EFB" w:rsidRDefault="00A72DA9" w:rsidP="00E40D6E">
      <w:pPr>
        <w:pStyle w:val="Iniiaiieoaeno21"/>
        <w:ind w:firstLine="426"/>
        <w:rPr>
          <w:sz w:val="26"/>
          <w:szCs w:val="26"/>
        </w:rPr>
      </w:pPr>
      <w:r w:rsidRPr="00840EFB">
        <w:rPr>
          <w:sz w:val="26"/>
          <w:szCs w:val="26"/>
        </w:rPr>
        <w:t xml:space="preserve">- </w:t>
      </w:r>
      <w:r w:rsidRPr="00840EFB">
        <w:rPr>
          <w:rStyle w:val="apple-converted-space"/>
          <w:sz w:val="26"/>
          <w:szCs w:val="26"/>
        </w:rPr>
        <w:t xml:space="preserve"> в ходе проведения экспертизы проекта решения </w:t>
      </w:r>
      <w:r w:rsidRPr="00840EFB">
        <w:rPr>
          <w:sz w:val="26"/>
          <w:szCs w:val="26"/>
        </w:rPr>
        <w:t>установлено превышение расходов над доходами за счет ошибочного увеличения при распр</w:t>
      </w:r>
      <w:r w:rsidR="00E40D6E">
        <w:rPr>
          <w:sz w:val="26"/>
          <w:szCs w:val="26"/>
        </w:rPr>
        <w:t>еделении бюджетных ассигнований, и другие замечания.</w:t>
      </w:r>
    </w:p>
    <w:p w:rsidR="008D4F82" w:rsidRPr="00840EFB" w:rsidRDefault="00307F05" w:rsidP="00531D7D">
      <w:pPr>
        <w:pStyle w:val="Iniiaiieoaeno21"/>
        <w:ind w:firstLine="426"/>
        <w:rPr>
          <w:sz w:val="26"/>
          <w:szCs w:val="26"/>
        </w:rPr>
      </w:pPr>
      <w:r w:rsidRPr="00840EFB">
        <w:rPr>
          <w:sz w:val="26"/>
          <w:szCs w:val="26"/>
        </w:rPr>
        <w:t>Так</w:t>
      </w:r>
      <w:r w:rsidR="008D4F82" w:rsidRPr="00840EFB">
        <w:rPr>
          <w:sz w:val="26"/>
          <w:szCs w:val="26"/>
        </w:rPr>
        <w:t xml:space="preserve">же устанавливались </w:t>
      </w:r>
      <w:r w:rsidR="00A0773D" w:rsidRPr="00840EFB">
        <w:rPr>
          <w:sz w:val="26"/>
          <w:szCs w:val="26"/>
        </w:rPr>
        <w:t xml:space="preserve">отдельные </w:t>
      </w:r>
      <w:r w:rsidR="008D4F82" w:rsidRPr="00840EFB">
        <w:rPr>
          <w:sz w:val="26"/>
          <w:szCs w:val="26"/>
        </w:rPr>
        <w:t>замечания к текстовой части проектов бюджетов и к приложениям к проекту решения.</w:t>
      </w:r>
    </w:p>
    <w:p w:rsidR="00AE12D8" w:rsidRPr="00840EFB" w:rsidRDefault="008D4F82" w:rsidP="008D4F82">
      <w:pPr>
        <w:pStyle w:val="Iniiaiieoaeno21"/>
        <w:ind w:firstLine="426"/>
        <w:rPr>
          <w:sz w:val="26"/>
          <w:szCs w:val="26"/>
        </w:rPr>
      </w:pPr>
      <w:r w:rsidRPr="00840EFB">
        <w:rPr>
          <w:sz w:val="26"/>
          <w:szCs w:val="26"/>
        </w:rPr>
        <w:t xml:space="preserve">Муниципальными образованиями представлялась информация об устранении замечаний и принятию к сведению выявленных замечаний и нарушений: </w:t>
      </w:r>
      <w:r w:rsidR="00E40D6E">
        <w:rPr>
          <w:sz w:val="26"/>
          <w:szCs w:val="26"/>
        </w:rPr>
        <w:t>уточнялись показатели дефицита бюджета; уточнялись коды бюджетной классификации</w:t>
      </w:r>
      <w:r w:rsidRPr="00840EFB">
        <w:rPr>
          <w:sz w:val="26"/>
          <w:szCs w:val="26"/>
        </w:rPr>
        <w:t xml:space="preserve">; плановые показатели доходной части бюджетов приводились с </w:t>
      </w:r>
      <w:r w:rsidRPr="00840EFB">
        <w:rPr>
          <w:sz w:val="26"/>
          <w:szCs w:val="26"/>
        </w:rPr>
        <w:lastRenderedPageBreak/>
        <w:t xml:space="preserve">плановыми показателями доходной части областного и районного бюджета; расходная часть бюджетов приводилась в соответствии с доходной частью бюджетов; текстовая часть проектов решений дополнялась </w:t>
      </w:r>
      <w:r w:rsidR="00D72365" w:rsidRPr="00840EFB">
        <w:rPr>
          <w:sz w:val="26"/>
          <w:szCs w:val="26"/>
        </w:rPr>
        <w:t>соответствующими пунктами, уточняющи</w:t>
      </w:r>
      <w:r w:rsidR="00014AEC" w:rsidRPr="00840EFB">
        <w:rPr>
          <w:sz w:val="26"/>
          <w:szCs w:val="26"/>
        </w:rPr>
        <w:t>е показатели предыдущих решений</w:t>
      </w:r>
      <w:r w:rsidR="00AE12D8" w:rsidRPr="00840EFB">
        <w:rPr>
          <w:sz w:val="26"/>
          <w:szCs w:val="26"/>
        </w:rPr>
        <w:t>.</w:t>
      </w:r>
    </w:p>
    <w:p w:rsidR="00E7706D" w:rsidRPr="00840EFB" w:rsidRDefault="00AE12D8" w:rsidP="008D4F82">
      <w:pPr>
        <w:pStyle w:val="Iniiaiieoaeno21"/>
        <w:ind w:firstLine="426"/>
        <w:rPr>
          <w:b/>
          <w:i/>
          <w:sz w:val="26"/>
          <w:szCs w:val="26"/>
        </w:rPr>
      </w:pPr>
      <w:r w:rsidRPr="00840EFB">
        <w:rPr>
          <w:b/>
          <w:i/>
          <w:sz w:val="26"/>
          <w:szCs w:val="26"/>
        </w:rPr>
        <w:t>экспертиза проектов решений о бюджете на 201</w:t>
      </w:r>
      <w:r w:rsidR="00BD59FF" w:rsidRPr="00840EFB">
        <w:rPr>
          <w:b/>
          <w:i/>
          <w:sz w:val="26"/>
          <w:szCs w:val="26"/>
        </w:rPr>
        <w:t>7</w:t>
      </w:r>
      <w:r w:rsidRPr="00840EFB">
        <w:rPr>
          <w:b/>
          <w:i/>
          <w:sz w:val="26"/>
          <w:szCs w:val="26"/>
        </w:rPr>
        <w:t xml:space="preserve"> год</w:t>
      </w:r>
      <w:r w:rsidR="00BD59FF" w:rsidRPr="00840EFB">
        <w:rPr>
          <w:b/>
          <w:i/>
          <w:sz w:val="26"/>
          <w:szCs w:val="26"/>
        </w:rPr>
        <w:t xml:space="preserve"> и плановый период 2018 и 2019 годов</w:t>
      </w:r>
    </w:p>
    <w:p w:rsidR="00BD59FF" w:rsidRPr="00840EFB" w:rsidRDefault="00BD59FF" w:rsidP="008D4F82">
      <w:pPr>
        <w:pStyle w:val="Iniiaiieoaeno21"/>
        <w:ind w:firstLine="426"/>
        <w:rPr>
          <w:sz w:val="26"/>
          <w:szCs w:val="26"/>
        </w:rPr>
      </w:pPr>
      <w:r w:rsidRPr="00840EFB">
        <w:rPr>
          <w:sz w:val="26"/>
          <w:szCs w:val="26"/>
        </w:rPr>
        <w:t>-форму прогноза социально-экономического развития  рекомендовалось вести</w:t>
      </w:r>
      <w:r w:rsidR="00745E48" w:rsidRPr="00840EFB">
        <w:rPr>
          <w:sz w:val="26"/>
          <w:szCs w:val="26"/>
        </w:rPr>
        <w:t xml:space="preserve"> по форме администрации районного муниципального образования;</w:t>
      </w:r>
    </w:p>
    <w:p w:rsidR="008443A7" w:rsidRPr="00840EFB" w:rsidRDefault="008443A7" w:rsidP="008D4F82">
      <w:pPr>
        <w:pStyle w:val="Iniiaiieoaeno21"/>
        <w:ind w:firstLine="426"/>
        <w:rPr>
          <w:sz w:val="26"/>
          <w:szCs w:val="26"/>
        </w:rPr>
      </w:pPr>
      <w:r w:rsidRPr="00840EFB">
        <w:rPr>
          <w:sz w:val="26"/>
          <w:szCs w:val="26"/>
        </w:rPr>
        <w:t>- пояснительные записки к прогнозу социально-экономического развития не представлял</w:t>
      </w:r>
      <w:r w:rsidR="00217CB9">
        <w:rPr>
          <w:sz w:val="26"/>
          <w:szCs w:val="26"/>
        </w:rPr>
        <w:t>и</w:t>
      </w:r>
      <w:r w:rsidRPr="00840EFB">
        <w:rPr>
          <w:sz w:val="26"/>
          <w:szCs w:val="26"/>
        </w:rPr>
        <w:t>сь;</w:t>
      </w:r>
    </w:p>
    <w:p w:rsidR="00745E48" w:rsidRPr="00840EFB" w:rsidRDefault="00745E48" w:rsidP="008D4F82">
      <w:pPr>
        <w:pStyle w:val="Iniiaiieoaeno21"/>
        <w:ind w:firstLine="426"/>
        <w:rPr>
          <w:sz w:val="26"/>
          <w:szCs w:val="26"/>
        </w:rPr>
      </w:pPr>
      <w:r w:rsidRPr="00840EFB">
        <w:rPr>
          <w:sz w:val="26"/>
          <w:szCs w:val="26"/>
        </w:rPr>
        <w:t>- в нарушение ч.4 ст. 173 БК РФ в пояснительной записке к прогнозу социально-экономического развития отсутствуют обоснования параметров прогноза, в том числе их сопоставление с ранее утвержденными параметрами, с указанием причин и факторов прогнозируемых изменений;</w:t>
      </w:r>
    </w:p>
    <w:p w:rsidR="00745E48" w:rsidRPr="00840EFB" w:rsidRDefault="00745E48" w:rsidP="008D4F82">
      <w:pPr>
        <w:pStyle w:val="Iniiaiieoaeno21"/>
        <w:ind w:firstLine="426"/>
        <w:rPr>
          <w:sz w:val="26"/>
          <w:szCs w:val="26"/>
        </w:rPr>
      </w:pPr>
      <w:r w:rsidRPr="00840EFB">
        <w:rPr>
          <w:sz w:val="26"/>
          <w:szCs w:val="26"/>
        </w:rPr>
        <w:t>- проектом решения на плановый период 2018 и 2019 годы предусматривались объемы условно утвержденных расходов. Отмечалось, что действия абзаца</w:t>
      </w:r>
      <w:r w:rsidR="00F7775C" w:rsidRPr="00840EFB">
        <w:rPr>
          <w:sz w:val="26"/>
          <w:szCs w:val="26"/>
        </w:rPr>
        <w:t xml:space="preserve"> 8 п.3 ст. 184.1 БК РФ приостановлено до 1 января 2017 года Федеральным законом от 30.11.2016г. № 409-ФЗ. Таким образом, в 2016 году при формировании бюджета на плановый период 2018 и 2019 годов объемы условно утвержденных расходов не предусматриваются;</w:t>
      </w:r>
    </w:p>
    <w:p w:rsidR="00F7775C" w:rsidRPr="00840EFB" w:rsidRDefault="00D24D48" w:rsidP="008D4F82">
      <w:pPr>
        <w:pStyle w:val="Iniiaiieoaeno21"/>
        <w:ind w:firstLine="426"/>
        <w:rPr>
          <w:sz w:val="26"/>
          <w:szCs w:val="26"/>
        </w:rPr>
      </w:pPr>
      <w:r w:rsidRPr="00840EFB">
        <w:rPr>
          <w:sz w:val="26"/>
          <w:szCs w:val="26"/>
        </w:rPr>
        <w:t>- предельный объем муниципального</w:t>
      </w:r>
      <w:r w:rsidR="008443A7" w:rsidRPr="00840EFB">
        <w:rPr>
          <w:sz w:val="26"/>
          <w:szCs w:val="26"/>
        </w:rPr>
        <w:t xml:space="preserve"> долга следовало установить в объеме предусмотренном абз. 1 ч. 3 ст. 107 БК РФ, поскольку распоряжением министерства финансов Иркутской области от 28.10.2016г. № 528-мр муниципальное образование отнесено к п. 3 ст. 136 БК РФ;</w:t>
      </w:r>
    </w:p>
    <w:p w:rsidR="008443A7" w:rsidRPr="00840EFB" w:rsidRDefault="008443A7" w:rsidP="008D4F82">
      <w:pPr>
        <w:pStyle w:val="Iniiaiieoaeno21"/>
        <w:ind w:firstLine="426"/>
        <w:rPr>
          <w:sz w:val="26"/>
          <w:szCs w:val="26"/>
        </w:rPr>
      </w:pPr>
      <w:r w:rsidRPr="00840EFB">
        <w:rPr>
          <w:sz w:val="26"/>
          <w:szCs w:val="26"/>
        </w:rPr>
        <w:t>- анализ проекта решения показывает, что у муниципального образования имелся бюджетный кредит. В нарушение ст. 110.1 БК РФ программа муниципальных заимствований на 2017 год и плановый период 2018 и 2019 годов к проекту решения в виде приложения отсутствует;</w:t>
      </w:r>
    </w:p>
    <w:p w:rsidR="008443A7" w:rsidRPr="00840EFB" w:rsidRDefault="008443A7" w:rsidP="008D4F82">
      <w:pPr>
        <w:pStyle w:val="Iniiaiieoaeno21"/>
        <w:ind w:firstLine="426"/>
        <w:rPr>
          <w:sz w:val="26"/>
          <w:szCs w:val="26"/>
        </w:rPr>
      </w:pPr>
      <w:r w:rsidRPr="00840EFB">
        <w:rPr>
          <w:sz w:val="26"/>
          <w:szCs w:val="26"/>
        </w:rPr>
        <w:t>- представленные реестры расходных обязательств в нарушение ст. 87 БК РФ не содержат необходимой информации, а именно свода (перечня) муниципальных правовых актов, обуславливающих публичные нормативные обязательства и (или) правовые основания для иных расходных обязательств с указанием соответствующих положений муниципальных правовых актов с оценкой объемов бюджетных ассигнований, необходимых для исполнения включенных в реестр обязательств;</w:t>
      </w:r>
    </w:p>
    <w:p w:rsidR="008443A7" w:rsidRPr="00840EFB" w:rsidRDefault="008443A7" w:rsidP="008D4F82">
      <w:pPr>
        <w:pStyle w:val="Iniiaiieoaeno21"/>
        <w:ind w:firstLine="426"/>
        <w:rPr>
          <w:sz w:val="26"/>
          <w:szCs w:val="26"/>
        </w:rPr>
      </w:pPr>
      <w:r w:rsidRPr="00840EFB">
        <w:rPr>
          <w:sz w:val="26"/>
          <w:szCs w:val="26"/>
        </w:rPr>
        <w:t>- не представлялись паспорта муниципальных программ одновременно с проектом решения о бюджете поселения в нарушение ст. 184.2 БК РФ;</w:t>
      </w:r>
    </w:p>
    <w:p w:rsidR="008443A7" w:rsidRPr="00840EFB" w:rsidRDefault="008443A7" w:rsidP="008D4F82">
      <w:pPr>
        <w:pStyle w:val="Iniiaiieoaeno21"/>
        <w:ind w:firstLine="426"/>
        <w:rPr>
          <w:sz w:val="26"/>
          <w:szCs w:val="26"/>
        </w:rPr>
      </w:pPr>
      <w:r w:rsidRPr="00840EFB">
        <w:rPr>
          <w:sz w:val="26"/>
          <w:szCs w:val="26"/>
        </w:rPr>
        <w:t xml:space="preserve">- </w:t>
      </w:r>
      <w:r w:rsidR="002A637D" w:rsidRPr="00840EFB">
        <w:rPr>
          <w:sz w:val="26"/>
          <w:szCs w:val="26"/>
        </w:rPr>
        <w:t>в нарушение норм положения о порядке принятия решений о разработке муниципальных программ новые программы на 2017 год на экспертизу в КСО не представлялись;</w:t>
      </w:r>
    </w:p>
    <w:p w:rsidR="002A637D" w:rsidRPr="00840EFB" w:rsidRDefault="002A637D" w:rsidP="008D4F82">
      <w:pPr>
        <w:pStyle w:val="Iniiaiieoaeno21"/>
        <w:ind w:firstLine="426"/>
        <w:rPr>
          <w:sz w:val="26"/>
          <w:szCs w:val="26"/>
        </w:rPr>
      </w:pPr>
      <w:r w:rsidRPr="00840EFB">
        <w:rPr>
          <w:sz w:val="26"/>
          <w:szCs w:val="26"/>
        </w:rPr>
        <w:t>- в нарушение ст. 179 БК РФ в проектах решения содержались указания на «долгосрочные целевые программы» и «государственные программы Иркутской области», следовало указывать «муниципальные программы»;</w:t>
      </w:r>
    </w:p>
    <w:p w:rsidR="002A637D" w:rsidRPr="00840EFB" w:rsidRDefault="002A637D" w:rsidP="008D4F82">
      <w:pPr>
        <w:pStyle w:val="Iniiaiieoaeno21"/>
        <w:ind w:firstLine="426"/>
        <w:rPr>
          <w:sz w:val="26"/>
          <w:szCs w:val="26"/>
        </w:rPr>
      </w:pPr>
      <w:r w:rsidRPr="00840EFB">
        <w:rPr>
          <w:sz w:val="26"/>
          <w:szCs w:val="26"/>
        </w:rPr>
        <w:t>- верхний предел муниципального долга в проекте решения следовало указывать по состоянию на 01.01.2018, 01.01.2019, 01.01.2020г. в силу требований ст. 184.2 БК РФ.</w:t>
      </w:r>
    </w:p>
    <w:p w:rsidR="00070C05" w:rsidRPr="00840EFB" w:rsidRDefault="00764A2D" w:rsidP="008D4F82">
      <w:pPr>
        <w:pStyle w:val="Iniiaiieoaeno21"/>
        <w:ind w:firstLine="426"/>
        <w:rPr>
          <w:sz w:val="26"/>
          <w:szCs w:val="26"/>
        </w:rPr>
      </w:pPr>
      <w:r w:rsidRPr="00840EFB">
        <w:rPr>
          <w:sz w:val="26"/>
          <w:szCs w:val="26"/>
        </w:rPr>
        <w:t xml:space="preserve">К текстовой части и к приложениям были также установлены отдельные замечания, в части соответствия показателей, содержащихся в проекте решения,  </w:t>
      </w:r>
      <w:r w:rsidRPr="00840EFB">
        <w:rPr>
          <w:sz w:val="26"/>
          <w:szCs w:val="26"/>
        </w:rPr>
        <w:lastRenderedPageBreak/>
        <w:t xml:space="preserve">кодов бюджетной классификации, наименований строк доходной части  и расходной части, промежуточных итогов </w:t>
      </w:r>
      <w:r w:rsidR="00635CAE" w:rsidRPr="00840EFB">
        <w:rPr>
          <w:sz w:val="26"/>
          <w:szCs w:val="26"/>
        </w:rPr>
        <w:t>по кодам бюджетной классификации и многие другие</w:t>
      </w:r>
      <w:r w:rsidRPr="00840EFB">
        <w:rPr>
          <w:sz w:val="26"/>
          <w:szCs w:val="26"/>
        </w:rPr>
        <w:t>.</w:t>
      </w:r>
    </w:p>
    <w:p w:rsidR="00635CAE" w:rsidRPr="00840EFB" w:rsidRDefault="00635CAE" w:rsidP="008D4F82">
      <w:pPr>
        <w:pStyle w:val="Iniiaiieoaeno21"/>
        <w:ind w:firstLine="426"/>
        <w:rPr>
          <w:sz w:val="26"/>
          <w:szCs w:val="26"/>
        </w:rPr>
      </w:pPr>
      <w:r w:rsidRPr="00840EFB">
        <w:rPr>
          <w:sz w:val="26"/>
          <w:szCs w:val="26"/>
        </w:rPr>
        <w:t>Муниципальными образования</w:t>
      </w:r>
      <w:r w:rsidR="003740B7" w:rsidRPr="00840EFB">
        <w:rPr>
          <w:sz w:val="26"/>
          <w:szCs w:val="26"/>
        </w:rPr>
        <w:t>ми</w:t>
      </w:r>
      <w:r w:rsidRPr="00840EFB">
        <w:rPr>
          <w:sz w:val="26"/>
          <w:szCs w:val="26"/>
        </w:rPr>
        <w:t xml:space="preserve"> предоставлялись дополнительно документы, информация и пояснения об устранении отмеченных замечаний.</w:t>
      </w:r>
    </w:p>
    <w:p w:rsidR="00A126AF" w:rsidRPr="00840EFB" w:rsidRDefault="00A126AF" w:rsidP="00A126AF">
      <w:pPr>
        <w:pStyle w:val="Iniiaiieoaeno21"/>
        <w:numPr>
          <w:ilvl w:val="1"/>
          <w:numId w:val="4"/>
        </w:numPr>
        <w:jc w:val="center"/>
        <w:rPr>
          <w:b/>
          <w:sz w:val="26"/>
          <w:szCs w:val="26"/>
        </w:rPr>
      </w:pPr>
      <w:r w:rsidRPr="00840EFB">
        <w:rPr>
          <w:b/>
          <w:sz w:val="26"/>
          <w:szCs w:val="26"/>
        </w:rPr>
        <w:t>Контроль за соблюдением установленного порядка управления и распоряжения имуществом, находящегося в муниципальной собственности</w:t>
      </w:r>
    </w:p>
    <w:p w:rsidR="00A126AF" w:rsidRPr="00840EFB" w:rsidRDefault="00A126AF" w:rsidP="00A126AF">
      <w:pPr>
        <w:pStyle w:val="Iniiaiieoaeno21"/>
        <w:ind w:firstLine="426"/>
        <w:rPr>
          <w:sz w:val="26"/>
          <w:szCs w:val="26"/>
        </w:rPr>
      </w:pPr>
      <w:r w:rsidRPr="00840EFB">
        <w:rPr>
          <w:sz w:val="26"/>
          <w:szCs w:val="26"/>
        </w:rPr>
        <w:t xml:space="preserve">В отчетном периоде отслеживались устранения нарушений по проведенным проверкам в муниципальном предприятии Аптека № 32 и в Комитете по управлению муниципальным имуществам. </w:t>
      </w:r>
      <w:r w:rsidR="00911121" w:rsidRPr="00840EFB">
        <w:rPr>
          <w:sz w:val="26"/>
          <w:szCs w:val="26"/>
        </w:rPr>
        <w:t xml:space="preserve">Основные нарушения и замечания отражены в отчетах контрольных мероприятии, а также в отчете о деятельности КСО за 2015 год. Нарушения выражались в несоответствии нормативных правовых актов действующему законодательству, отсутствии отдельных правовых актов предусмотренных законодательством, а также недопоступлении средств в доходную часть бюджета. </w:t>
      </w:r>
      <w:r w:rsidRPr="00840EFB">
        <w:rPr>
          <w:sz w:val="26"/>
          <w:szCs w:val="26"/>
        </w:rPr>
        <w:t xml:space="preserve">В 2016 году на должность председателя КУМИ назначено новое должностное лицо. На имя мэра </w:t>
      </w:r>
      <w:r w:rsidR="002B4F8C" w:rsidRPr="00840EFB">
        <w:rPr>
          <w:sz w:val="26"/>
          <w:szCs w:val="26"/>
        </w:rPr>
        <w:t xml:space="preserve">района </w:t>
      </w:r>
      <w:r w:rsidRPr="00840EFB">
        <w:rPr>
          <w:sz w:val="26"/>
          <w:szCs w:val="26"/>
        </w:rPr>
        <w:t xml:space="preserve">направлялись соответствующие запросы. </w:t>
      </w:r>
      <w:r w:rsidR="00911121" w:rsidRPr="00840EFB">
        <w:rPr>
          <w:sz w:val="26"/>
          <w:szCs w:val="26"/>
        </w:rPr>
        <w:t>Часть мер по устранению нарушений объектом проверки принята и отражена в Приложении № 2 к настоящему отчету о принятых или измененных нормативных правовых актах. Неисполненные замечания находятся на контроле.</w:t>
      </w:r>
    </w:p>
    <w:p w:rsidR="00293685" w:rsidRPr="00840EFB" w:rsidRDefault="007E39FA" w:rsidP="00293685">
      <w:pPr>
        <w:pStyle w:val="Iniiaiieoaeno21"/>
        <w:numPr>
          <w:ilvl w:val="1"/>
          <w:numId w:val="4"/>
        </w:numPr>
        <w:jc w:val="center"/>
        <w:rPr>
          <w:b/>
          <w:sz w:val="26"/>
          <w:szCs w:val="26"/>
        </w:rPr>
      </w:pPr>
      <w:r w:rsidRPr="00840EFB">
        <w:rPr>
          <w:b/>
          <w:sz w:val="26"/>
          <w:szCs w:val="26"/>
        </w:rPr>
        <w:t>Анализ бюджетного процесса и подготовка предложений направленных на его совершенствование</w:t>
      </w:r>
      <w:r w:rsidR="002F145A" w:rsidRPr="00840EFB">
        <w:rPr>
          <w:b/>
          <w:sz w:val="26"/>
          <w:szCs w:val="26"/>
        </w:rPr>
        <w:t xml:space="preserve"> </w:t>
      </w:r>
    </w:p>
    <w:p w:rsidR="00CD2A4C" w:rsidRPr="00840EFB" w:rsidRDefault="00DF6C91" w:rsidP="00596C01">
      <w:pPr>
        <w:pStyle w:val="Iniiaiieoaeno21"/>
        <w:ind w:firstLine="426"/>
        <w:rPr>
          <w:sz w:val="26"/>
          <w:szCs w:val="26"/>
        </w:rPr>
      </w:pPr>
      <w:r w:rsidRPr="00840EFB">
        <w:rPr>
          <w:sz w:val="26"/>
          <w:szCs w:val="26"/>
        </w:rPr>
        <w:t>Анализ бюджетного процесса осуществлялся как в ходе контрольных,</w:t>
      </w:r>
      <w:r w:rsidR="00F31D89" w:rsidRPr="00840EFB">
        <w:rPr>
          <w:sz w:val="26"/>
          <w:szCs w:val="26"/>
        </w:rPr>
        <w:t xml:space="preserve"> </w:t>
      </w:r>
      <w:r w:rsidRPr="00840EFB">
        <w:rPr>
          <w:sz w:val="26"/>
          <w:szCs w:val="26"/>
        </w:rPr>
        <w:t xml:space="preserve"> так и в ходе экспертно-аналитических </w:t>
      </w:r>
      <w:r w:rsidR="00F31D89" w:rsidRPr="00840EFB">
        <w:rPr>
          <w:sz w:val="26"/>
          <w:szCs w:val="26"/>
        </w:rPr>
        <w:t>мероприятий. Основные замечания и предложения отмеч</w:t>
      </w:r>
      <w:r w:rsidR="001E4D0C">
        <w:rPr>
          <w:sz w:val="26"/>
          <w:szCs w:val="26"/>
        </w:rPr>
        <w:t>ались в заключениях и отчетах по результатам экспертно-аналитических и контрольных мероприятий</w:t>
      </w:r>
      <w:r w:rsidR="00F31D89" w:rsidRPr="00840EFB">
        <w:rPr>
          <w:sz w:val="26"/>
          <w:szCs w:val="26"/>
        </w:rPr>
        <w:t>. Кроме того</w:t>
      </w:r>
      <w:r w:rsidR="001E4D0C">
        <w:rPr>
          <w:sz w:val="26"/>
          <w:szCs w:val="26"/>
        </w:rPr>
        <w:t>,</w:t>
      </w:r>
      <w:r w:rsidR="00F31D89" w:rsidRPr="00840EFB">
        <w:rPr>
          <w:sz w:val="26"/>
          <w:szCs w:val="26"/>
        </w:rPr>
        <w:t xml:space="preserve"> в 201</w:t>
      </w:r>
      <w:r w:rsidR="0063634A" w:rsidRPr="00840EFB">
        <w:rPr>
          <w:sz w:val="26"/>
          <w:szCs w:val="26"/>
        </w:rPr>
        <w:t>6</w:t>
      </w:r>
      <w:r w:rsidR="00F31D89" w:rsidRPr="00840EFB">
        <w:rPr>
          <w:sz w:val="26"/>
          <w:szCs w:val="26"/>
        </w:rPr>
        <w:t xml:space="preserve"> году проводились обследования достоверности финансовой отчетности за 1 квартал, полугодие и 9 месяцев 201</w:t>
      </w:r>
      <w:r w:rsidR="0063634A" w:rsidRPr="00840EFB">
        <w:rPr>
          <w:sz w:val="26"/>
          <w:szCs w:val="26"/>
        </w:rPr>
        <w:t>6</w:t>
      </w:r>
      <w:r w:rsidR="00F31D89" w:rsidRPr="00840EFB">
        <w:rPr>
          <w:sz w:val="26"/>
          <w:szCs w:val="26"/>
        </w:rPr>
        <w:t xml:space="preserve"> года. По результатам обследования указывалось на </w:t>
      </w:r>
      <w:r w:rsidR="00DE392F" w:rsidRPr="00840EFB">
        <w:rPr>
          <w:sz w:val="26"/>
          <w:szCs w:val="26"/>
        </w:rPr>
        <w:t>то, что отчетность по исполнению бюджета представлялась в нарушение п.</w:t>
      </w:r>
      <w:r w:rsidR="0063634A" w:rsidRPr="00840EFB">
        <w:rPr>
          <w:sz w:val="26"/>
          <w:szCs w:val="26"/>
        </w:rPr>
        <w:t xml:space="preserve"> 75, </w:t>
      </w:r>
      <w:r w:rsidR="00DE392F" w:rsidRPr="00840EFB">
        <w:rPr>
          <w:sz w:val="26"/>
          <w:szCs w:val="26"/>
        </w:rPr>
        <w:t>137</w:t>
      </w:r>
      <w:r w:rsidR="0063634A" w:rsidRPr="00840EFB">
        <w:rPr>
          <w:sz w:val="26"/>
          <w:szCs w:val="26"/>
        </w:rPr>
        <w:t>, 170.2 Инструкции №191н,</w:t>
      </w:r>
      <w:r w:rsidR="00DE392F" w:rsidRPr="00840EFB">
        <w:rPr>
          <w:sz w:val="26"/>
          <w:szCs w:val="26"/>
        </w:rPr>
        <w:t xml:space="preserve"> ст.</w:t>
      </w:r>
      <w:r w:rsidR="0063634A" w:rsidRPr="00840EFB">
        <w:rPr>
          <w:sz w:val="26"/>
          <w:szCs w:val="26"/>
        </w:rPr>
        <w:t>13 Федерального закона № 402-ФЗ, отчет об исполнении бюджета с несоблюдением структуры утвержденных решением о бюджете, недостоверное отражение на счетах бюджетного учета по санкционированию расходов бюджета</w:t>
      </w:r>
      <w:r w:rsidR="00DE392F" w:rsidRPr="00840EFB">
        <w:rPr>
          <w:sz w:val="26"/>
          <w:szCs w:val="26"/>
        </w:rPr>
        <w:t xml:space="preserve">. Финансовым управлением администрации района вносились соответствующие изменения, замечания принимались к сведению. </w:t>
      </w:r>
    </w:p>
    <w:p w:rsidR="00596C01" w:rsidRPr="00840EFB" w:rsidRDefault="00596C01" w:rsidP="00596C01">
      <w:pPr>
        <w:pStyle w:val="Iniiaiieoaeno21"/>
        <w:ind w:firstLine="426"/>
        <w:rPr>
          <w:sz w:val="26"/>
          <w:szCs w:val="26"/>
        </w:rPr>
      </w:pPr>
      <w:r w:rsidRPr="00840EFB">
        <w:rPr>
          <w:sz w:val="26"/>
          <w:szCs w:val="26"/>
        </w:rPr>
        <w:t>Основные замечания по совершенствованию бюджетного процесса касаются приведения действующих актов в соответствие с действующим законодательством, принятия необходимых актов предусмотренных изменяющимся законодательством, а также соблюдения установленных правил. В приложении № 2</w:t>
      </w:r>
      <w:r w:rsidR="002B4F8C" w:rsidRPr="00840EFB">
        <w:rPr>
          <w:sz w:val="26"/>
          <w:szCs w:val="26"/>
        </w:rPr>
        <w:t xml:space="preserve"> к настоящему отчету</w:t>
      </w:r>
      <w:r w:rsidRPr="00840EFB">
        <w:rPr>
          <w:sz w:val="26"/>
          <w:szCs w:val="26"/>
        </w:rPr>
        <w:t xml:space="preserve"> отмечены нормативные пр</w:t>
      </w:r>
      <w:r w:rsidR="002B4F8C" w:rsidRPr="00840EFB">
        <w:rPr>
          <w:sz w:val="26"/>
          <w:szCs w:val="26"/>
        </w:rPr>
        <w:t>авовые акты принятые или измененные</w:t>
      </w:r>
      <w:r w:rsidRPr="00840EFB">
        <w:rPr>
          <w:sz w:val="26"/>
          <w:szCs w:val="26"/>
        </w:rPr>
        <w:t xml:space="preserve"> объектами проверок. </w:t>
      </w:r>
    </w:p>
    <w:p w:rsidR="00FD1DE5" w:rsidRPr="00840EFB" w:rsidRDefault="00675BF9" w:rsidP="00675BF9">
      <w:pPr>
        <w:pStyle w:val="Iniiaiieoaeno21"/>
        <w:numPr>
          <w:ilvl w:val="1"/>
          <w:numId w:val="4"/>
        </w:numPr>
        <w:jc w:val="center"/>
        <w:rPr>
          <w:b/>
          <w:sz w:val="26"/>
          <w:szCs w:val="26"/>
        </w:rPr>
      </w:pPr>
      <w:r w:rsidRPr="00840EFB">
        <w:rPr>
          <w:b/>
          <w:sz w:val="26"/>
          <w:szCs w:val="26"/>
        </w:rPr>
        <w:t xml:space="preserve">Финансово-экономическая экспертиза </w:t>
      </w:r>
    </w:p>
    <w:p w:rsidR="00525172" w:rsidRPr="00840EFB" w:rsidRDefault="00675BF9" w:rsidP="007E39FA">
      <w:pPr>
        <w:pStyle w:val="Iniiaiieoaeno21"/>
        <w:ind w:firstLine="426"/>
        <w:rPr>
          <w:sz w:val="26"/>
          <w:szCs w:val="26"/>
        </w:rPr>
      </w:pPr>
      <w:r w:rsidRPr="00840EFB">
        <w:rPr>
          <w:sz w:val="26"/>
          <w:szCs w:val="26"/>
        </w:rPr>
        <w:t xml:space="preserve">В </w:t>
      </w:r>
      <w:r w:rsidR="00525172" w:rsidRPr="00840EFB">
        <w:rPr>
          <w:sz w:val="26"/>
          <w:szCs w:val="26"/>
        </w:rPr>
        <w:t>отчетном периоде подготовлено</w:t>
      </w:r>
      <w:r w:rsidRPr="00840EFB">
        <w:rPr>
          <w:sz w:val="26"/>
          <w:szCs w:val="26"/>
        </w:rPr>
        <w:t xml:space="preserve"> </w:t>
      </w:r>
      <w:r w:rsidR="00F744B7" w:rsidRPr="00840EFB">
        <w:rPr>
          <w:sz w:val="26"/>
          <w:szCs w:val="26"/>
        </w:rPr>
        <w:t>5</w:t>
      </w:r>
      <w:r w:rsidR="00525172" w:rsidRPr="00840EFB">
        <w:rPr>
          <w:sz w:val="26"/>
          <w:szCs w:val="26"/>
        </w:rPr>
        <w:t xml:space="preserve"> заключений по результатам финансово-экономических экспертиз, из них</w:t>
      </w:r>
      <w:r w:rsidR="007927CC" w:rsidRPr="00840EFB">
        <w:rPr>
          <w:sz w:val="26"/>
          <w:szCs w:val="26"/>
        </w:rPr>
        <w:t>:</w:t>
      </w:r>
    </w:p>
    <w:p w:rsidR="00525172" w:rsidRPr="00840EFB" w:rsidRDefault="00525172" w:rsidP="007E39FA">
      <w:pPr>
        <w:pStyle w:val="Iniiaiieoaeno21"/>
        <w:ind w:firstLine="426"/>
        <w:rPr>
          <w:sz w:val="26"/>
          <w:szCs w:val="26"/>
        </w:rPr>
      </w:pPr>
      <w:r w:rsidRPr="00840EFB">
        <w:rPr>
          <w:sz w:val="26"/>
          <w:szCs w:val="26"/>
        </w:rPr>
        <w:t xml:space="preserve">- </w:t>
      </w:r>
      <w:r w:rsidR="00F744B7" w:rsidRPr="00840EFB">
        <w:rPr>
          <w:sz w:val="26"/>
          <w:szCs w:val="26"/>
        </w:rPr>
        <w:t>1</w:t>
      </w:r>
      <w:r w:rsidR="00590DFC" w:rsidRPr="00840EFB">
        <w:rPr>
          <w:sz w:val="26"/>
          <w:szCs w:val="26"/>
        </w:rPr>
        <w:t xml:space="preserve"> </w:t>
      </w:r>
      <w:r w:rsidRPr="00840EFB">
        <w:rPr>
          <w:sz w:val="26"/>
          <w:szCs w:val="26"/>
        </w:rPr>
        <w:t>заключени</w:t>
      </w:r>
      <w:r w:rsidR="00F744B7" w:rsidRPr="00840EFB">
        <w:rPr>
          <w:sz w:val="26"/>
          <w:szCs w:val="26"/>
        </w:rPr>
        <w:t xml:space="preserve">е </w:t>
      </w:r>
      <w:r w:rsidR="008F3C62" w:rsidRPr="00840EFB">
        <w:rPr>
          <w:sz w:val="26"/>
          <w:szCs w:val="26"/>
        </w:rPr>
        <w:t>на проект постановления «О внесении изменений в Положение об оплате труда работников, замещающих должности, не являющихся должностями муниципальной службы и вспомогательного персонала Игжейского сельского поселения»</w:t>
      </w:r>
      <w:r w:rsidRPr="00840EFB">
        <w:rPr>
          <w:sz w:val="26"/>
          <w:szCs w:val="26"/>
        </w:rPr>
        <w:t>;</w:t>
      </w:r>
    </w:p>
    <w:p w:rsidR="008F3C62" w:rsidRPr="00840EFB" w:rsidRDefault="00F744B7" w:rsidP="007E39FA">
      <w:pPr>
        <w:pStyle w:val="Iniiaiieoaeno21"/>
        <w:ind w:firstLine="426"/>
        <w:rPr>
          <w:sz w:val="26"/>
          <w:szCs w:val="26"/>
        </w:rPr>
      </w:pPr>
      <w:r w:rsidRPr="00840EFB">
        <w:rPr>
          <w:sz w:val="26"/>
          <w:szCs w:val="26"/>
        </w:rPr>
        <w:lastRenderedPageBreak/>
        <w:t xml:space="preserve">- 1 заключение </w:t>
      </w:r>
      <w:r w:rsidR="008F3C62" w:rsidRPr="00840EFB">
        <w:rPr>
          <w:sz w:val="26"/>
          <w:szCs w:val="26"/>
        </w:rPr>
        <w:t>на проект решения районной Думы о внесении изменений в Положение о гарантиях осуществления полномочий мэра районного муниципального образования «Усть-Удинский район»;</w:t>
      </w:r>
    </w:p>
    <w:p w:rsidR="005C1FF8" w:rsidRPr="00840EFB" w:rsidRDefault="005C1FF8" w:rsidP="007E39FA">
      <w:pPr>
        <w:pStyle w:val="Iniiaiieoaeno21"/>
        <w:ind w:firstLine="426"/>
        <w:rPr>
          <w:sz w:val="26"/>
          <w:szCs w:val="26"/>
        </w:rPr>
      </w:pPr>
      <w:r w:rsidRPr="00840EFB">
        <w:rPr>
          <w:sz w:val="26"/>
          <w:szCs w:val="26"/>
        </w:rPr>
        <w:t xml:space="preserve">- </w:t>
      </w:r>
      <w:r w:rsidR="00F744B7" w:rsidRPr="00840EFB">
        <w:rPr>
          <w:sz w:val="26"/>
          <w:szCs w:val="26"/>
        </w:rPr>
        <w:t>3</w:t>
      </w:r>
      <w:r w:rsidRPr="00840EFB">
        <w:rPr>
          <w:sz w:val="26"/>
          <w:szCs w:val="26"/>
        </w:rPr>
        <w:t xml:space="preserve"> заключени</w:t>
      </w:r>
      <w:r w:rsidR="00590DFC" w:rsidRPr="00840EFB">
        <w:rPr>
          <w:sz w:val="26"/>
          <w:szCs w:val="26"/>
        </w:rPr>
        <w:t>я</w:t>
      </w:r>
      <w:r w:rsidRPr="00840EFB">
        <w:rPr>
          <w:sz w:val="26"/>
          <w:szCs w:val="26"/>
        </w:rPr>
        <w:t xml:space="preserve"> на</w:t>
      </w:r>
      <w:r w:rsidR="00CD2A4C" w:rsidRPr="00840EFB">
        <w:rPr>
          <w:sz w:val="26"/>
          <w:szCs w:val="26"/>
        </w:rPr>
        <w:t xml:space="preserve"> проекты </w:t>
      </w:r>
      <w:r w:rsidR="008F3C62" w:rsidRPr="00840EFB">
        <w:rPr>
          <w:sz w:val="26"/>
          <w:szCs w:val="26"/>
        </w:rPr>
        <w:t xml:space="preserve">постановлений администраций </w:t>
      </w:r>
      <w:r w:rsidR="00CD2A4C" w:rsidRPr="00840EFB">
        <w:rPr>
          <w:sz w:val="26"/>
          <w:szCs w:val="26"/>
        </w:rPr>
        <w:t>муниципальных</w:t>
      </w:r>
      <w:r w:rsidR="008F3C62" w:rsidRPr="00840EFB">
        <w:rPr>
          <w:sz w:val="26"/>
          <w:szCs w:val="26"/>
        </w:rPr>
        <w:t xml:space="preserve"> образований об утверждении муниципальных </w:t>
      </w:r>
      <w:r w:rsidR="00CD2A4C" w:rsidRPr="00840EFB">
        <w:rPr>
          <w:sz w:val="26"/>
          <w:szCs w:val="26"/>
        </w:rPr>
        <w:t>программ</w:t>
      </w:r>
      <w:r w:rsidR="00F744B7" w:rsidRPr="00840EFB">
        <w:rPr>
          <w:sz w:val="26"/>
          <w:szCs w:val="26"/>
        </w:rPr>
        <w:t xml:space="preserve"> (Игжейское муниципальное образование, РМО «Усть-Удинский район»)</w:t>
      </w:r>
      <w:r w:rsidR="00CD2A4C" w:rsidRPr="00840EFB">
        <w:rPr>
          <w:sz w:val="26"/>
          <w:szCs w:val="26"/>
        </w:rPr>
        <w:t>.</w:t>
      </w:r>
    </w:p>
    <w:p w:rsidR="00EC3AA3" w:rsidRPr="00840EFB" w:rsidRDefault="00DF5091" w:rsidP="007E39FA">
      <w:pPr>
        <w:pStyle w:val="Iniiaiieoaeno21"/>
        <w:ind w:firstLine="426"/>
        <w:rPr>
          <w:sz w:val="26"/>
          <w:szCs w:val="26"/>
        </w:rPr>
      </w:pPr>
      <w:r w:rsidRPr="00840EFB">
        <w:rPr>
          <w:sz w:val="26"/>
          <w:szCs w:val="26"/>
        </w:rPr>
        <w:t xml:space="preserve">Представленный </w:t>
      </w:r>
      <w:r w:rsidR="00714FEF" w:rsidRPr="00840EFB">
        <w:rPr>
          <w:sz w:val="26"/>
          <w:szCs w:val="26"/>
        </w:rPr>
        <w:t xml:space="preserve"> на экспертизу </w:t>
      </w:r>
      <w:r w:rsidRPr="00840EFB">
        <w:rPr>
          <w:sz w:val="26"/>
          <w:szCs w:val="26"/>
        </w:rPr>
        <w:t xml:space="preserve">проект </w:t>
      </w:r>
      <w:r w:rsidR="00714FEF" w:rsidRPr="00840EFB">
        <w:rPr>
          <w:sz w:val="26"/>
          <w:szCs w:val="26"/>
        </w:rPr>
        <w:t>Положени</w:t>
      </w:r>
      <w:r w:rsidRPr="00840EFB">
        <w:rPr>
          <w:sz w:val="26"/>
          <w:szCs w:val="26"/>
        </w:rPr>
        <w:t>я</w:t>
      </w:r>
      <w:r w:rsidR="00714FEF" w:rsidRPr="00840EFB">
        <w:rPr>
          <w:sz w:val="26"/>
          <w:szCs w:val="26"/>
        </w:rPr>
        <w:t xml:space="preserve"> предусматривал доплату за работу в ночное время. В ходе проведения экспертизы установлено, что Пост</w:t>
      </w:r>
      <w:r w:rsidR="00334014" w:rsidRPr="00840EFB">
        <w:rPr>
          <w:sz w:val="26"/>
          <w:szCs w:val="26"/>
        </w:rPr>
        <w:t xml:space="preserve">ановлением Правительства РФ от </w:t>
      </w:r>
      <w:r w:rsidR="00714FEF" w:rsidRPr="00840EFB">
        <w:rPr>
          <w:sz w:val="26"/>
          <w:szCs w:val="26"/>
        </w:rPr>
        <w:t>22.07.2008 № 554 в соответствии со ст. 154 ТК РФ минимальный размер</w:t>
      </w:r>
      <w:r w:rsidR="00334014" w:rsidRPr="00840EFB">
        <w:rPr>
          <w:sz w:val="26"/>
          <w:szCs w:val="26"/>
        </w:rPr>
        <w:t xml:space="preserve"> повышения оплаты труда за работу в ночное время (с 22 часов до 6 часов) составляет 20 процентов часовой тарифной ставки  (оклада (должностного оклада, рассчитанного за час работы) за каждый час работы в ночное время. Предлагалось соответствующий размер </w:t>
      </w:r>
      <w:r w:rsidRPr="00840EFB">
        <w:rPr>
          <w:sz w:val="26"/>
          <w:szCs w:val="26"/>
        </w:rPr>
        <w:t>доплаты за ночное время установить  распоряжением (постановлением) главы администрации</w:t>
      </w:r>
      <w:r w:rsidR="00334014" w:rsidRPr="00840EFB">
        <w:rPr>
          <w:sz w:val="26"/>
          <w:szCs w:val="26"/>
        </w:rPr>
        <w:t>, определить период доплаты с 22 часов до 6 часов</w:t>
      </w:r>
      <w:r w:rsidRPr="00840EFB">
        <w:rPr>
          <w:sz w:val="26"/>
          <w:szCs w:val="26"/>
        </w:rPr>
        <w:t>. Изменений в Положение не требуется.</w:t>
      </w:r>
    </w:p>
    <w:p w:rsidR="001D1272" w:rsidRPr="00840EFB" w:rsidRDefault="00DF5091" w:rsidP="007E39FA">
      <w:pPr>
        <w:pStyle w:val="Iniiaiieoaeno21"/>
        <w:ind w:firstLine="426"/>
        <w:rPr>
          <w:sz w:val="26"/>
          <w:szCs w:val="26"/>
        </w:rPr>
      </w:pPr>
      <w:r w:rsidRPr="00840EFB">
        <w:rPr>
          <w:sz w:val="26"/>
          <w:szCs w:val="26"/>
        </w:rPr>
        <w:t>В ходе проведения экспертизы проекта решения о гарантиях установлено, что проектом предусматривалось увеличение расходных обязательств по выплате ежемесячной доплаты к страховой пенсии по старости, страховой пенсии по инвалидности, пенсии, назначенной в соответствии с Законом РФ «О занятости населения РФ». По результатам экспертизы указывалось на нарушение ч. 2 ст. 83 БК РФ, а именно, проект не содержал ссылок на наличие источников дополнительных поступлений в бюджет</w:t>
      </w:r>
      <w:r w:rsidR="001D1272" w:rsidRPr="00840EFB">
        <w:rPr>
          <w:sz w:val="26"/>
          <w:szCs w:val="26"/>
        </w:rPr>
        <w:t>, либо перечень отдельных статей расходов бюджета, по которым произойдет сокращение бюджетных ассигнований, а также ссылку на вступление указанного проекта в законную силу.</w:t>
      </w:r>
    </w:p>
    <w:p w:rsidR="00DF5091" w:rsidRPr="00840EFB" w:rsidRDefault="001D1272" w:rsidP="007E39FA">
      <w:pPr>
        <w:pStyle w:val="Iniiaiieoaeno21"/>
        <w:ind w:firstLine="426"/>
        <w:rPr>
          <w:sz w:val="26"/>
          <w:szCs w:val="26"/>
        </w:rPr>
      </w:pPr>
      <w:r w:rsidRPr="00840EFB">
        <w:rPr>
          <w:sz w:val="26"/>
          <w:szCs w:val="26"/>
        </w:rPr>
        <w:t xml:space="preserve">Экспертиза муниципальных программ показала </w:t>
      </w:r>
      <w:r w:rsidR="005B7B2D" w:rsidRPr="00840EFB">
        <w:rPr>
          <w:sz w:val="26"/>
          <w:szCs w:val="26"/>
        </w:rPr>
        <w:t>нарушения</w:t>
      </w:r>
      <w:r w:rsidRPr="00840EFB">
        <w:rPr>
          <w:sz w:val="26"/>
          <w:szCs w:val="26"/>
        </w:rPr>
        <w:t xml:space="preserve"> отдельных положений порядка принятия решений о разработке муниципальных программ, их формирования и реализации, а именно проект предоставлялся без согласования соответствующих структурных подразделений</w:t>
      </w:r>
      <w:r w:rsidR="001E4D0C">
        <w:rPr>
          <w:sz w:val="26"/>
          <w:szCs w:val="26"/>
        </w:rPr>
        <w:t>,</w:t>
      </w:r>
      <w:r w:rsidR="00CC4FF2" w:rsidRPr="00840EFB">
        <w:rPr>
          <w:sz w:val="26"/>
          <w:szCs w:val="26"/>
        </w:rPr>
        <w:t xml:space="preserve"> </w:t>
      </w:r>
      <w:r w:rsidR="001E4D0C">
        <w:rPr>
          <w:sz w:val="26"/>
          <w:szCs w:val="26"/>
        </w:rPr>
        <w:t>в</w:t>
      </w:r>
      <w:r w:rsidR="00CC4FF2" w:rsidRPr="00840EFB">
        <w:rPr>
          <w:sz w:val="26"/>
          <w:szCs w:val="26"/>
        </w:rPr>
        <w:t xml:space="preserve"> разделах программы не содержались</w:t>
      </w:r>
      <w:r w:rsidR="001E4D0C">
        <w:rPr>
          <w:sz w:val="26"/>
          <w:szCs w:val="26"/>
        </w:rPr>
        <w:t>:</w:t>
      </w:r>
      <w:r w:rsidR="00CC4FF2" w:rsidRPr="00840EFB">
        <w:rPr>
          <w:sz w:val="26"/>
          <w:szCs w:val="26"/>
        </w:rPr>
        <w:t xml:space="preserve"> анализ текущего состояния сферы, основных показателей уровня развития сферы реализации муниципальной программы, обоснования состава и зн</w:t>
      </w:r>
      <w:r w:rsidR="003E7133" w:rsidRPr="00840EFB">
        <w:rPr>
          <w:sz w:val="26"/>
          <w:szCs w:val="26"/>
        </w:rPr>
        <w:t>ачений целевого показателя, описания систем управления реализацией программы, включающей в себя распределение полномочий и ответственности между ответственными исполнителями и другие замечания.</w:t>
      </w:r>
    </w:p>
    <w:p w:rsidR="00F744B7" w:rsidRPr="00840EFB" w:rsidRDefault="003E7133" w:rsidP="007E39FA">
      <w:pPr>
        <w:pStyle w:val="Iniiaiieoaeno21"/>
        <w:ind w:firstLine="426"/>
        <w:rPr>
          <w:sz w:val="26"/>
          <w:szCs w:val="26"/>
        </w:rPr>
      </w:pPr>
      <w:r w:rsidRPr="00840EFB">
        <w:rPr>
          <w:sz w:val="26"/>
          <w:szCs w:val="26"/>
        </w:rPr>
        <w:t>По результатам рассмотрения заключений администрациями принимались исчерпывающие меры по устранению отмеченных нарушений.</w:t>
      </w:r>
    </w:p>
    <w:p w:rsidR="00FD1DE5" w:rsidRPr="00840EFB" w:rsidRDefault="002F75CB" w:rsidP="002F75CB">
      <w:pPr>
        <w:pStyle w:val="Iniiaiieoaeno21"/>
        <w:numPr>
          <w:ilvl w:val="1"/>
          <w:numId w:val="4"/>
        </w:numPr>
        <w:jc w:val="center"/>
        <w:rPr>
          <w:b/>
          <w:sz w:val="26"/>
          <w:szCs w:val="26"/>
        </w:rPr>
      </w:pPr>
      <w:r w:rsidRPr="00840EFB">
        <w:rPr>
          <w:b/>
          <w:sz w:val="26"/>
          <w:szCs w:val="26"/>
        </w:rPr>
        <w:t xml:space="preserve">Экспертиза проектов нормативных правовых актов, регламентирующих </w:t>
      </w:r>
      <w:r w:rsidR="0025201D" w:rsidRPr="00840EFB">
        <w:rPr>
          <w:b/>
          <w:sz w:val="26"/>
          <w:szCs w:val="26"/>
        </w:rPr>
        <w:t>бюджетные правоотношения</w:t>
      </w:r>
    </w:p>
    <w:p w:rsidR="00997ED4" w:rsidRPr="00840EFB" w:rsidRDefault="00997ED4" w:rsidP="00997ED4">
      <w:pPr>
        <w:pStyle w:val="Iniiaiieoaeno21"/>
        <w:ind w:firstLine="426"/>
        <w:rPr>
          <w:sz w:val="26"/>
          <w:szCs w:val="26"/>
        </w:rPr>
      </w:pPr>
      <w:r w:rsidRPr="00840EFB">
        <w:rPr>
          <w:sz w:val="26"/>
          <w:szCs w:val="26"/>
        </w:rPr>
        <w:t>Контрольно-счетным органом в 201</w:t>
      </w:r>
      <w:r w:rsidR="001E4D0C">
        <w:rPr>
          <w:sz w:val="26"/>
          <w:szCs w:val="26"/>
        </w:rPr>
        <w:t>6</w:t>
      </w:r>
      <w:r w:rsidRPr="00840EFB">
        <w:rPr>
          <w:sz w:val="26"/>
          <w:szCs w:val="26"/>
        </w:rPr>
        <w:t xml:space="preserve"> году подготовлено </w:t>
      </w:r>
      <w:r w:rsidR="00301ECF" w:rsidRPr="00840EFB">
        <w:rPr>
          <w:sz w:val="26"/>
          <w:szCs w:val="26"/>
        </w:rPr>
        <w:t>8</w:t>
      </w:r>
      <w:r w:rsidRPr="00840EFB">
        <w:rPr>
          <w:sz w:val="26"/>
          <w:szCs w:val="26"/>
        </w:rPr>
        <w:t xml:space="preserve"> заключений по результатам проведенных экспертиз нормативных правовых актов, регламентирующих </w:t>
      </w:r>
      <w:r w:rsidR="0025201D" w:rsidRPr="00840EFB">
        <w:rPr>
          <w:sz w:val="26"/>
          <w:szCs w:val="26"/>
        </w:rPr>
        <w:t>бюджетные правоотношения</w:t>
      </w:r>
      <w:r w:rsidRPr="00840EFB">
        <w:rPr>
          <w:sz w:val="26"/>
          <w:szCs w:val="26"/>
        </w:rPr>
        <w:t>, из них:</w:t>
      </w:r>
    </w:p>
    <w:p w:rsidR="00B02E06" w:rsidRPr="00840EFB" w:rsidRDefault="00B02E06" w:rsidP="00B02E06">
      <w:pPr>
        <w:pStyle w:val="Iniiaiieoaeno21"/>
        <w:ind w:firstLine="426"/>
        <w:rPr>
          <w:sz w:val="26"/>
          <w:szCs w:val="26"/>
        </w:rPr>
      </w:pPr>
      <w:r w:rsidRPr="00840EFB">
        <w:rPr>
          <w:sz w:val="26"/>
          <w:szCs w:val="26"/>
        </w:rPr>
        <w:t xml:space="preserve">- </w:t>
      </w:r>
      <w:r w:rsidR="00A801C7" w:rsidRPr="00840EFB">
        <w:rPr>
          <w:sz w:val="26"/>
          <w:szCs w:val="26"/>
        </w:rPr>
        <w:t>8</w:t>
      </w:r>
      <w:r w:rsidRPr="00840EFB">
        <w:rPr>
          <w:sz w:val="26"/>
          <w:szCs w:val="26"/>
        </w:rPr>
        <w:t xml:space="preserve"> </w:t>
      </w:r>
      <w:r w:rsidR="00A801C7" w:rsidRPr="00840EFB">
        <w:rPr>
          <w:sz w:val="26"/>
          <w:szCs w:val="26"/>
        </w:rPr>
        <w:t xml:space="preserve">экспертиз представленных проектов </w:t>
      </w:r>
      <w:r w:rsidR="00B45523" w:rsidRPr="00840EFB">
        <w:rPr>
          <w:sz w:val="26"/>
          <w:szCs w:val="26"/>
        </w:rPr>
        <w:t>решений о внесении изменений в положение о бюджетном процессе, а также о приостан</w:t>
      </w:r>
      <w:r w:rsidR="00064F19" w:rsidRPr="00840EFB">
        <w:rPr>
          <w:sz w:val="26"/>
          <w:szCs w:val="26"/>
        </w:rPr>
        <w:t>овлении отдельных норм положения</w:t>
      </w:r>
      <w:r w:rsidR="00B45523" w:rsidRPr="00840EFB">
        <w:rPr>
          <w:sz w:val="26"/>
          <w:szCs w:val="26"/>
        </w:rPr>
        <w:t xml:space="preserve"> о бюджетном процессе.</w:t>
      </w:r>
    </w:p>
    <w:p w:rsidR="00064F19" w:rsidRPr="00840EFB" w:rsidRDefault="00BD41AE" w:rsidP="00B02E06">
      <w:pPr>
        <w:pStyle w:val="Iniiaiieoaeno21"/>
        <w:ind w:firstLine="426"/>
        <w:rPr>
          <w:sz w:val="26"/>
          <w:szCs w:val="26"/>
        </w:rPr>
      </w:pPr>
      <w:r w:rsidRPr="00840EFB">
        <w:rPr>
          <w:sz w:val="26"/>
          <w:szCs w:val="26"/>
        </w:rPr>
        <w:t xml:space="preserve">Проекты решений подготавливались администрациями муниципальных образований в целях </w:t>
      </w:r>
      <w:r w:rsidR="00064F19" w:rsidRPr="00840EFB">
        <w:rPr>
          <w:sz w:val="26"/>
          <w:szCs w:val="26"/>
        </w:rPr>
        <w:t>приведени</w:t>
      </w:r>
      <w:r w:rsidRPr="00840EFB">
        <w:rPr>
          <w:sz w:val="26"/>
          <w:szCs w:val="26"/>
        </w:rPr>
        <w:t>я</w:t>
      </w:r>
      <w:r w:rsidR="00064F19" w:rsidRPr="00840EFB">
        <w:rPr>
          <w:sz w:val="26"/>
          <w:szCs w:val="26"/>
        </w:rPr>
        <w:t xml:space="preserve"> </w:t>
      </w:r>
      <w:r w:rsidRPr="00840EFB">
        <w:rPr>
          <w:sz w:val="26"/>
          <w:szCs w:val="26"/>
        </w:rPr>
        <w:t xml:space="preserve">положений о бюджетных процессах </w:t>
      </w:r>
      <w:r w:rsidR="00064F19" w:rsidRPr="00840EFB">
        <w:rPr>
          <w:sz w:val="26"/>
          <w:szCs w:val="26"/>
        </w:rPr>
        <w:t>в соответствие с нормами бюджетного законодательства</w:t>
      </w:r>
      <w:r w:rsidRPr="00840EFB">
        <w:rPr>
          <w:sz w:val="26"/>
          <w:szCs w:val="26"/>
        </w:rPr>
        <w:t xml:space="preserve"> с учетом изменений</w:t>
      </w:r>
      <w:r w:rsidR="00064F19" w:rsidRPr="00840EFB">
        <w:rPr>
          <w:sz w:val="26"/>
          <w:szCs w:val="26"/>
        </w:rPr>
        <w:t xml:space="preserve">. </w:t>
      </w:r>
      <w:r w:rsidRPr="00840EFB">
        <w:rPr>
          <w:sz w:val="26"/>
          <w:szCs w:val="26"/>
        </w:rPr>
        <w:t>Также в</w:t>
      </w:r>
      <w:r w:rsidR="00064F19" w:rsidRPr="00840EFB">
        <w:rPr>
          <w:sz w:val="26"/>
          <w:szCs w:val="26"/>
        </w:rPr>
        <w:t xml:space="preserve"> 2016 году решениями представительных органов устанавливались сроки внесения проекта бюджета на 2017 год и плановый период 2018 и 2019 годов </w:t>
      </w:r>
      <w:r w:rsidR="00064F19" w:rsidRPr="00840EFB">
        <w:rPr>
          <w:sz w:val="26"/>
          <w:szCs w:val="26"/>
        </w:rPr>
        <w:lastRenderedPageBreak/>
        <w:t>администрациями муниципальных образований в представительный орган муниципального образования</w:t>
      </w:r>
      <w:r w:rsidRPr="00840EFB">
        <w:rPr>
          <w:sz w:val="26"/>
          <w:szCs w:val="26"/>
        </w:rPr>
        <w:t>.</w:t>
      </w:r>
      <w:r w:rsidR="00064F19" w:rsidRPr="00840EFB">
        <w:rPr>
          <w:sz w:val="26"/>
          <w:szCs w:val="26"/>
        </w:rPr>
        <w:t xml:space="preserve">  </w:t>
      </w:r>
    </w:p>
    <w:p w:rsidR="00064F19" w:rsidRPr="00840EFB" w:rsidRDefault="00064F19" w:rsidP="00B02E06">
      <w:pPr>
        <w:pStyle w:val="Iniiaiieoaeno21"/>
        <w:ind w:firstLine="426"/>
        <w:rPr>
          <w:sz w:val="26"/>
          <w:szCs w:val="26"/>
        </w:rPr>
      </w:pPr>
    </w:p>
    <w:p w:rsidR="00A56831" w:rsidRPr="00840EFB" w:rsidRDefault="00A56831" w:rsidP="00997ED4">
      <w:pPr>
        <w:pStyle w:val="Iniiaiieoaeno21"/>
        <w:ind w:firstLine="426"/>
        <w:rPr>
          <w:sz w:val="26"/>
          <w:szCs w:val="26"/>
        </w:rPr>
      </w:pPr>
    </w:p>
    <w:p w:rsidR="00FD2B8A" w:rsidRPr="00840EFB" w:rsidRDefault="00FD2B8A" w:rsidP="00FD2B8A">
      <w:pPr>
        <w:pStyle w:val="Iniiaiieoaeno21"/>
        <w:numPr>
          <w:ilvl w:val="1"/>
          <w:numId w:val="4"/>
        </w:numPr>
        <w:jc w:val="center"/>
        <w:rPr>
          <w:b/>
          <w:sz w:val="26"/>
          <w:szCs w:val="26"/>
        </w:rPr>
      </w:pPr>
      <w:r w:rsidRPr="00840EFB">
        <w:rPr>
          <w:b/>
          <w:sz w:val="26"/>
          <w:szCs w:val="26"/>
        </w:rPr>
        <w:t>Контрольные мероприятия</w:t>
      </w:r>
      <w:r w:rsidR="00596C01" w:rsidRPr="00840EFB">
        <w:rPr>
          <w:b/>
          <w:sz w:val="26"/>
          <w:szCs w:val="26"/>
        </w:rPr>
        <w:t xml:space="preserve">  </w:t>
      </w:r>
    </w:p>
    <w:p w:rsidR="00DE65C3" w:rsidRPr="00840EFB" w:rsidRDefault="00DE65C3" w:rsidP="001121D3">
      <w:pPr>
        <w:pStyle w:val="Iniiaiieoaeno21"/>
        <w:ind w:firstLine="567"/>
        <w:rPr>
          <w:sz w:val="26"/>
          <w:szCs w:val="26"/>
        </w:rPr>
      </w:pPr>
      <w:r w:rsidRPr="00840EFB">
        <w:rPr>
          <w:sz w:val="26"/>
          <w:szCs w:val="26"/>
        </w:rPr>
        <w:t xml:space="preserve">В отчетном периоде </w:t>
      </w:r>
      <w:r w:rsidR="00CD7D2A" w:rsidRPr="00840EFB">
        <w:rPr>
          <w:sz w:val="26"/>
          <w:szCs w:val="26"/>
        </w:rPr>
        <w:t xml:space="preserve">Контрольно-счетным органом </w:t>
      </w:r>
      <w:r w:rsidR="00BC1AE3" w:rsidRPr="00840EFB">
        <w:rPr>
          <w:sz w:val="26"/>
          <w:szCs w:val="26"/>
        </w:rPr>
        <w:t xml:space="preserve">проведено 10 </w:t>
      </w:r>
      <w:r w:rsidRPr="00840EFB">
        <w:rPr>
          <w:sz w:val="26"/>
          <w:szCs w:val="26"/>
        </w:rPr>
        <w:t>провер</w:t>
      </w:r>
      <w:r w:rsidR="00BC1AE3" w:rsidRPr="00840EFB">
        <w:rPr>
          <w:sz w:val="26"/>
          <w:szCs w:val="26"/>
        </w:rPr>
        <w:t>о</w:t>
      </w:r>
      <w:r w:rsidRPr="00840EFB">
        <w:rPr>
          <w:sz w:val="26"/>
          <w:szCs w:val="26"/>
        </w:rPr>
        <w:t>к</w:t>
      </w:r>
      <w:r w:rsidR="00BC1AE3" w:rsidRPr="00840EFB">
        <w:rPr>
          <w:sz w:val="26"/>
          <w:szCs w:val="26"/>
        </w:rPr>
        <w:t>:</w:t>
      </w:r>
    </w:p>
    <w:p w:rsidR="00DE65C3" w:rsidRPr="00840EFB" w:rsidRDefault="00DE65C3" w:rsidP="001121D3">
      <w:pPr>
        <w:pStyle w:val="Iniiaiieoaeno21"/>
        <w:ind w:firstLine="567"/>
        <w:rPr>
          <w:sz w:val="26"/>
          <w:szCs w:val="26"/>
        </w:rPr>
      </w:pPr>
      <w:r w:rsidRPr="00840EFB">
        <w:rPr>
          <w:sz w:val="26"/>
          <w:szCs w:val="26"/>
        </w:rPr>
        <w:t>- 1 внешняя проверка главных администраторов бюджета;</w:t>
      </w:r>
    </w:p>
    <w:p w:rsidR="00EB5D0B" w:rsidRPr="00840EFB" w:rsidRDefault="007942C9" w:rsidP="001121D3">
      <w:pPr>
        <w:pStyle w:val="Iniiaiieoaeno21"/>
        <w:ind w:firstLine="567"/>
        <w:rPr>
          <w:sz w:val="26"/>
          <w:szCs w:val="26"/>
        </w:rPr>
      </w:pPr>
      <w:r w:rsidRPr="00840EFB">
        <w:rPr>
          <w:sz w:val="26"/>
          <w:szCs w:val="26"/>
        </w:rPr>
        <w:t>-</w:t>
      </w:r>
      <w:r w:rsidR="00EB5D0B" w:rsidRPr="00840EFB">
        <w:rPr>
          <w:sz w:val="26"/>
          <w:szCs w:val="26"/>
        </w:rPr>
        <w:t xml:space="preserve"> 2 проверки по аудиту в сфере закупок;</w:t>
      </w:r>
    </w:p>
    <w:p w:rsidR="00DE65C3" w:rsidRPr="00840EFB" w:rsidRDefault="00EB5D0B" w:rsidP="001121D3">
      <w:pPr>
        <w:pStyle w:val="Iniiaiieoaeno21"/>
        <w:ind w:firstLine="567"/>
        <w:rPr>
          <w:sz w:val="26"/>
          <w:szCs w:val="26"/>
        </w:rPr>
      </w:pPr>
      <w:r w:rsidRPr="00840EFB">
        <w:rPr>
          <w:sz w:val="26"/>
          <w:szCs w:val="26"/>
        </w:rPr>
        <w:t xml:space="preserve">- </w:t>
      </w:r>
      <w:r w:rsidR="00BC1AE3" w:rsidRPr="00840EFB">
        <w:rPr>
          <w:sz w:val="26"/>
          <w:szCs w:val="26"/>
        </w:rPr>
        <w:t>1</w:t>
      </w:r>
      <w:r w:rsidR="00DE65C3" w:rsidRPr="00840EFB">
        <w:rPr>
          <w:sz w:val="26"/>
          <w:szCs w:val="26"/>
        </w:rPr>
        <w:t xml:space="preserve"> проверк</w:t>
      </w:r>
      <w:r w:rsidR="00BC1AE3" w:rsidRPr="00840EFB">
        <w:rPr>
          <w:sz w:val="26"/>
          <w:szCs w:val="26"/>
        </w:rPr>
        <w:t>а</w:t>
      </w:r>
      <w:r w:rsidR="00DE65C3" w:rsidRPr="00840EFB">
        <w:rPr>
          <w:sz w:val="26"/>
          <w:szCs w:val="26"/>
        </w:rPr>
        <w:t xml:space="preserve"> </w:t>
      </w:r>
      <w:r w:rsidR="00BC1AE3" w:rsidRPr="00840EFB">
        <w:rPr>
          <w:sz w:val="26"/>
          <w:szCs w:val="26"/>
        </w:rPr>
        <w:t>выплаты</w:t>
      </w:r>
      <w:r w:rsidR="007942C9" w:rsidRPr="00840EFB">
        <w:rPr>
          <w:sz w:val="26"/>
          <w:szCs w:val="26"/>
        </w:rPr>
        <w:t xml:space="preserve"> заработной платы и начислений на нее в </w:t>
      </w:r>
      <w:r w:rsidR="00BC1AE3" w:rsidRPr="00840EFB">
        <w:rPr>
          <w:sz w:val="26"/>
          <w:szCs w:val="26"/>
        </w:rPr>
        <w:t>одном муниципальном</w:t>
      </w:r>
      <w:r w:rsidR="007942C9" w:rsidRPr="00840EFB">
        <w:rPr>
          <w:sz w:val="26"/>
          <w:szCs w:val="26"/>
        </w:rPr>
        <w:t xml:space="preserve"> образовани</w:t>
      </w:r>
      <w:r w:rsidR="00BC1AE3" w:rsidRPr="00840EFB">
        <w:rPr>
          <w:sz w:val="26"/>
          <w:szCs w:val="26"/>
        </w:rPr>
        <w:t>и</w:t>
      </w:r>
      <w:r w:rsidR="00DE65C3" w:rsidRPr="00840EFB">
        <w:rPr>
          <w:sz w:val="26"/>
          <w:szCs w:val="26"/>
        </w:rPr>
        <w:t>;</w:t>
      </w:r>
    </w:p>
    <w:p w:rsidR="00BC1AE3" w:rsidRPr="00840EFB" w:rsidRDefault="00DE65C3" w:rsidP="001121D3">
      <w:pPr>
        <w:pStyle w:val="Iniiaiieoaeno21"/>
        <w:ind w:firstLine="567"/>
        <w:rPr>
          <w:sz w:val="26"/>
          <w:szCs w:val="26"/>
        </w:rPr>
      </w:pPr>
      <w:r w:rsidRPr="00840EFB">
        <w:rPr>
          <w:sz w:val="26"/>
          <w:szCs w:val="26"/>
        </w:rPr>
        <w:t>-</w:t>
      </w:r>
      <w:r w:rsidR="00BC1AE3" w:rsidRPr="00840EFB">
        <w:rPr>
          <w:sz w:val="26"/>
          <w:szCs w:val="26"/>
        </w:rPr>
        <w:t xml:space="preserve"> 2 проверки выполнения капитальных ремонтов в учреждениях образования</w:t>
      </w:r>
      <w:r w:rsidR="00EB2A8A" w:rsidRPr="00840EFB">
        <w:rPr>
          <w:sz w:val="26"/>
          <w:szCs w:val="26"/>
        </w:rPr>
        <w:t>;</w:t>
      </w:r>
    </w:p>
    <w:p w:rsidR="00DE65C3" w:rsidRPr="00840EFB" w:rsidRDefault="00BC1AE3" w:rsidP="001121D3">
      <w:pPr>
        <w:pStyle w:val="Iniiaiieoaeno21"/>
        <w:ind w:firstLine="567"/>
        <w:rPr>
          <w:sz w:val="26"/>
          <w:szCs w:val="26"/>
        </w:rPr>
      </w:pPr>
      <w:r w:rsidRPr="00840EFB">
        <w:rPr>
          <w:sz w:val="26"/>
          <w:szCs w:val="26"/>
        </w:rPr>
        <w:t>- 1 проверка по выполнению строительства жилых домов в муниципальном образовании;</w:t>
      </w:r>
    </w:p>
    <w:p w:rsidR="00BC1AE3" w:rsidRPr="00840EFB" w:rsidRDefault="00BC1AE3" w:rsidP="001121D3">
      <w:pPr>
        <w:pStyle w:val="Iniiaiieoaeno21"/>
        <w:ind w:firstLine="567"/>
        <w:rPr>
          <w:sz w:val="26"/>
          <w:szCs w:val="26"/>
        </w:rPr>
      </w:pPr>
      <w:r w:rsidRPr="00840EFB">
        <w:rPr>
          <w:sz w:val="26"/>
          <w:szCs w:val="26"/>
        </w:rPr>
        <w:t>- 2 проверки по народным инициативам в двух муниципальных образованиях;</w:t>
      </w:r>
    </w:p>
    <w:p w:rsidR="00EB2A8A" w:rsidRPr="00840EFB" w:rsidRDefault="00BC1AE3" w:rsidP="001121D3">
      <w:pPr>
        <w:pStyle w:val="Iniiaiieoaeno21"/>
        <w:ind w:firstLine="567"/>
        <w:rPr>
          <w:sz w:val="26"/>
          <w:szCs w:val="26"/>
        </w:rPr>
      </w:pPr>
      <w:r w:rsidRPr="00840EFB">
        <w:rPr>
          <w:sz w:val="26"/>
          <w:szCs w:val="26"/>
        </w:rPr>
        <w:t>- 1 проверка по законности использования бюджетных средств</w:t>
      </w:r>
      <w:r w:rsidR="00EB2A8A" w:rsidRPr="00840EFB">
        <w:rPr>
          <w:sz w:val="26"/>
          <w:szCs w:val="26"/>
        </w:rPr>
        <w:t xml:space="preserve"> по водоснабжению населения.</w:t>
      </w:r>
    </w:p>
    <w:p w:rsidR="006861AC" w:rsidRPr="00840EFB" w:rsidRDefault="0063634A" w:rsidP="006861AC">
      <w:pPr>
        <w:pStyle w:val="Iniiaiieoaeno21"/>
        <w:ind w:firstLine="567"/>
        <w:rPr>
          <w:sz w:val="26"/>
          <w:szCs w:val="26"/>
        </w:rPr>
      </w:pPr>
      <w:r w:rsidRPr="00840EFB">
        <w:rPr>
          <w:sz w:val="26"/>
          <w:szCs w:val="26"/>
        </w:rPr>
        <w:t xml:space="preserve">Основные замечания и принимаемые по ним меры по результатам проведения внешней проверки главных администраторов бюджета отражены в разделе </w:t>
      </w:r>
      <w:r w:rsidRPr="00840EFB">
        <w:rPr>
          <w:b/>
          <w:sz w:val="26"/>
          <w:szCs w:val="26"/>
        </w:rPr>
        <w:t>2.1 настоящего отчета</w:t>
      </w:r>
      <w:r w:rsidRPr="00840EFB">
        <w:rPr>
          <w:sz w:val="26"/>
          <w:szCs w:val="26"/>
        </w:rPr>
        <w:t>.</w:t>
      </w:r>
    </w:p>
    <w:p w:rsidR="00EB5D0B" w:rsidRPr="00840EFB" w:rsidRDefault="00EB5D0B" w:rsidP="006861AC">
      <w:pPr>
        <w:pStyle w:val="Iniiaiieoaeno21"/>
        <w:ind w:firstLine="567"/>
        <w:rPr>
          <w:sz w:val="26"/>
          <w:szCs w:val="26"/>
        </w:rPr>
      </w:pPr>
      <w:r w:rsidRPr="00840EFB">
        <w:rPr>
          <w:sz w:val="26"/>
          <w:szCs w:val="26"/>
        </w:rPr>
        <w:t xml:space="preserve">Контрольные мероприятия по аудиту в сфере закупок проводились в двух учреждениях района. Информация изложена в разделе </w:t>
      </w:r>
      <w:r w:rsidR="00840EFB" w:rsidRPr="00840EFB">
        <w:rPr>
          <w:b/>
          <w:sz w:val="26"/>
          <w:szCs w:val="26"/>
        </w:rPr>
        <w:t>2.8</w:t>
      </w:r>
      <w:r w:rsidRPr="00840EFB">
        <w:rPr>
          <w:b/>
          <w:sz w:val="26"/>
          <w:szCs w:val="26"/>
        </w:rPr>
        <w:t xml:space="preserve"> настоящего отчета</w:t>
      </w:r>
      <w:r w:rsidRPr="00840EFB">
        <w:rPr>
          <w:sz w:val="26"/>
          <w:szCs w:val="26"/>
        </w:rPr>
        <w:t>.</w:t>
      </w:r>
    </w:p>
    <w:p w:rsidR="006861AC" w:rsidRPr="00840EFB" w:rsidRDefault="006861AC" w:rsidP="006861AC">
      <w:pPr>
        <w:pStyle w:val="Iniiaiieoaeno21"/>
        <w:ind w:firstLine="567"/>
        <w:rPr>
          <w:sz w:val="26"/>
          <w:szCs w:val="26"/>
        </w:rPr>
      </w:pPr>
      <w:r w:rsidRPr="00840EFB">
        <w:rPr>
          <w:sz w:val="26"/>
          <w:szCs w:val="26"/>
        </w:rPr>
        <w:t xml:space="preserve">По результатам контрольного мероприятия по проверке выплаты заработной платы с начислениями на нее в муниципальном образовании установлены нарушения Положений об оплате труда, нарушение принципа эффективности использования средств местного бюджета (ст.34 БК РФ), </w:t>
      </w:r>
      <w:hyperlink r:id="rId14" w:history="1">
        <w:r w:rsidRPr="00840EFB">
          <w:rPr>
            <w:sz w:val="26"/>
            <w:szCs w:val="26"/>
          </w:rPr>
          <w:t>ч.</w:t>
        </w:r>
        <w:r w:rsidRPr="008168DC">
          <w:rPr>
            <w:rFonts w:eastAsia="Calibri"/>
            <w:sz w:val="26"/>
            <w:szCs w:val="26"/>
            <w:lang w:eastAsia="en-US"/>
          </w:rPr>
          <w:t xml:space="preserve"> 1 ст. 126</w:t>
        </w:r>
      </w:hyperlink>
      <w:r w:rsidRPr="008168DC">
        <w:rPr>
          <w:rFonts w:eastAsia="Calibri"/>
          <w:sz w:val="26"/>
          <w:szCs w:val="26"/>
          <w:lang w:eastAsia="en-US"/>
        </w:rPr>
        <w:t xml:space="preserve"> ТК РФ замена части отпуска, превышающей 28 календарных дней, </w:t>
      </w:r>
      <w:r w:rsidRPr="00840EFB">
        <w:rPr>
          <w:sz w:val="26"/>
          <w:szCs w:val="26"/>
        </w:rPr>
        <w:t xml:space="preserve">нарушение принципа эффективности использования средств местного бюджета (ст.34 БК РФ), выплата премии, при ее отсутствии в Положении об оплате труда, нарушение п. 6 ст.226 Налогового кодекса РФ, нарушение ст.60.2 ТК РФ, нарушение ст.127 ТК РФ, отсутствие НПА для оплаты труда, нарушение п. </w:t>
      </w:r>
      <w:r w:rsidRPr="008168DC">
        <w:rPr>
          <w:rFonts w:eastAsia="Calibri"/>
          <w:sz w:val="26"/>
          <w:szCs w:val="26"/>
          <w:lang w:eastAsia="en-US"/>
        </w:rPr>
        <w:t>2. ст.5(4)</w:t>
      </w:r>
      <w:r w:rsidRPr="00840EFB">
        <w:rPr>
          <w:sz w:val="26"/>
          <w:szCs w:val="26"/>
        </w:rPr>
        <w:t xml:space="preserve"> </w:t>
      </w:r>
      <w:r w:rsidRPr="008168DC">
        <w:rPr>
          <w:rFonts w:eastAsia="Calibri"/>
          <w:sz w:val="26"/>
          <w:szCs w:val="26"/>
          <w:lang w:eastAsia="en-US"/>
        </w:rPr>
        <w:t>Закона Иркутской области от 15.10.2007 N 88-оз</w:t>
      </w:r>
      <w:r w:rsidRPr="00840EFB">
        <w:rPr>
          <w:sz w:val="26"/>
          <w:szCs w:val="26"/>
        </w:rPr>
        <w:t>, нарушение п. 9 Постановление Правительства РФ от 13.10.2008 N 749, нарушение Постановление Правительства РФ от 22.07.2008 N 554, нарушение принципа эффективности использования средств местного бюджета (ст.34 БК РФ), ч.3 ст.9 Федерального закона от 06.12.2011 №402-ФЗ.</w:t>
      </w:r>
    </w:p>
    <w:p w:rsidR="006861AC" w:rsidRPr="00840EFB" w:rsidRDefault="006861AC" w:rsidP="006861AC">
      <w:pPr>
        <w:pStyle w:val="Iniiaiieoaeno21"/>
        <w:ind w:firstLine="567"/>
        <w:rPr>
          <w:sz w:val="26"/>
          <w:szCs w:val="26"/>
        </w:rPr>
      </w:pPr>
      <w:r w:rsidRPr="00840EFB">
        <w:rPr>
          <w:sz w:val="26"/>
          <w:szCs w:val="26"/>
        </w:rPr>
        <w:t>Контрольно-счетным органом проводились проверки по капитальным ремонтам в двух муниципальных учреждениях образования. Выявлены следующие нарушения:</w:t>
      </w:r>
    </w:p>
    <w:p w:rsidR="006861AC" w:rsidRPr="00840EFB" w:rsidRDefault="006861AC" w:rsidP="006861AC">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нарушение принципа эффективности использования бюджетных средств выразившейся в том, что устройство внутренней канализации и водопровод в помещениях спортивного зала на момент проверки не работал в связи с отсутствием выгребной ямы (ст. 34 БК РФ);</w:t>
      </w:r>
    </w:p>
    <w:p w:rsidR="006861AC" w:rsidRPr="00840EFB" w:rsidRDefault="006861AC" w:rsidP="006861AC">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xml:space="preserve">- нарушение принципа эффективности использования бюджетных средств выразившейся в том, бюджетные ассигнования решением районной Думы от 05.05.2015г.  о районном бюджете доводились до МКОУ </w:t>
      </w:r>
      <w:r w:rsidR="00900175" w:rsidRPr="00840EFB">
        <w:rPr>
          <w:rFonts w:ascii="Times New Roman" w:hAnsi="Times New Roman" w:cs="Times New Roman"/>
          <w:sz w:val="26"/>
          <w:szCs w:val="26"/>
        </w:rPr>
        <w:t xml:space="preserve">Игжейская СОШ </w:t>
      </w:r>
      <w:r w:rsidRPr="00840EFB">
        <w:rPr>
          <w:rFonts w:ascii="Times New Roman" w:hAnsi="Times New Roman" w:cs="Times New Roman"/>
          <w:sz w:val="26"/>
          <w:szCs w:val="26"/>
        </w:rPr>
        <w:t>при отсутствии потребности в них, поскольку оплата первого этапа (аванс 30%) по договору была уже проведена (ст. 34 БК РФ);</w:t>
      </w:r>
    </w:p>
    <w:p w:rsidR="006861AC" w:rsidRPr="00840EFB" w:rsidRDefault="006861AC" w:rsidP="006861AC">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xml:space="preserve">- оплата по Договору на сумму 135 844 произведена по ЦСР 7816001 (наименование ЦСР - обеспечение деятельности образовательных организаций </w:t>
      </w:r>
      <w:r w:rsidRPr="00840EFB">
        <w:rPr>
          <w:rFonts w:ascii="Times New Roman" w:hAnsi="Times New Roman" w:cs="Times New Roman"/>
          <w:sz w:val="26"/>
          <w:szCs w:val="26"/>
        </w:rPr>
        <w:lastRenderedPageBreak/>
        <w:t>общего образования). При этом в плане мероприятий по реализации муниципальной программы «Развитие системы образования РМО «Усть-Удинский район» на 2015-2019гг.» по подпрограмме  «Развитие системы общего образования» произведенные расходы по мероприятию «Обеспечение деятельности образовательных организаций» не отражены;</w:t>
      </w:r>
    </w:p>
    <w:p w:rsidR="006861AC" w:rsidRPr="00840EFB" w:rsidRDefault="006861AC" w:rsidP="006861AC">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xml:space="preserve">- решением о бюджете распределение субсидии отнесено к основному мероприятию «Повышение эффективности общего образования», тогда как муниципальной программой распределение субсидии в объеме </w:t>
      </w:r>
      <w:r w:rsidRPr="00840EFB">
        <w:rPr>
          <w:rFonts w:ascii="Times New Roman" w:hAnsi="Times New Roman"/>
          <w:bCs/>
          <w:sz w:val="26"/>
          <w:szCs w:val="26"/>
        </w:rPr>
        <w:t xml:space="preserve">2 203,1 </w:t>
      </w:r>
      <w:r w:rsidR="00C14BA7">
        <w:rPr>
          <w:rFonts w:ascii="Times New Roman" w:hAnsi="Times New Roman"/>
          <w:bCs/>
          <w:sz w:val="26"/>
          <w:szCs w:val="26"/>
        </w:rPr>
        <w:t xml:space="preserve">тыс. рублей </w:t>
      </w:r>
      <w:r w:rsidRPr="00840EFB">
        <w:rPr>
          <w:rFonts w:ascii="Times New Roman" w:hAnsi="Times New Roman" w:cs="Times New Roman"/>
          <w:sz w:val="26"/>
          <w:szCs w:val="26"/>
        </w:rPr>
        <w:t>отнесено к основному мероприятию «Материально-техническое обеспечение образовательных организаций»;</w:t>
      </w:r>
    </w:p>
    <w:p w:rsidR="006861AC" w:rsidRPr="00840EFB" w:rsidRDefault="006861AC" w:rsidP="006861AC">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xml:space="preserve">- распределение средств субсидии в объеме 2203,1 </w:t>
      </w:r>
      <w:r w:rsidR="00C14BA7">
        <w:rPr>
          <w:rFonts w:ascii="Times New Roman" w:hAnsi="Times New Roman" w:cs="Times New Roman"/>
          <w:sz w:val="26"/>
          <w:szCs w:val="26"/>
        </w:rPr>
        <w:t xml:space="preserve">тыс. рублей </w:t>
      </w:r>
      <w:r w:rsidRPr="00840EFB">
        <w:rPr>
          <w:rFonts w:ascii="Times New Roman" w:hAnsi="Times New Roman" w:cs="Times New Roman"/>
          <w:sz w:val="26"/>
          <w:szCs w:val="26"/>
        </w:rPr>
        <w:t>не соотносится с внесенными изменениями в муниципальную программу в части ответственного исполнителя - распределено на Администрацию РМО «Усть-Удинский район», а ответственный Управление образ</w:t>
      </w:r>
      <w:r w:rsidR="00900175" w:rsidRPr="00840EFB">
        <w:rPr>
          <w:rFonts w:ascii="Times New Roman" w:hAnsi="Times New Roman" w:cs="Times New Roman"/>
          <w:sz w:val="26"/>
          <w:szCs w:val="26"/>
        </w:rPr>
        <w:t>ования МО «Усть-Удинский район»;</w:t>
      </w:r>
    </w:p>
    <w:p w:rsidR="006861AC" w:rsidRPr="00840EFB" w:rsidRDefault="00900175" w:rsidP="006861AC">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w:t>
      </w:r>
      <w:r w:rsidR="006861AC" w:rsidRPr="00840EFB">
        <w:rPr>
          <w:rFonts w:ascii="Times New Roman" w:hAnsi="Times New Roman" w:cs="Times New Roman"/>
          <w:sz w:val="26"/>
          <w:szCs w:val="26"/>
        </w:rPr>
        <w:t xml:space="preserve"> </w:t>
      </w:r>
      <w:r w:rsidRPr="00840EFB">
        <w:rPr>
          <w:rFonts w:ascii="Times New Roman" w:hAnsi="Times New Roman" w:cs="Times New Roman"/>
          <w:sz w:val="26"/>
          <w:szCs w:val="26"/>
        </w:rPr>
        <w:t xml:space="preserve">установлены </w:t>
      </w:r>
      <w:r w:rsidR="006861AC" w:rsidRPr="00840EFB">
        <w:rPr>
          <w:rFonts w:ascii="Times New Roman" w:hAnsi="Times New Roman" w:cs="Times New Roman"/>
          <w:sz w:val="26"/>
          <w:szCs w:val="26"/>
        </w:rPr>
        <w:t>факты невыполненных работ</w:t>
      </w:r>
      <w:r w:rsidRPr="00840EFB">
        <w:rPr>
          <w:rFonts w:ascii="Times New Roman" w:hAnsi="Times New Roman" w:cs="Times New Roman"/>
          <w:sz w:val="26"/>
          <w:szCs w:val="26"/>
        </w:rPr>
        <w:t>, а именно:</w:t>
      </w:r>
    </w:p>
    <w:p w:rsidR="006861AC" w:rsidRPr="00840EFB" w:rsidRDefault="00900175" w:rsidP="006861AC">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xml:space="preserve">отсутствуют </w:t>
      </w:r>
      <w:r w:rsidR="006861AC" w:rsidRPr="00840EFB">
        <w:rPr>
          <w:rFonts w:ascii="Times New Roman" w:hAnsi="Times New Roman" w:cs="Times New Roman"/>
          <w:sz w:val="26"/>
          <w:szCs w:val="26"/>
        </w:rPr>
        <w:t>защитные решетки на светильниках в количестве 16 штук</w:t>
      </w:r>
    </w:p>
    <w:p w:rsidR="006861AC" w:rsidRPr="00840EFB" w:rsidRDefault="00900175" w:rsidP="006861AC">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xml:space="preserve">отсутствуют </w:t>
      </w:r>
      <w:r w:rsidR="006861AC" w:rsidRPr="00840EFB">
        <w:rPr>
          <w:rFonts w:ascii="Times New Roman" w:hAnsi="Times New Roman" w:cs="Times New Roman"/>
          <w:sz w:val="26"/>
          <w:szCs w:val="26"/>
        </w:rPr>
        <w:t xml:space="preserve">три </w:t>
      </w:r>
      <w:r w:rsidR="006861AC" w:rsidRPr="00840EFB">
        <w:rPr>
          <w:rFonts w:ascii="Times New Roman" w:hAnsi="Times New Roman" w:cs="Times New Roman"/>
          <w:i/>
          <w:sz w:val="26"/>
          <w:szCs w:val="26"/>
        </w:rPr>
        <w:t xml:space="preserve">светильника светодиодных для ЖКХ, Р-16Вт, </w:t>
      </w:r>
      <w:r w:rsidR="006861AC" w:rsidRPr="00840EFB">
        <w:rPr>
          <w:rFonts w:ascii="Times New Roman" w:hAnsi="Times New Roman" w:cs="Times New Roman"/>
          <w:i/>
          <w:sz w:val="26"/>
          <w:szCs w:val="26"/>
          <w:lang w:val="en-US"/>
        </w:rPr>
        <w:t>IP</w:t>
      </w:r>
      <w:r w:rsidR="006861AC" w:rsidRPr="00840EFB">
        <w:rPr>
          <w:rFonts w:ascii="Times New Roman" w:hAnsi="Times New Roman" w:cs="Times New Roman"/>
          <w:i/>
          <w:sz w:val="26"/>
          <w:szCs w:val="26"/>
        </w:rPr>
        <w:t>65 ЖЭК</w:t>
      </w:r>
    </w:p>
    <w:p w:rsidR="006861AC" w:rsidRPr="00840EFB" w:rsidRDefault="00900175" w:rsidP="006861AC">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xml:space="preserve">переплеты </w:t>
      </w:r>
      <w:r w:rsidR="00EB5D0B" w:rsidRPr="00840EFB">
        <w:rPr>
          <w:rFonts w:ascii="Times New Roman" w:hAnsi="Times New Roman" w:cs="Times New Roman"/>
          <w:sz w:val="26"/>
          <w:szCs w:val="26"/>
        </w:rPr>
        <w:t>оконные отсутствуют</w:t>
      </w:r>
    </w:p>
    <w:p w:rsidR="006861AC" w:rsidRPr="00840EFB" w:rsidRDefault="00900175" w:rsidP="006861AC">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xml:space="preserve">отсутствует </w:t>
      </w:r>
      <w:r w:rsidR="00EB5D0B" w:rsidRPr="00840EFB">
        <w:rPr>
          <w:rFonts w:ascii="Times New Roman" w:hAnsi="Times New Roman" w:cs="Times New Roman"/>
          <w:sz w:val="26"/>
          <w:szCs w:val="26"/>
        </w:rPr>
        <w:t>одно слуховое окно</w:t>
      </w:r>
    </w:p>
    <w:p w:rsidR="006861AC" w:rsidRPr="00840EFB" w:rsidRDefault="00900175" w:rsidP="006861AC">
      <w:pPr>
        <w:pStyle w:val="Iniiaiieoaeno21"/>
        <w:ind w:firstLine="567"/>
        <w:rPr>
          <w:sz w:val="26"/>
          <w:szCs w:val="26"/>
        </w:rPr>
      </w:pPr>
      <w:r w:rsidRPr="00840EFB">
        <w:rPr>
          <w:sz w:val="26"/>
          <w:szCs w:val="26"/>
        </w:rPr>
        <w:t xml:space="preserve">устройство </w:t>
      </w:r>
      <w:r w:rsidR="00EB5D0B" w:rsidRPr="00840EFB">
        <w:rPr>
          <w:sz w:val="26"/>
          <w:szCs w:val="26"/>
        </w:rPr>
        <w:t>карнизов отсутствует</w:t>
      </w:r>
    </w:p>
    <w:p w:rsidR="00900175" w:rsidRPr="00840EFB" w:rsidRDefault="00900175" w:rsidP="00900175">
      <w:pPr>
        <w:ind w:firstLine="567"/>
        <w:jc w:val="both"/>
        <w:rPr>
          <w:sz w:val="26"/>
          <w:szCs w:val="26"/>
        </w:rPr>
      </w:pPr>
      <w:r w:rsidRPr="00840EFB">
        <w:rPr>
          <w:sz w:val="26"/>
          <w:szCs w:val="26"/>
        </w:rPr>
        <w:t>- в нарушение порядка определения нормативных затрат на оказание бюджетными и автономными муниципальными образовательными учреждениями Усть-Удинского района, а также нормативных затрат на содержание имущества муниципальных образовательных учреждений Усть-Удинского района, утвержденных приказом УОМО № 174 от 01.07.2011 г. и порядка формирования муниципального задания и финансового обеспечения, утвержденного постановлением мэром Усть-Удинского района от 01.04.2011г. № 118, выразившемся в том, что финансирование произведено в виде субсидии на финансовое обеспечение выполнения муниципального задания, однако согласно актов обследования от 30.11.2015г. и последующая фактическая оплата свидетельствует о направлении средств на капитальный ремонт;</w:t>
      </w:r>
    </w:p>
    <w:p w:rsidR="00900175" w:rsidRPr="00840EFB" w:rsidRDefault="00900175" w:rsidP="00900175">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xml:space="preserve">- нецелевое использование бюджетных средств, выразившемся в использовании средств резервного фонда на цели </w:t>
      </w:r>
      <w:r w:rsidRPr="00840EFB">
        <w:rPr>
          <w:rFonts w:ascii="Times New Roman" w:hAnsi="Times New Roman" w:cs="Times New Roman"/>
          <w:spacing w:val="2"/>
          <w:sz w:val="26"/>
          <w:szCs w:val="26"/>
        </w:rPr>
        <w:t>не соответствующих целям их предоставления, определенных распоряжением № 370 от 30.11.2015г. и актами обследования технического состояния системы отопления зданий МБОУ СОШ п. Усть-Уда от 30.11.2015г.</w:t>
      </w:r>
      <w:r w:rsidRPr="00840EFB">
        <w:rPr>
          <w:rFonts w:ascii="Times New Roman" w:hAnsi="Times New Roman" w:cs="Times New Roman"/>
          <w:sz w:val="26"/>
          <w:szCs w:val="26"/>
        </w:rPr>
        <w:t xml:space="preserve"> (п.1 ст. 306.4);</w:t>
      </w:r>
    </w:p>
    <w:p w:rsidR="00900175" w:rsidRPr="00840EFB" w:rsidRDefault="00900175" w:rsidP="00900175">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нарушение принципа эффективности использования бюджетных средств выразившейся в том, что</w:t>
      </w:r>
      <w:r w:rsidRPr="00840EFB">
        <w:rPr>
          <w:rFonts w:ascii="Times New Roman" w:hAnsi="Times New Roman" w:cs="Times New Roman"/>
          <w:spacing w:val="2"/>
          <w:sz w:val="26"/>
          <w:szCs w:val="26"/>
        </w:rPr>
        <w:t xml:space="preserve"> общая сметная стоимость не изменялась при уменьшении объемов выполняемых работ за счет увеличения стоимости единицы выполняемых работ на сумму 75,7 тыс. рублей, а также не применением понижающих коэффициентов к нормативам накладных расходов и сметной прибыли, предусмотренных </w:t>
      </w:r>
      <w:hyperlink r:id="rId15" w:history="1">
        <w:r w:rsidRPr="00840EFB">
          <w:rPr>
            <w:rFonts w:ascii="Times New Roman" w:hAnsi="Times New Roman" w:cs="Times New Roman"/>
            <w:spacing w:val="2"/>
            <w:sz w:val="26"/>
            <w:szCs w:val="26"/>
          </w:rPr>
          <w:t>письмо</w:t>
        </w:r>
      </w:hyperlink>
      <w:r w:rsidRPr="00840EFB">
        <w:rPr>
          <w:rFonts w:ascii="Times New Roman" w:hAnsi="Times New Roman" w:cs="Times New Roman"/>
          <w:spacing w:val="2"/>
          <w:sz w:val="26"/>
          <w:szCs w:val="26"/>
        </w:rPr>
        <w:t xml:space="preserve">м Госстроя России от 27 ноября </w:t>
      </w:r>
      <w:smartTag w:uri="urn:schemas-microsoft-com:office:smarttags" w:element="metricconverter">
        <w:smartTagPr>
          <w:attr w:name="ProductID" w:val="2012 г"/>
        </w:smartTagPr>
        <w:r w:rsidRPr="00840EFB">
          <w:rPr>
            <w:rFonts w:ascii="Times New Roman" w:hAnsi="Times New Roman" w:cs="Times New Roman"/>
            <w:spacing w:val="2"/>
            <w:sz w:val="26"/>
            <w:szCs w:val="26"/>
          </w:rPr>
          <w:t>2012 г</w:t>
        </w:r>
      </w:smartTag>
      <w:r w:rsidRPr="00840EFB">
        <w:rPr>
          <w:rFonts w:ascii="Times New Roman" w:hAnsi="Times New Roman" w:cs="Times New Roman"/>
          <w:spacing w:val="2"/>
          <w:sz w:val="26"/>
          <w:szCs w:val="26"/>
        </w:rPr>
        <w:t>. N 2536-ИП/12/ГС</w:t>
      </w:r>
      <w:r w:rsidR="009823D3" w:rsidRPr="00840EFB">
        <w:rPr>
          <w:rFonts w:ascii="Times New Roman" w:hAnsi="Times New Roman" w:cs="Times New Roman"/>
          <w:sz w:val="26"/>
          <w:szCs w:val="26"/>
        </w:rPr>
        <w:t xml:space="preserve"> (ст. 34 БК РФ);</w:t>
      </w:r>
    </w:p>
    <w:p w:rsidR="00900175" w:rsidRPr="00840EFB" w:rsidRDefault="00900175" w:rsidP="00900175">
      <w:pPr>
        <w:pStyle w:val="ConsPlusNormal"/>
        <w:ind w:firstLine="540"/>
        <w:jc w:val="both"/>
        <w:rPr>
          <w:rFonts w:ascii="Times New Roman" w:hAnsi="Times New Roman" w:cs="Times New Roman"/>
          <w:sz w:val="26"/>
          <w:szCs w:val="26"/>
        </w:rPr>
      </w:pPr>
      <w:r w:rsidRPr="00840EFB">
        <w:rPr>
          <w:rFonts w:ascii="Times New Roman" w:hAnsi="Times New Roman" w:cs="Times New Roman"/>
          <w:sz w:val="26"/>
          <w:szCs w:val="26"/>
        </w:rPr>
        <w:t xml:space="preserve">- средства резервного фонда представлены при отсутствии оснований, предусмотренных порядком расходования средств резервного фонда администрации Усть-Удинского района, утвержденного постановлением мэра района от 06.03.2007г № 67, п. 4 ст. 81 БК РФ. Кроме того, распоряжение № 370 от 30.11.2015г.  издано в нарушение абз. 3 п. 5 Положения о порядке расходования </w:t>
      </w:r>
      <w:r w:rsidRPr="00840EFB">
        <w:rPr>
          <w:rFonts w:ascii="Times New Roman" w:hAnsi="Times New Roman" w:cs="Times New Roman"/>
          <w:sz w:val="26"/>
          <w:szCs w:val="26"/>
        </w:rPr>
        <w:lastRenderedPageBreak/>
        <w:t xml:space="preserve">средств резервного фонда, утвержденного постановление мэра Усть-Удинского района от 06.03.2007 г. №67, а именно не указаны проводимые мероприятии, а также,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26.02.2010 г. № 96 содержит коррупциогенный фактор по признаку широты дискреционных полномочий – отсутствие или неопределенность сроков, условий или оснований принятия решения. </w:t>
      </w:r>
    </w:p>
    <w:p w:rsidR="00F0329C" w:rsidRPr="00840EFB" w:rsidRDefault="00900175" w:rsidP="00900175">
      <w:pPr>
        <w:pStyle w:val="Iniiaiieoaeno21"/>
        <w:ind w:firstLine="567"/>
        <w:rPr>
          <w:sz w:val="26"/>
          <w:szCs w:val="26"/>
        </w:rPr>
      </w:pPr>
      <w:r w:rsidRPr="00840EFB">
        <w:rPr>
          <w:sz w:val="26"/>
          <w:szCs w:val="26"/>
        </w:rPr>
        <w:t>- по данным бухгалтерской отчетности на 01.01.2016г. просроченная кредиторская задолженность не отражена, к учету принят акт от 03.07.2015г., подписанный сторонами до получения положительного заключения о достоверности сметных расчетов (издано 31.07.2015г.), в нарушение ч. 3 ст. 9 Федерального закона от 06.12.2011 г. № 402-ФЗ «О бухгалтерском учете».</w:t>
      </w:r>
    </w:p>
    <w:p w:rsidR="009823D3" w:rsidRPr="00840EFB" w:rsidRDefault="009823D3" w:rsidP="00900175">
      <w:pPr>
        <w:pStyle w:val="Iniiaiieoaeno21"/>
        <w:ind w:firstLine="567"/>
        <w:rPr>
          <w:sz w:val="26"/>
          <w:szCs w:val="26"/>
        </w:rPr>
      </w:pPr>
      <w:r w:rsidRPr="00840EFB">
        <w:rPr>
          <w:sz w:val="26"/>
          <w:szCs w:val="26"/>
        </w:rPr>
        <w:t>Также были выявлены нарушения Федерального закона № 44-ФЗ. Основные замечания изложены в разделе 2.</w:t>
      </w:r>
      <w:r w:rsidR="00840EFB" w:rsidRPr="00840EFB">
        <w:rPr>
          <w:sz w:val="26"/>
          <w:szCs w:val="26"/>
        </w:rPr>
        <w:t>8</w:t>
      </w:r>
      <w:r w:rsidRPr="00840EFB">
        <w:rPr>
          <w:sz w:val="26"/>
          <w:szCs w:val="26"/>
        </w:rPr>
        <w:t xml:space="preserve"> настоящего отчета.</w:t>
      </w:r>
    </w:p>
    <w:p w:rsidR="009823D3" w:rsidRPr="00840EFB" w:rsidRDefault="009823D3" w:rsidP="00900175">
      <w:pPr>
        <w:pStyle w:val="Iniiaiieoaeno21"/>
        <w:ind w:firstLine="567"/>
        <w:rPr>
          <w:sz w:val="26"/>
          <w:szCs w:val="26"/>
        </w:rPr>
      </w:pPr>
      <w:r w:rsidRPr="00840EFB">
        <w:rPr>
          <w:sz w:val="26"/>
          <w:szCs w:val="26"/>
        </w:rPr>
        <w:t xml:space="preserve">Объектами проверок предоставлялись возражения по актам, которые не влияли на основные выводы проверок. </w:t>
      </w:r>
      <w:r w:rsidR="00EB5D0B" w:rsidRPr="00840EFB">
        <w:rPr>
          <w:sz w:val="26"/>
          <w:szCs w:val="26"/>
        </w:rPr>
        <w:t xml:space="preserve">Проверки проводились по поручениям мэра района. </w:t>
      </w:r>
      <w:r w:rsidRPr="00840EFB">
        <w:rPr>
          <w:sz w:val="26"/>
          <w:szCs w:val="26"/>
        </w:rPr>
        <w:t>Отчеты доводились до сведения районной Думы и мэра района.</w:t>
      </w:r>
    </w:p>
    <w:p w:rsidR="009823D3" w:rsidRPr="00840EFB" w:rsidRDefault="009823D3" w:rsidP="00900175">
      <w:pPr>
        <w:pStyle w:val="Iniiaiieoaeno21"/>
        <w:ind w:firstLine="567"/>
        <w:rPr>
          <w:sz w:val="26"/>
          <w:szCs w:val="26"/>
        </w:rPr>
      </w:pPr>
      <w:r w:rsidRPr="00840EFB">
        <w:rPr>
          <w:sz w:val="26"/>
          <w:szCs w:val="26"/>
        </w:rPr>
        <w:t xml:space="preserve">По результатам проведенного контрольного мероприятия по строительству </w:t>
      </w:r>
      <w:r w:rsidR="008D34C3" w:rsidRPr="00840EFB">
        <w:rPr>
          <w:sz w:val="26"/>
          <w:szCs w:val="26"/>
        </w:rPr>
        <w:t>жилых домов в Среднемуйском муниципальном образовании</w:t>
      </w:r>
      <w:r w:rsidR="00EB5D0B" w:rsidRPr="00840EFB">
        <w:rPr>
          <w:sz w:val="26"/>
          <w:szCs w:val="26"/>
        </w:rPr>
        <w:t xml:space="preserve"> установлены следующие нарушения</w:t>
      </w:r>
    </w:p>
    <w:p w:rsidR="009823D3" w:rsidRPr="00840EFB" w:rsidRDefault="009823D3" w:rsidP="009823D3">
      <w:pPr>
        <w:jc w:val="both"/>
        <w:rPr>
          <w:sz w:val="26"/>
          <w:szCs w:val="26"/>
        </w:rPr>
      </w:pPr>
      <w:r w:rsidRPr="00840EFB">
        <w:rPr>
          <w:sz w:val="26"/>
          <w:szCs w:val="26"/>
        </w:rPr>
        <w:t>- уведомлением об уточнении вида и принадлежности платежа № 77 от 23.12.2015г. изменены коды бюджетной классификации платежного поручения № 574419 от 30.10.2015 г. на сумму 129155,25 руб. с КБК 992 0501 7950300 414 310 на 992 0501 6440100 414 310. Согласно решения Думы поселения 07.08.2015г. № 26/1-ДП «О внесении изменений и дополнений в местный бюджета на 201</w:t>
      </w:r>
      <w:r w:rsidR="00697CA5">
        <w:rPr>
          <w:sz w:val="26"/>
          <w:szCs w:val="26"/>
        </w:rPr>
        <w:t>5</w:t>
      </w:r>
      <w:r w:rsidRPr="00840EFB">
        <w:rPr>
          <w:sz w:val="26"/>
          <w:szCs w:val="26"/>
        </w:rPr>
        <w:t xml:space="preserve"> год и плановый период 201</w:t>
      </w:r>
      <w:r w:rsidR="00697CA5">
        <w:rPr>
          <w:sz w:val="26"/>
          <w:szCs w:val="26"/>
        </w:rPr>
        <w:t>6</w:t>
      </w:r>
      <w:r w:rsidRPr="00840EFB">
        <w:rPr>
          <w:sz w:val="26"/>
          <w:szCs w:val="26"/>
        </w:rPr>
        <w:t xml:space="preserve"> и 201</w:t>
      </w:r>
      <w:r w:rsidR="00697CA5">
        <w:rPr>
          <w:sz w:val="26"/>
          <w:szCs w:val="26"/>
        </w:rPr>
        <w:t>7</w:t>
      </w:r>
      <w:r w:rsidRPr="00840EFB">
        <w:rPr>
          <w:sz w:val="26"/>
          <w:szCs w:val="26"/>
        </w:rPr>
        <w:t xml:space="preserve"> годов» по последнему указанному КБК производятся расходы за счет субсидии из областного бюджета. Таким образом, по состоянию на 31.12.2015г. оплата по контракту № 46 произведена за счет средств субсидии из областного бюджета в объеме 2963955,25 рублей, из них 2834800 руб. предусмотренных на софинансирование расходов по переселению граждан в 2014 году по соглашению от 2014г. и 129155,25 руб. предусмотренных на софинансирование расходов по переселению граждан в 2015 году по соглашению от 2015г. Указанные обстоятельства свидетельствуют о нарушении условий предоставления субсидии по соглашению № 59-57-64/15 от 24.06.2015г.</w:t>
      </w:r>
      <w:r w:rsidR="008D34C3" w:rsidRPr="00840EFB">
        <w:rPr>
          <w:sz w:val="26"/>
          <w:szCs w:val="26"/>
        </w:rPr>
        <w:t>;</w:t>
      </w:r>
    </w:p>
    <w:p w:rsidR="009823D3" w:rsidRPr="00840EFB" w:rsidRDefault="008D34C3" w:rsidP="009823D3">
      <w:pPr>
        <w:jc w:val="both"/>
        <w:rPr>
          <w:sz w:val="26"/>
          <w:szCs w:val="26"/>
        </w:rPr>
      </w:pPr>
      <w:r w:rsidRPr="00840EFB">
        <w:rPr>
          <w:sz w:val="26"/>
          <w:szCs w:val="26"/>
        </w:rPr>
        <w:t>- о</w:t>
      </w:r>
      <w:r w:rsidR="009823D3" w:rsidRPr="00840EFB">
        <w:rPr>
          <w:sz w:val="26"/>
          <w:szCs w:val="26"/>
        </w:rPr>
        <w:t xml:space="preserve">бъем субсидии определен в п. 2.1.1. Соглашения </w:t>
      </w:r>
      <w:r w:rsidRPr="00840EFB">
        <w:rPr>
          <w:sz w:val="26"/>
          <w:szCs w:val="26"/>
        </w:rPr>
        <w:t xml:space="preserve">в </w:t>
      </w:r>
      <w:r w:rsidR="009823D3" w:rsidRPr="00840EFB">
        <w:rPr>
          <w:sz w:val="26"/>
          <w:szCs w:val="26"/>
        </w:rPr>
        <w:t xml:space="preserve">объеме 50580300 руб. Пунктом 2.2.1. Соглашения предусмотрено, что получатель средств обеспечивает софинансирование мероприятия за счет средств бюджета Среднемуйского муниципального образования в сумме 1032300 руб. Отмечаем, что стоимость 1 кв.м. исходя из данных Соглашения составляет 72642,6 руб. ((50580300+1032300)/710,5), что не соответствует нормативу стоимости </w:t>
      </w:r>
      <w:smartTag w:uri="urn:schemas-microsoft-com:office:smarttags" w:element="metricconverter">
        <w:smartTagPr>
          <w:attr w:name="ProductID" w:val="1 кв. м"/>
        </w:smartTagPr>
        <w:r w:rsidR="009823D3" w:rsidRPr="00840EFB">
          <w:rPr>
            <w:sz w:val="26"/>
            <w:szCs w:val="26"/>
          </w:rPr>
          <w:t>1 кв. м</w:t>
        </w:r>
      </w:smartTag>
      <w:r w:rsidR="009823D3" w:rsidRPr="00840EFB">
        <w:rPr>
          <w:sz w:val="26"/>
          <w:szCs w:val="26"/>
        </w:rPr>
        <w:t>., установленного Распоряжением Правительства Иркутской области от 09.02.2015г. № 60-рп «Об установлении норматива стоимости 1 кв.м. общей площади жилого помещения, используемого в 2015 году для строительства (реконструкции), приобретения жилых помещений в целях реализации подпрограммы «Переселение граждан из ветхого и аварийного жилищного фонда Иркутской области» на 2014-2020 годы государственной программы Иркутской области «Доступное жилье» на 2014-2020 годы», в размере 26468 руб.</w:t>
      </w:r>
    </w:p>
    <w:p w:rsidR="009823D3" w:rsidRPr="00840EFB" w:rsidRDefault="008D34C3" w:rsidP="009823D3">
      <w:pPr>
        <w:jc w:val="both"/>
        <w:rPr>
          <w:sz w:val="26"/>
          <w:szCs w:val="26"/>
        </w:rPr>
      </w:pPr>
      <w:r w:rsidRPr="00840EFB">
        <w:rPr>
          <w:sz w:val="26"/>
          <w:szCs w:val="26"/>
        </w:rPr>
        <w:lastRenderedPageBreak/>
        <w:t>- з</w:t>
      </w:r>
      <w:r w:rsidR="009823D3" w:rsidRPr="00840EFB">
        <w:rPr>
          <w:sz w:val="26"/>
          <w:szCs w:val="26"/>
        </w:rPr>
        <w:t>емельные участки, на которых планировалось строительство обозначенных в аукционной документации многоквартирных домов находились в аренде  ООО «Сельстрой-2000» и ООО «Стройсервис плюс» ООО «Стройсервис» являлся субарендатором указанных земельных участков. Земельные участки предоставлялись до размещения аукционной документации.</w:t>
      </w:r>
    </w:p>
    <w:p w:rsidR="009823D3" w:rsidRPr="00840EFB" w:rsidRDefault="008D34C3" w:rsidP="009823D3">
      <w:pPr>
        <w:jc w:val="both"/>
        <w:rPr>
          <w:sz w:val="26"/>
          <w:szCs w:val="26"/>
        </w:rPr>
      </w:pPr>
      <w:r w:rsidRPr="00840EFB">
        <w:rPr>
          <w:sz w:val="26"/>
          <w:szCs w:val="26"/>
        </w:rPr>
        <w:t>- в</w:t>
      </w:r>
      <w:r w:rsidR="009823D3" w:rsidRPr="00840EFB">
        <w:rPr>
          <w:sz w:val="26"/>
          <w:szCs w:val="26"/>
        </w:rPr>
        <w:t xml:space="preserve">ыявлены нарушения Федерального </w:t>
      </w:r>
      <w:r w:rsidRPr="00840EFB">
        <w:rPr>
          <w:sz w:val="26"/>
          <w:szCs w:val="26"/>
        </w:rPr>
        <w:t>закона № 44-ФЗ, информация представлена в разделе 2.</w:t>
      </w:r>
      <w:r w:rsidR="00840EFB" w:rsidRPr="00840EFB">
        <w:rPr>
          <w:sz w:val="26"/>
          <w:szCs w:val="26"/>
        </w:rPr>
        <w:t>8</w:t>
      </w:r>
      <w:r w:rsidRPr="00840EFB">
        <w:rPr>
          <w:sz w:val="26"/>
          <w:szCs w:val="26"/>
        </w:rPr>
        <w:t xml:space="preserve"> настоящего отчета;</w:t>
      </w:r>
    </w:p>
    <w:p w:rsidR="009823D3" w:rsidRPr="00840EFB" w:rsidRDefault="008D34C3" w:rsidP="009823D3">
      <w:pPr>
        <w:jc w:val="both"/>
        <w:rPr>
          <w:sz w:val="26"/>
          <w:szCs w:val="26"/>
        </w:rPr>
      </w:pPr>
      <w:r w:rsidRPr="00840EFB">
        <w:rPr>
          <w:sz w:val="26"/>
          <w:szCs w:val="26"/>
        </w:rPr>
        <w:t>- в</w:t>
      </w:r>
      <w:r w:rsidR="009823D3" w:rsidRPr="00840EFB">
        <w:rPr>
          <w:sz w:val="26"/>
          <w:szCs w:val="26"/>
        </w:rPr>
        <w:t xml:space="preserve"> ходе визуального осмотра 07.06.2016г. объектов строительства, предусмотренных Контрактами № 2015.373281 и № 2015.373277  начальником отдела строительства, архитектуры и жилищной политики администрации РМО «Усть-Удинский район» выявлены следующие нарушения:</w:t>
      </w:r>
    </w:p>
    <w:p w:rsidR="009823D3" w:rsidRPr="00840EFB" w:rsidRDefault="009823D3" w:rsidP="009823D3">
      <w:pPr>
        <w:pStyle w:val="af2"/>
        <w:numPr>
          <w:ilvl w:val="0"/>
          <w:numId w:val="11"/>
        </w:numPr>
        <w:jc w:val="both"/>
        <w:rPr>
          <w:sz w:val="26"/>
          <w:szCs w:val="26"/>
        </w:rPr>
      </w:pPr>
      <w:r w:rsidRPr="00840EFB">
        <w:rPr>
          <w:sz w:val="26"/>
          <w:szCs w:val="26"/>
        </w:rPr>
        <w:t>Не представлены согласования министерства строительства, дорожного хозяйства Иркутской области по уменьшению ширины фундаментов и их утеплению, по изменению конструкции стен (вместо рубки стен по продольной центральной оси выполняется каркасный вариант с применение винтовых механизмов, на которые отсутствует сертификат).</w:t>
      </w:r>
    </w:p>
    <w:p w:rsidR="009823D3" w:rsidRPr="00840EFB" w:rsidRDefault="009823D3" w:rsidP="009823D3">
      <w:pPr>
        <w:pStyle w:val="af2"/>
        <w:numPr>
          <w:ilvl w:val="0"/>
          <w:numId w:val="11"/>
        </w:numPr>
        <w:jc w:val="both"/>
        <w:rPr>
          <w:sz w:val="26"/>
          <w:szCs w:val="26"/>
        </w:rPr>
      </w:pPr>
      <w:r w:rsidRPr="00840EFB">
        <w:rPr>
          <w:sz w:val="26"/>
          <w:szCs w:val="26"/>
        </w:rPr>
        <w:t>При производстве работ имеют место такие факты:</w:t>
      </w:r>
    </w:p>
    <w:p w:rsidR="009823D3" w:rsidRPr="00840EFB" w:rsidRDefault="009823D3" w:rsidP="009823D3">
      <w:pPr>
        <w:pStyle w:val="af2"/>
        <w:jc w:val="both"/>
        <w:rPr>
          <w:sz w:val="26"/>
          <w:szCs w:val="26"/>
        </w:rPr>
      </w:pPr>
      <w:r w:rsidRPr="00840EFB">
        <w:rPr>
          <w:sz w:val="26"/>
          <w:szCs w:val="26"/>
        </w:rPr>
        <w:t>- соединения бруса окладных венцов выполнены «в лапу» вместо «ласточкин хвост»;</w:t>
      </w:r>
    </w:p>
    <w:p w:rsidR="009823D3" w:rsidRPr="00840EFB" w:rsidRDefault="009823D3" w:rsidP="009823D3">
      <w:pPr>
        <w:pStyle w:val="af2"/>
        <w:jc w:val="both"/>
        <w:rPr>
          <w:sz w:val="26"/>
          <w:szCs w:val="26"/>
        </w:rPr>
      </w:pPr>
      <w:r w:rsidRPr="00840EFB">
        <w:rPr>
          <w:sz w:val="26"/>
          <w:szCs w:val="26"/>
        </w:rPr>
        <w:t>- отсутствуют шканты в местах примыкания оконных проемов, что приводит к деформации простенков и выпадению бруса;</w:t>
      </w:r>
    </w:p>
    <w:p w:rsidR="00900175" w:rsidRPr="00840EFB" w:rsidRDefault="009823D3" w:rsidP="009823D3">
      <w:pPr>
        <w:pStyle w:val="Iniiaiieoaeno21"/>
        <w:ind w:firstLine="567"/>
        <w:rPr>
          <w:sz w:val="26"/>
          <w:szCs w:val="26"/>
        </w:rPr>
      </w:pPr>
      <w:r w:rsidRPr="00840EFB">
        <w:rPr>
          <w:sz w:val="26"/>
          <w:szCs w:val="26"/>
        </w:rPr>
        <w:t>- в местах разрыва фундаментов по центральной продольной оси под брус не установлены столбчатые фундаменты для снятия нагрузки с вертикальных стоек, перекрытия и конструкций кровли.</w:t>
      </w:r>
    </w:p>
    <w:p w:rsidR="008D34C3" w:rsidRPr="00840EFB" w:rsidRDefault="008D34C3" w:rsidP="009823D3">
      <w:pPr>
        <w:pStyle w:val="Iniiaiieoaeno21"/>
        <w:ind w:firstLine="567"/>
        <w:rPr>
          <w:sz w:val="26"/>
          <w:szCs w:val="26"/>
        </w:rPr>
      </w:pPr>
      <w:r w:rsidRPr="00840EFB">
        <w:rPr>
          <w:sz w:val="26"/>
          <w:szCs w:val="26"/>
        </w:rPr>
        <w:t>Проверка проводилась по поручению мэра района. Отчет направлен мэру и в районную Думу для сведения.</w:t>
      </w:r>
    </w:p>
    <w:p w:rsidR="0063634A" w:rsidRPr="00840EFB" w:rsidRDefault="00F0329C" w:rsidP="001121D3">
      <w:pPr>
        <w:pStyle w:val="Iniiaiieoaeno21"/>
        <w:ind w:firstLine="567"/>
        <w:rPr>
          <w:sz w:val="26"/>
          <w:szCs w:val="26"/>
        </w:rPr>
      </w:pPr>
      <w:r w:rsidRPr="00840EFB">
        <w:rPr>
          <w:sz w:val="26"/>
          <w:szCs w:val="26"/>
        </w:rPr>
        <w:t>Проверка законного и результативного использования бюджетных средств, выделенных на реализацию мероприятий перечня народных инициатив проводилась в двух муниципальных образованиях – Юголокском и Чичковском.</w:t>
      </w:r>
      <w:r w:rsidR="00251A0B" w:rsidRPr="00840EFB">
        <w:rPr>
          <w:sz w:val="26"/>
          <w:szCs w:val="26"/>
        </w:rPr>
        <w:t xml:space="preserve"> В Чичковском муниципальном образовании установлено, что на момент проверки работы предусмотренные заключенными договорами не были выполнены (проверка проведена 29.06.2016г., работы должны были быть выполнены до 31.03.2016г.). Оплата произведена полностью. По пояснениям главы работы не выполнены, поскольку отсутствовал необходимый транспорт для вывоза памятника из г. Иркутска. </w:t>
      </w:r>
      <w:r w:rsidR="0019313B" w:rsidRPr="00840EFB">
        <w:rPr>
          <w:sz w:val="26"/>
          <w:szCs w:val="26"/>
        </w:rPr>
        <w:t>В Юголокском муниципальном образовании установлены наруше</w:t>
      </w:r>
      <w:r w:rsidR="00526639" w:rsidRPr="00840EFB">
        <w:rPr>
          <w:sz w:val="26"/>
          <w:szCs w:val="26"/>
        </w:rPr>
        <w:t>ния Федерального закона № 44-ФЗ</w:t>
      </w:r>
      <w:r w:rsidR="009368CA">
        <w:rPr>
          <w:sz w:val="26"/>
          <w:szCs w:val="26"/>
        </w:rPr>
        <w:t xml:space="preserve"> и</w:t>
      </w:r>
      <w:r w:rsidR="00526639" w:rsidRPr="00840EFB">
        <w:rPr>
          <w:sz w:val="26"/>
          <w:szCs w:val="26"/>
        </w:rPr>
        <w:t xml:space="preserve"> факты не выполненных работ.</w:t>
      </w:r>
    </w:p>
    <w:p w:rsidR="00CD366C" w:rsidRPr="00840EFB" w:rsidRDefault="00CD366C" w:rsidP="00CD366C">
      <w:pPr>
        <w:pStyle w:val="Iniiaiieoaeno21"/>
        <w:ind w:firstLine="567"/>
        <w:rPr>
          <w:sz w:val="26"/>
          <w:szCs w:val="26"/>
        </w:rPr>
      </w:pPr>
      <w:r w:rsidRPr="00840EFB">
        <w:rPr>
          <w:sz w:val="26"/>
          <w:szCs w:val="26"/>
        </w:rPr>
        <w:t>В ходе проведения проверки по расходованию бюджетных средств, выделенных на водоснабжение населения Усть-Удинского муниципального образования выявлены нарушения с признаками нецелевого использования средств, выразившегося в использовании бюджетных средств на цели, не предусмотренные решением о бюджете, муниципальной программой (чт. 1 ст. 306.4 БК РФ).</w:t>
      </w:r>
    </w:p>
    <w:p w:rsidR="00EB2A8A" w:rsidRPr="00840EFB" w:rsidRDefault="00CD366C" w:rsidP="00CD366C">
      <w:pPr>
        <w:pStyle w:val="Iniiaiieoaeno21"/>
        <w:ind w:firstLine="567"/>
        <w:rPr>
          <w:sz w:val="26"/>
          <w:szCs w:val="26"/>
        </w:rPr>
      </w:pPr>
      <w:r w:rsidRPr="00840EFB">
        <w:rPr>
          <w:sz w:val="26"/>
          <w:szCs w:val="26"/>
        </w:rPr>
        <w:t>Проверка проводилась по запросу прокуратуры района. Отчет направлялся Главе муниципального образования и в прокуратуру района.</w:t>
      </w:r>
    </w:p>
    <w:p w:rsidR="00701DEE" w:rsidRPr="00840EFB" w:rsidRDefault="00EB5D0B" w:rsidP="00EB5D0B">
      <w:pPr>
        <w:pStyle w:val="Iniiaiieoaeno21"/>
        <w:ind w:firstLine="567"/>
        <w:rPr>
          <w:sz w:val="26"/>
          <w:szCs w:val="26"/>
        </w:rPr>
      </w:pPr>
      <w:r w:rsidRPr="00840EFB">
        <w:rPr>
          <w:sz w:val="26"/>
          <w:szCs w:val="26"/>
        </w:rPr>
        <w:t>Отчеты рассматривались на комитете по вопросам бюджета. К дисциплинарной ответственности привлечены 5 человек.</w:t>
      </w:r>
    </w:p>
    <w:p w:rsidR="00A07173" w:rsidRPr="00840EFB" w:rsidRDefault="00A07173" w:rsidP="00EB5D0B">
      <w:pPr>
        <w:pStyle w:val="Iniiaiieoaeno21"/>
        <w:ind w:firstLine="567"/>
        <w:rPr>
          <w:sz w:val="26"/>
          <w:szCs w:val="26"/>
        </w:rPr>
      </w:pPr>
      <w:r w:rsidRPr="00840EFB">
        <w:rPr>
          <w:sz w:val="26"/>
          <w:szCs w:val="26"/>
        </w:rPr>
        <w:t xml:space="preserve">Прокуратурой района по результатам рассмотрения отчета по проверке </w:t>
      </w:r>
      <w:r w:rsidRPr="00840EFB">
        <w:rPr>
          <w:sz w:val="26"/>
          <w:szCs w:val="26"/>
        </w:rPr>
        <w:lastRenderedPageBreak/>
        <w:t xml:space="preserve">дорожного фонда в муниципальном образовании должностное лицо в 2016 году привлечено к административной ответственности, сумма штрафа составила 20 тыс. рублей. </w:t>
      </w:r>
    </w:p>
    <w:p w:rsidR="00EB5D0B" w:rsidRPr="00840EFB" w:rsidRDefault="00EB5D0B" w:rsidP="00EB5D0B">
      <w:pPr>
        <w:pStyle w:val="Iniiaiieoaeno21"/>
        <w:ind w:firstLine="567"/>
        <w:rPr>
          <w:sz w:val="26"/>
          <w:szCs w:val="26"/>
        </w:rPr>
      </w:pPr>
    </w:p>
    <w:p w:rsidR="005975B2" w:rsidRPr="00840EFB" w:rsidRDefault="00607C89" w:rsidP="00FD2B8A">
      <w:pPr>
        <w:pStyle w:val="Iniiaiieoaeno21"/>
        <w:numPr>
          <w:ilvl w:val="1"/>
          <w:numId w:val="4"/>
        </w:numPr>
        <w:jc w:val="center"/>
        <w:rPr>
          <w:b/>
          <w:sz w:val="26"/>
          <w:szCs w:val="26"/>
        </w:rPr>
      </w:pPr>
      <w:r w:rsidRPr="00840EFB">
        <w:rPr>
          <w:b/>
          <w:sz w:val="26"/>
          <w:szCs w:val="26"/>
        </w:rPr>
        <w:t xml:space="preserve">   </w:t>
      </w:r>
      <w:r w:rsidR="00FD2B8A" w:rsidRPr="00840EFB">
        <w:rPr>
          <w:b/>
          <w:sz w:val="26"/>
          <w:szCs w:val="26"/>
        </w:rPr>
        <w:t>Аудит в сфере закупок</w:t>
      </w:r>
    </w:p>
    <w:p w:rsidR="005E4E43" w:rsidRPr="00840EFB" w:rsidRDefault="005E4E43" w:rsidP="005E4E43">
      <w:pPr>
        <w:pStyle w:val="Iniiaiieoaeno21"/>
        <w:ind w:firstLine="567"/>
        <w:rPr>
          <w:sz w:val="26"/>
          <w:szCs w:val="26"/>
        </w:rPr>
      </w:pPr>
      <w:r w:rsidRPr="00840EFB">
        <w:rPr>
          <w:sz w:val="26"/>
          <w:szCs w:val="26"/>
        </w:rPr>
        <w:t>Аудит в сфере закупок проводился в отчетном году в двух администрациях муниципальных образований и учреждениях района в рамках контрольных мероприятий. Выявлены следующие нарушения норм Федерального закона № 44-ФЗ:</w:t>
      </w:r>
    </w:p>
    <w:p w:rsidR="005E4E43" w:rsidRPr="00840EFB" w:rsidRDefault="005E4E43" w:rsidP="005E4E43">
      <w:pPr>
        <w:pStyle w:val="Iniiaiieoaeno21"/>
        <w:ind w:firstLine="567"/>
        <w:rPr>
          <w:sz w:val="26"/>
          <w:szCs w:val="26"/>
        </w:rPr>
      </w:pPr>
      <w:r w:rsidRPr="00840EFB">
        <w:rPr>
          <w:sz w:val="26"/>
          <w:szCs w:val="26"/>
        </w:rPr>
        <w:t>- ч.7 ст. 22 определение начальной (максимальной) цены контракта путем применения нормативного метода не соответствует установленным требованиям;</w:t>
      </w:r>
    </w:p>
    <w:p w:rsidR="005E4E43" w:rsidRPr="00840EFB" w:rsidRDefault="005E4E43" w:rsidP="005E4E43">
      <w:pPr>
        <w:pStyle w:val="Iniiaiieoaeno21"/>
        <w:ind w:firstLine="567"/>
        <w:rPr>
          <w:sz w:val="26"/>
          <w:szCs w:val="26"/>
        </w:rPr>
      </w:pPr>
      <w:r w:rsidRPr="00840EFB">
        <w:rPr>
          <w:sz w:val="26"/>
          <w:szCs w:val="26"/>
        </w:rPr>
        <w:t>- ч.8 ст. 30 в контракт не включено обязательное условие об оплате заказчиком поставленного товара, выполненной работы (ее результатов), оказанной услуги, отдельных этапов исполнения контракта не более чем в течение тридцати дней с даты подписания заказчиком документа о приемке;</w:t>
      </w:r>
    </w:p>
    <w:p w:rsidR="005E4E43" w:rsidRPr="00840EFB" w:rsidRDefault="005E4E43" w:rsidP="005E4E43">
      <w:pPr>
        <w:pStyle w:val="Iniiaiieoaeno21"/>
        <w:ind w:firstLine="567"/>
        <w:rPr>
          <w:sz w:val="26"/>
          <w:szCs w:val="26"/>
        </w:rPr>
      </w:pPr>
      <w:r w:rsidRPr="00840EFB">
        <w:rPr>
          <w:sz w:val="26"/>
          <w:szCs w:val="26"/>
        </w:rPr>
        <w:t>- п.1 ч.1 ст. 31 в извещении о проведении электронного аукциона не содержатся требования, предъявляемые к участникам аукциона, отсутствует перечень документов, которые должны быть представлены участниками аукциона;</w:t>
      </w:r>
    </w:p>
    <w:p w:rsidR="005E4E43" w:rsidRPr="00840EFB" w:rsidRDefault="005E4E43" w:rsidP="005E4E43">
      <w:pPr>
        <w:pStyle w:val="Iniiaiieoaeno21"/>
        <w:ind w:firstLine="567"/>
        <w:rPr>
          <w:sz w:val="26"/>
          <w:szCs w:val="26"/>
        </w:rPr>
      </w:pPr>
      <w:r w:rsidRPr="00840EFB">
        <w:rPr>
          <w:sz w:val="26"/>
          <w:szCs w:val="26"/>
        </w:rPr>
        <w:t>- ч.4 ст. 31 не установлены дополнительные требования, предусмотренные постановлением Правительства РФ от 04.02.2015 № 99;</w:t>
      </w:r>
    </w:p>
    <w:p w:rsidR="005E4E43" w:rsidRPr="00840EFB" w:rsidRDefault="005E4E43" w:rsidP="005E4E43">
      <w:pPr>
        <w:pStyle w:val="Iniiaiieoaeno21"/>
        <w:ind w:firstLine="567"/>
        <w:rPr>
          <w:sz w:val="26"/>
          <w:szCs w:val="26"/>
        </w:rPr>
      </w:pPr>
      <w:r w:rsidRPr="00840EFB">
        <w:rPr>
          <w:sz w:val="26"/>
          <w:szCs w:val="26"/>
        </w:rPr>
        <w:t>- ч.6 ст. 31 установлены дополнительные требования о наличии у участника закупки документов, в нарушение п.1 ч.1 ст. 31;</w:t>
      </w:r>
    </w:p>
    <w:p w:rsidR="005E4E43" w:rsidRPr="00840EFB" w:rsidRDefault="005E4E43" w:rsidP="005E4E43">
      <w:pPr>
        <w:pStyle w:val="Iniiaiieoaeno21"/>
        <w:ind w:firstLine="567"/>
        <w:rPr>
          <w:sz w:val="26"/>
          <w:szCs w:val="26"/>
        </w:rPr>
      </w:pPr>
      <w:r w:rsidRPr="00840EFB">
        <w:rPr>
          <w:sz w:val="26"/>
          <w:szCs w:val="26"/>
        </w:rPr>
        <w:t>- п.1 ч.1 ст. 33 информация об объекте закупке раздела 2 документации об электронном аукционе не в полном объеме соответствует информации об объекте, указанной в разделе 3 документации;</w:t>
      </w:r>
    </w:p>
    <w:p w:rsidR="005E4E43" w:rsidRPr="00840EFB" w:rsidRDefault="005E4E43" w:rsidP="005E4E43">
      <w:pPr>
        <w:pStyle w:val="Iniiaiieoaeno21"/>
        <w:ind w:firstLine="567"/>
        <w:rPr>
          <w:sz w:val="26"/>
          <w:szCs w:val="26"/>
        </w:rPr>
      </w:pPr>
      <w:r w:rsidRPr="00840EFB">
        <w:rPr>
          <w:sz w:val="26"/>
          <w:szCs w:val="26"/>
        </w:rPr>
        <w:t>- ч.1 ст. 34 отдельные условия заключенного контракта не соответствуют условиям, предусмотренных документацией о проведении электронного аукциона;</w:t>
      </w:r>
    </w:p>
    <w:p w:rsidR="005E4E43" w:rsidRPr="00840EFB" w:rsidRDefault="005E4E43" w:rsidP="005E4E43">
      <w:pPr>
        <w:pStyle w:val="Iniiaiieoaeno21"/>
        <w:ind w:firstLine="567"/>
        <w:rPr>
          <w:sz w:val="26"/>
          <w:szCs w:val="26"/>
        </w:rPr>
      </w:pPr>
      <w:r w:rsidRPr="00840EFB">
        <w:rPr>
          <w:sz w:val="26"/>
          <w:szCs w:val="26"/>
        </w:rPr>
        <w:t>- ч. 7 ст. 34 в проекте контракта не содержится формула расчета пени в зависимости от количества дней просрочки и срока исполнения обязательств, предусмотренных контрактом;</w:t>
      </w:r>
    </w:p>
    <w:p w:rsidR="005E4E43" w:rsidRPr="00840EFB" w:rsidRDefault="005E4E43" w:rsidP="005E4E43">
      <w:pPr>
        <w:pStyle w:val="Iniiaiieoaeno21"/>
        <w:ind w:firstLine="567"/>
        <w:rPr>
          <w:sz w:val="26"/>
          <w:szCs w:val="26"/>
        </w:rPr>
      </w:pPr>
      <w:r w:rsidRPr="00840EFB">
        <w:rPr>
          <w:sz w:val="26"/>
          <w:szCs w:val="26"/>
        </w:rPr>
        <w:t>- ч.8 ст. 34 за ненадлежащее исполнение заказчиком обязательств по контракту, за исключением просрочки исполнения обязательств, размер штрафа установлен в процентном выражении, а не в виде фиксированной суммы;</w:t>
      </w:r>
    </w:p>
    <w:p w:rsidR="005E4E43" w:rsidRPr="00840EFB" w:rsidRDefault="005E4E43" w:rsidP="005E4E43">
      <w:pPr>
        <w:pStyle w:val="Iniiaiieoaeno21"/>
        <w:ind w:firstLine="567"/>
        <w:rPr>
          <w:sz w:val="26"/>
          <w:szCs w:val="26"/>
        </w:rPr>
      </w:pPr>
      <w:r w:rsidRPr="00840EFB">
        <w:rPr>
          <w:sz w:val="26"/>
          <w:szCs w:val="26"/>
        </w:rPr>
        <w:t>- ч. 13 ст. 34 в проекте контракта отсутствует обязательное условие о сроках осуществления приемки выполненной работы в части соответствия их объема требованиям, установленным контрактом, а также о порядке и сроках оформления результатов;</w:t>
      </w:r>
    </w:p>
    <w:p w:rsidR="005E4E43" w:rsidRPr="00840EFB" w:rsidRDefault="005E4E43" w:rsidP="005E4E43">
      <w:pPr>
        <w:pStyle w:val="Iniiaiieoaeno21"/>
        <w:ind w:firstLine="567"/>
        <w:rPr>
          <w:sz w:val="26"/>
          <w:szCs w:val="26"/>
        </w:rPr>
      </w:pPr>
      <w:r w:rsidRPr="00840EFB">
        <w:rPr>
          <w:sz w:val="26"/>
          <w:szCs w:val="26"/>
        </w:rPr>
        <w:t>- ч. 6 ст. 38 отсутствует дополнительное профессиональное образование в необходимом количестве академических часов;</w:t>
      </w:r>
    </w:p>
    <w:p w:rsidR="005E4E43" w:rsidRPr="00840EFB" w:rsidRDefault="005E4E43" w:rsidP="005E4E43">
      <w:pPr>
        <w:pStyle w:val="Iniiaiieoaeno21"/>
        <w:ind w:firstLine="567"/>
        <w:rPr>
          <w:sz w:val="26"/>
          <w:szCs w:val="26"/>
        </w:rPr>
      </w:pPr>
      <w:r w:rsidRPr="00840EFB">
        <w:rPr>
          <w:sz w:val="26"/>
          <w:szCs w:val="26"/>
        </w:rPr>
        <w:t xml:space="preserve">- ч.6 ст. 45 банковская гарантия не отказана заказчиком, при наличии несоответствий банковской гарантии, условиям, предусмотренных ч.2,3 ст. 45; </w:t>
      </w:r>
    </w:p>
    <w:p w:rsidR="005E4E43" w:rsidRPr="00840EFB" w:rsidRDefault="005E4E43" w:rsidP="005E4E43">
      <w:pPr>
        <w:pStyle w:val="Iniiaiieoaeno21"/>
        <w:ind w:firstLine="567"/>
        <w:rPr>
          <w:sz w:val="26"/>
          <w:szCs w:val="26"/>
        </w:rPr>
      </w:pPr>
      <w:r w:rsidRPr="00840EFB">
        <w:rPr>
          <w:sz w:val="26"/>
          <w:szCs w:val="26"/>
        </w:rPr>
        <w:t>- ч. 3 ст. 94 не проводилась экспертиза результатов, предусмотренных контрактом, в части их соответствия условиям контракта;</w:t>
      </w:r>
    </w:p>
    <w:p w:rsidR="005E4E43" w:rsidRPr="00840EFB" w:rsidRDefault="005E4E43" w:rsidP="005E4E43">
      <w:pPr>
        <w:pStyle w:val="Iniiaiieoaeno21"/>
        <w:ind w:firstLine="567"/>
        <w:rPr>
          <w:sz w:val="26"/>
          <w:szCs w:val="26"/>
        </w:rPr>
      </w:pPr>
      <w:r w:rsidRPr="00840EFB">
        <w:rPr>
          <w:sz w:val="26"/>
          <w:szCs w:val="26"/>
        </w:rPr>
        <w:t>- ч. 9 ст. 94 отчеты о результатах отдельного этапа  исполнения контракта в установленные сроки не размещены в единой информационной системе;</w:t>
      </w:r>
    </w:p>
    <w:p w:rsidR="005E4E43" w:rsidRPr="00840EFB" w:rsidRDefault="005E4E43" w:rsidP="005E4E43">
      <w:pPr>
        <w:pStyle w:val="Iniiaiieoaeno21"/>
        <w:ind w:firstLine="567"/>
        <w:rPr>
          <w:sz w:val="26"/>
          <w:szCs w:val="26"/>
        </w:rPr>
      </w:pPr>
      <w:r w:rsidRPr="00840EFB">
        <w:rPr>
          <w:sz w:val="26"/>
          <w:szCs w:val="26"/>
        </w:rPr>
        <w:t xml:space="preserve">- п.1 ч.1 ст. 95 допускались случаи изменения существенных условий контракта, а именно отдельные виды и объемы работ изменялись при заключении сторонами контракта, продлялись сроки выполнения работ, вносились изменения </w:t>
      </w:r>
      <w:r w:rsidRPr="00840EFB">
        <w:rPr>
          <w:sz w:val="26"/>
          <w:szCs w:val="26"/>
        </w:rPr>
        <w:lastRenderedPageBreak/>
        <w:t>материалов строительства;</w:t>
      </w:r>
    </w:p>
    <w:p w:rsidR="005E4E43" w:rsidRPr="00840EFB" w:rsidRDefault="005E4E43" w:rsidP="005E4E43">
      <w:pPr>
        <w:pStyle w:val="Iniiaiieoaeno21"/>
        <w:ind w:firstLine="567"/>
        <w:rPr>
          <w:sz w:val="26"/>
          <w:szCs w:val="26"/>
        </w:rPr>
      </w:pPr>
      <w:r w:rsidRPr="00840EFB">
        <w:rPr>
          <w:sz w:val="26"/>
          <w:szCs w:val="26"/>
        </w:rPr>
        <w:t>- ч.</w:t>
      </w:r>
      <w:r w:rsidR="00A8798F">
        <w:rPr>
          <w:sz w:val="26"/>
          <w:szCs w:val="26"/>
        </w:rPr>
        <w:t xml:space="preserve"> </w:t>
      </w:r>
      <w:r w:rsidRPr="00840EFB">
        <w:rPr>
          <w:sz w:val="26"/>
          <w:szCs w:val="26"/>
        </w:rPr>
        <w:t>3 ст. 96 обязательства обеспечивались в порядке, предусмотренном статьями 12.1-15.2 Федерального закона № 214-ФЗ, не соблюдался срок действия банковской гарантии;</w:t>
      </w:r>
    </w:p>
    <w:p w:rsidR="005E4E43" w:rsidRPr="00840EFB" w:rsidRDefault="005E4E43" w:rsidP="005E4E43">
      <w:pPr>
        <w:pStyle w:val="Iniiaiieoaeno21"/>
        <w:ind w:firstLine="567"/>
        <w:rPr>
          <w:sz w:val="26"/>
          <w:szCs w:val="26"/>
        </w:rPr>
      </w:pPr>
      <w:r w:rsidRPr="00840EFB">
        <w:rPr>
          <w:sz w:val="26"/>
          <w:szCs w:val="26"/>
        </w:rPr>
        <w:t xml:space="preserve">- ч. 3 ст. 103 информация об исполнении контракта не </w:t>
      </w:r>
      <w:r w:rsidR="009368CA">
        <w:rPr>
          <w:sz w:val="26"/>
          <w:szCs w:val="26"/>
        </w:rPr>
        <w:t>направлялась</w:t>
      </w:r>
      <w:r w:rsidRPr="00840EFB">
        <w:rPr>
          <w:sz w:val="26"/>
          <w:szCs w:val="26"/>
        </w:rPr>
        <w:t xml:space="preserve"> в реестре контрактов, либо </w:t>
      </w:r>
      <w:r w:rsidR="009368CA">
        <w:rPr>
          <w:sz w:val="26"/>
          <w:szCs w:val="26"/>
        </w:rPr>
        <w:t>направлялась</w:t>
      </w:r>
      <w:r w:rsidRPr="00840EFB">
        <w:rPr>
          <w:sz w:val="26"/>
          <w:szCs w:val="26"/>
        </w:rPr>
        <w:t xml:space="preserve"> в реестр контрактов в срок, превышающий три рабочих дня.</w:t>
      </w:r>
    </w:p>
    <w:p w:rsidR="005E4E43" w:rsidRPr="00840EFB" w:rsidRDefault="005E4E43" w:rsidP="005E4E43">
      <w:pPr>
        <w:pStyle w:val="Iniiaiieoaeno21"/>
        <w:ind w:firstLine="567"/>
        <w:rPr>
          <w:sz w:val="26"/>
          <w:szCs w:val="26"/>
        </w:rPr>
      </w:pPr>
      <w:r w:rsidRPr="00840EFB">
        <w:rPr>
          <w:sz w:val="26"/>
          <w:szCs w:val="26"/>
        </w:rPr>
        <w:t>В рамках экспертно-аналитического мероприятия в администрации муниципального образования выявлено нарушение:</w:t>
      </w:r>
    </w:p>
    <w:p w:rsidR="005E4E43" w:rsidRPr="00840EFB" w:rsidRDefault="005E4E43" w:rsidP="005E4E43">
      <w:pPr>
        <w:pStyle w:val="Iniiaiieoaeno21"/>
        <w:ind w:firstLine="567"/>
        <w:rPr>
          <w:sz w:val="26"/>
          <w:szCs w:val="26"/>
        </w:rPr>
      </w:pPr>
      <w:r w:rsidRPr="00840EFB">
        <w:rPr>
          <w:sz w:val="26"/>
          <w:szCs w:val="26"/>
        </w:rPr>
        <w:t>- п. 32 ч. 1 ст. 93 заключенный договор аренды имущества не соответствовал установленным требованиям.</w:t>
      </w:r>
    </w:p>
    <w:p w:rsidR="005E4E43" w:rsidRPr="00840EFB" w:rsidRDefault="005E4E43" w:rsidP="005E4E43">
      <w:pPr>
        <w:pStyle w:val="Iniiaiieoaeno21"/>
        <w:ind w:firstLine="567"/>
        <w:rPr>
          <w:sz w:val="26"/>
          <w:szCs w:val="26"/>
        </w:rPr>
      </w:pPr>
      <w:r w:rsidRPr="00840EFB">
        <w:rPr>
          <w:sz w:val="26"/>
          <w:szCs w:val="26"/>
        </w:rPr>
        <w:t>Причинами выявленных нарушений является несоблюдение законодательства о контрактной системе в сфере закупок.</w:t>
      </w:r>
    </w:p>
    <w:p w:rsidR="005E4E43" w:rsidRPr="00840EFB" w:rsidRDefault="005E4E43" w:rsidP="005E4E43">
      <w:pPr>
        <w:pStyle w:val="Iniiaiieoaeno21"/>
        <w:ind w:firstLine="567"/>
        <w:rPr>
          <w:sz w:val="26"/>
          <w:szCs w:val="26"/>
        </w:rPr>
      </w:pPr>
      <w:r w:rsidRPr="00840EFB">
        <w:rPr>
          <w:sz w:val="26"/>
          <w:szCs w:val="26"/>
        </w:rPr>
        <w:t xml:space="preserve">По результатам рассмотрения направленных материалов объектами проверок принимались меры по устранению выявленных нарушений, информация принималась к сведению. </w:t>
      </w:r>
    </w:p>
    <w:p w:rsidR="00DE7DD6" w:rsidRPr="00840EFB" w:rsidRDefault="005E4E43" w:rsidP="005E4E43">
      <w:pPr>
        <w:pStyle w:val="Iniiaiieoaeno21"/>
        <w:ind w:firstLine="567"/>
        <w:rPr>
          <w:sz w:val="26"/>
          <w:szCs w:val="26"/>
        </w:rPr>
      </w:pPr>
      <w:r w:rsidRPr="00840EFB">
        <w:rPr>
          <w:sz w:val="26"/>
          <w:szCs w:val="26"/>
        </w:rPr>
        <w:t>Информация о выявленных нарушениях направлялась в прокуратуру района. Глава муниципального образования привлечен к административной ответственности по ч. 4 ст. 7.32 КоАП РФ, постановлением УФАС назначен штраф в размере 20 тыс. рублей.</w:t>
      </w:r>
    </w:p>
    <w:p w:rsidR="005C4DF2" w:rsidRPr="00840EFB" w:rsidRDefault="005C4DF2" w:rsidP="00293685">
      <w:pPr>
        <w:pStyle w:val="Iniiaiieoaeno21"/>
        <w:numPr>
          <w:ilvl w:val="0"/>
          <w:numId w:val="4"/>
        </w:numPr>
        <w:jc w:val="center"/>
        <w:rPr>
          <w:b/>
          <w:sz w:val="26"/>
          <w:szCs w:val="26"/>
        </w:rPr>
      </w:pPr>
      <w:r w:rsidRPr="00840EFB">
        <w:rPr>
          <w:b/>
          <w:sz w:val="26"/>
          <w:szCs w:val="26"/>
        </w:rPr>
        <w:t>Финансовое обеспечение КСО РМО «Усть-Удинский район»</w:t>
      </w:r>
    </w:p>
    <w:p w:rsidR="00E373F2" w:rsidRPr="00840EFB" w:rsidRDefault="007B6122" w:rsidP="001121D3">
      <w:pPr>
        <w:pStyle w:val="Iniiaiieoaeno21"/>
        <w:ind w:firstLine="600"/>
        <w:rPr>
          <w:sz w:val="26"/>
          <w:szCs w:val="26"/>
        </w:rPr>
      </w:pPr>
      <w:r w:rsidRPr="00840EFB">
        <w:rPr>
          <w:sz w:val="26"/>
          <w:szCs w:val="26"/>
        </w:rPr>
        <w:t>В 201</w:t>
      </w:r>
      <w:r w:rsidR="00754C4B" w:rsidRPr="00840EFB">
        <w:rPr>
          <w:sz w:val="26"/>
          <w:szCs w:val="26"/>
        </w:rPr>
        <w:t>6</w:t>
      </w:r>
      <w:r w:rsidRPr="00840EFB">
        <w:rPr>
          <w:sz w:val="26"/>
          <w:szCs w:val="26"/>
        </w:rPr>
        <w:t xml:space="preserve"> год</w:t>
      </w:r>
      <w:r w:rsidR="00D82883" w:rsidRPr="00840EFB">
        <w:rPr>
          <w:sz w:val="26"/>
          <w:szCs w:val="26"/>
        </w:rPr>
        <w:t>у</w:t>
      </w:r>
      <w:r w:rsidRPr="00840EFB">
        <w:rPr>
          <w:sz w:val="26"/>
          <w:szCs w:val="26"/>
        </w:rPr>
        <w:t xml:space="preserve"> </w:t>
      </w:r>
      <w:r w:rsidR="00D97742" w:rsidRPr="00840EFB">
        <w:rPr>
          <w:sz w:val="26"/>
          <w:szCs w:val="26"/>
        </w:rPr>
        <w:t>на содержание КСО использовано средств в объеме</w:t>
      </w:r>
      <w:r w:rsidR="0001009B" w:rsidRPr="00840EFB">
        <w:rPr>
          <w:sz w:val="26"/>
          <w:szCs w:val="26"/>
        </w:rPr>
        <w:t xml:space="preserve"> </w:t>
      </w:r>
      <w:r w:rsidR="00754C4B" w:rsidRPr="00840EFB">
        <w:rPr>
          <w:b/>
          <w:sz w:val="26"/>
          <w:szCs w:val="26"/>
        </w:rPr>
        <w:t>2476,7</w:t>
      </w:r>
      <w:r w:rsidR="0001009B" w:rsidRPr="00840EFB">
        <w:rPr>
          <w:sz w:val="26"/>
          <w:szCs w:val="26"/>
        </w:rPr>
        <w:t xml:space="preserve"> тыс. рублей</w:t>
      </w:r>
      <w:r w:rsidRPr="00840EFB">
        <w:rPr>
          <w:sz w:val="26"/>
          <w:szCs w:val="26"/>
        </w:rPr>
        <w:t xml:space="preserve">. </w:t>
      </w:r>
      <w:r w:rsidR="0001009B" w:rsidRPr="00840EFB">
        <w:rPr>
          <w:sz w:val="26"/>
          <w:szCs w:val="26"/>
        </w:rPr>
        <w:t xml:space="preserve">В отчетном году </w:t>
      </w:r>
      <w:r w:rsidR="00D97742" w:rsidRPr="00840EFB">
        <w:rPr>
          <w:sz w:val="26"/>
          <w:szCs w:val="26"/>
        </w:rPr>
        <w:t>средства направлены на оплату труда и начисления на нее, оплату коммунальных услуг,</w:t>
      </w:r>
      <w:r w:rsidR="00B44D36" w:rsidRPr="00840EFB">
        <w:rPr>
          <w:sz w:val="26"/>
          <w:szCs w:val="26"/>
        </w:rPr>
        <w:t xml:space="preserve"> услуг связи,</w:t>
      </w:r>
      <w:r w:rsidR="00D97742" w:rsidRPr="00840EFB">
        <w:rPr>
          <w:sz w:val="26"/>
          <w:szCs w:val="26"/>
        </w:rPr>
        <w:t xml:space="preserve"> на </w:t>
      </w:r>
      <w:r w:rsidR="007A7C3F" w:rsidRPr="00840EFB">
        <w:rPr>
          <w:sz w:val="26"/>
          <w:szCs w:val="26"/>
        </w:rPr>
        <w:t>материальное обеспечение</w:t>
      </w:r>
      <w:r w:rsidR="00754C4B" w:rsidRPr="00840EFB">
        <w:rPr>
          <w:sz w:val="26"/>
          <w:szCs w:val="26"/>
        </w:rPr>
        <w:t xml:space="preserve"> и обучение инспектора по Федеральному закону № 44-ФЗ</w:t>
      </w:r>
      <w:r w:rsidR="00D97742" w:rsidRPr="00840EFB">
        <w:rPr>
          <w:sz w:val="26"/>
          <w:szCs w:val="26"/>
        </w:rPr>
        <w:t>.</w:t>
      </w:r>
    </w:p>
    <w:p w:rsidR="00E373F2" w:rsidRPr="00840EFB" w:rsidRDefault="00E55EA9" w:rsidP="00E55EA9">
      <w:pPr>
        <w:pStyle w:val="Iniiaiieoaeno21"/>
        <w:numPr>
          <w:ilvl w:val="0"/>
          <w:numId w:val="4"/>
        </w:numPr>
        <w:jc w:val="center"/>
        <w:rPr>
          <w:b/>
          <w:sz w:val="26"/>
          <w:szCs w:val="26"/>
        </w:rPr>
      </w:pPr>
      <w:r w:rsidRPr="00840EFB">
        <w:rPr>
          <w:b/>
          <w:sz w:val="26"/>
          <w:szCs w:val="26"/>
        </w:rPr>
        <w:t>Заключение</w:t>
      </w:r>
    </w:p>
    <w:p w:rsidR="0016519A" w:rsidRPr="00840EFB" w:rsidRDefault="00E422E3" w:rsidP="00E40D08">
      <w:pPr>
        <w:pStyle w:val="Iniiaiieoaeno21"/>
        <w:ind w:firstLine="600"/>
        <w:rPr>
          <w:sz w:val="26"/>
          <w:szCs w:val="26"/>
        </w:rPr>
      </w:pPr>
      <w:r w:rsidRPr="00840EFB">
        <w:rPr>
          <w:sz w:val="26"/>
          <w:szCs w:val="26"/>
        </w:rPr>
        <w:t xml:space="preserve">Большая часть </w:t>
      </w:r>
      <w:r w:rsidR="009C1C1D" w:rsidRPr="00840EFB">
        <w:rPr>
          <w:sz w:val="26"/>
          <w:szCs w:val="26"/>
        </w:rPr>
        <w:t>в 201</w:t>
      </w:r>
      <w:r w:rsidR="00754C4B" w:rsidRPr="00840EFB">
        <w:rPr>
          <w:sz w:val="26"/>
          <w:szCs w:val="26"/>
        </w:rPr>
        <w:t>6</w:t>
      </w:r>
      <w:r w:rsidR="009C1C1D" w:rsidRPr="00840EFB">
        <w:rPr>
          <w:sz w:val="26"/>
          <w:szCs w:val="26"/>
        </w:rPr>
        <w:t xml:space="preserve"> году </w:t>
      </w:r>
      <w:r w:rsidRPr="00840EFB">
        <w:rPr>
          <w:sz w:val="26"/>
          <w:szCs w:val="26"/>
        </w:rPr>
        <w:t>относится к экспертно-аналитическим мероприятия</w:t>
      </w:r>
      <w:r w:rsidR="00ED246E">
        <w:rPr>
          <w:sz w:val="26"/>
          <w:szCs w:val="26"/>
        </w:rPr>
        <w:t>м</w:t>
      </w:r>
      <w:r w:rsidRPr="00840EFB">
        <w:rPr>
          <w:sz w:val="26"/>
          <w:szCs w:val="26"/>
        </w:rPr>
        <w:t xml:space="preserve"> и занимает </w:t>
      </w:r>
      <w:r w:rsidR="00754C4B" w:rsidRPr="00840EFB">
        <w:rPr>
          <w:b/>
          <w:sz w:val="26"/>
          <w:szCs w:val="26"/>
        </w:rPr>
        <w:t>92</w:t>
      </w:r>
      <w:r w:rsidRPr="00840EFB">
        <w:rPr>
          <w:b/>
          <w:sz w:val="26"/>
          <w:szCs w:val="26"/>
        </w:rPr>
        <w:t>%</w:t>
      </w:r>
      <w:r w:rsidR="0016519A" w:rsidRPr="00840EFB">
        <w:rPr>
          <w:sz w:val="26"/>
          <w:szCs w:val="26"/>
        </w:rPr>
        <w:t xml:space="preserve">. </w:t>
      </w:r>
      <w:r w:rsidRPr="00840EFB">
        <w:rPr>
          <w:sz w:val="26"/>
          <w:szCs w:val="26"/>
        </w:rPr>
        <w:t xml:space="preserve">Важность проведения экспертиз и анализа характеризуется тем, что уже на этапе подготовки проектов муниципальных правовых актов предотвращаются </w:t>
      </w:r>
      <w:r w:rsidR="00351605" w:rsidRPr="00840EFB">
        <w:rPr>
          <w:sz w:val="26"/>
          <w:szCs w:val="26"/>
        </w:rPr>
        <w:t>случаи</w:t>
      </w:r>
      <w:r w:rsidR="00754C4B" w:rsidRPr="00840EFB">
        <w:rPr>
          <w:sz w:val="26"/>
          <w:szCs w:val="26"/>
        </w:rPr>
        <w:t>,</w:t>
      </w:r>
      <w:r w:rsidRPr="00840EFB">
        <w:rPr>
          <w:sz w:val="26"/>
          <w:szCs w:val="26"/>
        </w:rPr>
        <w:t xml:space="preserve"> приводящие к нарушениям законодательства. </w:t>
      </w:r>
      <w:r w:rsidR="0016519A" w:rsidRPr="00840EFB">
        <w:rPr>
          <w:sz w:val="26"/>
          <w:szCs w:val="26"/>
        </w:rPr>
        <w:t xml:space="preserve"> Контрольные мероприятия занимают </w:t>
      </w:r>
      <w:r w:rsidR="0016519A" w:rsidRPr="00840EFB">
        <w:rPr>
          <w:b/>
          <w:sz w:val="26"/>
          <w:szCs w:val="26"/>
        </w:rPr>
        <w:t>8%</w:t>
      </w:r>
      <w:r w:rsidR="0016519A" w:rsidRPr="00840EFB">
        <w:rPr>
          <w:sz w:val="26"/>
          <w:szCs w:val="26"/>
        </w:rPr>
        <w:t xml:space="preserve"> проводимых мероприятий. Охватывают осуществление основных полномочий, предусмотренных Федеральным законом № 6-ФЗ и Бюджетным кодексом РФ, включают выполнения поручений мэра района, правоохранительных органов.   </w:t>
      </w:r>
    </w:p>
    <w:p w:rsidR="00E566DA" w:rsidRPr="00840EFB" w:rsidRDefault="0016519A" w:rsidP="00E40D08">
      <w:pPr>
        <w:pStyle w:val="Iniiaiieoaeno21"/>
        <w:ind w:firstLine="600"/>
        <w:rPr>
          <w:sz w:val="26"/>
          <w:szCs w:val="26"/>
        </w:rPr>
      </w:pPr>
      <w:r w:rsidRPr="00840EFB">
        <w:rPr>
          <w:sz w:val="26"/>
          <w:szCs w:val="26"/>
        </w:rPr>
        <w:t xml:space="preserve">С начала деятельности Контрольно-счетного органа проведено </w:t>
      </w:r>
      <w:r w:rsidRPr="00840EFB">
        <w:rPr>
          <w:b/>
          <w:sz w:val="26"/>
          <w:szCs w:val="26"/>
        </w:rPr>
        <w:t>500</w:t>
      </w:r>
      <w:r w:rsidRPr="00840EFB">
        <w:rPr>
          <w:sz w:val="26"/>
          <w:szCs w:val="26"/>
        </w:rPr>
        <w:t xml:space="preserve"> мероприятий, из них контрольных </w:t>
      </w:r>
      <w:r w:rsidRPr="00840EFB">
        <w:rPr>
          <w:b/>
          <w:sz w:val="26"/>
          <w:szCs w:val="26"/>
        </w:rPr>
        <w:t>71</w:t>
      </w:r>
      <w:r w:rsidRPr="00840EFB">
        <w:rPr>
          <w:sz w:val="26"/>
          <w:szCs w:val="26"/>
        </w:rPr>
        <w:t xml:space="preserve">, экспертно-аналитических </w:t>
      </w:r>
      <w:r w:rsidR="002B4F8C" w:rsidRPr="00840EFB">
        <w:rPr>
          <w:b/>
          <w:sz w:val="26"/>
          <w:szCs w:val="26"/>
        </w:rPr>
        <w:t>4</w:t>
      </w:r>
      <w:r w:rsidRPr="00840EFB">
        <w:rPr>
          <w:b/>
          <w:sz w:val="26"/>
          <w:szCs w:val="26"/>
        </w:rPr>
        <w:t>29</w:t>
      </w:r>
      <w:r w:rsidRPr="00840EFB">
        <w:rPr>
          <w:sz w:val="26"/>
          <w:szCs w:val="26"/>
        </w:rPr>
        <w:t xml:space="preserve">, объем проверенных средств </w:t>
      </w:r>
      <w:r w:rsidR="00273693" w:rsidRPr="00840EFB">
        <w:rPr>
          <w:sz w:val="26"/>
          <w:szCs w:val="26"/>
        </w:rPr>
        <w:t>(без учета средств проверенных по результатам внешней проверки годовых отчетов ГАБС, по результатам проверок совместно с другими органами</w:t>
      </w:r>
      <w:r w:rsidR="002B4F8C" w:rsidRPr="00840EFB">
        <w:rPr>
          <w:sz w:val="26"/>
          <w:szCs w:val="26"/>
        </w:rPr>
        <w:t xml:space="preserve"> в отношении средств, не относящихся к муниципальным</w:t>
      </w:r>
      <w:r w:rsidR="00273693" w:rsidRPr="00840EFB">
        <w:rPr>
          <w:sz w:val="26"/>
          <w:szCs w:val="26"/>
        </w:rPr>
        <w:t xml:space="preserve">) </w:t>
      </w:r>
      <w:r w:rsidRPr="00840EFB">
        <w:rPr>
          <w:b/>
          <w:sz w:val="26"/>
          <w:szCs w:val="26"/>
        </w:rPr>
        <w:t>180646,7</w:t>
      </w:r>
      <w:r w:rsidRPr="00840EFB">
        <w:rPr>
          <w:sz w:val="26"/>
          <w:szCs w:val="26"/>
        </w:rPr>
        <w:t xml:space="preserve"> тыс. рублей, выявлено нарушений на сумму </w:t>
      </w:r>
      <w:r w:rsidRPr="00840EFB">
        <w:rPr>
          <w:b/>
          <w:sz w:val="26"/>
          <w:szCs w:val="26"/>
        </w:rPr>
        <w:t>27595,1</w:t>
      </w:r>
      <w:r w:rsidRPr="00840EFB">
        <w:rPr>
          <w:sz w:val="26"/>
          <w:szCs w:val="26"/>
        </w:rPr>
        <w:t xml:space="preserve"> т</w:t>
      </w:r>
      <w:r w:rsidR="00273693" w:rsidRPr="00840EFB">
        <w:rPr>
          <w:sz w:val="26"/>
          <w:szCs w:val="26"/>
        </w:rPr>
        <w:t xml:space="preserve">ыс. рублей, устранено нарушений в сумме </w:t>
      </w:r>
      <w:r w:rsidR="00273693" w:rsidRPr="00840EFB">
        <w:rPr>
          <w:b/>
          <w:sz w:val="26"/>
          <w:szCs w:val="26"/>
        </w:rPr>
        <w:t>3462,4</w:t>
      </w:r>
      <w:r w:rsidR="00273693" w:rsidRPr="00840EFB">
        <w:rPr>
          <w:sz w:val="26"/>
          <w:szCs w:val="26"/>
        </w:rPr>
        <w:t xml:space="preserve"> тыс. рублей, принято </w:t>
      </w:r>
      <w:r w:rsidR="00273693" w:rsidRPr="00840EFB">
        <w:rPr>
          <w:b/>
          <w:sz w:val="26"/>
          <w:szCs w:val="26"/>
        </w:rPr>
        <w:t>3</w:t>
      </w:r>
      <w:r w:rsidR="007662B4">
        <w:rPr>
          <w:b/>
          <w:sz w:val="26"/>
          <w:szCs w:val="26"/>
        </w:rPr>
        <w:t>9</w:t>
      </w:r>
      <w:r w:rsidR="00273693" w:rsidRPr="00840EFB">
        <w:rPr>
          <w:sz w:val="26"/>
          <w:szCs w:val="26"/>
        </w:rPr>
        <w:t xml:space="preserve"> нормативных правовых актов о внесении изменений, либо дополнений, либо вновь принято нормативных правовых актов по замечаниям КСО.</w:t>
      </w:r>
    </w:p>
    <w:p w:rsidR="00E55EA9" w:rsidRPr="00840EFB" w:rsidRDefault="00E40D08" w:rsidP="00E40D08">
      <w:pPr>
        <w:pStyle w:val="Iniiaiieoaeno21"/>
        <w:ind w:firstLine="600"/>
        <w:rPr>
          <w:sz w:val="26"/>
          <w:szCs w:val="26"/>
        </w:rPr>
      </w:pPr>
      <w:r w:rsidRPr="00840EFB">
        <w:rPr>
          <w:sz w:val="26"/>
          <w:szCs w:val="26"/>
        </w:rPr>
        <w:t>Отмечаем основные показатели, характеризующие итого</w:t>
      </w:r>
      <w:r w:rsidR="00E566DA" w:rsidRPr="00840EFB">
        <w:rPr>
          <w:sz w:val="26"/>
          <w:szCs w:val="26"/>
        </w:rPr>
        <w:t xml:space="preserve"> работы КСО в 201</w:t>
      </w:r>
      <w:r w:rsidR="00754C4B" w:rsidRPr="00840EFB">
        <w:rPr>
          <w:sz w:val="26"/>
          <w:szCs w:val="26"/>
        </w:rPr>
        <w:t>6</w:t>
      </w:r>
      <w:r w:rsidR="00E566DA" w:rsidRPr="00840EFB">
        <w:rPr>
          <w:sz w:val="26"/>
          <w:szCs w:val="26"/>
        </w:rPr>
        <w:t xml:space="preserve"> году</w:t>
      </w:r>
      <w:r w:rsidR="00F61DF2" w:rsidRPr="00840EFB">
        <w:rPr>
          <w:sz w:val="26"/>
          <w:szCs w:val="2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2"/>
        <w:gridCol w:w="1899"/>
      </w:tblGrid>
      <w:tr w:rsidR="008A7BF8" w:rsidRPr="00840EFB" w:rsidTr="00F61DF2">
        <w:tc>
          <w:tcPr>
            <w:tcW w:w="4008" w:type="pct"/>
          </w:tcPr>
          <w:p w:rsidR="008A7BF8" w:rsidRPr="00840EFB" w:rsidRDefault="008A7BF8" w:rsidP="0058053B">
            <w:pPr>
              <w:jc w:val="both"/>
              <w:rPr>
                <w:b/>
                <w:sz w:val="24"/>
                <w:szCs w:val="24"/>
              </w:rPr>
            </w:pPr>
            <w:r w:rsidRPr="00840EFB">
              <w:rPr>
                <w:b/>
                <w:sz w:val="24"/>
                <w:szCs w:val="24"/>
              </w:rPr>
              <w:t>Контрольных и экспертно аналитических мероприятий</w:t>
            </w:r>
          </w:p>
        </w:tc>
        <w:tc>
          <w:tcPr>
            <w:tcW w:w="992" w:type="pct"/>
          </w:tcPr>
          <w:p w:rsidR="008A7BF8" w:rsidRPr="00840EFB" w:rsidRDefault="00754C4B" w:rsidP="003C7DCA">
            <w:pPr>
              <w:jc w:val="center"/>
              <w:rPr>
                <w:b/>
                <w:sz w:val="24"/>
                <w:szCs w:val="24"/>
              </w:rPr>
            </w:pPr>
            <w:r w:rsidRPr="00840EFB">
              <w:rPr>
                <w:b/>
                <w:sz w:val="24"/>
                <w:szCs w:val="24"/>
              </w:rPr>
              <w:t>120</w:t>
            </w:r>
          </w:p>
        </w:tc>
      </w:tr>
      <w:tr w:rsidR="0058053B" w:rsidRPr="00840EFB" w:rsidTr="00F61DF2">
        <w:tc>
          <w:tcPr>
            <w:tcW w:w="4008" w:type="pct"/>
          </w:tcPr>
          <w:p w:rsidR="0058053B" w:rsidRPr="00840EFB" w:rsidRDefault="0058053B" w:rsidP="0058053B">
            <w:pPr>
              <w:jc w:val="both"/>
              <w:rPr>
                <w:b/>
                <w:i/>
                <w:sz w:val="24"/>
                <w:szCs w:val="24"/>
              </w:rPr>
            </w:pPr>
            <w:r w:rsidRPr="00840EFB">
              <w:rPr>
                <w:b/>
                <w:i/>
                <w:sz w:val="24"/>
                <w:szCs w:val="24"/>
              </w:rPr>
              <w:t>Контрольная деятельность</w:t>
            </w:r>
          </w:p>
        </w:tc>
        <w:tc>
          <w:tcPr>
            <w:tcW w:w="992" w:type="pct"/>
          </w:tcPr>
          <w:p w:rsidR="0058053B" w:rsidRPr="00840EFB" w:rsidRDefault="0058053B" w:rsidP="003C7DCA">
            <w:pPr>
              <w:jc w:val="center"/>
              <w:rPr>
                <w:b/>
                <w:i/>
                <w:sz w:val="24"/>
                <w:szCs w:val="24"/>
              </w:rPr>
            </w:pPr>
          </w:p>
        </w:tc>
      </w:tr>
      <w:tr w:rsidR="00F61DF2" w:rsidRPr="00840EFB" w:rsidTr="00F61DF2">
        <w:tc>
          <w:tcPr>
            <w:tcW w:w="4008" w:type="pct"/>
          </w:tcPr>
          <w:p w:rsidR="00F61DF2" w:rsidRPr="00840EFB" w:rsidRDefault="00F61DF2" w:rsidP="003C7DCA">
            <w:pPr>
              <w:jc w:val="both"/>
              <w:rPr>
                <w:sz w:val="24"/>
                <w:szCs w:val="24"/>
              </w:rPr>
            </w:pPr>
            <w:r w:rsidRPr="00840EFB">
              <w:rPr>
                <w:sz w:val="24"/>
                <w:szCs w:val="24"/>
              </w:rPr>
              <w:t>Количество проведенных проверок</w:t>
            </w:r>
          </w:p>
        </w:tc>
        <w:tc>
          <w:tcPr>
            <w:tcW w:w="992" w:type="pct"/>
          </w:tcPr>
          <w:p w:rsidR="00F61DF2" w:rsidRPr="00840EFB" w:rsidRDefault="00754C4B" w:rsidP="003C7DCA">
            <w:pPr>
              <w:jc w:val="center"/>
              <w:rPr>
                <w:sz w:val="24"/>
                <w:szCs w:val="24"/>
              </w:rPr>
            </w:pPr>
            <w:r w:rsidRPr="00840EFB">
              <w:rPr>
                <w:sz w:val="24"/>
                <w:szCs w:val="24"/>
              </w:rPr>
              <w:t>10</w:t>
            </w:r>
          </w:p>
        </w:tc>
      </w:tr>
      <w:tr w:rsidR="00F61DF2" w:rsidRPr="00840EFB" w:rsidTr="00F61DF2">
        <w:tc>
          <w:tcPr>
            <w:tcW w:w="4008" w:type="pct"/>
          </w:tcPr>
          <w:p w:rsidR="00F61DF2" w:rsidRPr="00840EFB" w:rsidRDefault="00F61DF2" w:rsidP="00D24D43">
            <w:pPr>
              <w:jc w:val="both"/>
              <w:rPr>
                <w:sz w:val="24"/>
                <w:szCs w:val="24"/>
              </w:rPr>
            </w:pPr>
            <w:r w:rsidRPr="00840EFB">
              <w:rPr>
                <w:sz w:val="24"/>
                <w:szCs w:val="24"/>
              </w:rPr>
              <w:lastRenderedPageBreak/>
              <w:t xml:space="preserve">Объем проверенных средств, всего </w:t>
            </w:r>
            <w:r w:rsidR="00302D35" w:rsidRPr="00840EFB">
              <w:rPr>
                <w:sz w:val="20"/>
                <w:szCs w:val="20"/>
              </w:rPr>
              <w:t>(без учета внешней проверки)</w:t>
            </w:r>
            <w:r w:rsidR="00302D35" w:rsidRPr="00840EFB">
              <w:rPr>
                <w:sz w:val="24"/>
                <w:szCs w:val="24"/>
              </w:rPr>
              <w:t xml:space="preserve"> </w:t>
            </w:r>
            <w:r w:rsidRPr="00840EFB">
              <w:rPr>
                <w:sz w:val="24"/>
                <w:szCs w:val="24"/>
              </w:rPr>
              <w:t>(тыс. руб.)</w:t>
            </w:r>
          </w:p>
        </w:tc>
        <w:tc>
          <w:tcPr>
            <w:tcW w:w="992" w:type="pct"/>
          </w:tcPr>
          <w:p w:rsidR="00F61DF2" w:rsidRPr="00840EFB" w:rsidRDefault="00754C4B" w:rsidP="003C7DCA">
            <w:pPr>
              <w:jc w:val="center"/>
              <w:rPr>
                <w:sz w:val="24"/>
                <w:szCs w:val="24"/>
              </w:rPr>
            </w:pPr>
            <w:r w:rsidRPr="00840EFB">
              <w:rPr>
                <w:sz w:val="24"/>
                <w:szCs w:val="24"/>
              </w:rPr>
              <w:t>43823,3</w:t>
            </w:r>
          </w:p>
        </w:tc>
      </w:tr>
      <w:tr w:rsidR="008A7BF8" w:rsidRPr="00840EFB" w:rsidTr="00F61DF2">
        <w:tc>
          <w:tcPr>
            <w:tcW w:w="4008" w:type="pct"/>
          </w:tcPr>
          <w:p w:rsidR="008A7BF8" w:rsidRPr="00840EFB" w:rsidRDefault="008A7BF8" w:rsidP="00531B45">
            <w:pPr>
              <w:jc w:val="both"/>
              <w:rPr>
                <w:b/>
                <w:i/>
                <w:sz w:val="24"/>
                <w:szCs w:val="24"/>
              </w:rPr>
            </w:pPr>
            <w:r w:rsidRPr="00840EFB">
              <w:rPr>
                <w:b/>
                <w:i/>
                <w:sz w:val="24"/>
                <w:szCs w:val="24"/>
              </w:rPr>
              <w:t>Экспертно-аналитическая деятельность</w:t>
            </w:r>
          </w:p>
        </w:tc>
        <w:tc>
          <w:tcPr>
            <w:tcW w:w="992" w:type="pct"/>
          </w:tcPr>
          <w:p w:rsidR="008A7BF8" w:rsidRPr="00840EFB" w:rsidRDefault="008A7BF8" w:rsidP="00531B45">
            <w:pPr>
              <w:jc w:val="center"/>
              <w:rPr>
                <w:b/>
                <w:i/>
                <w:sz w:val="24"/>
                <w:szCs w:val="24"/>
              </w:rPr>
            </w:pPr>
          </w:p>
        </w:tc>
      </w:tr>
      <w:tr w:rsidR="008A7BF8" w:rsidRPr="00840EFB" w:rsidTr="00F61DF2">
        <w:tc>
          <w:tcPr>
            <w:tcW w:w="4008" w:type="pct"/>
          </w:tcPr>
          <w:p w:rsidR="008A7BF8" w:rsidRPr="00840EFB" w:rsidRDefault="008A7BF8" w:rsidP="00531B45">
            <w:pPr>
              <w:jc w:val="both"/>
              <w:rPr>
                <w:sz w:val="24"/>
                <w:szCs w:val="24"/>
              </w:rPr>
            </w:pPr>
            <w:r w:rsidRPr="00840EFB">
              <w:rPr>
                <w:sz w:val="24"/>
                <w:szCs w:val="24"/>
              </w:rPr>
              <w:t>Количество проведенных экспертно-аналитических мероприятий, всего</w:t>
            </w:r>
          </w:p>
        </w:tc>
        <w:tc>
          <w:tcPr>
            <w:tcW w:w="992" w:type="pct"/>
          </w:tcPr>
          <w:p w:rsidR="008A7BF8" w:rsidRPr="00840EFB" w:rsidRDefault="008A7BF8" w:rsidP="00A736B6">
            <w:pPr>
              <w:jc w:val="center"/>
              <w:rPr>
                <w:sz w:val="24"/>
                <w:szCs w:val="24"/>
              </w:rPr>
            </w:pPr>
            <w:r w:rsidRPr="00840EFB">
              <w:rPr>
                <w:sz w:val="24"/>
                <w:szCs w:val="24"/>
              </w:rPr>
              <w:t>1</w:t>
            </w:r>
            <w:r w:rsidR="00A736B6" w:rsidRPr="00840EFB">
              <w:rPr>
                <w:sz w:val="24"/>
                <w:szCs w:val="24"/>
              </w:rPr>
              <w:t>10</w:t>
            </w:r>
          </w:p>
        </w:tc>
      </w:tr>
      <w:tr w:rsidR="008A7BF8" w:rsidRPr="00840EFB" w:rsidTr="00F61DF2">
        <w:tc>
          <w:tcPr>
            <w:tcW w:w="4008" w:type="pct"/>
          </w:tcPr>
          <w:p w:rsidR="008A7BF8" w:rsidRPr="00840EFB" w:rsidRDefault="008A7BF8" w:rsidP="00531B45">
            <w:pPr>
              <w:jc w:val="both"/>
              <w:rPr>
                <w:sz w:val="24"/>
                <w:szCs w:val="24"/>
              </w:rPr>
            </w:pPr>
            <w:r w:rsidRPr="00840EFB">
              <w:rPr>
                <w:sz w:val="24"/>
                <w:szCs w:val="24"/>
              </w:rPr>
              <w:t>Выявлено нарушений, недостатков, всего (тыс. руб.)</w:t>
            </w:r>
          </w:p>
        </w:tc>
        <w:tc>
          <w:tcPr>
            <w:tcW w:w="992" w:type="pct"/>
          </w:tcPr>
          <w:p w:rsidR="008A7BF8" w:rsidRPr="00840EFB" w:rsidRDefault="00754C4B" w:rsidP="00531B45">
            <w:pPr>
              <w:jc w:val="center"/>
              <w:rPr>
                <w:sz w:val="24"/>
                <w:szCs w:val="24"/>
              </w:rPr>
            </w:pPr>
            <w:r w:rsidRPr="00840EFB">
              <w:rPr>
                <w:sz w:val="24"/>
                <w:szCs w:val="24"/>
              </w:rPr>
              <w:t>2654,5</w:t>
            </w:r>
          </w:p>
        </w:tc>
      </w:tr>
      <w:tr w:rsidR="008A7BF8" w:rsidRPr="00840EFB" w:rsidTr="00F61DF2">
        <w:tc>
          <w:tcPr>
            <w:tcW w:w="4008" w:type="pct"/>
          </w:tcPr>
          <w:p w:rsidR="008A7BF8" w:rsidRPr="00840EFB" w:rsidRDefault="008A7BF8" w:rsidP="00531B45">
            <w:pPr>
              <w:jc w:val="both"/>
              <w:rPr>
                <w:sz w:val="20"/>
                <w:szCs w:val="20"/>
              </w:rPr>
            </w:pPr>
            <w:r w:rsidRPr="00840EFB">
              <w:rPr>
                <w:sz w:val="20"/>
                <w:szCs w:val="20"/>
              </w:rPr>
              <w:t>в том числе:</w:t>
            </w:r>
          </w:p>
          <w:p w:rsidR="008A7BF8" w:rsidRPr="00840EFB" w:rsidRDefault="008A7BF8" w:rsidP="00531B45">
            <w:pPr>
              <w:jc w:val="both"/>
              <w:rPr>
                <w:sz w:val="20"/>
                <w:szCs w:val="20"/>
              </w:rPr>
            </w:pPr>
            <w:r w:rsidRPr="00840EFB">
              <w:rPr>
                <w:sz w:val="20"/>
                <w:szCs w:val="20"/>
              </w:rPr>
              <w:t>нецелевое использование бюджетных средств</w:t>
            </w:r>
          </w:p>
        </w:tc>
        <w:tc>
          <w:tcPr>
            <w:tcW w:w="992" w:type="pct"/>
          </w:tcPr>
          <w:p w:rsidR="008A7BF8" w:rsidRPr="00840EFB" w:rsidRDefault="00754C4B" w:rsidP="00531B45">
            <w:pPr>
              <w:jc w:val="center"/>
              <w:rPr>
                <w:sz w:val="20"/>
                <w:szCs w:val="20"/>
              </w:rPr>
            </w:pPr>
            <w:r w:rsidRPr="00840EFB">
              <w:rPr>
                <w:sz w:val="20"/>
                <w:szCs w:val="20"/>
              </w:rPr>
              <w:t>450,6</w:t>
            </w:r>
          </w:p>
        </w:tc>
      </w:tr>
      <w:tr w:rsidR="00A07173" w:rsidRPr="00840EFB" w:rsidTr="00F61DF2">
        <w:tc>
          <w:tcPr>
            <w:tcW w:w="4008" w:type="pct"/>
          </w:tcPr>
          <w:p w:rsidR="00A07173" w:rsidRPr="00840EFB" w:rsidRDefault="00A07173" w:rsidP="00531B45">
            <w:pPr>
              <w:jc w:val="both"/>
              <w:rPr>
                <w:sz w:val="20"/>
                <w:szCs w:val="20"/>
              </w:rPr>
            </w:pPr>
            <w:r w:rsidRPr="00840EFB">
              <w:rPr>
                <w:sz w:val="20"/>
                <w:szCs w:val="20"/>
              </w:rPr>
              <w:t>нарушение принципа эффективности использования бюджетных средств</w:t>
            </w:r>
          </w:p>
        </w:tc>
        <w:tc>
          <w:tcPr>
            <w:tcW w:w="992" w:type="pct"/>
          </w:tcPr>
          <w:p w:rsidR="00A07173" w:rsidRPr="00840EFB" w:rsidRDefault="00A07173" w:rsidP="00531B45">
            <w:pPr>
              <w:jc w:val="center"/>
              <w:rPr>
                <w:sz w:val="20"/>
                <w:szCs w:val="20"/>
              </w:rPr>
            </w:pPr>
            <w:r w:rsidRPr="00840EFB">
              <w:rPr>
                <w:sz w:val="20"/>
                <w:szCs w:val="20"/>
              </w:rPr>
              <w:t>648,9</w:t>
            </w:r>
          </w:p>
        </w:tc>
      </w:tr>
      <w:tr w:rsidR="008A7BF8" w:rsidRPr="00840EFB" w:rsidTr="00F61DF2">
        <w:tc>
          <w:tcPr>
            <w:tcW w:w="4008" w:type="pct"/>
          </w:tcPr>
          <w:p w:rsidR="008A7BF8" w:rsidRPr="00840EFB" w:rsidRDefault="008A7BF8" w:rsidP="00531B45">
            <w:pPr>
              <w:jc w:val="both"/>
              <w:rPr>
                <w:b/>
                <w:sz w:val="24"/>
                <w:szCs w:val="24"/>
              </w:rPr>
            </w:pPr>
            <w:r w:rsidRPr="00840EFB">
              <w:rPr>
                <w:b/>
                <w:sz w:val="24"/>
                <w:szCs w:val="24"/>
              </w:rPr>
              <w:t>Реализация результатов контрольных и экспертно-аналитических мероприятий</w:t>
            </w:r>
          </w:p>
        </w:tc>
        <w:tc>
          <w:tcPr>
            <w:tcW w:w="992" w:type="pct"/>
          </w:tcPr>
          <w:p w:rsidR="008A7BF8" w:rsidRPr="00840EFB" w:rsidRDefault="008A7BF8" w:rsidP="00531B45">
            <w:pPr>
              <w:jc w:val="center"/>
              <w:rPr>
                <w:sz w:val="24"/>
                <w:szCs w:val="24"/>
              </w:rPr>
            </w:pPr>
          </w:p>
        </w:tc>
      </w:tr>
      <w:tr w:rsidR="008A7BF8" w:rsidRPr="00840EFB" w:rsidTr="00F61DF2">
        <w:tc>
          <w:tcPr>
            <w:tcW w:w="4008" w:type="pct"/>
          </w:tcPr>
          <w:p w:rsidR="008A7BF8" w:rsidRPr="00840EFB" w:rsidRDefault="008A7BF8" w:rsidP="00531B45">
            <w:pPr>
              <w:jc w:val="both"/>
              <w:rPr>
                <w:sz w:val="24"/>
                <w:szCs w:val="24"/>
              </w:rPr>
            </w:pPr>
            <w:r w:rsidRPr="00840EFB">
              <w:rPr>
                <w:sz w:val="24"/>
                <w:szCs w:val="24"/>
              </w:rPr>
              <w:t>Устранено финансовых нарушений (тыс. руб.):</w:t>
            </w:r>
          </w:p>
        </w:tc>
        <w:tc>
          <w:tcPr>
            <w:tcW w:w="992" w:type="pct"/>
          </w:tcPr>
          <w:p w:rsidR="008A7BF8" w:rsidRPr="00840EFB" w:rsidRDefault="00754C4B" w:rsidP="00531B45">
            <w:pPr>
              <w:jc w:val="center"/>
              <w:rPr>
                <w:sz w:val="24"/>
                <w:szCs w:val="24"/>
              </w:rPr>
            </w:pPr>
            <w:r w:rsidRPr="00840EFB">
              <w:rPr>
                <w:sz w:val="24"/>
                <w:szCs w:val="24"/>
              </w:rPr>
              <w:t>450,6</w:t>
            </w:r>
          </w:p>
        </w:tc>
      </w:tr>
      <w:tr w:rsidR="008A7BF8" w:rsidRPr="00840EFB" w:rsidTr="00F61DF2">
        <w:tc>
          <w:tcPr>
            <w:tcW w:w="4008" w:type="pct"/>
          </w:tcPr>
          <w:p w:rsidR="008A7BF8" w:rsidRPr="00840EFB" w:rsidRDefault="006F1FCB" w:rsidP="003C7DCA">
            <w:pPr>
              <w:jc w:val="both"/>
              <w:rPr>
                <w:sz w:val="24"/>
                <w:szCs w:val="24"/>
              </w:rPr>
            </w:pPr>
            <w:r w:rsidRPr="00840EFB">
              <w:rPr>
                <w:sz w:val="24"/>
                <w:szCs w:val="24"/>
              </w:rPr>
              <w:t>Устранено нарушений по результатам прошлых лет</w:t>
            </w:r>
          </w:p>
        </w:tc>
        <w:tc>
          <w:tcPr>
            <w:tcW w:w="992" w:type="pct"/>
          </w:tcPr>
          <w:p w:rsidR="008A7BF8" w:rsidRPr="00840EFB" w:rsidRDefault="00A736B6" w:rsidP="003C7DCA">
            <w:pPr>
              <w:jc w:val="center"/>
              <w:rPr>
                <w:sz w:val="24"/>
                <w:szCs w:val="24"/>
              </w:rPr>
            </w:pPr>
            <w:r w:rsidRPr="00840EFB">
              <w:rPr>
                <w:sz w:val="24"/>
                <w:szCs w:val="24"/>
              </w:rPr>
              <w:t>0</w:t>
            </w:r>
          </w:p>
        </w:tc>
      </w:tr>
      <w:tr w:rsidR="006F1FCB" w:rsidRPr="00840EFB" w:rsidTr="00F61DF2">
        <w:tc>
          <w:tcPr>
            <w:tcW w:w="4008" w:type="pct"/>
          </w:tcPr>
          <w:p w:rsidR="006F1FCB" w:rsidRPr="00840EFB" w:rsidRDefault="006F1FCB" w:rsidP="00DF7C53">
            <w:pPr>
              <w:jc w:val="both"/>
              <w:rPr>
                <w:sz w:val="24"/>
                <w:szCs w:val="24"/>
              </w:rPr>
            </w:pPr>
            <w:r w:rsidRPr="00840EFB">
              <w:rPr>
                <w:sz w:val="24"/>
                <w:szCs w:val="24"/>
              </w:rPr>
              <w:t xml:space="preserve">Предложения по </w:t>
            </w:r>
            <w:r w:rsidR="00DF7C53" w:rsidRPr="00840EFB">
              <w:rPr>
                <w:sz w:val="24"/>
                <w:szCs w:val="24"/>
              </w:rPr>
              <w:t xml:space="preserve">приведению </w:t>
            </w:r>
            <w:r w:rsidRPr="00840EFB">
              <w:rPr>
                <w:sz w:val="24"/>
                <w:szCs w:val="24"/>
              </w:rPr>
              <w:t>нормативных правовых актов</w:t>
            </w:r>
            <w:r w:rsidR="00DF7C53" w:rsidRPr="00840EFB">
              <w:rPr>
                <w:sz w:val="24"/>
                <w:szCs w:val="24"/>
              </w:rPr>
              <w:t xml:space="preserve"> в соответствие с действующим законодательством</w:t>
            </w:r>
            <w:r w:rsidRPr="00840EFB">
              <w:rPr>
                <w:sz w:val="24"/>
                <w:szCs w:val="24"/>
              </w:rPr>
              <w:t xml:space="preserve"> </w:t>
            </w:r>
          </w:p>
        </w:tc>
        <w:tc>
          <w:tcPr>
            <w:tcW w:w="992" w:type="pct"/>
          </w:tcPr>
          <w:p w:rsidR="006F1FCB" w:rsidRPr="00840EFB" w:rsidRDefault="00754C4B" w:rsidP="003C7DCA">
            <w:pPr>
              <w:jc w:val="center"/>
              <w:rPr>
                <w:sz w:val="24"/>
                <w:szCs w:val="24"/>
              </w:rPr>
            </w:pPr>
            <w:r w:rsidRPr="00840EFB">
              <w:rPr>
                <w:sz w:val="24"/>
                <w:szCs w:val="24"/>
              </w:rPr>
              <w:t>8</w:t>
            </w:r>
          </w:p>
        </w:tc>
      </w:tr>
      <w:tr w:rsidR="008A7BF8" w:rsidRPr="00840EFB" w:rsidTr="00F61DF2">
        <w:tc>
          <w:tcPr>
            <w:tcW w:w="4008" w:type="pct"/>
          </w:tcPr>
          <w:p w:rsidR="008A7BF8" w:rsidRPr="00840EFB" w:rsidRDefault="008A7BF8" w:rsidP="002B4F8C">
            <w:pPr>
              <w:jc w:val="both"/>
              <w:rPr>
                <w:sz w:val="24"/>
                <w:szCs w:val="24"/>
              </w:rPr>
            </w:pPr>
            <w:r w:rsidRPr="00840EFB">
              <w:rPr>
                <w:sz w:val="24"/>
                <w:szCs w:val="24"/>
              </w:rPr>
              <w:t>Количество нормативных правовых актов</w:t>
            </w:r>
            <w:r w:rsidR="002B4F8C" w:rsidRPr="00840EFB">
              <w:rPr>
                <w:sz w:val="24"/>
                <w:szCs w:val="24"/>
              </w:rPr>
              <w:t xml:space="preserve">, принятых </w:t>
            </w:r>
            <w:r w:rsidR="00A736B6" w:rsidRPr="00840EFB">
              <w:rPr>
                <w:sz w:val="24"/>
                <w:szCs w:val="24"/>
              </w:rPr>
              <w:t xml:space="preserve">по реализации выявленных </w:t>
            </w:r>
            <w:r w:rsidR="002B4F8C" w:rsidRPr="00840EFB">
              <w:rPr>
                <w:sz w:val="24"/>
                <w:szCs w:val="24"/>
              </w:rPr>
              <w:t xml:space="preserve">КСО </w:t>
            </w:r>
            <w:r w:rsidR="00A736B6" w:rsidRPr="00840EFB">
              <w:rPr>
                <w:sz w:val="24"/>
                <w:szCs w:val="24"/>
              </w:rPr>
              <w:t>нарушений</w:t>
            </w:r>
          </w:p>
        </w:tc>
        <w:tc>
          <w:tcPr>
            <w:tcW w:w="992" w:type="pct"/>
          </w:tcPr>
          <w:p w:rsidR="008A7BF8" w:rsidRPr="00840EFB" w:rsidRDefault="00754C4B" w:rsidP="003C7DCA">
            <w:pPr>
              <w:jc w:val="center"/>
              <w:rPr>
                <w:sz w:val="24"/>
                <w:szCs w:val="24"/>
              </w:rPr>
            </w:pPr>
            <w:r w:rsidRPr="00840EFB">
              <w:rPr>
                <w:sz w:val="24"/>
                <w:szCs w:val="24"/>
              </w:rPr>
              <w:t>3</w:t>
            </w:r>
          </w:p>
        </w:tc>
      </w:tr>
      <w:tr w:rsidR="00A07173" w:rsidRPr="00840EFB" w:rsidTr="00F61DF2">
        <w:tc>
          <w:tcPr>
            <w:tcW w:w="4008" w:type="pct"/>
          </w:tcPr>
          <w:p w:rsidR="00A07173" w:rsidRPr="00840EFB" w:rsidRDefault="00A07173" w:rsidP="007662B4">
            <w:pPr>
              <w:jc w:val="both"/>
              <w:rPr>
                <w:i/>
                <w:sz w:val="24"/>
                <w:szCs w:val="24"/>
              </w:rPr>
            </w:pPr>
            <w:r w:rsidRPr="00840EFB">
              <w:rPr>
                <w:b/>
                <w:i/>
                <w:sz w:val="24"/>
                <w:szCs w:val="24"/>
              </w:rPr>
              <w:t>Справочно:</w:t>
            </w:r>
            <w:r w:rsidRPr="00840EFB">
              <w:rPr>
                <w:i/>
                <w:sz w:val="24"/>
                <w:szCs w:val="24"/>
              </w:rPr>
              <w:t xml:space="preserve"> Привлечено к дисциплинарной ответственности, (чел.)</w:t>
            </w:r>
          </w:p>
        </w:tc>
        <w:tc>
          <w:tcPr>
            <w:tcW w:w="992" w:type="pct"/>
          </w:tcPr>
          <w:p w:rsidR="00A07173" w:rsidRPr="00840EFB" w:rsidRDefault="00A07173" w:rsidP="007662B4">
            <w:pPr>
              <w:jc w:val="center"/>
              <w:rPr>
                <w:sz w:val="24"/>
                <w:szCs w:val="24"/>
              </w:rPr>
            </w:pPr>
            <w:r w:rsidRPr="00840EFB">
              <w:rPr>
                <w:sz w:val="24"/>
                <w:szCs w:val="24"/>
              </w:rPr>
              <w:t>5</w:t>
            </w:r>
          </w:p>
        </w:tc>
      </w:tr>
      <w:tr w:rsidR="00A07173" w:rsidRPr="00840EFB" w:rsidTr="00F61DF2">
        <w:tc>
          <w:tcPr>
            <w:tcW w:w="4008" w:type="pct"/>
          </w:tcPr>
          <w:p w:rsidR="00A07173" w:rsidRPr="00840EFB" w:rsidRDefault="00A07173" w:rsidP="00A8798F">
            <w:pPr>
              <w:jc w:val="both"/>
              <w:rPr>
                <w:i/>
                <w:sz w:val="24"/>
                <w:szCs w:val="24"/>
              </w:rPr>
            </w:pPr>
            <w:r w:rsidRPr="00840EFB">
              <w:rPr>
                <w:b/>
                <w:i/>
                <w:sz w:val="24"/>
                <w:szCs w:val="24"/>
              </w:rPr>
              <w:t xml:space="preserve">Справочно: </w:t>
            </w:r>
            <w:r w:rsidR="00A8798F">
              <w:rPr>
                <w:i/>
                <w:sz w:val="24"/>
                <w:szCs w:val="24"/>
              </w:rPr>
              <w:t xml:space="preserve">Количество материалов КСО, по которым прокуратурой района должностные лица привлекались к административной ответственности, (ед.) </w:t>
            </w:r>
          </w:p>
        </w:tc>
        <w:tc>
          <w:tcPr>
            <w:tcW w:w="992" w:type="pct"/>
          </w:tcPr>
          <w:p w:rsidR="00A07173" w:rsidRPr="00840EFB" w:rsidRDefault="00A07173" w:rsidP="007662B4">
            <w:pPr>
              <w:jc w:val="center"/>
              <w:rPr>
                <w:sz w:val="24"/>
                <w:szCs w:val="24"/>
              </w:rPr>
            </w:pPr>
            <w:r w:rsidRPr="00840EFB">
              <w:rPr>
                <w:sz w:val="24"/>
                <w:szCs w:val="24"/>
              </w:rPr>
              <w:t>2</w:t>
            </w:r>
          </w:p>
        </w:tc>
      </w:tr>
      <w:tr w:rsidR="00A07173" w:rsidRPr="00840EFB" w:rsidTr="00F61DF2">
        <w:tc>
          <w:tcPr>
            <w:tcW w:w="4008" w:type="pct"/>
          </w:tcPr>
          <w:p w:rsidR="00A07173" w:rsidRPr="00840EFB" w:rsidRDefault="00A07173" w:rsidP="007662B4">
            <w:pPr>
              <w:jc w:val="right"/>
              <w:rPr>
                <w:i/>
                <w:sz w:val="24"/>
                <w:szCs w:val="24"/>
              </w:rPr>
            </w:pPr>
            <w:r w:rsidRPr="00840EFB">
              <w:rPr>
                <w:i/>
                <w:sz w:val="24"/>
                <w:szCs w:val="24"/>
              </w:rPr>
              <w:t>Сумма административного штрафа, (тыс. руб.)</w:t>
            </w:r>
          </w:p>
        </w:tc>
        <w:tc>
          <w:tcPr>
            <w:tcW w:w="992" w:type="pct"/>
          </w:tcPr>
          <w:p w:rsidR="00A07173" w:rsidRPr="00840EFB" w:rsidRDefault="00A07173" w:rsidP="007662B4">
            <w:pPr>
              <w:jc w:val="center"/>
              <w:rPr>
                <w:sz w:val="24"/>
                <w:szCs w:val="24"/>
              </w:rPr>
            </w:pPr>
            <w:r w:rsidRPr="00840EFB">
              <w:rPr>
                <w:sz w:val="24"/>
                <w:szCs w:val="24"/>
              </w:rPr>
              <w:t>40</w:t>
            </w:r>
          </w:p>
        </w:tc>
      </w:tr>
    </w:tbl>
    <w:p w:rsidR="00F61DF2" w:rsidRPr="00840EFB" w:rsidRDefault="00F61DF2" w:rsidP="00F61DF2">
      <w:pPr>
        <w:pStyle w:val="Iniiaiieoaeno21"/>
        <w:ind w:firstLine="600"/>
        <w:jc w:val="right"/>
        <w:rPr>
          <w:sz w:val="26"/>
          <w:szCs w:val="26"/>
        </w:rPr>
      </w:pPr>
    </w:p>
    <w:p w:rsidR="0016519A" w:rsidRPr="00840EFB" w:rsidRDefault="0016519A" w:rsidP="001121D3">
      <w:pPr>
        <w:pStyle w:val="Iniiaiieoaeno21"/>
        <w:rPr>
          <w:sz w:val="26"/>
          <w:szCs w:val="26"/>
        </w:rPr>
      </w:pPr>
      <w:r w:rsidRPr="00840EFB">
        <w:rPr>
          <w:sz w:val="26"/>
          <w:szCs w:val="26"/>
        </w:rPr>
        <w:t xml:space="preserve">  </w:t>
      </w:r>
    </w:p>
    <w:p w:rsidR="0077095E" w:rsidRPr="00840EFB" w:rsidRDefault="00805AD7" w:rsidP="001121D3">
      <w:pPr>
        <w:pStyle w:val="Iniiaiieoaeno21"/>
        <w:rPr>
          <w:sz w:val="26"/>
          <w:szCs w:val="26"/>
        </w:rPr>
      </w:pPr>
      <w:r w:rsidRPr="00840EFB">
        <w:rPr>
          <w:sz w:val="26"/>
          <w:szCs w:val="26"/>
        </w:rPr>
        <w:t>Председатель                                                                               В.А. Пирва</w:t>
      </w:r>
    </w:p>
    <w:p w:rsidR="0077095E" w:rsidRPr="00840EFB" w:rsidRDefault="0077095E" w:rsidP="0077095E"/>
    <w:p w:rsidR="0077095E" w:rsidRPr="00840EFB" w:rsidRDefault="0077095E" w:rsidP="0077095E"/>
    <w:p w:rsidR="0077095E" w:rsidRPr="00840EFB" w:rsidRDefault="0077095E" w:rsidP="0077095E"/>
    <w:p w:rsidR="0077095E" w:rsidRPr="00840EFB" w:rsidRDefault="0077095E" w:rsidP="0077095E"/>
    <w:p w:rsidR="0077095E" w:rsidRPr="00840EFB" w:rsidRDefault="0077095E" w:rsidP="0077095E"/>
    <w:p w:rsidR="0077095E" w:rsidRPr="00840EFB" w:rsidRDefault="0077095E" w:rsidP="0077095E"/>
    <w:p w:rsidR="0077095E" w:rsidRPr="00840EFB" w:rsidRDefault="0077095E" w:rsidP="0077095E"/>
    <w:p w:rsidR="0077095E" w:rsidRPr="00840EFB" w:rsidRDefault="0077095E" w:rsidP="0077095E"/>
    <w:p w:rsidR="0077095E" w:rsidRPr="00840EFB" w:rsidRDefault="0077095E" w:rsidP="0077095E">
      <w:pPr>
        <w:sectPr w:rsidR="0077095E" w:rsidRPr="00840EFB" w:rsidSect="00CF62DC">
          <w:footerReference w:type="even" r:id="rId16"/>
          <w:footerReference w:type="default" r:id="rId17"/>
          <w:pgSz w:w="11906" w:h="16838"/>
          <w:pgMar w:top="1134" w:right="850" w:bottom="1134" w:left="1701" w:header="708" w:footer="708" w:gutter="0"/>
          <w:cols w:space="708"/>
          <w:docGrid w:linePitch="360"/>
        </w:sectPr>
      </w:pPr>
    </w:p>
    <w:p w:rsidR="0077095E" w:rsidRPr="00840EFB" w:rsidRDefault="0077095E" w:rsidP="0077095E">
      <w:pPr>
        <w:tabs>
          <w:tab w:val="left" w:pos="9923"/>
          <w:tab w:val="left" w:pos="10065"/>
        </w:tabs>
        <w:jc w:val="right"/>
        <w:rPr>
          <w:sz w:val="24"/>
          <w:szCs w:val="24"/>
        </w:rPr>
      </w:pPr>
      <w:r w:rsidRPr="00840EFB">
        <w:rPr>
          <w:sz w:val="24"/>
          <w:szCs w:val="24"/>
        </w:rPr>
        <w:lastRenderedPageBreak/>
        <w:t>Приложение № 1</w:t>
      </w:r>
    </w:p>
    <w:p w:rsidR="0077095E" w:rsidRPr="00840EFB" w:rsidRDefault="0077095E" w:rsidP="0077095E">
      <w:pPr>
        <w:tabs>
          <w:tab w:val="left" w:pos="9923"/>
          <w:tab w:val="left" w:pos="10065"/>
        </w:tabs>
        <w:ind w:left="10200"/>
        <w:jc w:val="both"/>
        <w:rPr>
          <w:b/>
          <w:bCs/>
          <w:sz w:val="24"/>
          <w:szCs w:val="24"/>
        </w:rPr>
      </w:pPr>
      <w:r w:rsidRPr="00840EFB">
        <w:rPr>
          <w:sz w:val="24"/>
          <w:szCs w:val="24"/>
        </w:rPr>
        <w:t>к Отчету о деятельности КСО за 201</w:t>
      </w:r>
      <w:r w:rsidR="003E7133" w:rsidRPr="00840EFB">
        <w:rPr>
          <w:sz w:val="24"/>
          <w:szCs w:val="24"/>
        </w:rPr>
        <w:t>6</w:t>
      </w:r>
      <w:r w:rsidRPr="00840EFB">
        <w:rPr>
          <w:sz w:val="24"/>
          <w:szCs w:val="24"/>
        </w:rPr>
        <w:t xml:space="preserve"> год</w:t>
      </w:r>
    </w:p>
    <w:p w:rsidR="0077095E" w:rsidRPr="00840EFB" w:rsidRDefault="0077095E" w:rsidP="0077095E">
      <w:pPr>
        <w:jc w:val="center"/>
        <w:rPr>
          <w:b/>
          <w:bCs/>
        </w:rPr>
      </w:pPr>
      <w:r w:rsidRPr="00840EFB">
        <w:rPr>
          <w:b/>
          <w:bCs/>
        </w:rPr>
        <w:t>Перечень контрольных и экспертно-аналитических мероприятий, проведенных КСО РМО «Усть-Удинский район» за 201</w:t>
      </w:r>
      <w:r w:rsidR="003E7133" w:rsidRPr="00840EFB">
        <w:rPr>
          <w:b/>
          <w:bCs/>
        </w:rPr>
        <w:t>6</w:t>
      </w:r>
      <w:r w:rsidRPr="00840EFB">
        <w:rPr>
          <w:b/>
          <w:bCs/>
        </w:rPr>
        <w:t xml:space="preserve"> год</w:t>
      </w:r>
    </w:p>
    <w:p w:rsidR="0077095E" w:rsidRPr="00840EFB" w:rsidRDefault="0077095E" w:rsidP="0077095E">
      <w:pPr>
        <w:jc w:val="center"/>
        <w:rPr>
          <w:sz w:val="24"/>
          <w:szCs w:val="24"/>
        </w:rPr>
      </w:pPr>
      <w:r w:rsidRPr="00840EFB">
        <w:rPr>
          <w:sz w:val="24"/>
          <w:szCs w:val="24"/>
        </w:rPr>
        <w:tab/>
      </w:r>
      <w:r w:rsidRPr="00840EFB">
        <w:rPr>
          <w:sz w:val="24"/>
          <w:szCs w:val="24"/>
        </w:rPr>
        <w:tab/>
      </w:r>
      <w:r w:rsidRPr="00840EFB">
        <w:rPr>
          <w:sz w:val="24"/>
          <w:szCs w:val="24"/>
        </w:rPr>
        <w:tab/>
      </w:r>
    </w:p>
    <w:tbl>
      <w:tblPr>
        <w:tblW w:w="14531" w:type="dxa"/>
        <w:tblInd w:w="85" w:type="dxa"/>
        <w:tblLook w:val="0000" w:firstRow="0" w:lastRow="0" w:firstColumn="0" w:lastColumn="0" w:noHBand="0" w:noVBand="0"/>
      </w:tblPr>
      <w:tblGrid>
        <w:gridCol w:w="603"/>
        <w:gridCol w:w="9059"/>
        <w:gridCol w:w="4869"/>
      </w:tblGrid>
      <w:tr w:rsidR="006F1FCB" w:rsidRPr="00840EFB" w:rsidTr="00720685">
        <w:trPr>
          <w:trHeight w:val="675"/>
          <w:tblHeader/>
        </w:trPr>
        <w:tc>
          <w:tcPr>
            <w:tcW w:w="603" w:type="dxa"/>
            <w:tcBorders>
              <w:top w:val="double" w:sz="6" w:space="0" w:color="auto"/>
              <w:left w:val="double" w:sz="6" w:space="0" w:color="auto"/>
              <w:bottom w:val="nil"/>
              <w:right w:val="nil"/>
            </w:tcBorders>
            <w:vAlign w:val="center"/>
          </w:tcPr>
          <w:p w:rsidR="006F1FCB" w:rsidRPr="00840EFB" w:rsidRDefault="006F1FCB" w:rsidP="00720685">
            <w:pPr>
              <w:jc w:val="center"/>
              <w:rPr>
                <w:b/>
                <w:bCs/>
                <w:sz w:val="24"/>
                <w:szCs w:val="24"/>
              </w:rPr>
            </w:pPr>
            <w:r w:rsidRPr="00840EFB">
              <w:rPr>
                <w:b/>
                <w:bCs/>
                <w:sz w:val="24"/>
                <w:szCs w:val="24"/>
              </w:rPr>
              <w:t>№    п/п</w:t>
            </w:r>
          </w:p>
        </w:tc>
        <w:tc>
          <w:tcPr>
            <w:tcW w:w="9059" w:type="dxa"/>
            <w:tcBorders>
              <w:top w:val="double" w:sz="6" w:space="0" w:color="auto"/>
              <w:left w:val="single" w:sz="4" w:space="0" w:color="auto"/>
              <w:bottom w:val="nil"/>
              <w:right w:val="single" w:sz="4" w:space="0" w:color="auto"/>
            </w:tcBorders>
            <w:vAlign w:val="center"/>
          </w:tcPr>
          <w:p w:rsidR="006F1FCB" w:rsidRPr="00840EFB" w:rsidRDefault="006F1FCB" w:rsidP="00720685">
            <w:pPr>
              <w:jc w:val="center"/>
              <w:rPr>
                <w:b/>
                <w:bCs/>
                <w:sz w:val="24"/>
                <w:szCs w:val="24"/>
              </w:rPr>
            </w:pPr>
            <w:r w:rsidRPr="00840EFB">
              <w:rPr>
                <w:b/>
                <w:bCs/>
                <w:sz w:val="24"/>
                <w:szCs w:val="24"/>
              </w:rPr>
              <w:t>Содержание работы</w:t>
            </w:r>
          </w:p>
        </w:tc>
        <w:tc>
          <w:tcPr>
            <w:tcW w:w="4869" w:type="dxa"/>
            <w:tcBorders>
              <w:top w:val="double" w:sz="6" w:space="0" w:color="auto"/>
              <w:left w:val="single" w:sz="4" w:space="0" w:color="auto"/>
              <w:bottom w:val="nil"/>
              <w:right w:val="double" w:sz="6" w:space="0" w:color="auto"/>
            </w:tcBorders>
            <w:vAlign w:val="center"/>
          </w:tcPr>
          <w:p w:rsidR="006F1FCB" w:rsidRPr="00840EFB" w:rsidRDefault="006F1FCB" w:rsidP="00720685">
            <w:pPr>
              <w:jc w:val="center"/>
              <w:rPr>
                <w:b/>
                <w:bCs/>
                <w:sz w:val="24"/>
                <w:szCs w:val="24"/>
              </w:rPr>
            </w:pPr>
            <w:r w:rsidRPr="00840EFB">
              <w:rPr>
                <w:b/>
                <w:bCs/>
                <w:sz w:val="24"/>
                <w:szCs w:val="24"/>
              </w:rPr>
              <w:t>Объекты проверки, экспертизы</w:t>
            </w:r>
          </w:p>
        </w:tc>
      </w:tr>
      <w:tr w:rsidR="006F1FCB" w:rsidRPr="00840EFB" w:rsidTr="00351605">
        <w:trPr>
          <w:trHeight w:val="250"/>
          <w:tblHeader/>
        </w:trPr>
        <w:tc>
          <w:tcPr>
            <w:tcW w:w="603" w:type="dxa"/>
            <w:tcBorders>
              <w:top w:val="double" w:sz="6" w:space="0" w:color="auto"/>
              <w:left w:val="double" w:sz="6" w:space="0" w:color="auto"/>
              <w:bottom w:val="double" w:sz="6" w:space="0" w:color="auto"/>
              <w:right w:val="nil"/>
            </w:tcBorders>
            <w:vAlign w:val="center"/>
          </w:tcPr>
          <w:p w:rsidR="006F1FCB" w:rsidRPr="00840EFB" w:rsidRDefault="006F1FCB" w:rsidP="00720685">
            <w:pPr>
              <w:jc w:val="center"/>
              <w:rPr>
                <w:b/>
                <w:bCs/>
                <w:sz w:val="20"/>
                <w:szCs w:val="20"/>
              </w:rPr>
            </w:pPr>
            <w:r w:rsidRPr="00840EFB">
              <w:rPr>
                <w:b/>
                <w:bCs/>
                <w:sz w:val="20"/>
                <w:szCs w:val="20"/>
              </w:rPr>
              <w:t>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840EFB" w:rsidRDefault="006F1FCB" w:rsidP="00720685">
            <w:pPr>
              <w:jc w:val="center"/>
              <w:rPr>
                <w:b/>
                <w:bCs/>
                <w:sz w:val="20"/>
                <w:szCs w:val="20"/>
              </w:rPr>
            </w:pPr>
            <w:r w:rsidRPr="00840EFB">
              <w:rPr>
                <w:b/>
                <w:bCs/>
                <w:sz w:val="20"/>
                <w:szCs w:val="20"/>
              </w:rPr>
              <w:t>2</w:t>
            </w:r>
          </w:p>
        </w:tc>
        <w:tc>
          <w:tcPr>
            <w:tcW w:w="4869" w:type="dxa"/>
            <w:tcBorders>
              <w:top w:val="double" w:sz="6" w:space="0" w:color="auto"/>
              <w:left w:val="single" w:sz="4" w:space="0" w:color="auto"/>
              <w:bottom w:val="double" w:sz="6" w:space="0" w:color="auto"/>
              <w:right w:val="double" w:sz="6" w:space="0" w:color="auto"/>
            </w:tcBorders>
          </w:tcPr>
          <w:p w:rsidR="006F1FCB" w:rsidRPr="00840EFB" w:rsidRDefault="006F1FCB" w:rsidP="00720685">
            <w:pPr>
              <w:jc w:val="center"/>
              <w:rPr>
                <w:b/>
                <w:bCs/>
                <w:sz w:val="20"/>
                <w:szCs w:val="20"/>
              </w:rPr>
            </w:pPr>
            <w:r w:rsidRPr="00840EFB">
              <w:rPr>
                <w:b/>
                <w:bCs/>
                <w:sz w:val="20"/>
                <w:szCs w:val="20"/>
              </w:rPr>
              <w:t>3</w:t>
            </w:r>
          </w:p>
        </w:tc>
      </w:tr>
      <w:tr w:rsidR="006F1FCB" w:rsidRPr="00840EFB" w:rsidTr="00351605">
        <w:trPr>
          <w:trHeight w:val="318"/>
        </w:trPr>
        <w:tc>
          <w:tcPr>
            <w:tcW w:w="603" w:type="dxa"/>
            <w:tcBorders>
              <w:top w:val="double" w:sz="6" w:space="0" w:color="auto"/>
              <w:left w:val="double" w:sz="6" w:space="0" w:color="auto"/>
              <w:bottom w:val="double" w:sz="6" w:space="0" w:color="auto"/>
              <w:right w:val="nil"/>
            </w:tcBorders>
          </w:tcPr>
          <w:p w:rsidR="006F1FCB" w:rsidRPr="00840EFB" w:rsidRDefault="006F1FCB" w:rsidP="00720685">
            <w:pPr>
              <w:jc w:val="center"/>
              <w:rPr>
                <w:b/>
                <w:sz w:val="22"/>
                <w:szCs w:val="22"/>
              </w:rPr>
            </w:pPr>
          </w:p>
        </w:tc>
        <w:tc>
          <w:tcPr>
            <w:tcW w:w="13928" w:type="dxa"/>
            <w:gridSpan w:val="2"/>
            <w:tcBorders>
              <w:top w:val="double" w:sz="6" w:space="0" w:color="auto"/>
              <w:left w:val="single" w:sz="4" w:space="0" w:color="auto"/>
              <w:bottom w:val="double" w:sz="6" w:space="0" w:color="auto"/>
              <w:right w:val="double" w:sz="6" w:space="0" w:color="auto"/>
            </w:tcBorders>
          </w:tcPr>
          <w:p w:rsidR="006F1FCB" w:rsidRPr="00840EFB" w:rsidRDefault="006F1FCB" w:rsidP="00720685">
            <w:pPr>
              <w:widowControl w:val="0"/>
              <w:shd w:val="clear" w:color="auto" w:fill="FFFFFF"/>
              <w:autoSpaceDE w:val="0"/>
              <w:autoSpaceDN w:val="0"/>
              <w:adjustRightInd w:val="0"/>
              <w:spacing w:line="235" w:lineRule="exact"/>
              <w:ind w:left="10"/>
              <w:jc w:val="center"/>
              <w:rPr>
                <w:b/>
                <w:sz w:val="22"/>
                <w:szCs w:val="22"/>
              </w:rPr>
            </w:pPr>
            <w:r w:rsidRPr="00840EFB">
              <w:rPr>
                <w:b/>
                <w:sz w:val="22"/>
                <w:szCs w:val="22"/>
              </w:rPr>
              <w:t>Контрольные мероприятия</w:t>
            </w:r>
          </w:p>
        </w:tc>
      </w:tr>
      <w:tr w:rsidR="006F1FCB" w:rsidRPr="00840EFB" w:rsidTr="00351605">
        <w:trPr>
          <w:trHeight w:val="318"/>
        </w:trPr>
        <w:tc>
          <w:tcPr>
            <w:tcW w:w="603" w:type="dxa"/>
            <w:tcBorders>
              <w:top w:val="double" w:sz="6" w:space="0" w:color="auto"/>
              <w:left w:val="double" w:sz="6" w:space="0" w:color="auto"/>
              <w:bottom w:val="double" w:sz="6" w:space="0" w:color="auto"/>
              <w:right w:val="nil"/>
            </w:tcBorders>
            <w:vAlign w:val="center"/>
          </w:tcPr>
          <w:p w:rsidR="006F1FCB" w:rsidRPr="00840EFB" w:rsidRDefault="006F1FCB" w:rsidP="00720685">
            <w:pPr>
              <w:jc w:val="center"/>
              <w:rPr>
                <w:sz w:val="22"/>
                <w:szCs w:val="22"/>
              </w:rPr>
            </w:pPr>
            <w:r w:rsidRPr="00840EFB">
              <w:rPr>
                <w:sz w:val="22"/>
                <w:szCs w:val="22"/>
              </w:rPr>
              <w:t>1.</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840EFB" w:rsidRDefault="005B2AF6" w:rsidP="00720685">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Внешняя проверка годовой бюджетной отчетности главных администраторов бюджетных средств РМО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840EFB" w:rsidRDefault="005B2AF6" w:rsidP="00720685">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Финансовое управление администрации РМО «Усть-Удинский район», Районная Дума РМО «Усть-Удинский район», администрация РМО «Усть-Удинский район», Комитет по управлению муниципальным имуществом Усть-Удинского района, Отдел культуры администрации РМО «Усть-Удинский район», Управление образования муниципального образования Усть-Удинский район»</w:t>
            </w:r>
          </w:p>
        </w:tc>
      </w:tr>
      <w:tr w:rsidR="006F1FCB" w:rsidRPr="00840EFB" w:rsidTr="00351605">
        <w:trPr>
          <w:trHeight w:val="318"/>
        </w:trPr>
        <w:tc>
          <w:tcPr>
            <w:tcW w:w="603" w:type="dxa"/>
            <w:tcBorders>
              <w:top w:val="double" w:sz="6" w:space="0" w:color="auto"/>
              <w:left w:val="double" w:sz="6" w:space="0" w:color="auto"/>
              <w:bottom w:val="double" w:sz="6" w:space="0" w:color="auto"/>
              <w:right w:val="nil"/>
            </w:tcBorders>
            <w:vAlign w:val="center"/>
          </w:tcPr>
          <w:p w:rsidR="006F1FCB" w:rsidRPr="00840EFB" w:rsidRDefault="006F1FCB" w:rsidP="00720685">
            <w:pPr>
              <w:jc w:val="center"/>
              <w:rPr>
                <w:sz w:val="22"/>
                <w:szCs w:val="22"/>
              </w:rPr>
            </w:pPr>
            <w:r w:rsidRPr="00840EFB">
              <w:rPr>
                <w:sz w:val="22"/>
                <w:szCs w:val="22"/>
              </w:rPr>
              <w:t>2.</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840EFB" w:rsidRDefault="001953AD" w:rsidP="001953AD">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Проверка законного и результативного (эффективного и экономного) использования бюджетных средств местного бюджета, а также средств получаемых местным бюджетом из иных источников</w:t>
            </w:r>
            <w:r w:rsidR="00761657" w:rsidRPr="00840EFB">
              <w:rPr>
                <w:sz w:val="22"/>
                <w:szCs w:val="22"/>
              </w:rPr>
              <w:t>, предусмотренных законодательством РФ, выделяемых на реализацию мероприятий муниципальной программы, государственной программы Иркутской области «Развитие образования» на 2014-2018гг. по проведению ремонта спортивного зала в МКОУ Игжейская средняя общеобразовательная школа»</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840EFB" w:rsidRDefault="00761657" w:rsidP="00720685">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МКОУ Игжейская СОШ, Администрация РМО «Усть-Удинский район»</w:t>
            </w:r>
          </w:p>
        </w:tc>
      </w:tr>
      <w:tr w:rsidR="006F1FCB" w:rsidRPr="00840EFB" w:rsidTr="00351605">
        <w:trPr>
          <w:trHeight w:val="774"/>
        </w:trPr>
        <w:tc>
          <w:tcPr>
            <w:tcW w:w="603" w:type="dxa"/>
            <w:tcBorders>
              <w:top w:val="double" w:sz="6" w:space="0" w:color="auto"/>
              <w:left w:val="double" w:sz="6" w:space="0" w:color="auto"/>
              <w:bottom w:val="double" w:sz="6" w:space="0" w:color="auto"/>
              <w:right w:val="nil"/>
            </w:tcBorders>
            <w:vAlign w:val="center"/>
          </w:tcPr>
          <w:p w:rsidR="006F1FCB" w:rsidRPr="00840EFB" w:rsidRDefault="006F1FCB" w:rsidP="00720685">
            <w:pPr>
              <w:jc w:val="center"/>
              <w:rPr>
                <w:sz w:val="22"/>
                <w:szCs w:val="22"/>
              </w:rPr>
            </w:pPr>
            <w:r w:rsidRPr="00840EFB">
              <w:rPr>
                <w:sz w:val="22"/>
                <w:szCs w:val="22"/>
              </w:rPr>
              <w:t>3.</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840EFB" w:rsidRDefault="00761657" w:rsidP="00720685">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Проверка законного и результативного (эффективного и экономного) использования средств местного бюджета, а также средств получаемых местным бюджетом из иных источников, предусмотренных законодательством РФ, выделяемых на реализацию мероприятий муниципальной программы, государственной программы Иркутской области «Доступное жилье» на 2014-2020 гг. по переселению граждан из ветхого и аварийного жилищного фонда в Среднемуйском муниципальном образовании за 2014 год – истекший период 2016 года»</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840EFB" w:rsidRDefault="00761657" w:rsidP="005B2AF6">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Администрация Среднемуйского сельского поселения</w:t>
            </w:r>
          </w:p>
        </w:tc>
      </w:tr>
      <w:tr w:rsidR="006F1FCB" w:rsidRPr="00840EFB" w:rsidTr="00351605">
        <w:trPr>
          <w:trHeight w:val="677"/>
        </w:trPr>
        <w:tc>
          <w:tcPr>
            <w:tcW w:w="603" w:type="dxa"/>
            <w:tcBorders>
              <w:top w:val="double" w:sz="6" w:space="0" w:color="auto"/>
              <w:left w:val="double" w:sz="6" w:space="0" w:color="auto"/>
              <w:bottom w:val="double" w:sz="6" w:space="0" w:color="auto"/>
              <w:right w:val="nil"/>
            </w:tcBorders>
            <w:vAlign w:val="center"/>
          </w:tcPr>
          <w:p w:rsidR="006F1FCB" w:rsidRPr="00840EFB" w:rsidRDefault="006F1FCB" w:rsidP="00720685">
            <w:pPr>
              <w:jc w:val="center"/>
              <w:rPr>
                <w:sz w:val="22"/>
                <w:szCs w:val="22"/>
              </w:rPr>
            </w:pPr>
            <w:r w:rsidRPr="00840EFB">
              <w:rPr>
                <w:sz w:val="22"/>
                <w:szCs w:val="22"/>
              </w:rPr>
              <w:t>4.</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840EFB" w:rsidRDefault="00761657" w:rsidP="00720685">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Проверка законного и результативного (эффективного и экономного) использования средств областного бюджета, выделяемых на реализацию мероприятий перечня проектов народных инициатив за 2015 год в Юголокском муниципальном образовании»</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840EFB" w:rsidRDefault="00761657" w:rsidP="005B2AF6">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Администрация Юголокского муниципального образования</w:t>
            </w:r>
          </w:p>
        </w:tc>
      </w:tr>
      <w:tr w:rsidR="006F1FCB" w:rsidRPr="00840EFB" w:rsidTr="004969AE">
        <w:trPr>
          <w:trHeight w:val="652"/>
        </w:trPr>
        <w:tc>
          <w:tcPr>
            <w:tcW w:w="603" w:type="dxa"/>
            <w:tcBorders>
              <w:top w:val="double" w:sz="6" w:space="0" w:color="auto"/>
              <w:left w:val="double" w:sz="6" w:space="0" w:color="auto"/>
              <w:bottom w:val="double" w:sz="6" w:space="0" w:color="auto"/>
              <w:right w:val="nil"/>
            </w:tcBorders>
            <w:vAlign w:val="center"/>
          </w:tcPr>
          <w:p w:rsidR="006F1FCB" w:rsidRPr="00840EFB" w:rsidRDefault="006F1FCB" w:rsidP="00720685">
            <w:pPr>
              <w:jc w:val="center"/>
              <w:rPr>
                <w:sz w:val="22"/>
                <w:szCs w:val="22"/>
              </w:rPr>
            </w:pPr>
            <w:r w:rsidRPr="00840EFB">
              <w:rPr>
                <w:sz w:val="22"/>
                <w:szCs w:val="22"/>
              </w:rPr>
              <w:lastRenderedPageBreak/>
              <w:t>5.</w:t>
            </w:r>
          </w:p>
        </w:tc>
        <w:tc>
          <w:tcPr>
            <w:tcW w:w="9059" w:type="dxa"/>
            <w:tcBorders>
              <w:top w:val="double" w:sz="6" w:space="0" w:color="auto"/>
              <w:left w:val="single" w:sz="4" w:space="0" w:color="auto"/>
              <w:bottom w:val="double" w:sz="6" w:space="0" w:color="auto"/>
              <w:right w:val="single" w:sz="4" w:space="0" w:color="auto"/>
            </w:tcBorders>
            <w:vAlign w:val="center"/>
          </w:tcPr>
          <w:p w:rsidR="006F1FCB" w:rsidRPr="00840EFB" w:rsidRDefault="00761657" w:rsidP="00761657">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Проверка законного и результативного (эффективного и экономного) использования средств областного бюджета, выделенных на реализацию мероприятий перечня проекта народных инициатив за 2015 год в Чичковском муниципальном образовании»</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840EFB" w:rsidRDefault="00761657" w:rsidP="00761657">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 xml:space="preserve">Администрация Чичковского муниципального образования </w:t>
            </w:r>
          </w:p>
        </w:tc>
      </w:tr>
      <w:tr w:rsidR="006F1FCB" w:rsidRPr="00840EFB" w:rsidTr="004969AE">
        <w:trPr>
          <w:trHeight w:val="426"/>
        </w:trPr>
        <w:tc>
          <w:tcPr>
            <w:tcW w:w="603" w:type="dxa"/>
            <w:tcBorders>
              <w:top w:val="double" w:sz="6" w:space="0" w:color="auto"/>
              <w:left w:val="double" w:sz="6" w:space="0" w:color="auto"/>
              <w:bottom w:val="double" w:sz="6" w:space="0" w:color="auto"/>
              <w:right w:val="nil"/>
            </w:tcBorders>
            <w:vAlign w:val="center"/>
          </w:tcPr>
          <w:p w:rsidR="006F1FCB" w:rsidRPr="00840EFB" w:rsidRDefault="006F1FCB" w:rsidP="00720685">
            <w:pPr>
              <w:jc w:val="center"/>
              <w:rPr>
                <w:sz w:val="22"/>
                <w:szCs w:val="22"/>
              </w:rPr>
            </w:pPr>
            <w:r w:rsidRPr="00840EFB">
              <w:rPr>
                <w:sz w:val="22"/>
                <w:szCs w:val="22"/>
              </w:rPr>
              <w:t>6.</w:t>
            </w:r>
          </w:p>
        </w:tc>
        <w:tc>
          <w:tcPr>
            <w:tcW w:w="9059" w:type="dxa"/>
            <w:tcBorders>
              <w:top w:val="double" w:sz="6" w:space="0" w:color="auto"/>
              <w:left w:val="single" w:sz="4" w:space="0" w:color="auto"/>
              <w:bottom w:val="double" w:sz="6" w:space="0" w:color="auto"/>
              <w:right w:val="single" w:sz="4" w:space="0" w:color="auto"/>
            </w:tcBorders>
            <w:shd w:val="clear" w:color="auto" w:fill="auto"/>
            <w:vAlign w:val="center"/>
          </w:tcPr>
          <w:p w:rsidR="006F1FCB" w:rsidRPr="00840EFB" w:rsidRDefault="004969AE" w:rsidP="00720685">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Проверка законного использования средств бюджета Усть-Удинского городского поселения, направленных на обслуживание и содержание объектов водоснабжения</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840EFB" w:rsidRDefault="004969AE" w:rsidP="00720685">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Администрация Усть-Удинского городского поселения</w:t>
            </w:r>
          </w:p>
        </w:tc>
      </w:tr>
      <w:tr w:rsidR="006F1FCB" w:rsidRPr="00840EFB" w:rsidTr="00351605">
        <w:trPr>
          <w:trHeight w:val="609"/>
        </w:trPr>
        <w:tc>
          <w:tcPr>
            <w:tcW w:w="603" w:type="dxa"/>
            <w:tcBorders>
              <w:top w:val="double" w:sz="6" w:space="0" w:color="auto"/>
              <w:left w:val="double" w:sz="6" w:space="0" w:color="auto"/>
              <w:bottom w:val="double" w:sz="6" w:space="0" w:color="auto"/>
              <w:right w:val="nil"/>
            </w:tcBorders>
            <w:vAlign w:val="center"/>
          </w:tcPr>
          <w:p w:rsidR="006F1FCB" w:rsidRPr="00840EFB" w:rsidRDefault="006F1FCB" w:rsidP="00720685">
            <w:pPr>
              <w:jc w:val="center"/>
              <w:rPr>
                <w:sz w:val="22"/>
                <w:szCs w:val="22"/>
              </w:rPr>
            </w:pPr>
            <w:r w:rsidRPr="00840EFB">
              <w:rPr>
                <w:sz w:val="22"/>
                <w:szCs w:val="22"/>
              </w:rPr>
              <w:t>7.</w:t>
            </w:r>
          </w:p>
        </w:tc>
        <w:tc>
          <w:tcPr>
            <w:tcW w:w="9059" w:type="dxa"/>
            <w:tcBorders>
              <w:top w:val="double" w:sz="6" w:space="0" w:color="auto"/>
              <w:left w:val="single" w:sz="4" w:space="0" w:color="auto"/>
              <w:bottom w:val="double" w:sz="6" w:space="0" w:color="auto"/>
              <w:right w:val="single" w:sz="4" w:space="0" w:color="auto"/>
            </w:tcBorders>
            <w:vAlign w:val="center"/>
          </w:tcPr>
          <w:p w:rsidR="00713B77" w:rsidRPr="00840EFB" w:rsidRDefault="004969AE" w:rsidP="004969AE">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Проверка законного и результативного (эффективного и экономного) использования средств районного бюджета, а также средств получаемых районным бюджетом из иных источников, предусмотренных законодательством РФ, выделяемых на реализацию мероприятий муниципальной программы, государственной программы Иркутской области «Развитие образования» на 2014-2018 гг. по проведению выборочного капитального ремонта зданий МБОУ СОШ п. Усть-Уда (замена систем отопления)»</w:t>
            </w:r>
          </w:p>
        </w:tc>
        <w:tc>
          <w:tcPr>
            <w:tcW w:w="4869" w:type="dxa"/>
            <w:tcBorders>
              <w:top w:val="double" w:sz="6" w:space="0" w:color="auto"/>
              <w:left w:val="single" w:sz="4" w:space="0" w:color="auto"/>
              <w:bottom w:val="double" w:sz="6" w:space="0" w:color="auto"/>
              <w:right w:val="double" w:sz="6" w:space="0" w:color="auto"/>
            </w:tcBorders>
            <w:vAlign w:val="center"/>
          </w:tcPr>
          <w:p w:rsidR="006F1FCB" w:rsidRPr="00840EFB" w:rsidRDefault="004969AE" w:rsidP="00C621CE">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МБОУ СОШ п. Усть-Уда</w:t>
            </w:r>
          </w:p>
        </w:tc>
      </w:tr>
      <w:tr w:rsidR="00713B77" w:rsidRPr="00840EFB" w:rsidTr="00713B77">
        <w:trPr>
          <w:trHeight w:val="497"/>
        </w:trPr>
        <w:tc>
          <w:tcPr>
            <w:tcW w:w="603" w:type="dxa"/>
            <w:tcBorders>
              <w:top w:val="double" w:sz="6" w:space="0" w:color="auto"/>
              <w:left w:val="double" w:sz="6" w:space="0" w:color="auto"/>
              <w:bottom w:val="double" w:sz="6" w:space="0" w:color="auto"/>
              <w:right w:val="nil"/>
            </w:tcBorders>
            <w:vAlign w:val="center"/>
          </w:tcPr>
          <w:p w:rsidR="00713B77" w:rsidRPr="00840EFB" w:rsidRDefault="00713B77" w:rsidP="00720685">
            <w:pPr>
              <w:jc w:val="center"/>
              <w:rPr>
                <w:sz w:val="22"/>
                <w:szCs w:val="22"/>
              </w:rPr>
            </w:pPr>
            <w:r w:rsidRPr="00840EFB">
              <w:rPr>
                <w:sz w:val="22"/>
                <w:szCs w:val="22"/>
              </w:rPr>
              <w:t>8.</w:t>
            </w:r>
          </w:p>
        </w:tc>
        <w:tc>
          <w:tcPr>
            <w:tcW w:w="9059" w:type="dxa"/>
            <w:tcBorders>
              <w:top w:val="double" w:sz="6" w:space="0" w:color="auto"/>
              <w:left w:val="single" w:sz="4" w:space="0" w:color="auto"/>
              <w:bottom w:val="double" w:sz="6" w:space="0" w:color="auto"/>
              <w:right w:val="single" w:sz="4" w:space="0" w:color="auto"/>
            </w:tcBorders>
            <w:vAlign w:val="center"/>
          </w:tcPr>
          <w:p w:rsidR="00713B77" w:rsidRPr="00840EFB" w:rsidRDefault="004969AE" w:rsidP="00713B77">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и работников замещающих должности, не являющиеся должностями муниципальной службы и вспомогательного персонала муниципальных органов</w:t>
            </w:r>
            <w:r w:rsidR="00754C4B" w:rsidRPr="00840EFB">
              <w:rPr>
                <w:sz w:val="22"/>
                <w:szCs w:val="22"/>
              </w:rPr>
              <w:t xml:space="preserve"> в Усть-Удинском муниципальном образовании</w:t>
            </w:r>
          </w:p>
        </w:tc>
        <w:tc>
          <w:tcPr>
            <w:tcW w:w="4869" w:type="dxa"/>
            <w:tcBorders>
              <w:top w:val="double" w:sz="6" w:space="0" w:color="auto"/>
              <w:left w:val="single" w:sz="4" w:space="0" w:color="auto"/>
              <w:bottom w:val="double" w:sz="6" w:space="0" w:color="auto"/>
              <w:right w:val="double" w:sz="6" w:space="0" w:color="auto"/>
            </w:tcBorders>
            <w:vAlign w:val="center"/>
          </w:tcPr>
          <w:p w:rsidR="00713B77" w:rsidRPr="00840EFB" w:rsidRDefault="00754C4B" w:rsidP="00754C4B">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Администрация Усть-Удинского муниципального образования</w:t>
            </w:r>
          </w:p>
        </w:tc>
      </w:tr>
      <w:tr w:rsidR="00713B77" w:rsidRPr="00840EFB" w:rsidTr="00713B77">
        <w:trPr>
          <w:trHeight w:val="497"/>
        </w:trPr>
        <w:tc>
          <w:tcPr>
            <w:tcW w:w="603" w:type="dxa"/>
            <w:tcBorders>
              <w:top w:val="double" w:sz="6" w:space="0" w:color="auto"/>
              <w:left w:val="double" w:sz="6" w:space="0" w:color="auto"/>
              <w:bottom w:val="double" w:sz="6" w:space="0" w:color="auto"/>
              <w:right w:val="nil"/>
            </w:tcBorders>
            <w:vAlign w:val="center"/>
          </w:tcPr>
          <w:p w:rsidR="00713B77" w:rsidRPr="00840EFB" w:rsidRDefault="00713B77" w:rsidP="00720685">
            <w:pPr>
              <w:jc w:val="center"/>
              <w:rPr>
                <w:sz w:val="22"/>
                <w:szCs w:val="22"/>
              </w:rPr>
            </w:pPr>
            <w:r w:rsidRPr="00840EFB">
              <w:rPr>
                <w:sz w:val="22"/>
                <w:szCs w:val="22"/>
              </w:rPr>
              <w:t>9.</w:t>
            </w:r>
          </w:p>
        </w:tc>
        <w:tc>
          <w:tcPr>
            <w:tcW w:w="9059" w:type="dxa"/>
            <w:tcBorders>
              <w:top w:val="double" w:sz="6" w:space="0" w:color="auto"/>
              <w:left w:val="single" w:sz="4" w:space="0" w:color="auto"/>
              <w:bottom w:val="double" w:sz="6" w:space="0" w:color="auto"/>
              <w:right w:val="single" w:sz="4" w:space="0" w:color="auto"/>
            </w:tcBorders>
            <w:vAlign w:val="center"/>
          </w:tcPr>
          <w:p w:rsidR="00713B77" w:rsidRPr="00840EFB" w:rsidRDefault="00754C4B" w:rsidP="00713B77">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Аудит в сфере закупок, осуществляемых отделом культуры администрации Усть-Удинского района в 2016 году</w:t>
            </w:r>
          </w:p>
        </w:tc>
        <w:tc>
          <w:tcPr>
            <w:tcW w:w="4869" w:type="dxa"/>
            <w:tcBorders>
              <w:top w:val="double" w:sz="6" w:space="0" w:color="auto"/>
              <w:left w:val="single" w:sz="4" w:space="0" w:color="auto"/>
              <w:bottom w:val="double" w:sz="6" w:space="0" w:color="auto"/>
              <w:right w:val="double" w:sz="6" w:space="0" w:color="auto"/>
            </w:tcBorders>
            <w:vAlign w:val="center"/>
          </w:tcPr>
          <w:p w:rsidR="00713B77" w:rsidRPr="00840EFB" w:rsidRDefault="00754C4B" w:rsidP="00754C4B">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Отдел культуры администрации Усть-Удинского района</w:t>
            </w:r>
          </w:p>
        </w:tc>
      </w:tr>
      <w:tr w:rsidR="00713B77" w:rsidRPr="00840EFB" w:rsidTr="00754C4B">
        <w:trPr>
          <w:trHeight w:val="418"/>
        </w:trPr>
        <w:tc>
          <w:tcPr>
            <w:tcW w:w="603" w:type="dxa"/>
            <w:tcBorders>
              <w:top w:val="double" w:sz="6" w:space="0" w:color="auto"/>
              <w:left w:val="double" w:sz="6" w:space="0" w:color="auto"/>
              <w:bottom w:val="double" w:sz="6" w:space="0" w:color="auto"/>
              <w:right w:val="nil"/>
            </w:tcBorders>
            <w:vAlign w:val="center"/>
          </w:tcPr>
          <w:p w:rsidR="00713B77" w:rsidRPr="00840EFB" w:rsidRDefault="00713B77" w:rsidP="00720685">
            <w:pPr>
              <w:jc w:val="center"/>
              <w:rPr>
                <w:sz w:val="22"/>
                <w:szCs w:val="22"/>
              </w:rPr>
            </w:pPr>
            <w:r w:rsidRPr="00840EFB">
              <w:rPr>
                <w:sz w:val="22"/>
                <w:szCs w:val="22"/>
              </w:rPr>
              <w:t>10.</w:t>
            </w:r>
          </w:p>
        </w:tc>
        <w:tc>
          <w:tcPr>
            <w:tcW w:w="9059" w:type="dxa"/>
            <w:tcBorders>
              <w:top w:val="double" w:sz="6" w:space="0" w:color="auto"/>
              <w:left w:val="single" w:sz="4" w:space="0" w:color="auto"/>
              <w:bottom w:val="double" w:sz="6" w:space="0" w:color="auto"/>
              <w:right w:val="single" w:sz="4" w:space="0" w:color="auto"/>
            </w:tcBorders>
            <w:vAlign w:val="center"/>
          </w:tcPr>
          <w:p w:rsidR="00713B77" w:rsidRPr="00840EFB" w:rsidRDefault="00754C4B" w:rsidP="00754C4B">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Аудит в сфере закупок, осуществляемых МБУК «МРДК Усть-Удинского района» в 2016 году</w:t>
            </w:r>
          </w:p>
        </w:tc>
        <w:tc>
          <w:tcPr>
            <w:tcW w:w="4869" w:type="dxa"/>
            <w:tcBorders>
              <w:top w:val="double" w:sz="6" w:space="0" w:color="auto"/>
              <w:left w:val="single" w:sz="4" w:space="0" w:color="auto"/>
              <w:bottom w:val="double" w:sz="6" w:space="0" w:color="auto"/>
              <w:right w:val="double" w:sz="6" w:space="0" w:color="auto"/>
            </w:tcBorders>
            <w:vAlign w:val="center"/>
          </w:tcPr>
          <w:p w:rsidR="00713B77" w:rsidRPr="00840EFB" w:rsidRDefault="00754C4B" w:rsidP="00754C4B">
            <w:pPr>
              <w:widowControl w:val="0"/>
              <w:shd w:val="clear" w:color="auto" w:fill="FFFFFF"/>
              <w:autoSpaceDE w:val="0"/>
              <w:autoSpaceDN w:val="0"/>
              <w:adjustRightInd w:val="0"/>
              <w:spacing w:line="235" w:lineRule="exact"/>
              <w:ind w:left="10"/>
              <w:jc w:val="center"/>
              <w:rPr>
                <w:sz w:val="22"/>
                <w:szCs w:val="22"/>
              </w:rPr>
            </w:pPr>
            <w:r w:rsidRPr="00840EFB">
              <w:rPr>
                <w:sz w:val="22"/>
                <w:szCs w:val="22"/>
              </w:rPr>
              <w:t>МБУК «МРДК Усть-Удинского района»</w:t>
            </w:r>
          </w:p>
        </w:tc>
      </w:tr>
      <w:tr w:rsidR="006F1FCB" w:rsidRPr="00840EFB" w:rsidTr="00351605">
        <w:trPr>
          <w:trHeight w:val="396"/>
        </w:trPr>
        <w:tc>
          <w:tcPr>
            <w:tcW w:w="603" w:type="dxa"/>
            <w:tcBorders>
              <w:top w:val="double" w:sz="6" w:space="0" w:color="auto"/>
              <w:left w:val="double" w:sz="6" w:space="0" w:color="auto"/>
              <w:bottom w:val="double" w:sz="6" w:space="0" w:color="auto"/>
              <w:right w:val="nil"/>
            </w:tcBorders>
          </w:tcPr>
          <w:p w:rsidR="006F1FCB" w:rsidRPr="00840EFB" w:rsidRDefault="006F1FCB" w:rsidP="00720685">
            <w:pPr>
              <w:jc w:val="center"/>
              <w:rPr>
                <w:b/>
                <w:sz w:val="24"/>
                <w:szCs w:val="24"/>
              </w:rPr>
            </w:pPr>
          </w:p>
        </w:tc>
        <w:tc>
          <w:tcPr>
            <w:tcW w:w="13928" w:type="dxa"/>
            <w:gridSpan w:val="2"/>
            <w:tcBorders>
              <w:top w:val="double" w:sz="6" w:space="0" w:color="auto"/>
              <w:left w:val="single" w:sz="4" w:space="0" w:color="auto"/>
              <w:bottom w:val="double" w:sz="6" w:space="0" w:color="auto"/>
              <w:right w:val="double" w:sz="6" w:space="0" w:color="auto"/>
            </w:tcBorders>
          </w:tcPr>
          <w:p w:rsidR="006F1FCB" w:rsidRPr="00840EFB" w:rsidRDefault="006F1FCB" w:rsidP="00720685">
            <w:pPr>
              <w:jc w:val="center"/>
              <w:rPr>
                <w:b/>
                <w:sz w:val="24"/>
                <w:szCs w:val="24"/>
              </w:rPr>
            </w:pPr>
            <w:r w:rsidRPr="00840EFB">
              <w:rPr>
                <w:b/>
                <w:sz w:val="24"/>
                <w:szCs w:val="24"/>
              </w:rPr>
              <w:t>Экспертно-аналитические мероприятия</w:t>
            </w:r>
          </w:p>
        </w:tc>
      </w:tr>
      <w:tr w:rsidR="002A084F" w:rsidRPr="00840EFB" w:rsidTr="002A084F">
        <w:trPr>
          <w:trHeight w:val="396"/>
        </w:trPr>
        <w:tc>
          <w:tcPr>
            <w:tcW w:w="603" w:type="dxa"/>
            <w:tcBorders>
              <w:top w:val="double" w:sz="6" w:space="0" w:color="auto"/>
              <w:left w:val="double" w:sz="6" w:space="0" w:color="auto"/>
              <w:bottom w:val="double" w:sz="6" w:space="0" w:color="auto"/>
              <w:right w:val="nil"/>
            </w:tcBorders>
            <w:vAlign w:val="center"/>
          </w:tcPr>
          <w:p w:rsidR="002A084F" w:rsidRPr="00840EFB" w:rsidRDefault="002A084F" w:rsidP="00720685">
            <w:pPr>
              <w:jc w:val="center"/>
              <w:rPr>
                <w:sz w:val="22"/>
                <w:szCs w:val="22"/>
              </w:rPr>
            </w:pPr>
            <w:r w:rsidRPr="00840EFB">
              <w:rPr>
                <w:sz w:val="22"/>
                <w:szCs w:val="22"/>
              </w:rPr>
              <w:t>1.</w:t>
            </w:r>
          </w:p>
        </w:tc>
        <w:tc>
          <w:tcPr>
            <w:tcW w:w="9059" w:type="dxa"/>
            <w:tcBorders>
              <w:top w:val="double" w:sz="6" w:space="0" w:color="auto"/>
              <w:left w:val="single" w:sz="4" w:space="0" w:color="auto"/>
              <w:bottom w:val="double" w:sz="6" w:space="0" w:color="auto"/>
              <w:right w:val="single" w:sz="4" w:space="0" w:color="auto"/>
            </w:tcBorders>
            <w:vAlign w:val="center"/>
          </w:tcPr>
          <w:p w:rsidR="002A084F" w:rsidRPr="00840EFB" w:rsidRDefault="0014304D" w:rsidP="002A084F">
            <w:pPr>
              <w:jc w:val="center"/>
              <w:rPr>
                <w:sz w:val="22"/>
                <w:szCs w:val="22"/>
              </w:rPr>
            </w:pPr>
            <w:r w:rsidRPr="00840EFB">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2A084F" w:rsidRPr="00840EFB" w:rsidRDefault="0014304D" w:rsidP="002A084F">
            <w:pPr>
              <w:jc w:val="center"/>
              <w:rPr>
                <w:sz w:val="22"/>
                <w:szCs w:val="22"/>
              </w:rPr>
            </w:pPr>
            <w:r w:rsidRPr="00840EFB">
              <w:rPr>
                <w:sz w:val="22"/>
                <w:szCs w:val="22"/>
              </w:rPr>
              <w:t>Игжейское</w:t>
            </w:r>
            <w:r w:rsidR="002A084F" w:rsidRPr="00840EFB">
              <w:rPr>
                <w:sz w:val="22"/>
                <w:szCs w:val="22"/>
              </w:rPr>
              <w:t xml:space="preserve"> муниципальное образование</w:t>
            </w:r>
          </w:p>
        </w:tc>
      </w:tr>
      <w:tr w:rsidR="002A084F" w:rsidRPr="00840EFB" w:rsidTr="0014304D">
        <w:trPr>
          <w:trHeight w:val="354"/>
        </w:trPr>
        <w:tc>
          <w:tcPr>
            <w:tcW w:w="603" w:type="dxa"/>
            <w:tcBorders>
              <w:top w:val="double" w:sz="6" w:space="0" w:color="auto"/>
              <w:left w:val="double" w:sz="6" w:space="0" w:color="auto"/>
              <w:bottom w:val="double" w:sz="6" w:space="0" w:color="auto"/>
              <w:right w:val="nil"/>
            </w:tcBorders>
            <w:vAlign w:val="center"/>
          </w:tcPr>
          <w:p w:rsidR="002A084F" w:rsidRPr="00840EFB" w:rsidRDefault="002A084F" w:rsidP="00720685">
            <w:pPr>
              <w:jc w:val="center"/>
              <w:rPr>
                <w:sz w:val="22"/>
                <w:szCs w:val="22"/>
              </w:rPr>
            </w:pPr>
            <w:r w:rsidRPr="00840EFB">
              <w:rPr>
                <w:sz w:val="22"/>
                <w:szCs w:val="22"/>
              </w:rPr>
              <w:t>2.</w:t>
            </w:r>
          </w:p>
        </w:tc>
        <w:tc>
          <w:tcPr>
            <w:tcW w:w="9059" w:type="dxa"/>
            <w:tcBorders>
              <w:top w:val="double" w:sz="6" w:space="0" w:color="auto"/>
              <w:left w:val="single" w:sz="4" w:space="0" w:color="auto"/>
              <w:bottom w:val="double" w:sz="6" w:space="0" w:color="auto"/>
              <w:right w:val="single" w:sz="4" w:space="0" w:color="auto"/>
            </w:tcBorders>
            <w:vAlign w:val="center"/>
          </w:tcPr>
          <w:p w:rsidR="002A084F" w:rsidRPr="00840EFB" w:rsidRDefault="0014304D" w:rsidP="002A084F">
            <w:pPr>
              <w:jc w:val="center"/>
              <w:rPr>
                <w:sz w:val="22"/>
                <w:szCs w:val="22"/>
              </w:rPr>
            </w:pPr>
            <w:r w:rsidRPr="00840EFB">
              <w:rPr>
                <w:sz w:val="22"/>
                <w:szCs w:val="22"/>
              </w:rPr>
              <w:t>Экспертиза проекта решения Думы Молькинского муниципального образования «О внесении изменений и дополнений в решение Думы «О бюджете Молькинского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2A084F" w:rsidRPr="00840EFB" w:rsidRDefault="0014304D" w:rsidP="002A084F">
            <w:pPr>
              <w:jc w:val="center"/>
              <w:rPr>
                <w:sz w:val="22"/>
                <w:szCs w:val="22"/>
              </w:rPr>
            </w:pPr>
            <w:r w:rsidRPr="00840EFB">
              <w:rPr>
                <w:sz w:val="22"/>
                <w:szCs w:val="22"/>
              </w:rPr>
              <w:t>Молькинское муниципальное образование</w:t>
            </w:r>
          </w:p>
        </w:tc>
      </w:tr>
      <w:tr w:rsidR="002A084F" w:rsidRPr="00840EFB" w:rsidTr="002A084F">
        <w:trPr>
          <w:trHeight w:val="318"/>
        </w:trPr>
        <w:tc>
          <w:tcPr>
            <w:tcW w:w="603" w:type="dxa"/>
            <w:tcBorders>
              <w:top w:val="double" w:sz="6" w:space="0" w:color="auto"/>
              <w:left w:val="double" w:sz="6" w:space="0" w:color="auto"/>
              <w:bottom w:val="double" w:sz="6" w:space="0" w:color="auto"/>
              <w:right w:val="nil"/>
            </w:tcBorders>
            <w:vAlign w:val="center"/>
          </w:tcPr>
          <w:p w:rsidR="002A084F" w:rsidRPr="00840EFB" w:rsidRDefault="002A084F" w:rsidP="00720685">
            <w:pPr>
              <w:jc w:val="center"/>
              <w:rPr>
                <w:sz w:val="22"/>
                <w:szCs w:val="22"/>
              </w:rPr>
            </w:pPr>
            <w:r w:rsidRPr="00840EFB">
              <w:rPr>
                <w:sz w:val="22"/>
                <w:szCs w:val="22"/>
              </w:rPr>
              <w:t>3.</w:t>
            </w:r>
          </w:p>
        </w:tc>
        <w:tc>
          <w:tcPr>
            <w:tcW w:w="9059" w:type="dxa"/>
            <w:tcBorders>
              <w:top w:val="double" w:sz="6" w:space="0" w:color="auto"/>
              <w:left w:val="single" w:sz="4" w:space="0" w:color="auto"/>
              <w:bottom w:val="double" w:sz="6" w:space="0" w:color="auto"/>
              <w:right w:val="single" w:sz="4" w:space="0" w:color="auto"/>
            </w:tcBorders>
            <w:vAlign w:val="center"/>
          </w:tcPr>
          <w:p w:rsidR="002A084F" w:rsidRPr="00840EFB" w:rsidRDefault="0014304D" w:rsidP="002A084F">
            <w:pPr>
              <w:jc w:val="center"/>
              <w:rPr>
                <w:sz w:val="22"/>
                <w:szCs w:val="22"/>
              </w:rPr>
            </w:pPr>
            <w:r w:rsidRPr="00840EFB">
              <w:rPr>
                <w:sz w:val="22"/>
                <w:szCs w:val="22"/>
              </w:rPr>
              <w:t>Экспертиза проекта решения Думы Аносовского сельского поселения «О внесении изменений в решение Думы «О бюджете Аносовского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2A084F" w:rsidRPr="00840EFB" w:rsidRDefault="0014304D" w:rsidP="002A084F">
            <w:pPr>
              <w:jc w:val="center"/>
              <w:rPr>
                <w:sz w:val="22"/>
                <w:szCs w:val="22"/>
              </w:rPr>
            </w:pPr>
            <w:r w:rsidRPr="00840EFB">
              <w:rPr>
                <w:sz w:val="22"/>
                <w:szCs w:val="22"/>
              </w:rPr>
              <w:t>Аносовское муниципальное образование</w:t>
            </w:r>
          </w:p>
        </w:tc>
      </w:tr>
      <w:tr w:rsidR="002A084F" w:rsidRPr="00840EFB" w:rsidTr="005A4E77">
        <w:trPr>
          <w:trHeight w:val="510"/>
        </w:trPr>
        <w:tc>
          <w:tcPr>
            <w:tcW w:w="603" w:type="dxa"/>
            <w:tcBorders>
              <w:top w:val="double" w:sz="6" w:space="0" w:color="auto"/>
              <w:left w:val="double" w:sz="6" w:space="0" w:color="auto"/>
              <w:bottom w:val="double" w:sz="6" w:space="0" w:color="auto"/>
              <w:right w:val="nil"/>
            </w:tcBorders>
            <w:vAlign w:val="center"/>
          </w:tcPr>
          <w:p w:rsidR="002A084F" w:rsidRPr="00840EFB" w:rsidRDefault="002A084F" w:rsidP="00720685">
            <w:pPr>
              <w:jc w:val="center"/>
              <w:rPr>
                <w:sz w:val="22"/>
                <w:szCs w:val="22"/>
              </w:rPr>
            </w:pPr>
            <w:r w:rsidRPr="00840EFB">
              <w:rPr>
                <w:sz w:val="22"/>
                <w:szCs w:val="22"/>
              </w:rPr>
              <w:t>4.</w:t>
            </w:r>
          </w:p>
        </w:tc>
        <w:tc>
          <w:tcPr>
            <w:tcW w:w="9059" w:type="dxa"/>
            <w:tcBorders>
              <w:top w:val="double" w:sz="6" w:space="0" w:color="auto"/>
              <w:left w:val="single" w:sz="4" w:space="0" w:color="auto"/>
              <w:bottom w:val="double" w:sz="6" w:space="0" w:color="auto"/>
              <w:right w:val="single" w:sz="4" w:space="0" w:color="auto"/>
            </w:tcBorders>
            <w:vAlign w:val="center"/>
          </w:tcPr>
          <w:p w:rsidR="002A084F" w:rsidRPr="00840EFB" w:rsidRDefault="0014304D" w:rsidP="002A084F">
            <w:pPr>
              <w:jc w:val="center"/>
              <w:rPr>
                <w:sz w:val="22"/>
                <w:szCs w:val="22"/>
              </w:rPr>
            </w:pPr>
            <w:r w:rsidRPr="00840EFB">
              <w:rPr>
                <w:sz w:val="22"/>
                <w:szCs w:val="22"/>
              </w:rPr>
              <w:t>Экспертиза проекта решения Думы Игжейского сельского поселения «Об исполнении бюджета Игжейского сельского поселения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2A084F" w:rsidRPr="00840EFB" w:rsidRDefault="0014304D" w:rsidP="002A084F">
            <w:pPr>
              <w:jc w:val="center"/>
              <w:rPr>
                <w:sz w:val="22"/>
                <w:szCs w:val="22"/>
              </w:rPr>
            </w:pPr>
            <w:r w:rsidRPr="00840EFB">
              <w:rPr>
                <w:sz w:val="22"/>
                <w:szCs w:val="22"/>
              </w:rPr>
              <w:t>Игжейское муниципальное образование</w:t>
            </w:r>
          </w:p>
        </w:tc>
      </w:tr>
      <w:tr w:rsidR="002A084F" w:rsidRPr="00840EFB" w:rsidTr="005A4E77">
        <w:trPr>
          <w:trHeight w:val="510"/>
        </w:trPr>
        <w:tc>
          <w:tcPr>
            <w:tcW w:w="603" w:type="dxa"/>
            <w:tcBorders>
              <w:top w:val="double" w:sz="6" w:space="0" w:color="auto"/>
              <w:left w:val="double" w:sz="6" w:space="0" w:color="auto"/>
              <w:bottom w:val="double" w:sz="6" w:space="0" w:color="auto"/>
              <w:right w:val="nil"/>
            </w:tcBorders>
            <w:vAlign w:val="center"/>
          </w:tcPr>
          <w:p w:rsidR="002A084F" w:rsidRPr="00840EFB" w:rsidRDefault="002A084F" w:rsidP="00720685">
            <w:pPr>
              <w:jc w:val="center"/>
              <w:rPr>
                <w:sz w:val="22"/>
                <w:szCs w:val="22"/>
              </w:rPr>
            </w:pPr>
            <w:r w:rsidRPr="00840EFB">
              <w:rPr>
                <w:sz w:val="22"/>
                <w:szCs w:val="22"/>
              </w:rPr>
              <w:lastRenderedPageBreak/>
              <w:t>5.</w:t>
            </w:r>
          </w:p>
        </w:tc>
        <w:tc>
          <w:tcPr>
            <w:tcW w:w="9059" w:type="dxa"/>
            <w:tcBorders>
              <w:top w:val="double" w:sz="6" w:space="0" w:color="auto"/>
              <w:left w:val="single" w:sz="4" w:space="0" w:color="auto"/>
              <w:bottom w:val="double" w:sz="6" w:space="0" w:color="auto"/>
              <w:right w:val="single" w:sz="4" w:space="0" w:color="auto"/>
            </w:tcBorders>
            <w:vAlign w:val="center"/>
          </w:tcPr>
          <w:p w:rsidR="002A084F" w:rsidRPr="00840EFB" w:rsidRDefault="00F83CF7" w:rsidP="002A084F">
            <w:pPr>
              <w:jc w:val="center"/>
              <w:rPr>
                <w:sz w:val="22"/>
                <w:szCs w:val="22"/>
              </w:rPr>
            </w:pPr>
            <w:r w:rsidRPr="00840EFB">
              <w:rPr>
                <w:sz w:val="22"/>
                <w:szCs w:val="22"/>
              </w:rPr>
              <w:t>Экспертиза проекта решения Думы Балаганкинского сельского поселения «Об исполнении бюджета Балаганкинского сельского поселения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2A084F" w:rsidRPr="00840EFB" w:rsidRDefault="00F83CF7" w:rsidP="002A084F">
            <w:pPr>
              <w:jc w:val="center"/>
              <w:rPr>
                <w:sz w:val="22"/>
                <w:szCs w:val="22"/>
              </w:rPr>
            </w:pPr>
            <w:r w:rsidRPr="00840EFB">
              <w:rPr>
                <w:sz w:val="22"/>
                <w:szCs w:val="22"/>
              </w:rPr>
              <w:t>Балаганкинское муниципальное образование</w:t>
            </w:r>
          </w:p>
        </w:tc>
      </w:tr>
      <w:tr w:rsidR="002A084F" w:rsidRPr="00840EFB" w:rsidTr="005A4E77">
        <w:trPr>
          <w:trHeight w:val="660"/>
        </w:trPr>
        <w:tc>
          <w:tcPr>
            <w:tcW w:w="603" w:type="dxa"/>
            <w:tcBorders>
              <w:top w:val="double" w:sz="6" w:space="0" w:color="auto"/>
              <w:left w:val="double" w:sz="6" w:space="0" w:color="auto"/>
              <w:bottom w:val="double" w:sz="6" w:space="0" w:color="auto"/>
              <w:right w:val="nil"/>
            </w:tcBorders>
            <w:vAlign w:val="center"/>
          </w:tcPr>
          <w:p w:rsidR="002A084F" w:rsidRPr="00840EFB" w:rsidRDefault="002A084F" w:rsidP="00720685">
            <w:pPr>
              <w:jc w:val="center"/>
              <w:rPr>
                <w:sz w:val="22"/>
                <w:szCs w:val="22"/>
              </w:rPr>
            </w:pPr>
            <w:r w:rsidRPr="00840EFB">
              <w:rPr>
                <w:sz w:val="22"/>
                <w:szCs w:val="22"/>
              </w:rPr>
              <w:t>6.</w:t>
            </w:r>
          </w:p>
        </w:tc>
        <w:tc>
          <w:tcPr>
            <w:tcW w:w="9059" w:type="dxa"/>
            <w:tcBorders>
              <w:top w:val="double" w:sz="6" w:space="0" w:color="auto"/>
              <w:left w:val="single" w:sz="4" w:space="0" w:color="auto"/>
              <w:bottom w:val="double" w:sz="6" w:space="0" w:color="auto"/>
              <w:right w:val="single" w:sz="4" w:space="0" w:color="auto"/>
            </w:tcBorders>
            <w:vAlign w:val="center"/>
          </w:tcPr>
          <w:p w:rsidR="002A084F" w:rsidRPr="00840EFB" w:rsidRDefault="00F83CF7" w:rsidP="00840EFB">
            <w:pPr>
              <w:jc w:val="center"/>
              <w:rPr>
                <w:sz w:val="22"/>
                <w:szCs w:val="22"/>
              </w:rPr>
            </w:pPr>
            <w:r w:rsidRPr="00840EFB">
              <w:rPr>
                <w:sz w:val="22"/>
                <w:szCs w:val="22"/>
              </w:rPr>
              <w:t>Экспертиза проекта решения районной Думы о внесении изменений в Положение о гарантиях осуществления полномочий мэра районного муниципального образования «Усть-Удинский район», утвержден</w:t>
            </w:r>
            <w:r w:rsidR="00840EFB" w:rsidRPr="00840EFB">
              <w:rPr>
                <w:sz w:val="22"/>
                <w:szCs w:val="22"/>
              </w:rPr>
              <w:t>ного решением районной Думы от 28</w:t>
            </w:r>
            <w:r w:rsidRPr="00840EFB">
              <w:rPr>
                <w:sz w:val="22"/>
                <w:szCs w:val="22"/>
              </w:rPr>
              <w:t>.03.2014 года № 53/4-РД</w:t>
            </w:r>
          </w:p>
        </w:tc>
        <w:tc>
          <w:tcPr>
            <w:tcW w:w="4869" w:type="dxa"/>
            <w:tcBorders>
              <w:top w:val="double" w:sz="6" w:space="0" w:color="auto"/>
              <w:left w:val="single" w:sz="4" w:space="0" w:color="auto"/>
              <w:bottom w:val="double" w:sz="6" w:space="0" w:color="auto"/>
              <w:right w:val="double" w:sz="6" w:space="0" w:color="auto"/>
            </w:tcBorders>
            <w:vAlign w:val="center"/>
          </w:tcPr>
          <w:p w:rsidR="002A084F" w:rsidRPr="00840EFB" w:rsidRDefault="00F83CF7" w:rsidP="00F83CF7">
            <w:pPr>
              <w:jc w:val="center"/>
              <w:rPr>
                <w:sz w:val="22"/>
                <w:szCs w:val="22"/>
              </w:rPr>
            </w:pPr>
            <w:r w:rsidRPr="00840EFB">
              <w:rPr>
                <w:sz w:val="22"/>
                <w:szCs w:val="22"/>
              </w:rPr>
              <w:t>РМО «Усть-Удинский район»</w:t>
            </w:r>
          </w:p>
        </w:tc>
      </w:tr>
      <w:tr w:rsidR="002A084F" w:rsidRPr="00840EFB" w:rsidTr="002A084F">
        <w:trPr>
          <w:trHeight w:val="748"/>
        </w:trPr>
        <w:tc>
          <w:tcPr>
            <w:tcW w:w="603" w:type="dxa"/>
            <w:tcBorders>
              <w:top w:val="double" w:sz="6" w:space="0" w:color="auto"/>
              <w:left w:val="double" w:sz="6" w:space="0" w:color="auto"/>
              <w:bottom w:val="double" w:sz="6" w:space="0" w:color="auto"/>
              <w:right w:val="nil"/>
            </w:tcBorders>
            <w:vAlign w:val="center"/>
          </w:tcPr>
          <w:p w:rsidR="002A084F" w:rsidRPr="00840EFB" w:rsidRDefault="002A084F" w:rsidP="00720685">
            <w:pPr>
              <w:jc w:val="center"/>
              <w:rPr>
                <w:sz w:val="22"/>
                <w:szCs w:val="22"/>
              </w:rPr>
            </w:pPr>
            <w:r w:rsidRPr="00840EFB">
              <w:rPr>
                <w:sz w:val="22"/>
                <w:szCs w:val="22"/>
              </w:rPr>
              <w:t>7.</w:t>
            </w:r>
          </w:p>
        </w:tc>
        <w:tc>
          <w:tcPr>
            <w:tcW w:w="9059" w:type="dxa"/>
            <w:tcBorders>
              <w:top w:val="double" w:sz="6" w:space="0" w:color="auto"/>
              <w:left w:val="single" w:sz="4" w:space="0" w:color="auto"/>
              <w:bottom w:val="double" w:sz="6" w:space="0" w:color="auto"/>
              <w:right w:val="single" w:sz="4" w:space="0" w:color="auto"/>
            </w:tcBorders>
            <w:vAlign w:val="center"/>
          </w:tcPr>
          <w:p w:rsidR="002A084F" w:rsidRPr="00840EFB" w:rsidRDefault="00F83CF7" w:rsidP="00F83CF7">
            <w:pPr>
              <w:jc w:val="center"/>
              <w:rPr>
                <w:sz w:val="22"/>
                <w:szCs w:val="22"/>
              </w:rPr>
            </w:pPr>
            <w:r w:rsidRPr="00840EFB">
              <w:rPr>
                <w:sz w:val="22"/>
                <w:szCs w:val="22"/>
              </w:rPr>
              <w:t xml:space="preserve">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2016 год» </w:t>
            </w:r>
          </w:p>
        </w:tc>
        <w:tc>
          <w:tcPr>
            <w:tcW w:w="4869" w:type="dxa"/>
            <w:tcBorders>
              <w:top w:val="double" w:sz="6" w:space="0" w:color="auto"/>
              <w:left w:val="single" w:sz="4" w:space="0" w:color="auto"/>
              <w:bottom w:val="double" w:sz="6" w:space="0" w:color="auto"/>
              <w:right w:val="double" w:sz="6" w:space="0" w:color="auto"/>
            </w:tcBorders>
            <w:vAlign w:val="center"/>
          </w:tcPr>
          <w:p w:rsidR="002A084F" w:rsidRPr="00840EFB" w:rsidRDefault="00F83CF7" w:rsidP="002A084F">
            <w:pPr>
              <w:jc w:val="center"/>
              <w:rPr>
                <w:sz w:val="22"/>
                <w:szCs w:val="22"/>
              </w:rPr>
            </w:pPr>
            <w:r w:rsidRPr="00840EFB">
              <w:rPr>
                <w:sz w:val="22"/>
                <w:szCs w:val="22"/>
              </w:rPr>
              <w:t>Усть-Удинское муниципальное образование</w:t>
            </w:r>
          </w:p>
        </w:tc>
      </w:tr>
      <w:tr w:rsidR="002A084F" w:rsidRPr="00840EFB" w:rsidTr="002A084F">
        <w:trPr>
          <w:trHeight w:val="552"/>
        </w:trPr>
        <w:tc>
          <w:tcPr>
            <w:tcW w:w="603" w:type="dxa"/>
            <w:tcBorders>
              <w:top w:val="double" w:sz="6" w:space="0" w:color="auto"/>
              <w:left w:val="double" w:sz="6" w:space="0" w:color="auto"/>
              <w:bottom w:val="double" w:sz="6" w:space="0" w:color="auto"/>
              <w:right w:val="nil"/>
            </w:tcBorders>
            <w:vAlign w:val="center"/>
          </w:tcPr>
          <w:p w:rsidR="002A084F" w:rsidRPr="00840EFB" w:rsidRDefault="002A084F" w:rsidP="00720685">
            <w:pPr>
              <w:jc w:val="center"/>
              <w:rPr>
                <w:sz w:val="22"/>
                <w:szCs w:val="22"/>
              </w:rPr>
            </w:pPr>
            <w:r w:rsidRPr="00840EFB">
              <w:rPr>
                <w:sz w:val="22"/>
                <w:szCs w:val="22"/>
              </w:rPr>
              <w:t>8.</w:t>
            </w:r>
          </w:p>
        </w:tc>
        <w:tc>
          <w:tcPr>
            <w:tcW w:w="9059" w:type="dxa"/>
            <w:tcBorders>
              <w:top w:val="double" w:sz="6" w:space="0" w:color="auto"/>
              <w:left w:val="single" w:sz="4" w:space="0" w:color="auto"/>
              <w:bottom w:val="double" w:sz="6" w:space="0" w:color="auto"/>
              <w:right w:val="single" w:sz="4" w:space="0" w:color="auto"/>
            </w:tcBorders>
            <w:vAlign w:val="center"/>
          </w:tcPr>
          <w:p w:rsidR="002A084F" w:rsidRPr="00840EFB" w:rsidRDefault="00F83CF7" w:rsidP="002A084F">
            <w:pPr>
              <w:jc w:val="center"/>
              <w:rPr>
                <w:sz w:val="22"/>
                <w:szCs w:val="22"/>
              </w:rPr>
            </w:pPr>
            <w:r w:rsidRPr="00840EFB">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2A084F" w:rsidRPr="00840EFB" w:rsidRDefault="00F83CF7" w:rsidP="002A084F">
            <w:pPr>
              <w:jc w:val="center"/>
              <w:rPr>
                <w:sz w:val="22"/>
                <w:szCs w:val="22"/>
              </w:rPr>
            </w:pPr>
            <w:r w:rsidRPr="00840EFB">
              <w:rPr>
                <w:sz w:val="22"/>
                <w:szCs w:val="22"/>
              </w:rPr>
              <w:t>Балаганкинское муниципальное образование</w:t>
            </w:r>
          </w:p>
        </w:tc>
      </w:tr>
      <w:tr w:rsidR="002A084F" w:rsidRPr="00840EFB" w:rsidTr="005A4E77">
        <w:trPr>
          <w:trHeight w:val="651"/>
        </w:trPr>
        <w:tc>
          <w:tcPr>
            <w:tcW w:w="603" w:type="dxa"/>
            <w:tcBorders>
              <w:top w:val="double" w:sz="6" w:space="0" w:color="auto"/>
              <w:left w:val="double" w:sz="6" w:space="0" w:color="auto"/>
              <w:bottom w:val="double" w:sz="6" w:space="0" w:color="auto"/>
              <w:right w:val="nil"/>
            </w:tcBorders>
            <w:vAlign w:val="center"/>
          </w:tcPr>
          <w:p w:rsidR="002A084F" w:rsidRPr="00840EFB" w:rsidRDefault="002A084F" w:rsidP="00720685">
            <w:pPr>
              <w:jc w:val="center"/>
              <w:rPr>
                <w:sz w:val="22"/>
                <w:szCs w:val="22"/>
              </w:rPr>
            </w:pPr>
            <w:r w:rsidRPr="00840EFB">
              <w:rPr>
                <w:sz w:val="22"/>
                <w:szCs w:val="22"/>
              </w:rPr>
              <w:t>9.</w:t>
            </w:r>
          </w:p>
        </w:tc>
        <w:tc>
          <w:tcPr>
            <w:tcW w:w="9059" w:type="dxa"/>
            <w:tcBorders>
              <w:top w:val="double" w:sz="6" w:space="0" w:color="auto"/>
              <w:left w:val="single" w:sz="4" w:space="0" w:color="auto"/>
              <w:bottom w:val="double" w:sz="6" w:space="0" w:color="auto"/>
              <w:right w:val="single" w:sz="4" w:space="0" w:color="auto"/>
            </w:tcBorders>
            <w:vAlign w:val="center"/>
          </w:tcPr>
          <w:p w:rsidR="002A084F" w:rsidRPr="00840EFB" w:rsidRDefault="00F83CF7" w:rsidP="002A084F">
            <w:pPr>
              <w:jc w:val="center"/>
              <w:rPr>
                <w:sz w:val="22"/>
                <w:szCs w:val="22"/>
              </w:rPr>
            </w:pPr>
            <w:r w:rsidRPr="00840EFB">
              <w:rPr>
                <w:sz w:val="22"/>
                <w:szCs w:val="22"/>
              </w:rPr>
              <w:t>Экспертиза проекта решения Думы Светлолобовского сельского поселения «О внесении изменений и дополнений в решение Думы «О бюджете Светлолобовского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2A084F" w:rsidRPr="00840EFB" w:rsidRDefault="00F83CF7" w:rsidP="00F83CF7">
            <w:pPr>
              <w:jc w:val="center"/>
              <w:rPr>
                <w:sz w:val="22"/>
                <w:szCs w:val="22"/>
              </w:rPr>
            </w:pPr>
            <w:r w:rsidRPr="00840EFB">
              <w:rPr>
                <w:sz w:val="22"/>
                <w:szCs w:val="22"/>
              </w:rPr>
              <w:t>Светлолобовское муниципальное образование</w:t>
            </w:r>
          </w:p>
        </w:tc>
      </w:tr>
      <w:tr w:rsidR="002A084F" w:rsidRPr="00840EFB" w:rsidTr="002A084F">
        <w:trPr>
          <w:trHeight w:val="538"/>
        </w:trPr>
        <w:tc>
          <w:tcPr>
            <w:tcW w:w="603" w:type="dxa"/>
            <w:tcBorders>
              <w:top w:val="double" w:sz="6" w:space="0" w:color="auto"/>
              <w:left w:val="double" w:sz="6" w:space="0" w:color="auto"/>
              <w:bottom w:val="double" w:sz="6" w:space="0" w:color="auto"/>
              <w:right w:val="nil"/>
            </w:tcBorders>
            <w:vAlign w:val="center"/>
          </w:tcPr>
          <w:p w:rsidR="002A084F" w:rsidRPr="00840EFB" w:rsidRDefault="002A084F" w:rsidP="00720685">
            <w:pPr>
              <w:jc w:val="center"/>
              <w:rPr>
                <w:sz w:val="22"/>
                <w:szCs w:val="22"/>
              </w:rPr>
            </w:pPr>
            <w:r w:rsidRPr="00840EFB">
              <w:rPr>
                <w:sz w:val="22"/>
                <w:szCs w:val="22"/>
              </w:rPr>
              <w:t>10.</w:t>
            </w:r>
          </w:p>
        </w:tc>
        <w:tc>
          <w:tcPr>
            <w:tcW w:w="9059" w:type="dxa"/>
            <w:tcBorders>
              <w:top w:val="double" w:sz="6" w:space="0" w:color="auto"/>
              <w:left w:val="single" w:sz="4" w:space="0" w:color="auto"/>
              <w:bottom w:val="double" w:sz="6" w:space="0" w:color="auto"/>
              <w:right w:val="single" w:sz="4" w:space="0" w:color="auto"/>
            </w:tcBorders>
            <w:vAlign w:val="center"/>
          </w:tcPr>
          <w:p w:rsidR="002A084F" w:rsidRPr="00840EFB" w:rsidRDefault="00593514" w:rsidP="00593514">
            <w:pPr>
              <w:jc w:val="center"/>
              <w:rPr>
                <w:sz w:val="22"/>
                <w:szCs w:val="22"/>
              </w:rPr>
            </w:pPr>
            <w:r w:rsidRPr="00840EFB">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2A084F" w:rsidRPr="00840EFB" w:rsidRDefault="00593514" w:rsidP="002A084F">
            <w:pPr>
              <w:jc w:val="center"/>
              <w:rPr>
                <w:sz w:val="22"/>
                <w:szCs w:val="22"/>
              </w:rPr>
            </w:pPr>
            <w:r w:rsidRPr="00840EFB">
              <w:rPr>
                <w:sz w:val="22"/>
                <w:szCs w:val="22"/>
              </w:rPr>
              <w:t>Игжейское муниципальное образование</w:t>
            </w:r>
          </w:p>
        </w:tc>
      </w:tr>
      <w:tr w:rsidR="002A084F" w:rsidRPr="00840EFB" w:rsidTr="005A4E77">
        <w:trPr>
          <w:trHeight w:val="671"/>
        </w:trPr>
        <w:tc>
          <w:tcPr>
            <w:tcW w:w="603" w:type="dxa"/>
            <w:tcBorders>
              <w:top w:val="double" w:sz="6" w:space="0" w:color="auto"/>
              <w:left w:val="double" w:sz="6" w:space="0" w:color="auto"/>
              <w:bottom w:val="double" w:sz="6" w:space="0" w:color="auto"/>
              <w:right w:val="nil"/>
            </w:tcBorders>
            <w:vAlign w:val="center"/>
          </w:tcPr>
          <w:p w:rsidR="002A084F" w:rsidRPr="00840EFB" w:rsidRDefault="002A084F" w:rsidP="00720685">
            <w:pPr>
              <w:jc w:val="center"/>
              <w:rPr>
                <w:sz w:val="22"/>
                <w:szCs w:val="22"/>
              </w:rPr>
            </w:pPr>
            <w:r w:rsidRPr="00840EFB">
              <w:rPr>
                <w:sz w:val="22"/>
                <w:szCs w:val="22"/>
              </w:rPr>
              <w:t>11.</w:t>
            </w:r>
          </w:p>
        </w:tc>
        <w:tc>
          <w:tcPr>
            <w:tcW w:w="9059" w:type="dxa"/>
            <w:tcBorders>
              <w:top w:val="double" w:sz="6" w:space="0" w:color="auto"/>
              <w:left w:val="single" w:sz="4" w:space="0" w:color="auto"/>
              <w:bottom w:val="double" w:sz="6" w:space="0" w:color="auto"/>
              <w:right w:val="single" w:sz="4" w:space="0" w:color="auto"/>
            </w:tcBorders>
            <w:vAlign w:val="center"/>
          </w:tcPr>
          <w:p w:rsidR="002A084F" w:rsidRPr="00840EFB" w:rsidRDefault="00593514" w:rsidP="002A084F">
            <w:pPr>
              <w:jc w:val="center"/>
              <w:rPr>
                <w:sz w:val="22"/>
                <w:szCs w:val="22"/>
              </w:rPr>
            </w:pPr>
            <w:r w:rsidRPr="00840EFB">
              <w:rPr>
                <w:sz w:val="22"/>
                <w:szCs w:val="22"/>
              </w:rPr>
              <w:t>Экспертиза проекта решения Думы Светлолобовского сельского поселения «Об исполнении бюджета Светлолобовского сельского поселения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2A084F" w:rsidRPr="00840EFB" w:rsidRDefault="00593514" w:rsidP="002A084F">
            <w:pPr>
              <w:jc w:val="center"/>
              <w:rPr>
                <w:sz w:val="22"/>
                <w:szCs w:val="22"/>
              </w:rPr>
            </w:pPr>
            <w:r w:rsidRPr="00840EFB">
              <w:rPr>
                <w:sz w:val="22"/>
                <w:szCs w:val="22"/>
              </w:rPr>
              <w:t>Светлолобовское муниципальное образование</w:t>
            </w:r>
          </w:p>
        </w:tc>
      </w:tr>
      <w:tr w:rsidR="00593514" w:rsidRPr="00840EFB" w:rsidTr="005A4E77">
        <w:trPr>
          <w:trHeight w:val="540"/>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12.</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593514" w:rsidP="00593514">
            <w:pPr>
              <w:jc w:val="center"/>
              <w:rPr>
                <w:sz w:val="22"/>
                <w:szCs w:val="22"/>
              </w:rPr>
            </w:pPr>
            <w:r w:rsidRPr="00840EFB">
              <w:rPr>
                <w:sz w:val="22"/>
                <w:szCs w:val="22"/>
              </w:rPr>
              <w:t>Экспертиза проекта решения Думы Усть-Удинского муниципального образования «Об исполнении бюджета Усть-Удинского муниципального образования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593514" w:rsidP="00DF111A">
            <w:pPr>
              <w:jc w:val="center"/>
              <w:rPr>
                <w:sz w:val="22"/>
                <w:szCs w:val="22"/>
              </w:rPr>
            </w:pPr>
            <w:r w:rsidRPr="00840EFB">
              <w:rPr>
                <w:sz w:val="22"/>
                <w:szCs w:val="22"/>
              </w:rPr>
              <w:t>Усть-Удинское муниципальное образование</w:t>
            </w:r>
          </w:p>
        </w:tc>
      </w:tr>
      <w:tr w:rsidR="00593514" w:rsidRPr="00840EFB" w:rsidTr="005A4E77">
        <w:trPr>
          <w:trHeight w:val="520"/>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13.</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593514" w:rsidP="002A084F">
            <w:pPr>
              <w:jc w:val="center"/>
              <w:rPr>
                <w:sz w:val="22"/>
                <w:szCs w:val="22"/>
              </w:rPr>
            </w:pPr>
            <w:r w:rsidRPr="00840EFB">
              <w:rPr>
                <w:sz w:val="22"/>
                <w:szCs w:val="22"/>
              </w:rPr>
              <w:t>Экспертиза проекта решения Думы Аталанского сельского поселения «Об исполнении бюджета Аталанского сельского поселения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593514" w:rsidP="002A084F">
            <w:pPr>
              <w:jc w:val="center"/>
              <w:rPr>
                <w:sz w:val="22"/>
                <w:szCs w:val="22"/>
              </w:rPr>
            </w:pPr>
            <w:r w:rsidRPr="00840EFB">
              <w:rPr>
                <w:sz w:val="22"/>
                <w:szCs w:val="22"/>
              </w:rPr>
              <w:t>Аталанское муниципальное образование</w:t>
            </w:r>
          </w:p>
        </w:tc>
      </w:tr>
      <w:tr w:rsidR="00593514" w:rsidRPr="00840EFB" w:rsidTr="005A4E77">
        <w:trPr>
          <w:trHeight w:val="514"/>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14.</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593514" w:rsidP="00593514">
            <w:pPr>
              <w:jc w:val="center"/>
              <w:rPr>
                <w:sz w:val="22"/>
                <w:szCs w:val="22"/>
              </w:rPr>
            </w:pPr>
            <w:r w:rsidRPr="00840EFB">
              <w:rPr>
                <w:sz w:val="22"/>
                <w:szCs w:val="22"/>
              </w:rPr>
              <w:t>Экспертиза проекта решения Думы Чичковского сельского поселения «Об исполнении бюджета Чичковского сельского поселения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593514" w:rsidP="002A084F">
            <w:pPr>
              <w:jc w:val="center"/>
              <w:rPr>
                <w:sz w:val="22"/>
                <w:szCs w:val="22"/>
              </w:rPr>
            </w:pPr>
            <w:r w:rsidRPr="00840EFB">
              <w:rPr>
                <w:sz w:val="22"/>
                <w:szCs w:val="22"/>
              </w:rPr>
              <w:t>Чичковское муниципальное образование</w:t>
            </w:r>
          </w:p>
        </w:tc>
      </w:tr>
      <w:tr w:rsidR="00593514" w:rsidRPr="00840EFB" w:rsidTr="005A4E77">
        <w:trPr>
          <w:trHeight w:val="608"/>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15.</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593514" w:rsidP="00593514">
            <w:pPr>
              <w:jc w:val="center"/>
              <w:rPr>
                <w:sz w:val="22"/>
                <w:szCs w:val="22"/>
              </w:rPr>
            </w:pPr>
            <w:r w:rsidRPr="00840EFB">
              <w:rPr>
                <w:sz w:val="22"/>
                <w:szCs w:val="22"/>
              </w:rPr>
              <w:t>Экспертиза проекта решения Думы Новоудинского сельского поселения «Об исполнении бюджета Новоудинского муниципального образования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593514" w:rsidP="002A084F">
            <w:pPr>
              <w:jc w:val="center"/>
              <w:rPr>
                <w:sz w:val="22"/>
                <w:szCs w:val="22"/>
              </w:rPr>
            </w:pPr>
            <w:r w:rsidRPr="00840EFB">
              <w:rPr>
                <w:sz w:val="22"/>
                <w:szCs w:val="22"/>
              </w:rPr>
              <w:t>Новоудинское муниципальное образование</w:t>
            </w:r>
          </w:p>
        </w:tc>
      </w:tr>
      <w:tr w:rsidR="00593514" w:rsidRPr="00840EFB" w:rsidTr="002A084F">
        <w:trPr>
          <w:trHeight w:val="254"/>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16.</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593514" w:rsidP="00593514">
            <w:pPr>
              <w:jc w:val="center"/>
              <w:rPr>
                <w:sz w:val="22"/>
                <w:szCs w:val="22"/>
              </w:rPr>
            </w:pPr>
            <w:r w:rsidRPr="00840EFB">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593514" w:rsidP="00593514">
            <w:pPr>
              <w:jc w:val="center"/>
              <w:rPr>
                <w:sz w:val="22"/>
                <w:szCs w:val="22"/>
              </w:rPr>
            </w:pPr>
            <w:r w:rsidRPr="00840EFB">
              <w:rPr>
                <w:sz w:val="22"/>
                <w:szCs w:val="22"/>
              </w:rPr>
              <w:t>Новоудинское муниципальное образование</w:t>
            </w:r>
          </w:p>
        </w:tc>
      </w:tr>
      <w:tr w:rsidR="00593514" w:rsidRPr="00840EFB" w:rsidTr="005A4E77">
        <w:trPr>
          <w:trHeight w:val="408"/>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lastRenderedPageBreak/>
              <w:t>17.</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BA1E83" w:rsidP="002A084F">
            <w:pPr>
              <w:jc w:val="center"/>
              <w:rPr>
                <w:sz w:val="22"/>
                <w:szCs w:val="22"/>
              </w:rPr>
            </w:pPr>
            <w:r w:rsidRPr="00840EFB">
              <w:rPr>
                <w:sz w:val="22"/>
                <w:szCs w:val="22"/>
              </w:rPr>
              <w:t>Экспертиза проекта решения Думы Молькинского муниципального образования «Об исполнении бюджета Молькинского муниципального образования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BA1E83" w:rsidP="002A084F">
            <w:pPr>
              <w:jc w:val="center"/>
              <w:rPr>
                <w:sz w:val="22"/>
                <w:szCs w:val="22"/>
              </w:rPr>
            </w:pPr>
            <w:r w:rsidRPr="00840EFB">
              <w:rPr>
                <w:sz w:val="22"/>
                <w:szCs w:val="22"/>
              </w:rPr>
              <w:t>Молькинское муниципальное образование</w:t>
            </w:r>
          </w:p>
        </w:tc>
      </w:tr>
      <w:tr w:rsidR="00593514" w:rsidRPr="00840EFB" w:rsidTr="002A084F">
        <w:trPr>
          <w:trHeight w:val="546"/>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18.</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BA1E83" w:rsidP="002A084F">
            <w:pPr>
              <w:jc w:val="center"/>
              <w:rPr>
                <w:sz w:val="22"/>
                <w:szCs w:val="22"/>
              </w:rPr>
            </w:pPr>
            <w:r w:rsidRPr="00840EFB">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BA1E83" w:rsidP="002A084F">
            <w:pPr>
              <w:jc w:val="center"/>
              <w:rPr>
                <w:sz w:val="22"/>
                <w:szCs w:val="22"/>
              </w:rPr>
            </w:pPr>
            <w:r w:rsidRPr="00840EFB">
              <w:rPr>
                <w:sz w:val="22"/>
                <w:szCs w:val="22"/>
              </w:rPr>
              <w:t xml:space="preserve">Юголокское муниципальное образование </w:t>
            </w:r>
          </w:p>
        </w:tc>
      </w:tr>
      <w:tr w:rsidR="00593514" w:rsidRPr="00840EFB" w:rsidTr="002A084F">
        <w:trPr>
          <w:trHeight w:val="498"/>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19.</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BA1E83" w:rsidP="002A084F">
            <w:pPr>
              <w:jc w:val="center"/>
              <w:rPr>
                <w:sz w:val="22"/>
                <w:szCs w:val="22"/>
              </w:rPr>
            </w:pPr>
            <w:r w:rsidRPr="00840EFB">
              <w:rPr>
                <w:sz w:val="22"/>
                <w:szCs w:val="22"/>
              </w:rPr>
              <w:t>Экспертиза проекта решения Думы Малышевского сельского поселения «Об исполнении бюджета Малышевского сельского поселения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BA1E83" w:rsidP="00BA1E83">
            <w:pPr>
              <w:jc w:val="center"/>
              <w:rPr>
                <w:sz w:val="22"/>
                <w:szCs w:val="22"/>
              </w:rPr>
            </w:pPr>
            <w:r w:rsidRPr="00840EFB">
              <w:rPr>
                <w:sz w:val="22"/>
                <w:szCs w:val="22"/>
              </w:rPr>
              <w:t>Малышевское муниципальное образование</w:t>
            </w:r>
          </w:p>
        </w:tc>
      </w:tr>
      <w:tr w:rsidR="00593514" w:rsidRPr="00840EFB" w:rsidTr="002A084F">
        <w:trPr>
          <w:trHeight w:val="509"/>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20.</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BA1E83" w:rsidP="005B43CF">
            <w:pPr>
              <w:jc w:val="center"/>
              <w:rPr>
                <w:sz w:val="22"/>
                <w:szCs w:val="22"/>
              </w:rPr>
            </w:pPr>
            <w:r w:rsidRPr="00840EFB">
              <w:rPr>
                <w:sz w:val="22"/>
                <w:szCs w:val="22"/>
              </w:rPr>
              <w:t>Экспертиза проекта решения Думы Юголокского муниципального образования «Об исполнении бюджета Юголокского муниципального образования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BA1E83" w:rsidP="002A084F">
            <w:pPr>
              <w:jc w:val="center"/>
              <w:rPr>
                <w:sz w:val="22"/>
                <w:szCs w:val="22"/>
              </w:rPr>
            </w:pPr>
            <w:r w:rsidRPr="00840EFB">
              <w:rPr>
                <w:sz w:val="22"/>
                <w:szCs w:val="22"/>
              </w:rPr>
              <w:t>Юголокское муниципальное образование</w:t>
            </w:r>
          </w:p>
        </w:tc>
      </w:tr>
      <w:tr w:rsidR="00593514" w:rsidRPr="00840EFB" w:rsidTr="002A084F">
        <w:trPr>
          <w:trHeight w:val="579"/>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21.</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BA1E83" w:rsidP="002A084F">
            <w:pPr>
              <w:jc w:val="center"/>
              <w:rPr>
                <w:sz w:val="22"/>
                <w:szCs w:val="22"/>
              </w:rPr>
            </w:pPr>
            <w:r w:rsidRPr="00840EFB">
              <w:rPr>
                <w:sz w:val="22"/>
                <w:szCs w:val="22"/>
              </w:rPr>
              <w:t>Экспертиза</w:t>
            </w:r>
            <w:r w:rsidR="001210A2" w:rsidRPr="00840EFB">
              <w:rPr>
                <w:sz w:val="22"/>
                <w:szCs w:val="22"/>
              </w:rPr>
              <w:t xml:space="preserve"> проекта решения Думы Аносовского муниципального образования «Об исполнении бюджета Аносовского сельского поселения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1210A2" w:rsidP="002A084F">
            <w:pPr>
              <w:jc w:val="center"/>
              <w:rPr>
                <w:sz w:val="22"/>
                <w:szCs w:val="22"/>
              </w:rPr>
            </w:pPr>
            <w:r w:rsidRPr="00840EFB">
              <w:rPr>
                <w:sz w:val="22"/>
                <w:szCs w:val="22"/>
              </w:rPr>
              <w:t>Аносовское муниципальное образование</w:t>
            </w:r>
          </w:p>
        </w:tc>
      </w:tr>
      <w:tr w:rsidR="00593514" w:rsidRPr="00840EFB" w:rsidTr="005A4E77">
        <w:trPr>
          <w:trHeight w:val="510"/>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22.</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1210A2" w:rsidP="001210A2">
            <w:pPr>
              <w:jc w:val="center"/>
              <w:rPr>
                <w:sz w:val="22"/>
                <w:szCs w:val="22"/>
              </w:rPr>
            </w:pPr>
            <w:r w:rsidRPr="00840EFB">
              <w:rPr>
                <w:sz w:val="22"/>
                <w:szCs w:val="22"/>
              </w:rPr>
              <w:t xml:space="preserve">Экспертиза проекта решения Думы Подволоченского сельского поселения «Об исполнении бюджета Подволоченского сельского поселения за 2015 год» </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1210A2" w:rsidP="002A084F">
            <w:pPr>
              <w:jc w:val="center"/>
              <w:rPr>
                <w:sz w:val="22"/>
                <w:szCs w:val="22"/>
              </w:rPr>
            </w:pPr>
            <w:r w:rsidRPr="00840EFB">
              <w:rPr>
                <w:sz w:val="22"/>
                <w:szCs w:val="22"/>
              </w:rPr>
              <w:t>Подволоченское муниципальное образование</w:t>
            </w:r>
          </w:p>
        </w:tc>
      </w:tr>
      <w:tr w:rsidR="00593514" w:rsidRPr="00840EFB" w:rsidTr="005A4E77">
        <w:trPr>
          <w:trHeight w:val="506"/>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23.</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1210A2" w:rsidP="002A084F">
            <w:pPr>
              <w:jc w:val="center"/>
              <w:rPr>
                <w:sz w:val="22"/>
                <w:szCs w:val="22"/>
              </w:rPr>
            </w:pPr>
            <w:r w:rsidRPr="00840EFB">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1210A2" w:rsidP="002A084F">
            <w:pPr>
              <w:jc w:val="center"/>
              <w:rPr>
                <w:sz w:val="22"/>
                <w:szCs w:val="22"/>
              </w:rPr>
            </w:pPr>
            <w:r w:rsidRPr="00840EFB">
              <w:rPr>
                <w:sz w:val="22"/>
                <w:szCs w:val="22"/>
              </w:rPr>
              <w:t>Усть-Удинское муниципальное образование</w:t>
            </w:r>
          </w:p>
        </w:tc>
      </w:tr>
      <w:tr w:rsidR="00593514" w:rsidRPr="00840EFB" w:rsidTr="005A4E77">
        <w:trPr>
          <w:trHeight w:val="545"/>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720685">
            <w:pPr>
              <w:jc w:val="center"/>
              <w:rPr>
                <w:sz w:val="22"/>
                <w:szCs w:val="22"/>
              </w:rPr>
            </w:pPr>
            <w:r w:rsidRPr="00840EFB">
              <w:rPr>
                <w:sz w:val="22"/>
                <w:szCs w:val="22"/>
              </w:rPr>
              <w:t>24.</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1210A2" w:rsidP="002A084F">
            <w:pPr>
              <w:jc w:val="center"/>
              <w:rPr>
                <w:sz w:val="22"/>
                <w:szCs w:val="22"/>
              </w:rPr>
            </w:pPr>
            <w:r w:rsidRPr="00840EFB">
              <w:rPr>
                <w:sz w:val="22"/>
                <w:szCs w:val="22"/>
              </w:rPr>
              <w:t>Экспертиза проекта решения районной Думы РМО «Усть-Удинский район» «О внесении изменений в решение районной Думы «О районном бюджета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1210A2" w:rsidP="002A084F">
            <w:pPr>
              <w:jc w:val="center"/>
              <w:rPr>
                <w:sz w:val="22"/>
                <w:szCs w:val="22"/>
              </w:rPr>
            </w:pPr>
            <w:r w:rsidRPr="00840EFB">
              <w:rPr>
                <w:sz w:val="22"/>
                <w:szCs w:val="22"/>
              </w:rPr>
              <w:t>РМО «Усть-Удинский район»</w:t>
            </w:r>
          </w:p>
        </w:tc>
      </w:tr>
      <w:tr w:rsidR="00593514" w:rsidRPr="00840EFB" w:rsidTr="002A084F">
        <w:trPr>
          <w:trHeight w:val="537"/>
        </w:trPr>
        <w:tc>
          <w:tcPr>
            <w:tcW w:w="603" w:type="dxa"/>
            <w:tcBorders>
              <w:top w:val="double" w:sz="6" w:space="0" w:color="auto"/>
              <w:left w:val="double" w:sz="6" w:space="0" w:color="auto"/>
              <w:bottom w:val="double" w:sz="6" w:space="0" w:color="auto"/>
              <w:right w:val="nil"/>
            </w:tcBorders>
            <w:vAlign w:val="center"/>
          </w:tcPr>
          <w:p w:rsidR="00593514" w:rsidRPr="00840EFB" w:rsidRDefault="00593514" w:rsidP="002A084F">
            <w:pPr>
              <w:jc w:val="center"/>
              <w:rPr>
                <w:sz w:val="22"/>
                <w:szCs w:val="22"/>
              </w:rPr>
            </w:pPr>
            <w:r w:rsidRPr="00840EFB">
              <w:rPr>
                <w:sz w:val="22"/>
                <w:szCs w:val="22"/>
              </w:rPr>
              <w:t>25.</w:t>
            </w:r>
          </w:p>
        </w:tc>
        <w:tc>
          <w:tcPr>
            <w:tcW w:w="9059" w:type="dxa"/>
            <w:tcBorders>
              <w:top w:val="double" w:sz="6" w:space="0" w:color="auto"/>
              <w:left w:val="single" w:sz="4" w:space="0" w:color="auto"/>
              <w:bottom w:val="double" w:sz="6" w:space="0" w:color="auto"/>
              <w:right w:val="single" w:sz="4" w:space="0" w:color="auto"/>
            </w:tcBorders>
            <w:vAlign w:val="center"/>
          </w:tcPr>
          <w:p w:rsidR="00593514" w:rsidRPr="00840EFB" w:rsidRDefault="001210A2" w:rsidP="002A084F">
            <w:pPr>
              <w:jc w:val="center"/>
              <w:rPr>
                <w:sz w:val="22"/>
                <w:szCs w:val="22"/>
              </w:rPr>
            </w:pPr>
            <w:r w:rsidRPr="00840EFB">
              <w:rPr>
                <w:sz w:val="22"/>
                <w:szCs w:val="22"/>
              </w:rPr>
              <w:t>Экспертиза проекта решения Думы Молькинского сельского поселения «О внесении изменений и дополнений в решение Думы «О бюджете Молькинского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593514" w:rsidRPr="00840EFB" w:rsidRDefault="001210A2" w:rsidP="001210A2">
            <w:pPr>
              <w:jc w:val="center"/>
              <w:rPr>
                <w:sz w:val="22"/>
                <w:szCs w:val="22"/>
              </w:rPr>
            </w:pPr>
            <w:r w:rsidRPr="00840EFB">
              <w:rPr>
                <w:sz w:val="22"/>
                <w:szCs w:val="22"/>
              </w:rPr>
              <w:t>Молькинское муниципальное образование</w:t>
            </w:r>
          </w:p>
        </w:tc>
      </w:tr>
      <w:tr w:rsidR="004B6C61" w:rsidRPr="00840EFB" w:rsidTr="002A084F">
        <w:trPr>
          <w:trHeight w:val="254"/>
        </w:trPr>
        <w:tc>
          <w:tcPr>
            <w:tcW w:w="603" w:type="dxa"/>
            <w:tcBorders>
              <w:top w:val="double" w:sz="6" w:space="0" w:color="auto"/>
              <w:left w:val="double" w:sz="6" w:space="0" w:color="auto"/>
              <w:bottom w:val="double" w:sz="6" w:space="0" w:color="auto"/>
              <w:right w:val="nil"/>
            </w:tcBorders>
            <w:vAlign w:val="center"/>
          </w:tcPr>
          <w:p w:rsidR="004B6C61" w:rsidRPr="00840EFB" w:rsidRDefault="004B6C61" w:rsidP="002A084F">
            <w:pPr>
              <w:jc w:val="center"/>
              <w:rPr>
                <w:sz w:val="22"/>
                <w:szCs w:val="22"/>
              </w:rPr>
            </w:pPr>
            <w:r w:rsidRPr="00840EFB">
              <w:rPr>
                <w:sz w:val="22"/>
                <w:szCs w:val="22"/>
              </w:rPr>
              <w:t>26.</w:t>
            </w:r>
          </w:p>
        </w:tc>
        <w:tc>
          <w:tcPr>
            <w:tcW w:w="9059" w:type="dxa"/>
            <w:tcBorders>
              <w:top w:val="double" w:sz="6" w:space="0" w:color="auto"/>
              <w:left w:val="single" w:sz="4" w:space="0" w:color="auto"/>
              <w:bottom w:val="double" w:sz="6" w:space="0" w:color="auto"/>
              <w:right w:val="single" w:sz="4" w:space="0" w:color="auto"/>
            </w:tcBorders>
            <w:vAlign w:val="center"/>
          </w:tcPr>
          <w:p w:rsidR="004B6C61" w:rsidRPr="00840EFB" w:rsidRDefault="004B6C61" w:rsidP="004B6C61">
            <w:pPr>
              <w:jc w:val="center"/>
              <w:rPr>
                <w:sz w:val="22"/>
                <w:szCs w:val="22"/>
              </w:rPr>
            </w:pPr>
            <w:r w:rsidRPr="00840EFB">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4B6C61" w:rsidRPr="00840EFB" w:rsidRDefault="004B6C61" w:rsidP="004B6C61">
            <w:pPr>
              <w:jc w:val="center"/>
              <w:rPr>
                <w:sz w:val="22"/>
                <w:szCs w:val="22"/>
              </w:rPr>
            </w:pPr>
            <w:r w:rsidRPr="00840EFB">
              <w:rPr>
                <w:sz w:val="22"/>
                <w:szCs w:val="22"/>
              </w:rPr>
              <w:t>Игжейское муниципальное образование</w:t>
            </w:r>
          </w:p>
        </w:tc>
      </w:tr>
      <w:tr w:rsidR="004B6C61" w:rsidRPr="00840EFB" w:rsidTr="002A084F">
        <w:trPr>
          <w:trHeight w:val="637"/>
        </w:trPr>
        <w:tc>
          <w:tcPr>
            <w:tcW w:w="603" w:type="dxa"/>
            <w:tcBorders>
              <w:top w:val="double" w:sz="6" w:space="0" w:color="auto"/>
              <w:left w:val="double" w:sz="6" w:space="0" w:color="auto"/>
              <w:bottom w:val="double" w:sz="6" w:space="0" w:color="auto"/>
              <w:right w:val="nil"/>
            </w:tcBorders>
            <w:vAlign w:val="center"/>
          </w:tcPr>
          <w:p w:rsidR="004B6C61" w:rsidRPr="00840EFB" w:rsidRDefault="004B6C61" w:rsidP="002A084F">
            <w:pPr>
              <w:jc w:val="center"/>
              <w:rPr>
                <w:sz w:val="22"/>
                <w:szCs w:val="22"/>
              </w:rPr>
            </w:pPr>
            <w:r w:rsidRPr="00840EFB">
              <w:rPr>
                <w:sz w:val="22"/>
                <w:szCs w:val="22"/>
              </w:rPr>
              <w:t>27.</w:t>
            </w:r>
          </w:p>
        </w:tc>
        <w:tc>
          <w:tcPr>
            <w:tcW w:w="9059" w:type="dxa"/>
            <w:tcBorders>
              <w:top w:val="double" w:sz="6" w:space="0" w:color="auto"/>
              <w:left w:val="single" w:sz="4" w:space="0" w:color="auto"/>
              <w:bottom w:val="double" w:sz="6" w:space="0" w:color="auto"/>
              <w:right w:val="single" w:sz="4" w:space="0" w:color="auto"/>
            </w:tcBorders>
            <w:vAlign w:val="center"/>
          </w:tcPr>
          <w:p w:rsidR="004B6C61" w:rsidRPr="00840EFB" w:rsidRDefault="004B6C61" w:rsidP="004B6C61">
            <w:pPr>
              <w:jc w:val="center"/>
              <w:rPr>
                <w:sz w:val="22"/>
                <w:szCs w:val="22"/>
              </w:rPr>
            </w:pPr>
            <w:r w:rsidRPr="00840EFB">
              <w:rPr>
                <w:sz w:val="22"/>
                <w:szCs w:val="22"/>
              </w:rPr>
              <w:t>Экспертиза проекта решения Думы Аносовского сельского поселения «О внесении изменений и дополнений в решение Думы «О бюджете Аносовского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4B6C61" w:rsidRPr="00840EFB" w:rsidRDefault="004B6C61" w:rsidP="00DF111A">
            <w:pPr>
              <w:jc w:val="center"/>
              <w:rPr>
                <w:sz w:val="22"/>
                <w:szCs w:val="22"/>
              </w:rPr>
            </w:pPr>
            <w:r w:rsidRPr="00840EFB">
              <w:rPr>
                <w:sz w:val="22"/>
                <w:szCs w:val="22"/>
              </w:rPr>
              <w:t>Аносовское муниципальное образование</w:t>
            </w:r>
          </w:p>
        </w:tc>
      </w:tr>
      <w:tr w:rsidR="004B6C61" w:rsidRPr="00840EFB" w:rsidTr="00FC4CC3">
        <w:trPr>
          <w:trHeight w:val="473"/>
        </w:trPr>
        <w:tc>
          <w:tcPr>
            <w:tcW w:w="603" w:type="dxa"/>
            <w:tcBorders>
              <w:top w:val="double" w:sz="6" w:space="0" w:color="auto"/>
              <w:left w:val="double" w:sz="6" w:space="0" w:color="auto"/>
              <w:bottom w:val="double" w:sz="6" w:space="0" w:color="auto"/>
              <w:right w:val="nil"/>
            </w:tcBorders>
            <w:vAlign w:val="center"/>
          </w:tcPr>
          <w:p w:rsidR="004B6C61" w:rsidRPr="00840EFB" w:rsidRDefault="004B6C61" w:rsidP="002A084F">
            <w:pPr>
              <w:jc w:val="center"/>
              <w:rPr>
                <w:sz w:val="22"/>
                <w:szCs w:val="22"/>
              </w:rPr>
            </w:pPr>
            <w:r w:rsidRPr="00840EFB">
              <w:rPr>
                <w:sz w:val="22"/>
                <w:szCs w:val="22"/>
              </w:rPr>
              <w:t>28.</w:t>
            </w:r>
          </w:p>
        </w:tc>
        <w:tc>
          <w:tcPr>
            <w:tcW w:w="9059" w:type="dxa"/>
            <w:tcBorders>
              <w:top w:val="double" w:sz="6" w:space="0" w:color="auto"/>
              <w:left w:val="single" w:sz="4" w:space="0" w:color="auto"/>
              <w:bottom w:val="double" w:sz="6" w:space="0" w:color="auto"/>
              <w:right w:val="single" w:sz="4" w:space="0" w:color="auto"/>
            </w:tcBorders>
            <w:vAlign w:val="center"/>
          </w:tcPr>
          <w:p w:rsidR="004B6C61" w:rsidRPr="00840EFB" w:rsidRDefault="004B6C61" w:rsidP="002A084F">
            <w:pPr>
              <w:jc w:val="center"/>
              <w:rPr>
                <w:sz w:val="22"/>
                <w:szCs w:val="22"/>
              </w:rPr>
            </w:pPr>
            <w:r w:rsidRPr="00840EFB">
              <w:rPr>
                <w:sz w:val="22"/>
                <w:szCs w:val="22"/>
              </w:rPr>
              <w:t>Экспертиза проекта решения районной Думы РМО «Усть-Удинский район» «Об исполнении районного бюджета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4B6C61" w:rsidRPr="00840EFB" w:rsidRDefault="004B6C61" w:rsidP="002A084F">
            <w:pPr>
              <w:jc w:val="center"/>
              <w:rPr>
                <w:sz w:val="22"/>
                <w:szCs w:val="22"/>
              </w:rPr>
            </w:pPr>
            <w:r w:rsidRPr="00840EFB">
              <w:rPr>
                <w:sz w:val="22"/>
                <w:szCs w:val="22"/>
              </w:rPr>
              <w:t>РМО «Усть-Удинский район»</w:t>
            </w:r>
          </w:p>
        </w:tc>
      </w:tr>
      <w:tr w:rsidR="004B6C61" w:rsidRPr="00840EFB" w:rsidTr="00FC4CC3">
        <w:trPr>
          <w:trHeight w:val="698"/>
        </w:trPr>
        <w:tc>
          <w:tcPr>
            <w:tcW w:w="603" w:type="dxa"/>
            <w:tcBorders>
              <w:top w:val="double" w:sz="6" w:space="0" w:color="auto"/>
              <w:left w:val="double" w:sz="6" w:space="0" w:color="auto"/>
              <w:bottom w:val="double" w:sz="6" w:space="0" w:color="auto"/>
              <w:right w:val="nil"/>
            </w:tcBorders>
            <w:vAlign w:val="center"/>
          </w:tcPr>
          <w:p w:rsidR="004B6C61" w:rsidRPr="00840EFB" w:rsidRDefault="004B6C61" w:rsidP="00720685">
            <w:pPr>
              <w:jc w:val="center"/>
              <w:rPr>
                <w:sz w:val="22"/>
                <w:szCs w:val="22"/>
              </w:rPr>
            </w:pPr>
            <w:r w:rsidRPr="00840EFB">
              <w:rPr>
                <w:sz w:val="22"/>
                <w:szCs w:val="22"/>
              </w:rPr>
              <w:lastRenderedPageBreak/>
              <w:t>29.</w:t>
            </w:r>
          </w:p>
        </w:tc>
        <w:tc>
          <w:tcPr>
            <w:tcW w:w="9059" w:type="dxa"/>
            <w:tcBorders>
              <w:top w:val="double" w:sz="6" w:space="0" w:color="auto"/>
              <w:left w:val="single" w:sz="4" w:space="0" w:color="auto"/>
              <w:bottom w:val="double" w:sz="6" w:space="0" w:color="auto"/>
              <w:right w:val="single" w:sz="4" w:space="0" w:color="auto"/>
            </w:tcBorders>
            <w:vAlign w:val="center"/>
          </w:tcPr>
          <w:p w:rsidR="004B6C61" w:rsidRPr="00840EFB" w:rsidRDefault="004B6C61" w:rsidP="002A084F">
            <w:pPr>
              <w:jc w:val="center"/>
              <w:rPr>
                <w:sz w:val="22"/>
                <w:szCs w:val="22"/>
              </w:rPr>
            </w:pPr>
            <w:r w:rsidRPr="00840EFB">
              <w:rPr>
                <w:sz w:val="22"/>
                <w:szCs w:val="22"/>
              </w:rPr>
              <w:t xml:space="preserve">Экспертиза проекта решения Думы Светлолобовского сельского поселения «О внесении изменений в решение Думы «О бюджете Светлолобовского сельского поселения на 2016 год» </w:t>
            </w:r>
          </w:p>
        </w:tc>
        <w:tc>
          <w:tcPr>
            <w:tcW w:w="4869" w:type="dxa"/>
            <w:tcBorders>
              <w:top w:val="double" w:sz="6" w:space="0" w:color="auto"/>
              <w:left w:val="single" w:sz="4" w:space="0" w:color="auto"/>
              <w:bottom w:val="double" w:sz="6" w:space="0" w:color="auto"/>
              <w:right w:val="double" w:sz="6" w:space="0" w:color="auto"/>
            </w:tcBorders>
            <w:vAlign w:val="center"/>
          </w:tcPr>
          <w:p w:rsidR="004B6C61" w:rsidRPr="00840EFB" w:rsidRDefault="00316C15" w:rsidP="002A084F">
            <w:pPr>
              <w:jc w:val="center"/>
              <w:rPr>
                <w:sz w:val="22"/>
                <w:szCs w:val="22"/>
              </w:rPr>
            </w:pPr>
            <w:r w:rsidRPr="00840EFB">
              <w:rPr>
                <w:sz w:val="22"/>
                <w:szCs w:val="22"/>
              </w:rPr>
              <w:t>Светлолобовское муниципальное образование</w:t>
            </w:r>
          </w:p>
        </w:tc>
      </w:tr>
      <w:tr w:rsidR="00316C15" w:rsidRPr="00840EFB" w:rsidTr="00FC4CC3">
        <w:trPr>
          <w:trHeight w:val="709"/>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30.</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316C15" w:rsidP="00316C15">
            <w:pPr>
              <w:jc w:val="center"/>
              <w:rPr>
                <w:sz w:val="22"/>
                <w:szCs w:val="22"/>
              </w:rPr>
            </w:pPr>
            <w:r w:rsidRPr="00840EFB">
              <w:rPr>
                <w:sz w:val="22"/>
                <w:szCs w:val="22"/>
              </w:rPr>
              <w:t xml:space="preserve">Экспертиза проекта решения Думы Балаганкинского сельского поселения «О внесении изменений в решение Думы «О бюджете Балаганкинского сельского поселения на 2016 год» </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316C15" w:rsidP="00316C15">
            <w:pPr>
              <w:jc w:val="center"/>
              <w:rPr>
                <w:sz w:val="22"/>
                <w:szCs w:val="22"/>
              </w:rPr>
            </w:pPr>
            <w:r w:rsidRPr="00840EFB">
              <w:rPr>
                <w:sz w:val="22"/>
                <w:szCs w:val="22"/>
              </w:rPr>
              <w:t>Балаганкинское муниципальное образование</w:t>
            </w:r>
          </w:p>
        </w:tc>
      </w:tr>
      <w:tr w:rsidR="00316C15" w:rsidRPr="00840EFB" w:rsidTr="002A084F">
        <w:trPr>
          <w:trHeight w:val="627"/>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31.</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316C15" w:rsidP="002A084F">
            <w:pPr>
              <w:jc w:val="center"/>
              <w:rPr>
                <w:sz w:val="22"/>
                <w:szCs w:val="22"/>
              </w:rPr>
            </w:pPr>
            <w:r w:rsidRPr="00840EFB">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муниципального образования</w:t>
            </w:r>
            <w:r w:rsidR="00A801C7" w:rsidRPr="00840EFB">
              <w:rPr>
                <w:sz w:val="22"/>
                <w:szCs w:val="22"/>
              </w:rPr>
              <w:t xml:space="preserve">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316C15" w:rsidP="002A084F">
            <w:pPr>
              <w:jc w:val="center"/>
              <w:rPr>
                <w:sz w:val="22"/>
                <w:szCs w:val="22"/>
              </w:rPr>
            </w:pPr>
            <w:r w:rsidRPr="00840EFB">
              <w:rPr>
                <w:sz w:val="22"/>
                <w:szCs w:val="22"/>
              </w:rPr>
              <w:t>Новоудинское муниципальное образование</w:t>
            </w:r>
          </w:p>
        </w:tc>
      </w:tr>
      <w:tr w:rsidR="00316C15" w:rsidRPr="00840EFB" w:rsidTr="002A084F">
        <w:trPr>
          <w:trHeight w:val="461"/>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32.</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316C15" w:rsidP="002A084F">
            <w:pPr>
              <w:jc w:val="center"/>
              <w:rPr>
                <w:sz w:val="22"/>
                <w:szCs w:val="22"/>
              </w:rPr>
            </w:pPr>
            <w:r w:rsidRPr="00840EFB">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316C15" w:rsidP="00316C15">
            <w:pPr>
              <w:jc w:val="center"/>
              <w:rPr>
                <w:sz w:val="22"/>
                <w:szCs w:val="22"/>
              </w:rPr>
            </w:pPr>
            <w:r w:rsidRPr="00840EFB">
              <w:rPr>
                <w:sz w:val="22"/>
                <w:szCs w:val="22"/>
              </w:rPr>
              <w:t>Усть-Удинское муниципальное образование</w:t>
            </w:r>
          </w:p>
        </w:tc>
      </w:tr>
      <w:tr w:rsidR="00316C15" w:rsidRPr="00840EFB" w:rsidTr="002A084F">
        <w:trPr>
          <w:trHeight w:val="497"/>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33.</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316C15" w:rsidP="002A084F">
            <w:pPr>
              <w:jc w:val="center"/>
              <w:rPr>
                <w:sz w:val="22"/>
                <w:szCs w:val="22"/>
              </w:rPr>
            </w:pPr>
            <w:r w:rsidRPr="00840EFB">
              <w:rPr>
                <w:sz w:val="22"/>
                <w:szCs w:val="22"/>
              </w:rPr>
              <w:t>Экспертиза проекта решения Думы Аносовского сельского поселения «О внесении изменений в решение Думы «О бюджете Аносовского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316C15" w:rsidP="002A084F">
            <w:pPr>
              <w:jc w:val="center"/>
              <w:rPr>
                <w:sz w:val="22"/>
                <w:szCs w:val="22"/>
              </w:rPr>
            </w:pPr>
            <w:r w:rsidRPr="00840EFB">
              <w:rPr>
                <w:sz w:val="22"/>
                <w:szCs w:val="22"/>
              </w:rPr>
              <w:t>Аносовское муниципальное образование</w:t>
            </w:r>
          </w:p>
        </w:tc>
      </w:tr>
      <w:tr w:rsidR="00316C15" w:rsidRPr="00840EFB" w:rsidTr="002A084F">
        <w:trPr>
          <w:trHeight w:val="676"/>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34.</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316C15" w:rsidP="002A084F">
            <w:pPr>
              <w:jc w:val="center"/>
              <w:rPr>
                <w:sz w:val="22"/>
                <w:szCs w:val="22"/>
              </w:rPr>
            </w:pPr>
            <w:r w:rsidRPr="00840EFB">
              <w:rPr>
                <w:sz w:val="22"/>
                <w:szCs w:val="22"/>
              </w:rPr>
              <w:t>Экспертиза проекта решения Думы Светлолобовского сельского поселения « О внесении изменений в решение Думы «О бюджете Светлолобовского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316C15" w:rsidP="002A084F">
            <w:pPr>
              <w:jc w:val="center"/>
              <w:rPr>
                <w:sz w:val="22"/>
                <w:szCs w:val="22"/>
              </w:rPr>
            </w:pPr>
            <w:r w:rsidRPr="00840EFB">
              <w:rPr>
                <w:sz w:val="22"/>
                <w:szCs w:val="22"/>
              </w:rPr>
              <w:t>Светлолобовское муниципальное образование</w:t>
            </w:r>
          </w:p>
        </w:tc>
      </w:tr>
      <w:tr w:rsidR="00316C15" w:rsidRPr="00840EFB" w:rsidTr="002A084F">
        <w:trPr>
          <w:trHeight w:val="474"/>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35.</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316C15" w:rsidP="00316C15">
            <w:pPr>
              <w:jc w:val="center"/>
              <w:rPr>
                <w:sz w:val="22"/>
                <w:szCs w:val="22"/>
              </w:rPr>
            </w:pPr>
            <w:r w:rsidRPr="00840EFB">
              <w:rPr>
                <w:sz w:val="22"/>
                <w:szCs w:val="22"/>
              </w:rPr>
              <w:t>Экспертиза проекта решения Думы Юголокского сельского поселения « О внесении изменений в решение Думы «О бюджете Юголокского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316C15" w:rsidP="002A084F">
            <w:pPr>
              <w:jc w:val="center"/>
              <w:rPr>
                <w:sz w:val="22"/>
                <w:szCs w:val="22"/>
              </w:rPr>
            </w:pPr>
            <w:r w:rsidRPr="00840EFB">
              <w:rPr>
                <w:sz w:val="22"/>
                <w:szCs w:val="22"/>
              </w:rPr>
              <w:t>Юголокское муниципальное образование</w:t>
            </w:r>
          </w:p>
        </w:tc>
      </w:tr>
      <w:tr w:rsidR="00316C15" w:rsidRPr="00840EFB" w:rsidTr="002A084F">
        <w:trPr>
          <w:trHeight w:val="680"/>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36.</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316C15" w:rsidP="002A084F">
            <w:pPr>
              <w:jc w:val="center"/>
              <w:rPr>
                <w:sz w:val="22"/>
                <w:szCs w:val="22"/>
              </w:rPr>
            </w:pPr>
            <w:r w:rsidRPr="00840EFB">
              <w:rPr>
                <w:sz w:val="22"/>
                <w:szCs w:val="22"/>
              </w:rPr>
              <w:t>Экспертиза проекта постановления главы администрации Усть-Удинского района «Об утверждении муниципальной программы РМО «Усть-Удинский район» «Поддержка и развитие малого и среднего предпринимательства в Усть-Удинском районе» на 2017-2022 годы»»</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316C15" w:rsidP="002A084F">
            <w:pPr>
              <w:jc w:val="center"/>
              <w:rPr>
                <w:sz w:val="22"/>
                <w:szCs w:val="22"/>
              </w:rPr>
            </w:pPr>
            <w:r w:rsidRPr="00840EFB">
              <w:rPr>
                <w:sz w:val="22"/>
                <w:szCs w:val="22"/>
              </w:rPr>
              <w:t>РМО Усть-Удинский район»</w:t>
            </w:r>
          </w:p>
        </w:tc>
      </w:tr>
      <w:tr w:rsidR="00316C15" w:rsidRPr="00840EFB" w:rsidTr="002A084F">
        <w:trPr>
          <w:trHeight w:val="934"/>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37.</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AB7A05" w:rsidP="00AB7A05">
            <w:pPr>
              <w:jc w:val="center"/>
              <w:rPr>
                <w:sz w:val="22"/>
                <w:szCs w:val="22"/>
              </w:rPr>
            </w:pPr>
            <w:r w:rsidRPr="00840EFB">
              <w:rPr>
                <w:sz w:val="22"/>
                <w:szCs w:val="22"/>
              </w:rPr>
              <w:t>Экспертиза проекта решения Думы Усть-Удинского муниципального образования «О внесении изменений и дополнений в решение Думы Усть-Удинского муниципального образования «О бюджете Усть-Удинского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AB7A05" w:rsidP="00AB7A05">
            <w:pPr>
              <w:jc w:val="center"/>
              <w:rPr>
                <w:sz w:val="22"/>
                <w:szCs w:val="22"/>
              </w:rPr>
            </w:pPr>
            <w:r w:rsidRPr="00840EFB">
              <w:rPr>
                <w:sz w:val="22"/>
                <w:szCs w:val="22"/>
              </w:rPr>
              <w:t>Усть-Удинское муниципальное образование</w:t>
            </w:r>
          </w:p>
        </w:tc>
      </w:tr>
      <w:tr w:rsidR="00316C15"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38.</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AB7A05" w:rsidP="002A084F">
            <w:pPr>
              <w:jc w:val="center"/>
              <w:rPr>
                <w:sz w:val="22"/>
                <w:szCs w:val="22"/>
              </w:rPr>
            </w:pPr>
            <w:r w:rsidRPr="00840EFB">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AB7A05" w:rsidP="002A084F">
            <w:pPr>
              <w:jc w:val="center"/>
              <w:rPr>
                <w:sz w:val="22"/>
                <w:szCs w:val="22"/>
              </w:rPr>
            </w:pPr>
            <w:r w:rsidRPr="00840EFB">
              <w:rPr>
                <w:sz w:val="22"/>
                <w:szCs w:val="22"/>
              </w:rPr>
              <w:t>РМО «Усть-Удинский район»</w:t>
            </w:r>
          </w:p>
        </w:tc>
      </w:tr>
      <w:tr w:rsidR="00316C15"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720685">
            <w:pPr>
              <w:jc w:val="center"/>
              <w:rPr>
                <w:sz w:val="22"/>
                <w:szCs w:val="22"/>
              </w:rPr>
            </w:pPr>
            <w:r w:rsidRPr="00840EFB">
              <w:rPr>
                <w:sz w:val="22"/>
                <w:szCs w:val="22"/>
              </w:rPr>
              <w:t>39.</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AB7A05" w:rsidP="002A084F">
            <w:pPr>
              <w:jc w:val="center"/>
              <w:rPr>
                <w:sz w:val="22"/>
                <w:szCs w:val="22"/>
              </w:rPr>
            </w:pPr>
            <w:r w:rsidRPr="00840EFB">
              <w:rPr>
                <w:sz w:val="22"/>
                <w:szCs w:val="22"/>
              </w:rPr>
              <w:t>Экспертиза проекта решения Думы Игжейского сельского поселения «О внесении изменений и дополнений в решение «О бюджете Игжейского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AB7A05" w:rsidP="002A084F">
            <w:pPr>
              <w:jc w:val="center"/>
              <w:rPr>
                <w:sz w:val="22"/>
                <w:szCs w:val="22"/>
              </w:rPr>
            </w:pPr>
            <w:r w:rsidRPr="00840EFB">
              <w:rPr>
                <w:sz w:val="22"/>
                <w:szCs w:val="22"/>
              </w:rPr>
              <w:t>Игжейское муниципальное образование</w:t>
            </w:r>
          </w:p>
        </w:tc>
      </w:tr>
      <w:tr w:rsidR="00316C15"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lastRenderedPageBreak/>
              <w:t>40.</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AB7A05" w:rsidP="00AB7A05">
            <w:pPr>
              <w:jc w:val="center"/>
              <w:rPr>
                <w:sz w:val="22"/>
                <w:szCs w:val="22"/>
              </w:rPr>
            </w:pPr>
            <w:r w:rsidRPr="00840EFB">
              <w:rPr>
                <w:sz w:val="22"/>
                <w:szCs w:val="22"/>
              </w:rPr>
              <w:t>Экспертиза проекта решения Думы Среднемуйского муниципального образования «О внесении изменений и дополнений в решение «О бюджет Среднемуйского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AB7A05" w:rsidP="00AB7A05">
            <w:pPr>
              <w:jc w:val="center"/>
              <w:rPr>
                <w:sz w:val="22"/>
                <w:szCs w:val="22"/>
              </w:rPr>
            </w:pPr>
            <w:r w:rsidRPr="00840EFB">
              <w:rPr>
                <w:sz w:val="22"/>
                <w:szCs w:val="22"/>
              </w:rPr>
              <w:t>Среднемуйское муниципальное образование</w:t>
            </w:r>
          </w:p>
        </w:tc>
      </w:tr>
      <w:tr w:rsidR="00316C15"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41.</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AB7A05" w:rsidP="00AB7A05">
            <w:pPr>
              <w:jc w:val="center"/>
              <w:rPr>
                <w:sz w:val="22"/>
                <w:szCs w:val="22"/>
              </w:rPr>
            </w:pPr>
            <w:r w:rsidRPr="00840EFB">
              <w:rPr>
                <w:sz w:val="22"/>
                <w:szCs w:val="22"/>
              </w:rPr>
              <w:t>Экспертиза проекта решения Думы Аталанского муниципального образования «О внесении изменений и дополнений в решение «О бюджете Аталанского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AB7A05" w:rsidP="002A084F">
            <w:pPr>
              <w:jc w:val="center"/>
              <w:rPr>
                <w:sz w:val="22"/>
                <w:szCs w:val="22"/>
              </w:rPr>
            </w:pPr>
            <w:r w:rsidRPr="00840EFB">
              <w:rPr>
                <w:sz w:val="22"/>
                <w:szCs w:val="22"/>
              </w:rPr>
              <w:t>Аталанское муниципальное образование</w:t>
            </w:r>
          </w:p>
        </w:tc>
      </w:tr>
      <w:tr w:rsidR="00316C15"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42.</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AB7A05" w:rsidP="006276F3">
            <w:pPr>
              <w:jc w:val="center"/>
              <w:rPr>
                <w:sz w:val="22"/>
                <w:szCs w:val="22"/>
              </w:rPr>
            </w:pPr>
            <w:r w:rsidRPr="00840EFB">
              <w:rPr>
                <w:sz w:val="22"/>
                <w:szCs w:val="22"/>
              </w:rPr>
              <w:t>Экспертиза проекта решения Думы Балаганкинского муниципального образования «О внесении изменений и дополнений в решение «О бюджете Балаганкинского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DF111A" w:rsidP="00DF111A">
            <w:pPr>
              <w:jc w:val="center"/>
              <w:rPr>
                <w:sz w:val="22"/>
                <w:szCs w:val="22"/>
              </w:rPr>
            </w:pPr>
            <w:r w:rsidRPr="00840EFB">
              <w:rPr>
                <w:sz w:val="22"/>
                <w:szCs w:val="22"/>
              </w:rPr>
              <w:t xml:space="preserve">Балаганкинское муниципальное образование </w:t>
            </w:r>
          </w:p>
        </w:tc>
      </w:tr>
      <w:tr w:rsidR="00316C15"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43.</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DF111A" w:rsidP="002A084F">
            <w:pPr>
              <w:jc w:val="center"/>
              <w:rPr>
                <w:sz w:val="22"/>
                <w:szCs w:val="22"/>
              </w:rPr>
            </w:pPr>
            <w:r w:rsidRPr="00840EFB">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DF111A" w:rsidP="002A084F">
            <w:pPr>
              <w:jc w:val="center"/>
              <w:rPr>
                <w:sz w:val="22"/>
                <w:szCs w:val="22"/>
              </w:rPr>
            </w:pPr>
            <w:r w:rsidRPr="00840EFB">
              <w:rPr>
                <w:sz w:val="22"/>
                <w:szCs w:val="22"/>
              </w:rPr>
              <w:t>Новоудинское муниципальное образование</w:t>
            </w:r>
          </w:p>
        </w:tc>
      </w:tr>
      <w:tr w:rsidR="00316C15"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44.</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DF111A" w:rsidP="002A084F">
            <w:pPr>
              <w:jc w:val="center"/>
              <w:rPr>
                <w:sz w:val="22"/>
                <w:szCs w:val="22"/>
              </w:rPr>
            </w:pPr>
            <w:r w:rsidRPr="00840EFB">
              <w:rPr>
                <w:sz w:val="22"/>
                <w:szCs w:val="22"/>
              </w:rPr>
              <w:t>Экспертиза проекта постановления главы администрации Усть-Удинского района «Об утверждении муниципальной программы РМО «Усть-Удинский район» «Поддержка и развитие малого и среднего предпринимательства в Усть-Удинском районе» на 2017-2022 годы»»</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DF111A" w:rsidP="002A084F">
            <w:pPr>
              <w:jc w:val="center"/>
              <w:rPr>
                <w:sz w:val="22"/>
                <w:szCs w:val="22"/>
              </w:rPr>
            </w:pPr>
            <w:r w:rsidRPr="00840EFB">
              <w:rPr>
                <w:sz w:val="22"/>
                <w:szCs w:val="22"/>
              </w:rPr>
              <w:t>РМО «Усть-Удинский район»</w:t>
            </w:r>
          </w:p>
        </w:tc>
      </w:tr>
      <w:tr w:rsidR="00316C15"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45.</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DF111A" w:rsidP="002A084F">
            <w:pPr>
              <w:jc w:val="center"/>
              <w:rPr>
                <w:sz w:val="22"/>
                <w:szCs w:val="22"/>
              </w:rPr>
            </w:pPr>
            <w:r w:rsidRPr="00840EFB">
              <w:rPr>
                <w:sz w:val="22"/>
                <w:szCs w:val="22"/>
              </w:rPr>
              <w:t>Экспертиза проекта решения Думы Аносовского муниципального образования «О внесении изменений и дополнений в Положение о бюджетном процессе в Аносовском муниципальном образовании, утвержденного решением Думы от 29.12.2015г. № 39/5»</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DF111A" w:rsidP="002A084F">
            <w:pPr>
              <w:jc w:val="center"/>
              <w:rPr>
                <w:sz w:val="22"/>
                <w:szCs w:val="22"/>
              </w:rPr>
            </w:pPr>
            <w:r w:rsidRPr="00840EFB">
              <w:rPr>
                <w:sz w:val="22"/>
                <w:szCs w:val="22"/>
              </w:rPr>
              <w:t>Аносовское муниципальное образование</w:t>
            </w:r>
          </w:p>
        </w:tc>
      </w:tr>
      <w:tr w:rsidR="00316C15"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316C15" w:rsidRPr="00840EFB" w:rsidRDefault="00316C15" w:rsidP="002A084F">
            <w:pPr>
              <w:jc w:val="center"/>
              <w:rPr>
                <w:sz w:val="22"/>
                <w:szCs w:val="22"/>
              </w:rPr>
            </w:pPr>
            <w:r w:rsidRPr="00840EFB">
              <w:rPr>
                <w:sz w:val="22"/>
                <w:szCs w:val="22"/>
              </w:rPr>
              <w:t>46.</w:t>
            </w:r>
          </w:p>
        </w:tc>
        <w:tc>
          <w:tcPr>
            <w:tcW w:w="9059" w:type="dxa"/>
            <w:tcBorders>
              <w:top w:val="double" w:sz="6" w:space="0" w:color="auto"/>
              <w:left w:val="single" w:sz="4" w:space="0" w:color="auto"/>
              <w:bottom w:val="double" w:sz="6" w:space="0" w:color="auto"/>
              <w:right w:val="single" w:sz="4" w:space="0" w:color="auto"/>
            </w:tcBorders>
            <w:vAlign w:val="center"/>
          </w:tcPr>
          <w:p w:rsidR="00316C15" w:rsidRPr="00840EFB" w:rsidRDefault="00DF111A" w:rsidP="002A084F">
            <w:pPr>
              <w:jc w:val="center"/>
              <w:rPr>
                <w:sz w:val="22"/>
                <w:szCs w:val="22"/>
              </w:rPr>
            </w:pPr>
            <w:r w:rsidRPr="00840EFB">
              <w:rPr>
                <w:sz w:val="22"/>
                <w:szCs w:val="22"/>
              </w:rPr>
              <w:t>Экспертиза проекта решения Думы Аносовского сельского поселения «О внесении изменений в решение Думы «О бюджете Аносовского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316C15" w:rsidRPr="00840EFB" w:rsidRDefault="00DF111A" w:rsidP="002A084F">
            <w:pPr>
              <w:jc w:val="center"/>
              <w:rPr>
                <w:sz w:val="22"/>
                <w:szCs w:val="22"/>
              </w:rPr>
            </w:pPr>
            <w:r w:rsidRPr="00840EFB">
              <w:rPr>
                <w:sz w:val="22"/>
                <w:szCs w:val="22"/>
              </w:rPr>
              <w:t>Аносовское муниципальное образование</w:t>
            </w:r>
          </w:p>
        </w:tc>
      </w:tr>
      <w:tr w:rsidR="00DF111A"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DF111A" w:rsidRPr="00840EFB" w:rsidRDefault="00DF111A" w:rsidP="002A084F">
            <w:pPr>
              <w:jc w:val="center"/>
              <w:rPr>
                <w:sz w:val="22"/>
                <w:szCs w:val="22"/>
              </w:rPr>
            </w:pPr>
            <w:r w:rsidRPr="00840EFB">
              <w:rPr>
                <w:sz w:val="22"/>
                <w:szCs w:val="22"/>
              </w:rPr>
              <w:t>47.</w:t>
            </w:r>
          </w:p>
        </w:tc>
        <w:tc>
          <w:tcPr>
            <w:tcW w:w="9059" w:type="dxa"/>
            <w:tcBorders>
              <w:top w:val="double" w:sz="6" w:space="0" w:color="auto"/>
              <w:left w:val="single" w:sz="4" w:space="0" w:color="auto"/>
              <w:bottom w:val="double" w:sz="6" w:space="0" w:color="auto"/>
              <w:right w:val="single" w:sz="4" w:space="0" w:color="auto"/>
            </w:tcBorders>
            <w:vAlign w:val="center"/>
          </w:tcPr>
          <w:p w:rsidR="00DF111A" w:rsidRPr="00840EFB" w:rsidRDefault="00DF111A" w:rsidP="00DF111A">
            <w:pPr>
              <w:jc w:val="center"/>
              <w:rPr>
                <w:sz w:val="22"/>
                <w:szCs w:val="22"/>
              </w:rPr>
            </w:pPr>
            <w:r w:rsidRPr="00840EFB">
              <w:rPr>
                <w:sz w:val="22"/>
                <w:szCs w:val="22"/>
              </w:rPr>
              <w:t>Экспертиза проекта решения Думы Чичковского сельского поселения «О внесении изменений в решение Думы «О бюджете Чичковского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DF111A" w:rsidRPr="00840EFB" w:rsidRDefault="00DF111A" w:rsidP="00DF111A">
            <w:pPr>
              <w:jc w:val="center"/>
              <w:rPr>
                <w:sz w:val="22"/>
                <w:szCs w:val="22"/>
              </w:rPr>
            </w:pPr>
            <w:r w:rsidRPr="00840EFB">
              <w:rPr>
                <w:sz w:val="22"/>
                <w:szCs w:val="22"/>
              </w:rPr>
              <w:t>Чичковское муниципальное образование</w:t>
            </w:r>
          </w:p>
        </w:tc>
      </w:tr>
      <w:tr w:rsidR="00DF111A"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DF111A" w:rsidRPr="00840EFB" w:rsidRDefault="00DF111A" w:rsidP="002A084F">
            <w:pPr>
              <w:jc w:val="center"/>
              <w:rPr>
                <w:sz w:val="22"/>
                <w:szCs w:val="22"/>
              </w:rPr>
            </w:pPr>
            <w:r w:rsidRPr="00840EFB">
              <w:rPr>
                <w:sz w:val="22"/>
                <w:szCs w:val="22"/>
              </w:rPr>
              <w:t>48.</w:t>
            </w:r>
          </w:p>
        </w:tc>
        <w:tc>
          <w:tcPr>
            <w:tcW w:w="9059" w:type="dxa"/>
            <w:tcBorders>
              <w:top w:val="double" w:sz="6" w:space="0" w:color="auto"/>
              <w:left w:val="single" w:sz="4" w:space="0" w:color="auto"/>
              <w:bottom w:val="double" w:sz="6" w:space="0" w:color="auto"/>
              <w:right w:val="single" w:sz="4" w:space="0" w:color="auto"/>
            </w:tcBorders>
            <w:vAlign w:val="center"/>
          </w:tcPr>
          <w:p w:rsidR="00DF111A" w:rsidRPr="00840EFB" w:rsidRDefault="00DF111A" w:rsidP="002A084F">
            <w:pPr>
              <w:jc w:val="center"/>
              <w:rPr>
                <w:sz w:val="22"/>
                <w:szCs w:val="22"/>
              </w:rPr>
            </w:pPr>
            <w:r w:rsidRPr="00840EFB">
              <w:rPr>
                <w:sz w:val="22"/>
                <w:szCs w:val="22"/>
              </w:rPr>
              <w:t>Экспертиза проекта решения Думы Ключинского сельского поселения «Об исполнении бюджета Ключинского сельского поселения за 2015 год»</w:t>
            </w:r>
          </w:p>
        </w:tc>
        <w:tc>
          <w:tcPr>
            <w:tcW w:w="4869" w:type="dxa"/>
            <w:tcBorders>
              <w:top w:val="double" w:sz="6" w:space="0" w:color="auto"/>
              <w:left w:val="single" w:sz="4" w:space="0" w:color="auto"/>
              <w:bottom w:val="double" w:sz="6" w:space="0" w:color="auto"/>
              <w:right w:val="double" w:sz="6" w:space="0" w:color="auto"/>
            </w:tcBorders>
            <w:vAlign w:val="center"/>
          </w:tcPr>
          <w:p w:rsidR="00DF111A" w:rsidRPr="00840EFB" w:rsidRDefault="00DF111A" w:rsidP="002A084F">
            <w:pPr>
              <w:jc w:val="center"/>
              <w:rPr>
                <w:sz w:val="22"/>
                <w:szCs w:val="22"/>
              </w:rPr>
            </w:pPr>
            <w:r w:rsidRPr="00840EFB">
              <w:rPr>
                <w:sz w:val="22"/>
                <w:szCs w:val="22"/>
              </w:rPr>
              <w:t>Ключинское муниципальное образование</w:t>
            </w:r>
          </w:p>
        </w:tc>
      </w:tr>
      <w:tr w:rsidR="00DF111A"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DF111A" w:rsidRPr="00840EFB" w:rsidRDefault="00DF111A" w:rsidP="00720685">
            <w:pPr>
              <w:jc w:val="center"/>
              <w:rPr>
                <w:sz w:val="22"/>
                <w:szCs w:val="22"/>
              </w:rPr>
            </w:pPr>
            <w:r w:rsidRPr="00840EFB">
              <w:rPr>
                <w:sz w:val="22"/>
                <w:szCs w:val="22"/>
              </w:rPr>
              <w:t>49.</w:t>
            </w:r>
          </w:p>
        </w:tc>
        <w:tc>
          <w:tcPr>
            <w:tcW w:w="9059" w:type="dxa"/>
            <w:tcBorders>
              <w:top w:val="double" w:sz="6" w:space="0" w:color="auto"/>
              <w:left w:val="single" w:sz="4" w:space="0" w:color="auto"/>
              <w:bottom w:val="double" w:sz="6" w:space="0" w:color="auto"/>
              <w:right w:val="single" w:sz="4" w:space="0" w:color="auto"/>
            </w:tcBorders>
            <w:vAlign w:val="center"/>
          </w:tcPr>
          <w:p w:rsidR="00DF111A" w:rsidRPr="00840EFB" w:rsidRDefault="00491518" w:rsidP="002A084F">
            <w:pPr>
              <w:jc w:val="center"/>
              <w:rPr>
                <w:sz w:val="22"/>
                <w:szCs w:val="22"/>
              </w:rPr>
            </w:pPr>
            <w:r w:rsidRPr="00840EFB">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DF111A" w:rsidRPr="00840EFB" w:rsidRDefault="00491518" w:rsidP="002A084F">
            <w:pPr>
              <w:jc w:val="center"/>
              <w:rPr>
                <w:sz w:val="22"/>
                <w:szCs w:val="22"/>
              </w:rPr>
            </w:pPr>
            <w:r w:rsidRPr="00840EFB">
              <w:rPr>
                <w:sz w:val="22"/>
                <w:szCs w:val="22"/>
              </w:rPr>
              <w:t>Усть-Удинское муниципальное образование</w:t>
            </w:r>
          </w:p>
        </w:tc>
      </w:tr>
      <w:tr w:rsidR="00DF111A"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DF111A" w:rsidRPr="00840EFB" w:rsidRDefault="00DF111A" w:rsidP="00720685">
            <w:pPr>
              <w:jc w:val="center"/>
              <w:rPr>
                <w:sz w:val="22"/>
                <w:szCs w:val="22"/>
              </w:rPr>
            </w:pPr>
            <w:r w:rsidRPr="00840EFB">
              <w:rPr>
                <w:sz w:val="22"/>
                <w:szCs w:val="22"/>
              </w:rPr>
              <w:t>50.</w:t>
            </w:r>
          </w:p>
        </w:tc>
        <w:tc>
          <w:tcPr>
            <w:tcW w:w="9059" w:type="dxa"/>
            <w:tcBorders>
              <w:top w:val="double" w:sz="6" w:space="0" w:color="auto"/>
              <w:left w:val="single" w:sz="4" w:space="0" w:color="auto"/>
              <w:bottom w:val="double" w:sz="6" w:space="0" w:color="auto"/>
              <w:right w:val="single" w:sz="4" w:space="0" w:color="auto"/>
            </w:tcBorders>
            <w:vAlign w:val="center"/>
          </w:tcPr>
          <w:p w:rsidR="00DF111A" w:rsidRPr="00840EFB" w:rsidRDefault="00491518" w:rsidP="002A084F">
            <w:pPr>
              <w:jc w:val="center"/>
              <w:rPr>
                <w:sz w:val="22"/>
                <w:szCs w:val="22"/>
              </w:rPr>
            </w:pPr>
            <w:r w:rsidRPr="00840EFB">
              <w:rPr>
                <w:sz w:val="22"/>
                <w:szCs w:val="22"/>
              </w:rPr>
              <w:t xml:space="preserve">Экспертиза проекта решения Думы Среднемуйского сельского поселения «Об исполнении бюджета Среднемуйского сельского поселения за 2015 год» </w:t>
            </w:r>
          </w:p>
        </w:tc>
        <w:tc>
          <w:tcPr>
            <w:tcW w:w="4869" w:type="dxa"/>
            <w:tcBorders>
              <w:top w:val="double" w:sz="6" w:space="0" w:color="auto"/>
              <w:left w:val="single" w:sz="4" w:space="0" w:color="auto"/>
              <w:bottom w:val="double" w:sz="6" w:space="0" w:color="auto"/>
              <w:right w:val="double" w:sz="6" w:space="0" w:color="auto"/>
            </w:tcBorders>
            <w:vAlign w:val="center"/>
          </w:tcPr>
          <w:p w:rsidR="00DF111A" w:rsidRPr="00840EFB" w:rsidRDefault="00491518" w:rsidP="00491518">
            <w:pPr>
              <w:jc w:val="center"/>
              <w:rPr>
                <w:sz w:val="22"/>
                <w:szCs w:val="22"/>
              </w:rPr>
            </w:pPr>
            <w:r w:rsidRPr="00840EFB">
              <w:rPr>
                <w:sz w:val="22"/>
                <w:szCs w:val="22"/>
              </w:rPr>
              <w:t>Среднемуйское муниципальное образование</w:t>
            </w:r>
          </w:p>
        </w:tc>
      </w:tr>
      <w:tr w:rsidR="00DF111A"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DF111A" w:rsidRPr="00840EFB" w:rsidRDefault="00DF111A" w:rsidP="002A084F">
            <w:pPr>
              <w:jc w:val="center"/>
              <w:rPr>
                <w:sz w:val="22"/>
                <w:szCs w:val="22"/>
              </w:rPr>
            </w:pPr>
            <w:r w:rsidRPr="00840EFB">
              <w:rPr>
                <w:sz w:val="22"/>
                <w:szCs w:val="22"/>
              </w:rPr>
              <w:lastRenderedPageBreak/>
              <w:t>51.</w:t>
            </w:r>
          </w:p>
        </w:tc>
        <w:tc>
          <w:tcPr>
            <w:tcW w:w="9059" w:type="dxa"/>
            <w:tcBorders>
              <w:top w:val="double" w:sz="6" w:space="0" w:color="auto"/>
              <w:left w:val="single" w:sz="4" w:space="0" w:color="auto"/>
              <w:bottom w:val="double" w:sz="6" w:space="0" w:color="auto"/>
              <w:right w:val="single" w:sz="4" w:space="0" w:color="auto"/>
            </w:tcBorders>
            <w:vAlign w:val="center"/>
          </w:tcPr>
          <w:p w:rsidR="00DF111A" w:rsidRPr="00840EFB" w:rsidRDefault="00491518" w:rsidP="00491518">
            <w:pPr>
              <w:jc w:val="center"/>
              <w:rPr>
                <w:sz w:val="22"/>
                <w:szCs w:val="22"/>
              </w:rPr>
            </w:pPr>
            <w:r w:rsidRPr="00840EFB">
              <w:rPr>
                <w:sz w:val="22"/>
                <w:szCs w:val="22"/>
              </w:rPr>
              <w:t xml:space="preserve">Обследование достоверности, полноты и соответствия нормативным требованиям составления и представления отчета об исполнении районного бюджета за 1 квартал 2016 года </w:t>
            </w:r>
          </w:p>
        </w:tc>
        <w:tc>
          <w:tcPr>
            <w:tcW w:w="4869" w:type="dxa"/>
            <w:tcBorders>
              <w:top w:val="double" w:sz="6" w:space="0" w:color="auto"/>
              <w:left w:val="single" w:sz="4" w:space="0" w:color="auto"/>
              <w:bottom w:val="double" w:sz="6" w:space="0" w:color="auto"/>
              <w:right w:val="double" w:sz="6" w:space="0" w:color="auto"/>
            </w:tcBorders>
            <w:vAlign w:val="center"/>
          </w:tcPr>
          <w:p w:rsidR="00DF111A" w:rsidRPr="00840EFB" w:rsidRDefault="00491518" w:rsidP="002A084F">
            <w:pPr>
              <w:jc w:val="center"/>
              <w:rPr>
                <w:sz w:val="22"/>
                <w:szCs w:val="22"/>
              </w:rPr>
            </w:pPr>
            <w:r w:rsidRPr="00840EFB">
              <w:rPr>
                <w:sz w:val="22"/>
                <w:szCs w:val="22"/>
              </w:rPr>
              <w:t>РМО «Усть-Удинский район»</w:t>
            </w:r>
          </w:p>
        </w:tc>
      </w:tr>
      <w:tr w:rsidR="00EA31F9"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EA31F9" w:rsidRPr="00840EFB" w:rsidRDefault="00EA31F9" w:rsidP="002A084F">
            <w:pPr>
              <w:jc w:val="center"/>
              <w:rPr>
                <w:sz w:val="22"/>
                <w:szCs w:val="22"/>
              </w:rPr>
            </w:pPr>
            <w:r w:rsidRPr="00840EFB">
              <w:rPr>
                <w:sz w:val="22"/>
                <w:szCs w:val="22"/>
              </w:rPr>
              <w:t>52.</w:t>
            </w:r>
          </w:p>
        </w:tc>
        <w:tc>
          <w:tcPr>
            <w:tcW w:w="9059" w:type="dxa"/>
            <w:tcBorders>
              <w:top w:val="double" w:sz="6" w:space="0" w:color="auto"/>
              <w:left w:val="single" w:sz="4" w:space="0" w:color="auto"/>
              <w:bottom w:val="double" w:sz="6" w:space="0" w:color="auto"/>
              <w:right w:val="single" w:sz="4" w:space="0" w:color="auto"/>
            </w:tcBorders>
            <w:vAlign w:val="center"/>
          </w:tcPr>
          <w:p w:rsidR="00EA31F9" w:rsidRPr="00840EFB" w:rsidRDefault="00EA31F9" w:rsidP="00EA31F9">
            <w:pPr>
              <w:jc w:val="center"/>
              <w:rPr>
                <w:sz w:val="22"/>
                <w:szCs w:val="22"/>
              </w:rPr>
            </w:pPr>
            <w:r w:rsidRPr="00840EFB">
              <w:rPr>
                <w:sz w:val="22"/>
                <w:szCs w:val="22"/>
              </w:rPr>
              <w:t xml:space="preserve">Обследование достоверности, полноты и соответствия нормативным требованиям составления и представления отчета об исполнении районного бюджета за 1 полугодие 2016 года </w:t>
            </w:r>
          </w:p>
        </w:tc>
        <w:tc>
          <w:tcPr>
            <w:tcW w:w="4869" w:type="dxa"/>
            <w:tcBorders>
              <w:top w:val="double" w:sz="6" w:space="0" w:color="auto"/>
              <w:left w:val="single" w:sz="4" w:space="0" w:color="auto"/>
              <w:bottom w:val="double" w:sz="6" w:space="0" w:color="auto"/>
              <w:right w:val="double" w:sz="6" w:space="0" w:color="auto"/>
            </w:tcBorders>
            <w:vAlign w:val="center"/>
          </w:tcPr>
          <w:p w:rsidR="00EA31F9" w:rsidRPr="00840EFB" w:rsidRDefault="00EA31F9" w:rsidP="00393BEA">
            <w:pPr>
              <w:jc w:val="center"/>
              <w:rPr>
                <w:sz w:val="22"/>
                <w:szCs w:val="22"/>
              </w:rPr>
            </w:pPr>
            <w:r w:rsidRPr="00840EFB">
              <w:rPr>
                <w:sz w:val="22"/>
                <w:szCs w:val="22"/>
              </w:rPr>
              <w:t>РМО «Усть-Удинский район»</w:t>
            </w:r>
          </w:p>
        </w:tc>
      </w:tr>
      <w:tr w:rsidR="00EA31F9"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EA31F9" w:rsidRPr="00840EFB" w:rsidRDefault="00EA31F9" w:rsidP="002A084F">
            <w:pPr>
              <w:jc w:val="center"/>
              <w:rPr>
                <w:sz w:val="22"/>
                <w:szCs w:val="22"/>
              </w:rPr>
            </w:pPr>
            <w:r w:rsidRPr="00840EFB">
              <w:rPr>
                <w:sz w:val="22"/>
                <w:szCs w:val="22"/>
              </w:rPr>
              <w:t>53.</w:t>
            </w:r>
          </w:p>
        </w:tc>
        <w:tc>
          <w:tcPr>
            <w:tcW w:w="9059" w:type="dxa"/>
            <w:tcBorders>
              <w:top w:val="double" w:sz="6" w:space="0" w:color="auto"/>
              <w:left w:val="single" w:sz="4" w:space="0" w:color="auto"/>
              <w:bottom w:val="double" w:sz="6" w:space="0" w:color="auto"/>
              <w:right w:val="single" w:sz="4" w:space="0" w:color="auto"/>
            </w:tcBorders>
            <w:vAlign w:val="center"/>
          </w:tcPr>
          <w:p w:rsidR="00EA31F9" w:rsidRPr="00840EFB" w:rsidRDefault="00EA31F9" w:rsidP="00393BEA">
            <w:pPr>
              <w:jc w:val="center"/>
              <w:rPr>
                <w:sz w:val="22"/>
                <w:szCs w:val="22"/>
              </w:rPr>
            </w:pPr>
            <w:r w:rsidRPr="00840EFB">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EA31F9" w:rsidRPr="00840EFB" w:rsidRDefault="00EA31F9" w:rsidP="00393BEA">
            <w:pPr>
              <w:jc w:val="center"/>
              <w:rPr>
                <w:sz w:val="22"/>
                <w:szCs w:val="22"/>
              </w:rPr>
            </w:pPr>
            <w:r w:rsidRPr="00840EFB">
              <w:rPr>
                <w:sz w:val="22"/>
                <w:szCs w:val="22"/>
              </w:rPr>
              <w:t>Усть-Удинское муниципальное образование</w:t>
            </w:r>
          </w:p>
        </w:tc>
      </w:tr>
      <w:tr w:rsidR="00EA31F9"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EA31F9" w:rsidRPr="00840EFB" w:rsidRDefault="00EA31F9" w:rsidP="002A084F">
            <w:pPr>
              <w:jc w:val="center"/>
              <w:rPr>
                <w:sz w:val="22"/>
                <w:szCs w:val="22"/>
              </w:rPr>
            </w:pPr>
            <w:r w:rsidRPr="00840EFB">
              <w:rPr>
                <w:sz w:val="22"/>
                <w:szCs w:val="22"/>
              </w:rPr>
              <w:t>54.</w:t>
            </w:r>
          </w:p>
        </w:tc>
        <w:tc>
          <w:tcPr>
            <w:tcW w:w="9059" w:type="dxa"/>
            <w:tcBorders>
              <w:top w:val="double" w:sz="6" w:space="0" w:color="auto"/>
              <w:left w:val="single" w:sz="4" w:space="0" w:color="auto"/>
              <w:bottom w:val="double" w:sz="6" w:space="0" w:color="auto"/>
              <w:right w:val="single" w:sz="4" w:space="0" w:color="auto"/>
            </w:tcBorders>
            <w:vAlign w:val="center"/>
          </w:tcPr>
          <w:p w:rsidR="00EA31F9" w:rsidRPr="00840EFB" w:rsidRDefault="00EA31F9" w:rsidP="00393BEA">
            <w:pPr>
              <w:jc w:val="center"/>
              <w:rPr>
                <w:sz w:val="22"/>
                <w:szCs w:val="22"/>
              </w:rPr>
            </w:pPr>
            <w:r w:rsidRPr="00840EFB">
              <w:rPr>
                <w:sz w:val="22"/>
                <w:szCs w:val="22"/>
              </w:rPr>
              <w:t>Экспертиза проекта решения Думы Игжейского сельского поселения «О внесении изменений и дополнений в решение «О бюджете Игжейского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EA31F9" w:rsidRPr="00840EFB" w:rsidRDefault="00EA31F9" w:rsidP="00393BEA">
            <w:pPr>
              <w:jc w:val="center"/>
              <w:rPr>
                <w:sz w:val="22"/>
                <w:szCs w:val="22"/>
              </w:rPr>
            </w:pPr>
            <w:r w:rsidRPr="00840EFB">
              <w:rPr>
                <w:sz w:val="22"/>
                <w:szCs w:val="22"/>
              </w:rPr>
              <w:t>Игжейское муниципальное образование</w:t>
            </w:r>
          </w:p>
        </w:tc>
      </w:tr>
      <w:tr w:rsidR="00EA31F9"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EA31F9" w:rsidRPr="00840EFB" w:rsidRDefault="00EA31F9" w:rsidP="002A084F">
            <w:pPr>
              <w:jc w:val="center"/>
              <w:rPr>
                <w:sz w:val="22"/>
                <w:szCs w:val="22"/>
              </w:rPr>
            </w:pPr>
            <w:r w:rsidRPr="00840EFB">
              <w:rPr>
                <w:sz w:val="22"/>
                <w:szCs w:val="22"/>
              </w:rPr>
              <w:t>55.</w:t>
            </w:r>
          </w:p>
        </w:tc>
        <w:tc>
          <w:tcPr>
            <w:tcW w:w="9059" w:type="dxa"/>
            <w:tcBorders>
              <w:top w:val="double" w:sz="6" w:space="0" w:color="auto"/>
              <w:left w:val="single" w:sz="4" w:space="0" w:color="auto"/>
              <w:bottom w:val="double" w:sz="6" w:space="0" w:color="auto"/>
              <w:right w:val="single" w:sz="4" w:space="0" w:color="auto"/>
            </w:tcBorders>
            <w:vAlign w:val="center"/>
          </w:tcPr>
          <w:p w:rsidR="00EA31F9" w:rsidRPr="00840EFB" w:rsidRDefault="00EA31F9" w:rsidP="00393BEA">
            <w:pPr>
              <w:jc w:val="center"/>
              <w:rPr>
                <w:sz w:val="22"/>
                <w:szCs w:val="22"/>
              </w:rPr>
            </w:pPr>
            <w:r w:rsidRPr="00840EFB">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EA31F9" w:rsidRPr="00840EFB" w:rsidRDefault="00EA31F9" w:rsidP="00393BEA">
            <w:pPr>
              <w:jc w:val="center"/>
              <w:rPr>
                <w:sz w:val="22"/>
                <w:szCs w:val="22"/>
              </w:rPr>
            </w:pPr>
            <w:r w:rsidRPr="00840EFB">
              <w:rPr>
                <w:sz w:val="22"/>
                <w:szCs w:val="22"/>
              </w:rPr>
              <w:t>РМО «Усть-Удинский район»</w:t>
            </w:r>
          </w:p>
        </w:tc>
      </w:tr>
      <w:tr w:rsidR="00EA31F9"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EA31F9" w:rsidRPr="00840EFB" w:rsidRDefault="00EA31F9" w:rsidP="002A084F">
            <w:pPr>
              <w:jc w:val="center"/>
              <w:rPr>
                <w:sz w:val="22"/>
                <w:szCs w:val="22"/>
              </w:rPr>
            </w:pPr>
            <w:r w:rsidRPr="00840EFB">
              <w:rPr>
                <w:sz w:val="22"/>
                <w:szCs w:val="22"/>
              </w:rPr>
              <w:t>56.</w:t>
            </w:r>
          </w:p>
        </w:tc>
        <w:tc>
          <w:tcPr>
            <w:tcW w:w="9059" w:type="dxa"/>
            <w:tcBorders>
              <w:top w:val="double" w:sz="6" w:space="0" w:color="auto"/>
              <w:left w:val="single" w:sz="4" w:space="0" w:color="auto"/>
              <w:bottom w:val="double" w:sz="6" w:space="0" w:color="auto"/>
              <w:right w:val="single" w:sz="4" w:space="0" w:color="auto"/>
            </w:tcBorders>
            <w:vAlign w:val="center"/>
          </w:tcPr>
          <w:p w:rsidR="00EA31F9" w:rsidRPr="00840EFB" w:rsidRDefault="00EA31F9" w:rsidP="00393BEA">
            <w:pPr>
              <w:jc w:val="center"/>
              <w:rPr>
                <w:sz w:val="22"/>
                <w:szCs w:val="22"/>
              </w:rPr>
            </w:pPr>
            <w:r w:rsidRPr="00840EFB">
              <w:rPr>
                <w:sz w:val="22"/>
                <w:szCs w:val="22"/>
              </w:rPr>
              <w:t>Экспертиза проекта решения Думы Светлолобовского сельского поселения « О внесении изменений в решение Думы «О бюджете Светлолобовского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EA31F9" w:rsidRPr="00840EFB" w:rsidRDefault="00EA31F9" w:rsidP="00393BEA">
            <w:pPr>
              <w:jc w:val="center"/>
              <w:rPr>
                <w:sz w:val="22"/>
                <w:szCs w:val="22"/>
              </w:rPr>
            </w:pPr>
            <w:r w:rsidRPr="00840EFB">
              <w:rPr>
                <w:sz w:val="22"/>
                <w:szCs w:val="22"/>
              </w:rPr>
              <w:t>Светлолобовское муниципальное образование</w:t>
            </w:r>
          </w:p>
        </w:tc>
      </w:tr>
      <w:tr w:rsidR="00EA31F9"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EA31F9" w:rsidRPr="00840EFB" w:rsidRDefault="00EA31F9" w:rsidP="00720685">
            <w:pPr>
              <w:jc w:val="center"/>
              <w:rPr>
                <w:sz w:val="22"/>
                <w:szCs w:val="22"/>
              </w:rPr>
            </w:pPr>
            <w:r w:rsidRPr="00840EFB">
              <w:rPr>
                <w:sz w:val="22"/>
                <w:szCs w:val="22"/>
              </w:rPr>
              <w:t>57.</w:t>
            </w:r>
          </w:p>
        </w:tc>
        <w:tc>
          <w:tcPr>
            <w:tcW w:w="9059" w:type="dxa"/>
            <w:tcBorders>
              <w:top w:val="double" w:sz="6" w:space="0" w:color="auto"/>
              <w:left w:val="single" w:sz="4" w:space="0" w:color="auto"/>
              <w:bottom w:val="double" w:sz="6" w:space="0" w:color="auto"/>
              <w:right w:val="single" w:sz="4" w:space="0" w:color="auto"/>
            </w:tcBorders>
            <w:vAlign w:val="center"/>
          </w:tcPr>
          <w:p w:rsidR="00EA31F9" w:rsidRPr="00840EFB" w:rsidRDefault="00EA31F9" w:rsidP="00EA31F9">
            <w:pPr>
              <w:jc w:val="center"/>
              <w:rPr>
                <w:sz w:val="22"/>
                <w:szCs w:val="22"/>
              </w:rPr>
            </w:pPr>
            <w:r w:rsidRPr="00840EFB">
              <w:rPr>
                <w:sz w:val="22"/>
                <w:szCs w:val="22"/>
              </w:rPr>
              <w:t>Экспертиза проекта постановления Игжейского муниципального образования «Об утверждении муниципальной программы «Обеспечение пожарной безопасности на территории Игжейского сельского поселения на 2017-2020 годы»</w:t>
            </w:r>
          </w:p>
        </w:tc>
        <w:tc>
          <w:tcPr>
            <w:tcW w:w="4869" w:type="dxa"/>
            <w:tcBorders>
              <w:top w:val="double" w:sz="6" w:space="0" w:color="auto"/>
              <w:left w:val="single" w:sz="4" w:space="0" w:color="auto"/>
              <w:bottom w:val="double" w:sz="6" w:space="0" w:color="auto"/>
              <w:right w:val="double" w:sz="6" w:space="0" w:color="auto"/>
            </w:tcBorders>
            <w:vAlign w:val="center"/>
          </w:tcPr>
          <w:p w:rsidR="00EA31F9" w:rsidRPr="00840EFB" w:rsidRDefault="00EA31F9" w:rsidP="002A084F">
            <w:pPr>
              <w:jc w:val="center"/>
              <w:rPr>
                <w:sz w:val="22"/>
                <w:szCs w:val="22"/>
              </w:rPr>
            </w:pPr>
            <w:r w:rsidRPr="00840EFB">
              <w:rPr>
                <w:sz w:val="22"/>
                <w:szCs w:val="22"/>
              </w:rPr>
              <w:t>Игжейское муниципальное образование</w:t>
            </w:r>
          </w:p>
        </w:tc>
      </w:tr>
      <w:tr w:rsidR="00EA31F9"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EA31F9" w:rsidRPr="00840EFB" w:rsidRDefault="00EA31F9" w:rsidP="00720685">
            <w:pPr>
              <w:jc w:val="center"/>
              <w:rPr>
                <w:sz w:val="22"/>
                <w:szCs w:val="22"/>
              </w:rPr>
            </w:pPr>
            <w:r w:rsidRPr="00840EFB">
              <w:rPr>
                <w:sz w:val="22"/>
                <w:szCs w:val="22"/>
              </w:rPr>
              <w:t>58.</w:t>
            </w:r>
          </w:p>
        </w:tc>
        <w:tc>
          <w:tcPr>
            <w:tcW w:w="9059" w:type="dxa"/>
            <w:tcBorders>
              <w:top w:val="double" w:sz="6" w:space="0" w:color="auto"/>
              <w:left w:val="single" w:sz="4" w:space="0" w:color="auto"/>
              <w:bottom w:val="double" w:sz="6" w:space="0" w:color="auto"/>
              <w:right w:val="single" w:sz="4" w:space="0" w:color="auto"/>
            </w:tcBorders>
            <w:vAlign w:val="center"/>
          </w:tcPr>
          <w:p w:rsidR="00EA31F9" w:rsidRPr="00840EFB" w:rsidRDefault="00EA31F9" w:rsidP="00393BEA">
            <w:pPr>
              <w:jc w:val="center"/>
              <w:rPr>
                <w:sz w:val="22"/>
                <w:szCs w:val="22"/>
              </w:rPr>
            </w:pPr>
            <w:r w:rsidRPr="00840EFB">
              <w:rPr>
                <w:sz w:val="22"/>
                <w:szCs w:val="22"/>
              </w:rPr>
              <w:t>Экспертиза проекта решения Думы Игжейского сельского поселения «О внесении изменений и дополнений в решение «О бюджете Игжейского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EA31F9" w:rsidRPr="00840EFB" w:rsidRDefault="00EA31F9" w:rsidP="00393BEA">
            <w:pPr>
              <w:jc w:val="center"/>
              <w:rPr>
                <w:sz w:val="22"/>
                <w:szCs w:val="22"/>
              </w:rPr>
            </w:pPr>
            <w:r w:rsidRPr="00840EFB">
              <w:rPr>
                <w:sz w:val="22"/>
                <w:szCs w:val="22"/>
              </w:rPr>
              <w:t>Игжейское муниципальное образование</w:t>
            </w:r>
          </w:p>
        </w:tc>
      </w:tr>
      <w:tr w:rsidR="00EA31F9"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EA31F9" w:rsidRPr="00840EFB" w:rsidRDefault="00EA31F9" w:rsidP="00720685">
            <w:pPr>
              <w:jc w:val="center"/>
              <w:rPr>
                <w:sz w:val="22"/>
                <w:szCs w:val="22"/>
              </w:rPr>
            </w:pPr>
            <w:r w:rsidRPr="00840EFB">
              <w:rPr>
                <w:sz w:val="22"/>
                <w:szCs w:val="22"/>
              </w:rPr>
              <w:t>59.</w:t>
            </w:r>
          </w:p>
        </w:tc>
        <w:tc>
          <w:tcPr>
            <w:tcW w:w="9059" w:type="dxa"/>
            <w:tcBorders>
              <w:top w:val="double" w:sz="6" w:space="0" w:color="auto"/>
              <w:left w:val="single" w:sz="4" w:space="0" w:color="auto"/>
              <w:bottom w:val="double" w:sz="6" w:space="0" w:color="auto"/>
              <w:right w:val="single" w:sz="4" w:space="0" w:color="auto"/>
            </w:tcBorders>
            <w:vAlign w:val="center"/>
          </w:tcPr>
          <w:p w:rsidR="00EA31F9" w:rsidRPr="00840EFB" w:rsidRDefault="00EA31F9" w:rsidP="00393BEA">
            <w:pPr>
              <w:jc w:val="center"/>
              <w:rPr>
                <w:sz w:val="22"/>
                <w:szCs w:val="22"/>
              </w:rPr>
            </w:pPr>
            <w:r w:rsidRPr="00840EFB">
              <w:rPr>
                <w:sz w:val="22"/>
                <w:szCs w:val="22"/>
              </w:rPr>
              <w:t>Экспертиза проекта решения Думы Балаганкинского муниципального образования «О внесении изменений и дополнений в решение «О бюджете Балаганкинского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EA31F9" w:rsidRPr="00840EFB" w:rsidRDefault="00EA31F9" w:rsidP="00393BEA">
            <w:pPr>
              <w:jc w:val="center"/>
              <w:rPr>
                <w:sz w:val="22"/>
                <w:szCs w:val="22"/>
              </w:rPr>
            </w:pPr>
            <w:r w:rsidRPr="00840EFB">
              <w:rPr>
                <w:sz w:val="22"/>
                <w:szCs w:val="22"/>
              </w:rPr>
              <w:t xml:space="preserve">Балаганкинское муниципальное образование </w:t>
            </w:r>
          </w:p>
        </w:tc>
      </w:tr>
      <w:tr w:rsidR="00EA31F9"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EA31F9" w:rsidRPr="00840EFB" w:rsidRDefault="00EA31F9" w:rsidP="00720685">
            <w:pPr>
              <w:jc w:val="center"/>
              <w:rPr>
                <w:sz w:val="22"/>
                <w:szCs w:val="22"/>
              </w:rPr>
            </w:pPr>
            <w:r w:rsidRPr="00840EFB">
              <w:rPr>
                <w:sz w:val="22"/>
                <w:szCs w:val="22"/>
              </w:rPr>
              <w:t>60.</w:t>
            </w:r>
          </w:p>
        </w:tc>
        <w:tc>
          <w:tcPr>
            <w:tcW w:w="9059" w:type="dxa"/>
            <w:tcBorders>
              <w:top w:val="double" w:sz="6" w:space="0" w:color="auto"/>
              <w:left w:val="single" w:sz="4" w:space="0" w:color="auto"/>
              <w:bottom w:val="double" w:sz="6" w:space="0" w:color="auto"/>
              <w:right w:val="single" w:sz="4" w:space="0" w:color="auto"/>
            </w:tcBorders>
            <w:vAlign w:val="center"/>
          </w:tcPr>
          <w:p w:rsidR="00EA31F9" w:rsidRPr="00840EFB" w:rsidRDefault="00EA31F9" w:rsidP="00393BEA">
            <w:pPr>
              <w:jc w:val="center"/>
              <w:rPr>
                <w:sz w:val="22"/>
                <w:szCs w:val="22"/>
              </w:rPr>
            </w:pPr>
            <w:r w:rsidRPr="00840EFB">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EA31F9" w:rsidRPr="00840EFB" w:rsidRDefault="00EA31F9" w:rsidP="00393BEA">
            <w:pPr>
              <w:jc w:val="center"/>
              <w:rPr>
                <w:sz w:val="22"/>
                <w:szCs w:val="22"/>
              </w:rPr>
            </w:pPr>
            <w:r w:rsidRPr="00840EFB">
              <w:rPr>
                <w:sz w:val="22"/>
                <w:szCs w:val="22"/>
              </w:rPr>
              <w:t>РМО «Усть-Удинский район»</w:t>
            </w:r>
          </w:p>
        </w:tc>
      </w:tr>
      <w:tr w:rsidR="00EA31F9"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EA31F9" w:rsidRPr="00840EFB" w:rsidRDefault="00EA31F9" w:rsidP="002A084F">
            <w:pPr>
              <w:jc w:val="center"/>
              <w:rPr>
                <w:sz w:val="22"/>
                <w:szCs w:val="22"/>
              </w:rPr>
            </w:pPr>
            <w:r w:rsidRPr="00840EFB">
              <w:rPr>
                <w:sz w:val="22"/>
                <w:szCs w:val="22"/>
              </w:rPr>
              <w:t>61.</w:t>
            </w:r>
          </w:p>
        </w:tc>
        <w:tc>
          <w:tcPr>
            <w:tcW w:w="9059" w:type="dxa"/>
            <w:tcBorders>
              <w:top w:val="double" w:sz="6" w:space="0" w:color="auto"/>
              <w:left w:val="single" w:sz="4" w:space="0" w:color="auto"/>
              <w:bottom w:val="double" w:sz="6" w:space="0" w:color="auto"/>
              <w:right w:val="single" w:sz="4" w:space="0" w:color="auto"/>
            </w:tcBorders>
            <w:vAlign w:val="center"/>
          </w:tcPr>
          <w:p w:rsidR="00EA31F9" w:rsidRPr="00840EFB" w:rsidRDefault="00EA31F9" w:rsidP="00393BEA">
            <w:pPr>
              <w:jc w:val="center"/>
              <w:rPr>
                <w:sz w:val="22"/>
                <w:szCs w:val="22"/>
              </w:rPr>
            </w:pPr>
            <w:r w:rsidRPr="00840EFB">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EA31F9" w:rsidRPr="00840EFB" w:rsidRDefault="00EA31F9" w:rsidP="00393BEA">
            <w:pPr>
              <w:jc w:val="center"/>
              <w:rPr>
                <w:sz w:val="22"/>
                <w:szCs w:val="22"/>
              </w:rPr>
            </w:pPr>
            <w:r w:rsidRPr="00840EFB">
              <w:rPr>
                <w:sz w:val="22"/>
                <w:szCs w:val="22"/>
              </w:rPr>
              <w:t>Усть-Удинское муниципальное образование</w:t>
            </w:r>
          </w:p>
        </w:tc>
      </w:tr>
      <w:tr w:rsidR="00EA31F9"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EA31F9" w:rsidRPr="00840EFB" w:rsidRDefault="00EA31F9" w:rsidP="002A084F">
            <w:pPr>
              <w:jc w:val="center"/>
              <w:rPr>
                <w:sz w:val="22"/>
                <w:szCs w:val="22"/>
              </w:rPr>
            </w:pPr>
            <w:r w:rsidRPr="00840EFB">
              <w:rPr>
                <w:sz w:val="22"/>
                <w:szCs w:val="22"/>
              </w:rPr>
              <w:t>62.</w:t>
            </w:r>
          </w:p>
        </w:tc>
        <w:tc>
          <w:tcPr>
            <w:tcW w:w="9059" w:type="dxa"/>
            <w:tcBorders>
              <w:top w:val="double" w:sz="6" w:space="0" w:color="auto"/>
              <w:left w:val="single" w:sz="4" w:space="0" w:color="auto"/>
              <w:bottom w:val="double" w:sz="6" w:space="0" w:color="auto"/>
              <w:right w:val="single" w:sz="4" w:space="0" w:color="auto"/>
            </w:tcBorders>
            <w:vAlign w:val="center"/>
          </w:tcPr>
          <w:p w:rsidR="00EA31F9" w:rsidRPr="00840EFB" w:rsidRDefault="00EA31F9" w:rsidP="00393BEA">
            <w:pPr>
              <w:jc w:val="center"/>
              <w:rPr>
                <w:sz w:val="22"/>
                <w:szCs w:val="22"/>
              </w:rPr>
            </w:pPr>
            <w:r w:rsidRPr="00840EFB">
              <w:rPr>
                <w:sz w:val="22"/>
                <w:szCs w:val="22"/>
              </w:rPr>
              <w:t xml:space="preserve">Экспертиза проекта решения Думы Новоудинского сельского поселения «О внесении </w:t>
            </w:r>
            <w:r w:rsidRPr="00840EFB">
              <w:rPr>
                <w:sz w:val="22"/>
                <w:szCs w:val="22"/>
              </w:rPr>
              <w:lastRenderedPageBreak/>
              <w:t>изменений и дополнений в решение Думы «О бюджете Новоудинского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EA31F9" w:rsidRPr="00840EFB" w:rsidRDefault="00EA31F9" w:rsidP="00393BEA">
            <w:pPr>
              <w:jc w:val="center"/>
              <w:rPr>
                <w:sz w:val="22"/>
                <w:szCs w:val="22"/>
              </w:rPr>
            </w:pPr>
            <w:r w:rsidRPr="00840EFB">
              <w:rPr>
                <w:sz w:val="22"/>
                <w:szCs w:val="22"/>
              </w:rPr>
              <w:lastRenderedPageBreak/>
              <w:t>Новоудинское муниципальное образование</w:t>
            </w:r>
          </w:p>
        </w:tc>
      </w:tr>
      <w:tr w:rsidR="00F905D4"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F905D4" w:rsidRPr="00840EFB" w:rsidRDefault="00F905D4" w:rsidP="002A084F">
            <w:pPr>
              <w:jc w:val="center"/>
              <w:rPr>
                <w:sz w:val="22"/>
                <w:szCs w:val="22"/>
              </w:rPr>
            </w:pPr>
            <w:r w:rsidRPr="00840EFB">
              <w:rPr>
                <w:sz w:val="22"/>
                <w:szCs w:val="22"/>
              </w:rPr>
              <w:lastRenderedPageBreak/>
              <w:t>63.</w:t>
            </w:r>
          </w:p>
        </w:tc>
        <w:tc>
          <w:tcPr>
            <w:tcW w:w="9059" w:type="dxa"/>
            <w:tcBorders>
              <w:top w:val="double" w:sz="6" w:space="0" w:color="auto"/>
              <w:left w:val="single" w:sz="4" w:space="0" w:color="auto"/>
              <w:bottom w:val="double" w:sz="6" w:space="0" w:color="auto"/>
              <w:right w:val="single" w:sz="4" w:space="0" w:color="auto"/>
            </w:tcBorders>
            <w:vAlign w:val="center"/>
          </w:tcPr>
          <w:p w:rsidR="00F905D4" w:rsidRPr="00840EFB" w:rsidRDefault="00F905D4" w:rsidP="00393BEA">
            <w:pPr>
              <w:jc w:val="center"/>
              <w:rPr>
                <w:sz w:val="22"/>
                <w:szCs w:val="22"/>
              </w:rPr>
            </w:pPr>
            <w:r w:rsidRPr="00840EFB">
              <w:rPr>
                <w:sz w:val="22"/>
                <w:szCs w:val="22"/>
              </w:rPr>
              <w:t>Экспертиза проекта решения Думы Игжейского сельского поселения «О внесении изменений и дополнений в решение «О бюджете Игжейского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F905D4" w:rsidRPr="00840EFB" w:rsidRDefault="00F905D4" w:rsidP="00393BEA">
            <w:pPr>
              <w:jc w:val="center"/>
              <w:rPr>
                <w:sz w:val="22"/>
                <w:szCs w:val="22"/>
              </w:rPr>
            </w:pPr>
            <w:r w:rsidRPr="00840EFB">
              <w:rPr>
                <w:sz w:val="22"/>
                <w:szCs w:val="22"/>
              </w:rPr>
              <w:t>Игжейское муниципальное образование</w:t>
            </w:r>
          </w:p>
        </w:tc>
      </w:tr>
      <w:tr w:rsidR="00F905D4"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F905D4" w:rsidRPr="00840EFB" w:rsidRDefault="00F905D4" w:rsidP="002A084F">
            <w:pPr>
              <w:jc w:val="center"/>
              <w:rPr>
                <w:sz w:val="22"/>
                <w:szCs w:val="22"/>
              </w:rPr>
            </w:pPr>
            <w:r w:rsidRPr="00840EFB">
              <w:rPr>
                <w:sz w:val="22"/>
                <w:szCs w:val="22"/>
              </w:rPr>
              <w:t>64.</w:t>
            </w:r>
          </w:p>
        </w:tc>
        <w:tc>
          <w:tcPr>
            <w:tcW w:w="9059" w:type="dxa"/>
            <w:tcBorders>
              <w:top w:val="double" w:sz="6" w:space="0" w:color="auto"/>
              <w:left w:val="single" w:sz="4" w:space="0" w:color="auto"/>
              <w:bottom w:val="double" w:sz="6" w:space="0" w:color="auto"/>
              <w:right w:val="single" w:sz="4" w:space="0" w:color="auto"/>
            </w:tcBorders>
            <w:vAlign w:val="center"/>
          </w:tcPr>
          <w:p w:rsidR="00F905D4" w:rsidRPr="00840EFB" w:rsidRDefault="00F905D4" w:rsidP="00393BEA">
            <w:pPr>
              <w:jc w:val="center"/>
              <w:rPr>
                <w:sz w:val="22"/>
                <w:szCs w:val="22"/>
              </w:rPr>
            </w:pPr>
            <w:r w:rsidRPr="00840EFB">
              <w:rPr>
                <w:sz w:val="22"/>
                <w:szCs w:val="22"/>
              </w:rPr>
              <w:t>Экспертиза проекта решения Думы Аносовского сельского поселения «О внесении изменений в решение Думы «О бюджете Аносовского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F905D4" w:rsidRPr="00840EFB" w:rsidRDefault="00F905D4" w:rsidP="00393BEA">
            <w:pPr>
              <w:jc w:val="center"/>
              <w:rPr>
                <w:sz w:val="22"/>
                <w:szCs w:val="22"/>
              </w:rPr>
            </w:pPr>
            <w:r w:rsidRPr="00840EFB">
              <w:rPr>
                <w:sz w:val="22"/>
                <w:szCs w:val="22"/>
              </w:rPr>
              <w:t>Аносовское муниципальное образование</w:t>
            </w:r>
          </w:p>
        </w:tc>
      </w:tr>
      <w:tr w:rsidR="00F905D4"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F905D4" w:rsidRPr="00840EFB" w:rsidRDefault="00F905D4" w:rsidP="002A084F">
            <w:pPr>
              <w:jc w:val="center"/>
              <w:rPr>
                <w:sz w:val="22"/>
                <w:szCs w:val="22"/>
              </w:rPr>
            </w:pPr>
            <w:r w:rsidRPr="00840EFB">
              <w:rPr>
                <w:sz w:val="22"/>
                <w:szCs w:val="22"/>
              </w:rPr>
              <w:t>65.</w:t>
            </w:r>
          </w:p>
        </w:tc>
        <w:tc>
          <w:tcPr>
            <w:tcW w:w="9059" w:type="dxa"/>
            <w:tcBorders>
              <w:top w:val="double" w:sz="6" w:space="0" w:color="auto"/>
              <w:left w:val="single" w:sz="4" w:space="0" w:color="auto"/>
              <w:bottom w:val="double" w:sz="6" w:space="0" w:color="auto"/>
              <w:right w:val="single" w:sz="4" w:space="0" w:color="auto"/>
            </w:tcBorders>
            <w:vAlign w:val="center"/>
          </w:tcPr>
          <w:p w:rsidR="00F905D4" w:rsidRPr="00840EFB" w:rsidRDefault="00F905D4" w:rsidP="00393BEA">
            <w:pPr>
              <w:jc w:val="center"/>
              <w:rPr>
                <w:sz w:val="22"/>
                <w:szCs w:val="22"/>
              </w:rPr>
            </w:pPr>
            <w:r w:rsidRPr="00840EFB">
              <w:rPr>
                <w:sz w:val="22"/>
                <w:szCs w:val="22"/>
              </w:rPr>
              <w:t>Экспертиза проекта решения Думы Юг</w:t>
            </w:r>
            <w:r w:rsidR="00070929" w:rsidRPr="00840EFB">
              <w:rPr>
                <w:sz w:val="22"/>
                <w:szCs w:val="22"/>
              </w:rPr>
              <w:t>олокского сельского поселения «</w:t>
            </w:r>
            <w:r w:rsidRPr="00840EFB">
              <w:rPr>
                <w:sz w:val="22"/>
                <w:szCs w:val="22"/>
              </w:rPr>
              <w:t>О внесении изменений в решение Думы «О бюджете Юголокского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F905D4" w:rsidRPr="00840EFB" w:rsidRDefault="00F905D4" w:rsidP="00393BEA">
            <w:pPr>
              <w:jc w:val="center"/>
              <w:rPr>
                <w:sz w:val="22"/>
                <w:szCs w:val="22"/>
              </w:rPr>
            </w:pPr>
            <w:r w:rsidRPr="00840EFB">
              <w:rPr>
                <w:sz w:val="22"/>
                <w:szCs w:val="22"/>
              </w:rPr>
              <w:t>Юголокское муниципальное образование</w:t>
            </w:r>
          </w:p>
        </w:tc>
      </w:tr>
      <w:tr w:rsidR="00F905D4"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F905D4" w:rsidRPr="00840EFB" w:rsidRDefault="00F905D4" w:rsidP="00720685">
            <w:pPr>
              <w:jc w:val="center"/>
              <w:rPr>
                <w:sz w:val="22"/>
                <w:szCs w:val="22"/>
              </w:rPr>
            </w:pPr>
            <w:r w:rsidRPr="00840EFB">
              <w:rPr>
                <w:sz w:val="22"/>
                <w:szCs w:val="22"/>
              </w:rPr>
              <w:t>66.</w:t>
            </w:r>
          </w:p>
        </w:tc>
        <w:tc>
          <w:tcPr>
            <w:tcW w:w="9059" w:type="dxa"/>
            <w:tcBorders>
              <w:top w:val="double" w:sz="6" w:space="0" w:color="auto"/>
              <w:left w:val="single" w:sz="4" w:space="0" w:color="auto"/>
              <w:bottom w:val="double" w:sz="6" w:space="0" w:color="auto"/>
              <w:right w:val="single" w:sz="4" w:space="0" w:color="auto"/>
            </w:tcBorders>
            <w:vAlign w:val="center"/>
          </w:tcPr>
          <w:p w:rsidR="00F905D4" w:rsidRPr="00840EFB" w:rsidRDefault="00F905D4" w:rsidP="002A084F">
            <w:pPr>
              <w:jc w:val="center"/>
              <w:rPr>
                <w:sz w:val="22"/>
                <w:szCs w:val="22"/>
              </w:rPr>
            </w:pPr>
            <w:r w:rsidRPr="00840EFB">
              <w:rPr>
                <w:sz w:val="22"/>
                <w:szCs w:val="22"/>
              </w:rPr>
              <w:t xml:space="preserve">Экспертиза проекта решения Думы Усть-Удинского муниципального образования «О внесении и утверждении проекта бюджета Усть-Удинского муниципального образования на 2017 год и плановый период 2018 и 2019 годов» </w:t>
            </w:r>
          </w:p>
        </w:tc>
        <w:tc>
          <w:tcPr>
            <w:tcW w:w="4869" w:type="dxa"/>
            <w:tcBorders>
              <w:top w:val="double" w:sz="6" w:space="0" w:color="auto"/>
              <w:left w:val="single" w:sz="4" w:space="0" w:color="auto"/>
              <w:bottom w:val="double" w:sz="6" w:space="0" w:color="auto"/>
              <w:right w:val="double" w:sz="6" w:space="0" w:color="auto"/>
            </w:tcBorders>
            <w:vAlign w:val="center"/>
          </w:tcPr>
          <w:p w:rsidR="00F905D4" w:rsidRPr="00840EFB" w:rsidRDefault="00F905D4" w:rsidP="002A084F">
            <w:pPr>
              <w:jc w:val="center"/>
              <w:rPr>
                <w:sz w:val="22"/>
                <w:szCs w:val="22"/>
              </w:rPr>
            </w:pPr>
            <w:r w:rsidRPr="00840EFB">
              <w:rPr>
                <w:sz w:val="22"/>
                <w:szCs w:val="22"/>
              </w:rPr>
              <w:t>Усть-Удинское муниципальное образование</w:t>
            </w:r>
          </w:p>
        </w:tc>
      </w:tr>
      <w:tr w:rsidR="00F905D4"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F905D4" w:rsidRPr="00840EFB" w:rsidRDefault="00F905D4" w:rsidP="00720685">
            <w:pPr>
              <w:jc w:val="center"/>
              <w:rPr>
                <w:sz w:val="22"/>
                <w:szCs w:val="22"/>
              </w:rPr>
            </w:pPr>
            <w:r w:rsidRPr="00840EFB">
              <w:rPr>
                <w:sz w:val="22"/>
                <w:szCs w:val="22"/>
              </w:rPr>
              <w:t>67.</w:t>
            </w:r>
          </w:p>
        </w:tc>
        <w:tc>
          <w:tcPr>
            <w:tcW w:w="9059" w:type="dxa"/>
            <w:tcBorders>
              <w:top w:val="double" w:sz="6" w:space="0" w:color="auto"/>
              <w:left w:val="single" w:sz="4" w:space="0" w:color="auto"/>
              <w:bottom w:val="double" w:sz="6" w:space="0" w:color="auto"/>
              <w:right w:val="single" w:sz="4" w:space="0" w:color="auto"/>
            </w:tcBorders>
            <w:vAlign w:val="center"/>
          </w:tcPr>
          <w:p w:rsidR="00F905D4" w:rsidRPr="00840EFB" w:rsidRDefault="00F905D4" w:rsidP="00F905D4">
            <w:pPr>
              <w:jc w:val="center"/>
              <w:rPr>
                <w:sz w:val="22"/>
                <w:szCs w:val="22"/>
              </w:rPr>
            </w:pPr>
            <w:r w:rsidRPr="00840EFB">
              <w:rPr>
                <w:sz w:val="22"/>
                <w:szCs w:val="22"/>
              </w:rPr>
              <w:t>Экспертиза проекта решения Думы Игжейского муниципального образования «О приостановлении действия отдельных положений решения Думы поселения от 24.06.2016 г. №42/2 «Об утверждении положения о бюджетном процессе в Игжейском муниципальном образовании»»</w:t>
            </w:r>
          </w:p>
        </w:tc>
        <w:tc>
          <w:tcPr>
            <w:tcW w:w="4869" w:type="dxa"/>
            <w:tcBorders>
              <w:top w:val="double" w:sz="6" w:space="0" w:color="auto"/>
              <w:left w:val="single" w:sz="4" w:space="0" w:color="auto"/>
              <w:bottom w:val="double" w:sz="6" w:space="0" w:color="auto"/>
              <w:right w:val="double" w:sz="6" w:space="0" w:color="auto"/>
            </w:tcBorders>
            <w:vAlign w:val="center"/>
          </w:tcPr>
          <w:p w:rsidR="00F905D4" w:rsidRPr="00840EFB" w:rsidRDefault="00F905D4" w:rsidP="002A084F">
            <w:pPr>
              <w:jc w:val="center"/>
              <w:rPr>
                <w:sz w:val="22"/>
                <w:szCs w:val="22"/>
              </w:rPr>
            </w:pPr>
            <w:r w:rsidRPr="00840EFB">
              <w:rPr>
                <w:sz w:val="22"/>
                <w:szCs w:val="22"/>
              </w:rPr>
              <w:t>Игжейское муниципальное образование</w:t>
            </w:r>
          </w:p>
        </w:tc>
      </w:tr>
      <w:tr w:rsidR="00F905D4"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F905D4" w:rsidRPr="00840EFB" w:rsidRDefault="00F905D4" w:rsidP="00720685">
            <w:pPr>
              <w:jc w:val="center"/>
              <w:rPr>
                <w:sz w:val="22"/>
                <w:szCs w:val="22"/>
              </w:rPr>
            </w:pPr>
            <w:r w:rsidRPr="00840EFB">
              <w:rPr>
                <w:sz w:val="22"/>
                <w:szCs w:val="22"/>
              </w:rPr>
              <w:t>68.</w:t>
            </w:r>
          </w:p>
        </w:tc>
        <w:tc>
          <w:tcPr>
            <w:tcW w:w="9059" w:type="dxa"/>
            <w:tcBorders>
              <w:top w:val="double" w:sz="6" w:space="0" w:color="auto"/>
              <w:left w:val="single" w:sz="4" w:space="0" w:color="auto"/>
              <w:bottom w:val="double" w:sz="6" w:space="0" w:color="auto"/>
              <w:right w:val="single" w:sz="4" w:space="0" w:color="auto"/>
            </w:tcBorders>
            <w:vAlign w:val="center"/>
          </w:tcPr>
          <w:p w:rsidR="00F905D4" w:rsidRPr="00840EFB" w:rsidRDefault="00F905D4" w:rsidP="00F905D4">
            <w:pPr>
              <w:jc w:val="center"/>
              <w:rPr>
                <w:sz w:val="22"/>
                <w:szCs w:val="22"/>
              </w:rPr>
            </w:pPr>
            <w:r w:rsidRPr="00840EFB">
              <w:rPr>
                <w:sz w:val="22"/>
                <w:szCs w:val="22"/>
              </w:rPr>
              <w:t>Экспертиза проекта решения Думы Новоудинского муниципального образования «О приостановлении действия отдельных положений решения Думы поселения от 17.06.2014 г. №10/1 «Об утверждении положения о бюджетном процессе в Новоудинском муниципальном образовании»»</w:t>
            </w:r>
          </w:p>
        </w:tc>
        <w:tc>
          <w:tcPr>
            <w:tcW w:w="4869" w:type="dxa"/>
            <w:tcBorders>
              <w:top w:val="double" w:sz="6" w:space="0" w:color="auto"/>
              <w:left w:val="single" w:sz="4" w:space="0" w:color="auto"/>
              <w:bottom w:val="double" w:sz="6" w:space="0" w:color="auto"/>
              <w:right w:val="double" w:sz="6" w:space="0" w:color="auto"/>
            </w:tcBorders>
            <w:vAlign w:val="center"/>
          </w:tcPr>
          <w:p w:rsidR="00F905D4" w:rsidRPr="00840EFB" w:rsidRDefault="00F905D4" w:rsidP="00393BEA">
            <w:pPr>
              <w:jc w:val="center"/>
              <w:rPr>
                <w:sz w:val="22"/>
                <w:szCs w:val="22"/>
              </w:rPr>
            </w:pPr>
            <w:r w:rsidRPr="00840EFB">
              <w:rPr>
                <w:sz w:val="22"/>
                <w:szCs w:val="22"/>
              </w:rPr>
              <w:t>Новоудинское муниципальное образование</w:t>
            </w:r>
          </w:p>
        </w:tc>
      </w:tr>
      <w:tr w:rsidR="00F905D4" w:rsidRPr="00840EFB" w:rsidTr="00F905D4">
        <w:trPr>
          <w:trHeight w:val="374"/>
        </w:trPr>
        <w:tc>
          <w:tcPr>
            <w:tcW w:w="603" w:type="dxa"/>
            <w:tcBorders>
              <w:top w:val="double" w:sz="6" w:space="0" w:color="auto"/>
              <w:left w:val="double" w:sz="6" w:space="0" w:color="auto"/>
              <w:bottom w:val="double" w:sz="6" w:space="0" w:color="auto"/>
              <w:right w:val="nil"/>
            </w:tcBorders>
            <w:vAlign w:val="center"/>
          </w:tcPr>
          <w:p w:rsidR="00F905D4" w:rsidRPr="00840EFB" w:rsidRDefault="00F905D4" w:rsidP="00720685">
            <w:pPr>
              <w:jc w:val="center"/>
              <w:rPr>
                <w:sz w:val="22"/>
                <w:szCs w:val="22"/>
              </w:rPr>
            </w:pPr>
            <w:r w:rsidRPr="00840EFB">
              <w:rPr>
                <w:sz w:val="22"/>
                <w:szCs w:val="22"/>
              </w:rPr>
              <w:t>69.</w:t>
            </w:r>
          </w:p>
        </w:tc>
        <w:tc>
          <w:tcPr>
            <w:tcW w:w="9059" w:type="dxa"/>
            <w:tcBorders>
              <w:top w:val="double" w:sz="6" w:space="0" w:color="auto"/>
              <w:left w:val="single" w:sz="4" w:space="0" w:color="auto"/>
              <w:bottom w:val="double" w:sz="6" w:space="0" w:color="auto"/>
              <w:right w:val="single" w:sz="4" w:space="0" w:color="auto"/>
            </w:tcBorders>
            <w:vAlign w:val="center"/>
          </w:tcPr>
          <w:p w:rsidR="00F905D4" w:rsidRPr="00840EFB" w:rsidRDefault="00F905D4" w:rsidP="00F905D4">
            <w:pPr>
              <w:jc w:val="center"/>
              <w:rPr>
                <w:sz w:val="22"/>
                <w:szCs w:val="22"/>
              </w:rPr>
            </w:pPr>
            <w:r w:rsidRPr="00840EFB">
              <w:rPr>
                <w:sz w:val="22"/>
                <w:szCs w:val="22"/>
              </w:rPr>
              <w:t>Экспертиза проекта решения Думы Балаганкинского муниципального образования «О приостановлении действия отдельных положений решения Думы поселения от 25.04.2014 г. №10/3-ДП «Об утверждении положения о бюджетном процессе в Балаганкинском муниципальном образовании»»</w:t>
            </w:r>
          </w:p>
        </w:tc>
        <w:tc>
          <w:tcPr>
            <w:tcW w:w="4869" w:type="dxa"/>
            <w:tcBorders>
              <w:top w:val="double" w:sz="6" w:space="0" w:color="auto"/>
              <w:left w:val="single" w:sz="4" w:space="0" w:color="auto"/>
              <w:bottom w:val="double" w:sz="6" w:space="0" w:color="auto"/>
              <w:right w:val="double" w:sz="6" w:space="0" w:color="auto"/>
            </w:tcBorders>
            <w:vAlign w:val="center"/>
          </w:tcPr>
          <w:p w:rsidR="00F905D4" w:rsidRPr="00840EFB" w:rsidRDefault="00F905D4" w:rsidP="00393BEA">
            <w:pPr>
              <w:jc w:val="center"/>
              <w:rPr>
                <w:sz w:val="22"/>
                <w:szCs w:val="22"/>
              </w:rPr>
            </w:pPr>
            <w:r w:rsidRPr="00840EFB">
              <w:rPr>
                <w:sz w:val="22"/>
                <w:szCs w:val="22"/>
              </w:rPr>
              <w:t>Балаганкинское муниципальное образование</w:t>
            </w:r>
          </w:p>
        </w:tc>
      </w:tr>
      <w:tr w:rsidR="00F905D4"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F905D4" w:rsidRPr="00840EFB" w:rsidRDefault="00F905D4" w:rsidP="002A084F">
            <w:pPr>
              <w:jc w:val="center"/>
              <w:rPr>
                <w:sz w:val="22"/>
                <w:szCs w:val="22"/>
              </w:rPr>
            </w:pPr>
            <w:r w:rsidRPr="00840EFB">
              <w:rPr>
                <w:sz w:val="22"/>
                <w:szCs w:val="22"/>
              </w:rPr>
              <w:t>70.</w:t>
            </w:r>
          </w:p>
        </w:tc>
        <w:tc>
          <w:tcPr>
            <w:tcW w:w="9059" w:type="dxa"/>
            <w:tcBorders>
              <w:top w:val="double" w:sz="6" w:space="0" w:color="auto"/>
              <w:left w:val="single" w:sz="4" w:space="0" w:color="auto"/>
              <w:bottom w:val="double" w:sz="6" w:space="0" w:color="auto"/>
              <w:right w:val="single" w:sz="4" w:space="0" w:color="auto"/>
            </w:tcBorders>
            <w:vAlign w:val="center"/>
          </w:tcPr>
          <w:p w:rsidR="00F905D4" w:rsidRPr="00840EFB" w:rsidRDefault="00F905D4" w:rsidP="00F905D4">
            <w:pPr>
              <w:jc w:val="center"/>
              <w:rPr>
                <w:sz w:val="22"/>
                <w:szCs w:val="22"/>
              </w:rPr>
            </w:pPr>
            <w:r w:rsidRPr="00840EFB">
              <w:rPr>
                <w:sz w:val="22"/>
                <w:szCs w:val="22"/>
              </w:rPr>
              <w:t>Экспертиза проекта решения Думы Светлолобовского муниципального образования «О приостановлении действия отдельных положений решения Думы поселения от 25.04.2014 г. №10/3-ДП «Об утверждении положения о бюджетном процессе в Балаганкинском муниципальном образовании»»</w:t>
            </w:r>
          </w:p>
        </w:tc>
        <w:tc>
          <w:tcPr>
            <w:tcW w:w="4869" w:type="dxa"/>
            <w:tcBorders>
              <w:top w:val="double" w:sz="6" w:space="0" w:color="auto"/>
              <w:left w:val="single" w:sz="4" w:space="0" w:color="auto"/>
              <w:bottom w:val="double" w:sz="6" w:space="0" w:color="auto"/>
              <w:right w:val="double" w:sz="6" w:space="0" w:color="auto"/>
            </w:tcBorders>
            <w:vAlign w:val="center"/>
          </w:tcPr>
          <w:p w:rsidR="00F905D4" w:rsidRPr="00840EFB" w:rsidRDefault="000C369F" w:rsidP="00393BEA">
            <w:pPr>
              <w:jc w:val="center"/>
              <w:rPr>
                <w:sz w:val="22"/>
                <w:szCs w:val="22"/>
              </w:rPr>
            </w:pPr>
            <w:r w:rsidRPr="00840EFB">
              <w:rPr>
                <w:sz w:val="22"/>
                <w:szCs w:val="22"/>
              </w:rPr>
              <w:t>Светлолобовское</w:t>
            </w:r>
            <w:r w:rsidR="00F905D4" w:rsidRPr="00840EFB">
              <w:rPr>
                <w:sz w:val="22"/>
                <w:szCs w:val="22"/>
              </w:rPr>
              <w:t xml:space="preserve"> муниципальное образование</w:t>
            </w:r>
          </w:p>
        </w:tc>
      </w:tr>
      <w:tr w:rsidR="000C369F"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0C369F" w:rsidRPr="00840EFB" w:rsidRDefault="000C369F" w:rsidP="002A084F">
            <w:pPr>
              <w:jc w:val="center"/>
              <w:rPr>
                <w:sz w:val="22"/>
                <w:szCs w:val="22"/>
              </w:rPr>
            </w:pPr>
            <w:r w:rsidRPr="00840EFB">
              <w:rPr>
                <w:sz w:val="22"/>
                <w:szCs w:val="22"/>
              </w:rPr>
              <w:t>71.</w:t>
            </w:r>
          </w:p>
        </w:tc>
        <w:tc>
          <w:tcPr>
            <w:tcW w:w="9059" w:type="dxa"/>
            <w:tcBorders>
              <w:top w:val="double" w:sz="6" w:space="0" w:color="auto"/>
              <w:left w:val="single" w:sz="4" w:space="0" w:color="auto"/>
              <w:bottom w:val="double" w:sz="6" w:space="0" w:color="auto"/>
              <w:right w:val="single" w:sz="4" w:space="0" w:color="auto"/>
            </w:tcBorders>
            <w:vAlign w:val="center"/>
          </w:tcPr>
          <w:p w:rsidR="000C369F" w:rsidRPr="00840EFB" w:rsidRDefault="000C369F" w:rsidP="000C369F">
            <w:pPr>
              <w:jc w:val="center"/>
              <w:rPr>
                <w:sz w:val="22"/>
                <w:szCs w:val="22"/>
              </w:rPr>
            </w:pPr>
            <w:r w:rsidRPr="00840EFB">
              <w:rPr>
                <w:sz w:val="22"/>
                <w:szCs w:val="22"/>
              </w:rPr>
              <w:t>Экспертиза проекта решения районной Думы РМО «Усть-Удинский район» «О приостановлении действия отдельных положений решения районной Думы от 18.09.2014 г. №58/2-РД «Об утверждении положения о бюджетном процессе в районном муниципальном образовании «Усть-Удинский район»»</w:t>
            </w:r>
          </w:p>
        </w:tc>
        <w:tc>
          <w:tcPr>
            <w:tcW w:w="4869" w:type="dxa"/>
            <w:tcBorders>
              <w:top w:val="double" w:sz="6" w:space="0" w:color="auto"/>
              <w:left w:val="single" w:sz="4" w:space="0" w:color="auto"/>
              <w:bottom w:val="double" w:sz="6" w:space="0" w:color="auto"/>
              <w:right w:val="double" w:sz="6" w:space="0" w:color="auto"/>
            </w:tcBorders>
            <w:vAlign w:val="center"/>
          </w:tcPr>
          <w:p w:rsidR="000C369F" w:rsidRPr="00840EFB" w:rsidRDefault="000C369F" w:rsidP="00393BEA">
            <w:pPr>
              <w:jc w:val="center"/>
              <w:rPr>
                <w:sz w:val="22"/>
                <w:szCs w:val="22"/>
              </w:rPr>
            </w:pPr>
            <w:r w:rsidRPr="00840EFB">
              <w:rPr>
                <w:sz w:val="22"/>
                <w:szCs w:val="22"/>
              </w:rPr>
              <w:t>РМО «Усть-Удинский район»</w:t>
            </w:r>
          </w:p>
        </w:tc>
      </w:tr>
      <w:tr w:rsidR="000C369F"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0C369F" w:rsidRPr="00840EFB" w:rsidRDefault="000C369F" w:rsidP="002A084F">
            <w:pPr>
              <w:jc w:val="center"/>
              <w:rPr>
                <w:sz w:val="22"/>
                <w:szCs w:val="22"/>
              </w:rPr>
            </w:pPr>
            <w:r w:rsidRPr="00840EFB">
              <w:rPr>
                <w:sz w:val="22"/>
                <w:szCs w:val="22"/>
              </w:rPr>
              <w:lastRenderedPageBreak/>
              <w:t>72.</w:t>
            </w:r>
          </w:p>
        </w:tc>
        <w:tc>
          <w:tcPr>
            <w:tcW w:w="9059" w:type="dxa"/>
            <w:tcBorders>
              <w:top w:val="double" w:sz="6" w:space="0" w:color="auto"/>
              <w:left w:val="single" w:sz="4" w:space="0" w:color="auto"/>
              <w:bottom w:val="double" w:sz="6" w:space="0" w:color="auto"/>
              <w:right w:val="single" w:sz="4" w:space="0" w:color="auto"/>
            </w:tcBorders>
            <w:vAlign w:val="center"/>
          </w:tcPr>
          <w:p w:rsidR="000C369F" w:rsidRPr="00840EFB" w:rsidRDefault="000C369F" w:rsidP="000C369F">
            <w:pPr>
              <w:jc w:val="center"/>
              <w:rPr>
                <w:sz w:val="22"/>
                <w:szCs w:val="22"/>
              </w:rPr>
            </w:pPr>
            <w:r w:rsidRPr="00840EFB">
              <w:rPr>
                <w:sz w:val="22"/>
                <w:szCs w:val="22"/>
              </w:rPr>
              <w:t>Экспертиза проекта решения Думы Аносовского муниципального образования «О приостановлении действия отдельных положений решения Думы поселения от 22.08.2016 г. №45/3-ДП «Об утверждении положения о бюджетном процессе в Аносовском муниципальном образовании»»</w:t>
            </w:r>
          </w:p>
        </w:tc>
        <w:tc>
          <w:tcPr>
            <w:tcW w:w="4869" w:type="dxa"/>
            <w:tcBorders>
              <w:top w:val="double" w:sz="6" w:space="0" w:color="auto"/>
              <w:left w:val="single" w:sz="4" w:space="0" w:color="auto"/>
              <w:bottom w:val="double" w:sz="6" w:space="0" w:color="auto"/>
              <w:right w:val="double" w:sz="6" w:space="0" w:color="auto"/>
            </w:tcBorders>
            <w:vAlign w:val="center"/>
          </w:tcPr>
          <w:p w:rsidR="000C369F" w:rsidRPr="00840EFB" w:rsidRDefault="000C369F" w:rsidP="00393BEA">
            <w:pPr>
              <w:jc w:val="center"/>
              <w:rPr>
                <w:sz w:val="22"/>
                <w:szCs w:val="22"/>
              </w:rPr>
            </w:pPr>
            <w:r w:rsidRPr="00840EFB">
              <w:rPr>
                <w:sz w:val="22"/>
                <w:szCs w:val="22"/>
              </w:rPr>
              <w:t>Аносовское муниципальное образование</w:t>
            </w:r>
          </w:p>
        </w:tc>
      </w:tr>
      <w:tr w:rsidR="000C369F"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0C369F" w:rsidRPr="00840EFB" w:rsidRDefault="000C369F" w:rsidP="002A084F">
            <w:pPr>
              <w:jc w:val="center"/>
              <w:rPr>
                <w:sz w:val="22"/>
                <w:szCs w:val="22"/>
              </w:rPr>
            </w:pPr>
            <w:r w:rsidRPr="00840EFB">
              <w:rPr>
                <w:sz w:val="22"/>
                <w:szCs w:val="22"/>
              </w:rPr>
              <w:t>73.</w:t>
            </w:r>
          </w:p>
        </w:tc>
        <w:tc>
          <w:tcPr>
            <w:tcW w:w="9059" w:type="dxa"/>
            <w:tcBorders>
              <w:top w:val="double" w:sz="6" w:space="0" w:color="auto"/>
              <w:left w:val="single" w:sz="4" w:space="0" w:color="auto"/>
              <w:bottom w:val="double" w:sz="6" w:space="0" w:color="auto"/>
              <w:right w:val="single" w:sz="4" w:space="0" w:color="auto"/>
            </w:tcBorders>
            <w:vAlign w:val="center"/>
          </w:tcPr>
          <w:p w:rsidR="000C369F" w:rsidRPr="00840EFB" w:rsidRDefault="000C369F" w:rsidP="00393BEA">
            <w:pPr>
              <w:jc w:val="center"/>
              <w:rPr>
                <w:sz w:val="22"/>
                <w:szCs w:val="22"/>
              </w:rPr>
            </w:pPr>
            <w:r w:rsidRPr="00840EFB">
              <w:rPr>
                <w:sz w:val="22"/>
                <w:szCs w:val="22"/>
              </w:rPr>
              <w:t>Экспертиза проекта решения Думы Аталанского муниципального образования «О внесении изменений и дополнений в решение «О бюджете Аталанского муниципального образования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0C369F" w:rsidRPr="00840EFB" w:rsidRDefault="000C369F" w:rsidP="00393BEA">
            <w:pPr>
              <w:jc w:val="center"/>
              <w:rPr>
                <w:sz w:val="22"/>
                <w:szCs w:val="22"/>
              </w:rPr>
            </w:pPr>
            <w:r w:rsidRPr="00840EFB">
              <w:rPr>
                <w:sz w:val="22"/>
                <w:szCs w:val="22"/>
              </w:rPr>
              <w:t>Аталанское муниципальное образование</w:t>
            </w:r>
          </w:p>
        </w:tc>
      </w:tr>
      <w:tr w:rsidR="000C369F"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0C369F" w:rsidRPr="00840EFB" w:rsidRDefault="000C369F" w:rsidP="002A084F">
            <w:pPr>
              <w:jc w:val="center"/>
              <w:rPr>
                <w:sz w:val="22"/>
                <w:szCs w:val="22"/>
              </w:rPr>
            </w:pPr>
            <w:r w:rsidRPr="00840EFB">
              <w:rPr>
                <w:sz w:val="22"/>
                <w:szCs w:val="22"/>
              </w:rPr>
              <w:t>74.</w:t>
            </w:r>
          </w:p>
        </w:tc>
        <w:tc>
          <w:tcPr>
            <w:tcW w:w="9059" w:type="dxa"/>
            <w:tcBorders>
              <w:top w:val="double" w:sz="6" w:space="0" w:color="auto"/>
              <w:left w:val="single" w:sz="4" w:space="0" w:color="auto"/>
              <w:bottom w:val="double" w:sz="6" w:space="0" w:color="auto"/>
              <w:right w:val="single" w:sz="4" w:space="0" w:color="auto"/>
            </w:tcBorders>
            <w:vAlign w:val="center"/>
          </w:tcPr>
          <w:p w:rsidR="000C369F" w:rsidRPr="00840EFB" w:rsidRDefault="000C369F" w:rsidP="002A084F">
            <w:pPr>
              <w:jc w:val="center"/>
              <w:rPr>
                <w:sz w:val="22"/>
                <w:szCs w:val="22"/>
              </w:rPr>
            </w:pPr>
            <w:r w:rsidRPr="00840EFB">
              <w:rPr>
                <w:sz w:val="22"/>
                <w:szCs w:val="22"/>
              </w:rPr>
              <w:t>Экспертиза проекта постановления «О внесении изменений в Положение об оплате труда работников, замещающих должности, не являющихся должностями муниципальной службы и вспомогательного персонала Игжейского сельского поселения»</w:t>
            </w:r>
          </w:p>
        </w:tc>
        <w:tc>
          <w:tcPr>
            <w:tcW w:w="4869" w:type="dxa"/>
            <w:tcBorders>
              <w:top w:val="double" w:sz="6" w:space="0" w:color="auto"/>
              <w:left w:val="single" w:sz="4" w:space="0" w:color="auto"/>
              <w:bottom w:val="double" w:sz="6" w:space="0" w:color="auto"/>
              <w:right w:val="double" w:sz="6" w:space="0" w:color="auto"/>
            </w:tcBorders>
            <w:vAlign w:val="center"/>
          </w:tcPr>
          <w:p w:rsidR="000C369F" w:rsidRPr="00840EFB" w:rsidRDefault="000C369F" w:rsidP="002A084F">
            <w:pPr>
              <w:jc w:val="center"/>
              <w:rPr>
                <w:sz w:val="22"/>
                <w:szCs w:val="22"/>
              </w:rPr>
            </w:pPr>
            <w:r w:rsidRPr="00840EFB">
              <w:rPr>
                <w:sz w:val="22"/>
                <w:szCs w:val="22"/>
              </w:rPr>
              <w:t>Игжейское муниципальное образование</w:t>
            </w:r>
          </w:p>
        </w:tc>
      </w:tr>
      <w:tr w:rsidR="000C369F"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0C369F" w:rsidRPr="00840EFB" w:rsidRDefault="000C369F" w:rsidP="00720685">
            <w:pPr>
              <w:jc w:val="center"/>
              <w:rPr>
                <w:sz w:val="22"/>
                <w:szCs w:val="22"/>
              </w:rPr>
            </w:pPr>
            <w:r w:rsidRPr="00840EFB">
              <w:rPr>
                <w:sz w:val="22"/>
                <w:szCs w:val="22"/>
              </w:rPr>
              <w:t>75.</w:t>
            </w:r>
          </w:p>
        </w:tc>
        <w:tc>
          <w:tcPr>
            <w:tcW w:w="9059" w:type="dxa"/>
            <w:tcBorders>
              <w:top w:val="double" w:sz="6" w:space="0" w:color="auto"/>
              <w:left w:val="single" w:sz="4" w:space="0" w:color="auto"/>
              <w:bottom w:val="double" w:sz="6" w:space="0" w:color="auto"/>
              <w:right w:val="single" w:sz="4" w:space="0" w:color="auto"/>
            </w:tcBorders>
            <w:vAlign w:val="center"/>
          </w:tcPr>
          <w:p w:rsidR="000C369F" w:rsidRPr="00840EFB" w:rsidRDefault="00AB3244" w:rsidP="00AB3244">
            <w:pPr>
              <w:jc w:val="center"/>
              <w:rPr>
                <w:sz w:val="22"/>
                <w:szCs w:val="22"/>
              </w:rPr>
            </w:pPr>
            <w:r w:rsidRPr="00840EFB">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2016 год»»</w:t>
            </w:r>
            <w:r w:rsidR="000C369F" w:rsidRPr="00840EFB">
              <w:rPr>
                <w:sz w:val="22"/>
                <w:szCs w:val="22"/>
              </w:rPr>
              <w:t xml:space="preserve"> </w:t>
            </w:r>
          </w:p>
        </w:tc>
        <w:tc>
          <w:tcPr>
            <w:tcW w:w="4869" w:type="dxa"/>
            <w:tcBorders>
              <w:top w:val="double" w:sz="6" w:space="0" w:color="auto"/>
              <w:left w:val="single" w:sz="4" w:space="0" w:color="auto"/>
              <w:bottom w:val="double" w:sz="6" w:space="0" w:color="auto"/>
              <w:right w:val="double" w:sz="6" w:space="0" w:color="auto"/>
            </w:tcBorders>
            <w:vAlign w:val="center"/>
          </w:tcPr>
          <w:p w:rsidR="000C369F" w:rsidRPr="00840EFB" w:rsidRDefault="000C369F" w:rsidP="00393BEA">
            <w:pPr>
              <w:jc w:val="center"/>
              <w:rPr>
                <w:sz w:val="22"/>
                <w:szCs w:val="22"/>
              </w:rPr>
            </w:pPr>
            <w:r w:rsidRPr="00840EFB">
              <w:rPr>
                <w:sz w:val="22"/>
                <w:szCs w:val="22"/>
              </w:rPr>
              <w:t>Усть-Удинское муниципальное образование</w:t>
            </w:r>
          </w:p>
        </w:tc>
      </w:tr>
      <w:tr w:rsidR="000C369F"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0C369F" w:rsidRPr="00840EFB" w:rsidRDefault="000C369F" w:rsidP="00720685">
            <w:pPr>
              <w:jc w:val="center"/>
              <w:rPr>
                <w:sz w:val="22"/>
                <w:szCs w:val="22"/>
              </w:rPr>
            </w:pPr>
            <w:r w:rsidRPr="00840EFB">
              <w:rPr>
                <w:sz w:val="22"/>
                <w:szCs w:val="22"/>
              </w:rPr>
              <w:t>76.</w:t>
            </w:r>
          </w:p>
        </w:tc>
        <w:tc>
          <w:tcPr>
            <w:tcW w:w="9059" w:type="dxa"/>
            <w:tcBorders>
              <w:top w:val="double" w:sz="6" w:space="0" w:color="auto"/>
              <w:left w:val="single" w:sz="4" w:space="0" w:color="auto"/>
              <w:bottom w:val="double" w:sz="6" w:space="0" w:color="auto"/>
              <w:right w:val="single" w:sz="4" w:space="0" w:color="auto"/>
            </w:tcBorders>
            <w:vAlign w:val="center"/>
          </w:tcPr>
          <w:p w:rsidR="000C369F" w:rsidRPr="00840EFB" w:rsidRDefault="000C369F" w:rsidP="00393BEA">
            <w:pPr>
              <w:jc w:val="center"/>
              <w:rPr>
                <w:sz w:val="22"/>
                <w:szCs w:val="22"/>
              </w:rPr>
            </w:pPr>
            <w:r w:rsidRPr="00840EFB">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0C369F" w:rsidRPr="00840EFB" w:rsidRDefault="000C369F" w:rsidP="00393BEA">
            <w:pPr>
              <w:jc w:val="center"/>
              <w:rPr>
                <w:sz w:val="22"/>
                <w:szCs w:val="22"/>
              </w:rPr>
            </w:pPr>
            <w:r w:rsidRPr="00840EFB">
              <w:rPr>
                <w:sz w:val="22"/>
                <w:szCs w:val="22"/>
              </w:rPr>
              <w:t>Чичковское муниципальное образование</w:t>
            </w:r>
          </w:p>
        </w:tc>
      </w:tr>
      <w:tr w:rsidR="000C369F" w:rsidRPr="00840EFB" w:rsidTr="002A084F">
        <w:trPr>
          <w:trHeight w:val="298"/>
        </w:trPr>
        <w:tc>
          <w:tcPr>
            <w:tcW w:w="603" w:type="dxa"/>
            <w:tcBorders>
              <w:top w:val="double" w:sz="6" w:space="0" w:color="auto"/>
              <w:left w:val="double" w:sz="6" w:space="0" w:color="auto"/>
              <w:bottom w:val="double" w:sz="6" w:space="0" w:color="auto"/>
              <w:right w:val="nil"/>
            </w:tcBorders>
            <w:vAlign w:val="center"/>
          </w:tcPr>
          <w:p w:rsidR="000C369F" w:rsidRPr="00840EFB" w:rsidRDefault="000C369F" w:rsidP="00720685">
            <w:pPr>
              <w:jc w:val="center"/>
              <w:rPr>
                <w:sz w:val="22"/>
                <w:szCs w:val="22"/>
              </w:rPr>
            </w:pPr>
          </w:p>
          <w:p w:rsidR="000C369F" w:rsidRPr="00840EFB" w:rsidRDefault="000C369F" w:rsidP="00720685">
            <w:pPr>
              <w:jc w:val="center"/>
              <w:rPr>
                <w:sz w:val="22"/>
                <w:szCs w:val="22"/>
              </w:rPr>
            </w:pPr>
            <w:r w:rsidRPr="00840EFB">
              <w:rPr>
                <w:sz w:val="22"/>
                <w:szCs w:val="22"/>
              </w:rPr>
              <w:t>77.</w:t>
            </w:r>
          </w:p>
        </w:tc>
        <w:tc>
          <w:tcPr>
            <w:tcW w:w="9059" w:type="dxa"/>
            <w:tcBorders>
              <w:top w:val="double" w:sz="6" w:space="0" w:color="auto"/>
              <w:left w:val="single" w:sz="4" w:space="0" w:color="auto"/>
              <w:bottom w:val="double" w:sz="6" w:space="0" w:color="auto"/>
              <w:right w:val="single" w:sz="4" w:space="0" w:color="auto"/>
            </w:tcBorders>
            <w:vAlign w:val="center"/>
          </w:tcPr>
          <w:p w:rsidR="000C369F" w:rsidRPr="00840EFB" w:rsidRDefault="000C369F" w:rsidP="000C369F">
            <w:pPr>
              <w:jc w:val="center"/>
              <w:rPr>
                <w:sz w:val="22"/>
                <w:szCs w:val="22"/>
              </w:rPr>
            </w:pPr>
            <w:r w:rsidRPr="00840EFB">
              <w:rPr>
                <w:sz w:val="22"/>
                <w:szCs w:val="22"/>
              </w:rPr>
              <w:t>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2016 год»</w:t>
            </w:r>
          </w:p>
        </w:tc>
        <w:tc>
          <w:tcPr>
            <w:tcW w:w="4869" w:type="dxa"/>
            <w:tcBorders>
              <w:top w:val="double" w:sz="6" w:space="0" w:color="auto"/>
              <w:left w:val="single" w:sz="4" w:space="0" w:color="auto"/>
              <w:bottom w:val="double" w:sz="6" w:space="0" w:color="auto"/>
              <w:right w:val="double" w:sz="6" w:space="0" w:color="auto"/>
            </w:tcBorders>
            <w:vAlign w:val="center"/>
          </w:tcPr>
          <w:p w:rsidR="000C369F" w:rsidRPr="00840EFB" w:rsidRDefault="000C369F" w:rsidP="00393BEA">
            <w:pPr>
              <w:jc w:val="center"/>
              <w:rPr>
                <w:sz w:val="22"/>
                <w:szCs w:val="22"/>
              </w:rPr>
            </w:pPr>
            <w:r w:rsidRPr="00840EFB">
              <w:rPr>
                <w:sz w:val="22"/>
                <w:szCs w:val="22"/>
              </w:rPr>
              <w:t>Ключинское муниципальное образование</w:t>
            </w:r>
          </w:p>
        </w:tc>
      </w:tr>
      <w:tr w:rsidR="000C369F"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C369F" w:rsidRPr="00840EFB" w:rsidRDefault="000C369F" w:rsidP="00720685">
            <w:pPr>
              <w:jc w:val="center"/>
              <w:rPr>
                <w:sz w:val="22"/>
                <w:szCs w:val="22"/>
              </w:rPr>
            </w:pPr>
            <w:r w:rsidRPr="00840EFB">
              <w:rPr>
                <w:sz w:val="22"/>
                <w:szCs w:val="22"/>
              </w:rPr>
              <w:t>78.</w:t>
            </w:r>
          </w:p>
        </w:tc>
        <w:tc>
          <w:tcPr>
            <w:tcW w:w="9059" w:type="dxa"/>
            <w:tcBorders>
              <w:top w:val="single" w:sz="4" w:space="0" w:color="auto"/>
              <w:left w:val="single" w:sz="4" w:space="0" w:color="auto"/>
              <w:bottom w:val="double" w:sz="6" w:space="0" w:color="auto"/>
              <w:right w:val="single" w:sz="4" w:space="0" w:color="auto"/>
            </w:tcBorders>
            <w:vAlign w:val="center"/>
          </w:tcPr>
          <w:p w:rsidR="000C369F" w:rsidRPr="00840EFB" w:rsidRDefault="000C369F" w:rsidP="00393BEA">
            <w:pPr>
              <w:jc w:val="center"/>
              <w:rPr>
                <w:sz w:val="22"/>
                <w:szCs w:val="22"/>
              </w:rPr>
            </w:pPr>
            <w:r w:rsidRPr="00840EFB">
              <w:rPr>
                <w:sz w:val="22"/>
                <w:szCs w:val="22"/>
              </w:rPr>
              <w:t>Экспертиза проекта решения Думы Среднемуйского муниципального образования «О внесении изменений и дополнений в решение «О бюджет Среднемуйского муниципального образования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0C369F" w:rsidRPr="00840EFB" w:rsidRDefault="000C369F" w:rsidP="00393BEA">
            <w:pPr>
              <w:jc w:val="center"/>
              <w:rPr>
                <w:sz w:val="22"/>
                <w:szCs w:val="22"/>
              </w:rPr>
            </w:pPr>
            <w:r w:rsidRPr="00840EFB">
              <w:rPr>
                <w:sz w:val="22"/>
                <w:szCs w:val="22"/>
              </w:rPr>
              <w:t>Среднемуйское муниципальное образование</w:t>
            </w:r>
          </w:p>
        </w:tc>
      </w:tr>
      <w:tr w:rsidR="000C369F"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C369F" w:rsidRPr="00840EFB" w:rsidRDefault="000C369F" w:rsidP="00720685">
            <w:pPr>
              <w:jc w:val="center"/>
              <w:rPr>
                <w:sz w:val="22"/>
                <w:szCs w:val="22"/>
              </w:rPr>
            </w:pPr>
          </w:p>
          <w:p w:rsidR="000C369F" w:rsidRPr="00840EFB" w:rsidRDefault="000C369F" w:rsidP="00720685">
            <w:pPr>
              <w:jc w:val="center"/>
              <w:rPr>
                <w:sz w:val="22"/>
                <w:szCs w:val="22"/>
              </w:rPr>
            </w:pPr>
            <w:r w:rsidRPr="00840EFB">
              <w:rPr>
                <w:sz w:val="22"/>
                <w:szCs w:val="22"/>
              </w:rPr>
              <w:t>79.</w:t>
            </w:r>
          </w:p>
        </w:tc>
        <w:tc>
          <w:tcPr>
            <w:tcW w:w="9059" w:type="dxa"/>
            <w:tcBorders>
              <w:top w:val="single" w:sz="4" w:space="0" w:color="auto"/>
              <w:left w:val="single" w:sz="4" w:space="0" w:color="auto"/>
              <w:bottom w:val="double" w:sz="6" w:space="0" w:color="auto"/>
              <w:right w:val="single" w:sz="4" w:space="0" w:color="auto"/>
            </w:tcBorders>
            <w:vAlign w:val="center"/>
          </w:tcPr>
          <w:p w:rsidR="000C369F" w:rsidRPr="00840EFB" w:rsidRDefault="000C369F" w:rsidP="000C369F">
            <w:pPr>
              <w:jc w:val="center"/>
              <w:rPr>
                <w:sz w:val="22"/>
                <w:szCs w:val="22"/>
              </w:rPr>
            </w:pPr>
            <w:r w:rsidRPr="00840EFB">
              <w:rPr>
                <w:sz w:val="22"/>
                <w:szCs w:val="22"/>
              </w:rPr>
              <w:t>Экспертиза проекта решения Думы Подволоченского муниципального образования «О внесении изменений и дополнений в решение «О бюджет Подволоченского муниципального образования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0C369F" w:rsidRPr="00840EFB" w:rsidRDefault="000C369F" w:rsidP="00393BEA">
            <w:pPr>
              <w:jc w:val="center"/>
              <w:rPr>
                <w:sz w:val="22"/>
                <w:szCs w:val="22"/>
              </w:rPr>
            </w:pPr>
            <w:r w:rsidRPr="00840EFB">
              <w:rPr>
                <w:sz w:val="22"/>
                <w:szCs w:val="22"/>
              </w:rPr>
              <w:t>Подволоченское муниципальное образование</w:t>
            </w:r>
          </w:p>
        </w:tc>
      </w:tr>
      <w:tr w:rsidR="000C369F"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C369F" w:rsidRPr="00840EFB" w:rsidRDefault="000C369F" w:rsidP="00720685">
            <w:pPr>
              <w:jc w:val="center"/>
              <w:rPr>
                <w:sz w:val="22"/>
                <w:szCs w:val="22"/>
              </w:rPr>
            </w:pPr>
          </w:p>
          <w:p w:rsidR="000C369F" w:rsidRPr="00840EFB" w:rsidRDefault="000C369F" w:rsidP="00720685">
            <w:pPr>
              <w:jc w:val="center"/>
              <w:rPr>
                <w:sz w:val="22"/>
                <w:szCs w:val="22"/>
              </w:rPr>
            </w:pPr>
            <w:r w:rsidRPr="00840EFB">
              <w:rPr>
                <w:sz w:val="22"/>
                <w:szCs w:val="22"/>
              </w:rPr>
              <w:t>80.</w:t>
            </w:r>
          </w:p>
        </w:tc>
        <w:tc>
          <w:tcPr>
            <w:tcW w:w="9059" w:type="dxa"/>
            <w:tcBorders>
              <w:top w:val="single" w:sz="4" w:space="0" w:color="auto"/>
              <w:left w:val="single" w:sz="4" w:space="0" w:color="auto"/>
              <w:bottom w:val="double" w:sz="6" w:space="0" w:color="auto"/>
              <w:right w:val="single" w:sz="4" w:space="0" w:color="auto"/>
            </w:tcBorders>
            <w:vAlign w:val="center"/>
          </w:tcPr>
          <w:p w:rsidR="000C369F" w:rsidRPr="00840EFB" w:rsidRDefault="000C369F" w:rsidP="00393BEA">
            <w:pPr>
              <w:jc w:val="center"/>
              <w:rPr>
                <w:sz w:val="22"/>
                <w:szCs w:val="22"/>
              </w:rPr>
            </w:pPr>
            <w:r w:rsidRPr="00840EFB">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0C369F" w:rsidRPr="00840EFB" w:rsidRDefault="000C369F" w:rsidP="00393BEA">
            <w:pPr>
              <w:jc w:val="center"/>
              <w:rPr>
                <w:sz w:val="22"/>
                <w:szCs w:val="22"/>
              </w:rPr>
            </w:pPr>
            <w:r w:rsidRPr="00840EFB">
              <w:rPr>
                <w:sz w:val="22"/>
                <w:szCs w:val="22"/>
              </w:rPr>
              <w:t>РМО «Усть-Удинский район»</w:t>
            </w:r>
          </w:p>
        </w:tc>
      </w:tr>
      <w:tr w:rsidR="00AB3244"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AB3244" w:rsidRPr="00840EFB" w:rsidRDefault="00AB3244" w:rsidP="002A084F">
            <w:pPr>
              <w:jc w:val="center"/>
              <w:rPr>
                <w:sz w:val="22"/>
                <w:szCs w:val="22"/>
              </w:rPr>
            </w:pPr>
            <w:r w:rsidRPr="00840EFB">
              <w:rPr>
                <w:sz w:val="22"/>
                <w:szCs w:val="22"/>
              </w:rPr>
              <w:t>81.</w:t>
            </w:r>
          </w:p>
        </w:tc>
        <w:tc>
          <w:tcPr>
            <w:tcW w:w="9059" w:type="dxa"/>
            <w:tcBorders>
              <w:top w:val="single" w:sz="4" w:space="0" w:color="auto"/>
              <w:left w:val="single" w:sz="4" w:space="0" w:color="auto"/>
              <w:bottom w:val="double" w:sz="6" w:space="0" w:color="auto"/>
              <w:right w:val="single" w:sz="4" w:space="0" w:color="auto"/>
            </w:tcBorders>
            <w:vAlign w:val="center"/>
          </w:tcPr>
          <w:p w:rsidR="00AB3244" w:rsidRPr="00840EFB" w:rsidRDefault="00AB3244" w:rsidP="00393BEA">
            <w:pPr>
              <w:jc w:val="center"/>
              <w:rPr>
                <w:sz w:val="22"/>
                <w:szCs w:val="22"/>
              </w:rPr>
            </w:pPr>
            <w:r w:rsidRPr="00840EFB">
              <w:rPr>
                <w:sz w:val="22"/>
                <w:szCs w:val="22"/>
              </w:rPr>
              <w:t xml:space="preserve">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2016 год»» </w:t>
            </w:r>
          </w:p>
        </w:tc>
        <w:tc>
          <w:tcPr>
            <w:tcW w:w="4869" w:type="dxa"/>
            <w:tcBorders>
              <w:top w:val="single" w:sz="4" w:space="0" w:color="auto"/>
              <w:left w:val="single" w:sz="4" w:space="0" w:color="auto"/>
              <w:bottom w:val="double" w:sz="6" w:space="0" w:color="auto"/>
              <w:right w:val="double" w:sz="6" w:space="0" w:color="auto"/>
            </w:tcBorders>
            <w:vAlign w:val="center"/>
          </w:tcPr>
          <w:p w:rsidR="00AB3244" w:rsidRPr="00840EFB" w:rsidRDefault="00AB3244" w:rsidP="00393BEA">
            <w:pPr>
              <w:jc w:val="center"/>
              <w:rPr>
                <w:sz w:val="22"/>
                <w:szCs w:val="22"/>
              </w:rPr>
            </w:pPr>
            <w:r w:rsidRPr="00840EFB">
              <w:rPr>
                <w:sz w:val="22"/>
                <w:szCs w:val="22"/>
              </w:rPr>
              <w:t>Усть-Удинское муниципальное образование</w:t>
            </w:r>
          </w:p>
        </w:tc>
      </w:tr>
      <w:tr w:rsidR="00AB3244"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AB3244" w:rsidRPr="00840EFB" w:rsidRDefault="00AB3244" w:rsidP="002A084F">
            <w:pPr>
              <w:jc w:val="center"/>
              <w:rPr>
                <w:sz w:val="22"/>
                <w:szCs w:val="22"/>
              </w:rPr>
            </w:pPr>
            <w:r w:rsidRPr="00840EFB">
              <w:rPr>
                <w:sz w:val="22"/>
                <w:szCs w:val="22"/>
              </w:rPr>
              <w:lastRenderedPageBreak/>
              <w:t>82.</w:t>
            </w:r>
          </w:p>
        </w:tc>
        <w:tc>
          <w:tcPr>
            <w:tcW w:w="9059" w:type="dxa"/>
            <w:tcBorders>
              <w:top w:val="single" w:sz="4" w:space="0" w:color="auto"/>
              <w:left w:val="single" w:sz="4" w:space="0" w:color="auto"/>
              <w:bottom w:val="double" w:sz="6" w:space="0" w:color="auto"/>
              <w:right w:val="single" w:sz="4" w:space="0" w:color="auto"/>
            </w:tcBorders>
            <w:vAlign w:val="center"/>
          </w:tcPr>
          <w:p w:rsidR="00AB3244" w:rsidRPr="00840EFB" w:rsidRDefault="00AB3244" w:rsidP="00393BEA">
            <w:pPr>
              <w:jc w:val="center"/>
              <w:rPr>
                <w:sz w:val="22"/>
                <w:szCs w:val="22"/>
              </w:rPr>
            </w:pPr>
            <w:r w:rsidRPr="00840EFB">
              <w:rPr>
                <w:sz w:val="22"/>
                <w:szCs w:val="22"/>
              </w:rPr>
              <w:t>Экспертиза проекта решения Думы Игжейского сельского поселения «О внесении изменений и дополнений в решение «О бюджете Игжейского сельского поселения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AB3244" w:rsidRPr="00840EFB" w:rsidRDefault="00AB3244" w:rsidP="00393BEA">
            <w:pPr>
              <w:jc w:val="center"/>
              <w:rPr>
                <w:sz w:val="22"/>
                <w:szCs w:val="22"/>
              </w:rPr>
            </w:pPr>
            <w:r w:rsidRPr="00840EFB">
              <w:rPr>
                <w:sz w:val="22"/>
                <w:szCs w:val="22"/>
              </w:rPr>
              <w:t>Игжейское муниципальное образование</w:t>
            </w:r>
          </w:p>
        </w:tc>
      </w:tr>
      <w:tr w:rsidR="00AB3244"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AB3244" w:rsidRPr="00840EFB" w:rsidRDefault="00AB3244" w:rsidP="002A084F">
            <w:pPr>
              <w:jc w:val="center"/>
              <w:rPr>
                <w:sz w:val="22"/>
                <w:szCs w:val="22"/>
              </w:rPr>
            </w:pPr>
            <w:r w:rsidRPr="00840EFB">
              <w:rPr>
                <w:sz w:val="22"/>
                <w:szCs w:val="22"/>
              </w:rPr>
              <w:t>83.</w:t>
            </w:r>
          </w:p>
        </w:tc>
        <w:tc>
          <w:tcPr>
            <w:tcW w:w="9059" w:type="dxa"/>
            <w:tcBorders>
              <w:top w:val="single" w:sz="4" w:space="0" w:color="auto"/>
              <w:left w:val="single" w:sz="4" w:space="0" w:color="auto"/>
              <w:bottom w:val="double" w:sz="6" w:space="0" w:color="auto"/>
              <w:right w:val="single" w:sz="4" w:space="0" w:color="auto"/>
            </w:tcBorders>
            <w:vAlign w:val="center"/>
          </w:tcPr>
          <w:p w:rsidR="00AB3244" w:rsidRPr="00840EFB" w:rsidRDefault="00AB3244" w:rsidP="00393BEA">
            <w:pPr>
              <w:jc w:val="center"/>
              <w:rPr>
                <w:sz w:val="22"/>
                <w:szCs w:val="22"/>
              </w:rPr>
            </w:pPr>
            <w:r w:rsidRPr="00840EFB">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AB3244" w:rsidRPr="00840EFB" w:rsidRDefault="00AB3244" w:rsidP="00393BEA">
            <w:pPr>
              <w:jc w:val="center"/>
              <w:rPr>
                <w:sz w:val="22"/>
                <w:szCs w:val="22"/>
              </w:rPr>
            </w:pPr>
            <w:r w:rsidRPr="00840EFB">
              <w:rPr>
                <w:sz w:val="22"/>
                <w:szCs w:val="22"/>
              </w:rPr>
              <w:t>РМО «Усть-Удинский район»</w:t>
            </w:r>
          </w:p>
        </w:tc>
      </w:tr>
      <w:tr w:rsidR="00AB3244"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AB3244" w:rsidRPr="00840EFB" w:rsidRDefault="00AB3244" w:rsidP="002A084F">
            <w:pPr>
              <w:jc w:val="center"/>
              <w:rPr>
                <w:sz w:val="22"/>
                <w:szCs w:val="22"/>
              </w:rPr>
            </w:pPr>
            <w:r w:rsidRPr="00840EFB">
              <w:rPr>
                <w:sz w:val="22"/>
                <w:szCs w:val="22"/>
              </w:rPr>
              <w:t>84.</w:t>
            </w:r>
          </w:p>
        </w:tc>
        <w:tc>
          <w:tcPr>
            <w:tcW w:w="9059" w:type="dxa"/>
            <w:tcBorders>
              <w:top w:val="single" w:sz="4" w:space="0" w:color="auto"/>
              <w:left w:val="single" w:sz="4" w:space="0" w:color="auto"/>
              <w:bottom w:val="double" w:sz="6" w:space="0" w:color="auto"/>
              <w:right w:val="single" w:sz="4" w:space="0" w:color="auto"/>
            </w:tcBorders>
            <w:vAlign w:val="center"/>
          </w:tcPr>
          <w:p w:rsidR="00AB3244" w:rsidRPr="00840EFB" w:rsidRDefault="00AB3244" w:rsidP="00AB3244">
            <w:pPr>
              <w:jc w:val="center"/>
              <w:rPr>
                <w:sz w:val="22"/>
                <w:szCs w:val="22"/>
              </w:rPr>
            </w:pPr>
            <w:r w:rsidRPr="00840EFB">
              <w:rPr>
                <w:sz w:val="22"/>
                <w:szCs w:val="22"/>
              </w:rPr>
              <w:t>Экспертиза проекта решения Думы «О бюджете Аносовского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AB3244" w:rsidRPr="00840EFB" w:rsidRDefault="00AB3244" w:rsidP="002A084F">
            <w:pPr>
              <w:jc w:val="center"/>
              <w:rPr>
                <w:sz w:val="22"/>
                <w:szCs w:val="22"/>
              </w:rPr>
            </w:pPr>
            <w:r w:rsidRPr="00840EFB">
              <w:rPr>
                <w:sz w:val="22"/>
                <w:szCs w:val="22"/>
              </w:rPr>
              <w:t>Аносовское муниципальное образование</w:t>
            </w:r>
          </w:p>
        </w:tc>
      </w:tr>
      <w:tr w:rsidR="00AB3244"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AB3244" w:rsidRPr="00840EFB" w:rsidRDefault="00AB3244" w:rsidP="00720685">
            <w:pPr>
              <w:jc w:val="center"/>
              <w:rPr>
                <w:sz w:val="22"/>
                <w:szCs w:val="22"/>
              </w:rPr>
            </w:pPr>
            <w:r w:rsidRPr="00840EFB">
              <w:rPr>
                <w:sz w:val="22"/>
                <w:szCs w:val="22"/>
              </w:rPr>
              <w:t>85.</w:t>
            </w:r>
          </w:p>
        </w:tc>
        <w:tc>
          <w:tcPr>
            <w:tcW w:w="9059" w:type="dxa"/>
            <w:tcBorders>
              <w:top w:val="single" w:sz="4" w:space="0" w:color="auto"/>
              <w:left w:val="single" w:sz="4" w:space="0" w:color="auto"/>
              <w:bottom w:val="double" w:sz="6" w:space="0" w:color="auto"/>
              <w:right w:val="single" w:sz="4" w:space="0" w:color="auto"/>
            </w:tcBorders>
            <w:vAlign w:val="center"/>
          </w:tcPr>
          <w:p w:rsidR="00AB3244" w:rsidRPr="00840EFB" w:rsidRDefault="00AB3244" w:rsidP="00AB3244">
            <w:pPr>
              <w:jc w:val="center"/>
              <w:rPr>
                <w:sz w:val="22"/>
                <w:szCs w:val="22"/>
              </w:rPr>
            </w:pPr>
            <w:r w:rsidRPr="00840EFB">
              <w:rPr>
                <w:sz w:val="22"/>
                <w:szCs w:val="22"/>
              </w:rPr>
              <w:t>Экспертиза проекта решения Думы «О бюджете Игжейского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AB3244" w:rsidRPr="00840EFB" w:rsidRDefault="00AB3244" w:rsidP="00393BEA">
            <w:pPr>
              <w:jc w:val="center"/>
              <w:rPr>
                <w:sz w:val="22"/>
                <w:szCs w:val="22"/>
              </w:rPr>
            </w:pPr>
            <w:r w:rsidRPr="00840EFB">
              <w:rPr>
                <w:sz w:val="22"/>
                <w:szCs w:val="22"/>
              </w:rPr>
              <w:t>Игжейское муниципальное образование</w:t>
            </w:r>
          </w:p>
        </w:tc>
      </w:tr>
      <w:tr w:rsidR="00AB3244"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AB3244" w:rsidRPr="00840EFB" w:rsidRDefault="00AB3244" w:rsidP="00720685">
            <w:pPr>
              <w:jc w:val="center"/>
              <w:rPr>
                <w:sz w:val="22"/>
                <w:szCs w:val="22"/>
              </w:rPr>
            </w:pPr>
            <w:r w:rsidRPr="00840EFB">
              <w:rPr>
                <w:sz w:val="22"/>
                <w:szCs w:val="22"/>
              </w:rPr>
              <w:t>86.</w:t>
            </w:r>
          </w:p>
        </w:tc>
        <w:tc>
          <w:tcPr>
            <w:tcW w:w="9059" w:type="dxa"/>
            <w:tcBorders>
              <w:top w:val="single" w:sz="4" w:space="0" w:color="auto"/>
              <w:left w:val="single" w:sz="4" w:space="0" w:color="auto"/>
              <w:bottom w:val="double" w:sz="6" w:space="0" w:color="auto"/>
              <w:right w:val="single" w:sz="4" w:space="0" w:color="auto"/>
            </w:tcBorders>
            <w:vAlign w:val="center"/>
          </w:tcPr>
          <w:p w:rsidR="00AB3244" w:rsidRPr="00840EFB" w:rsidRDefault="00AB3244" w:rsidP="00AB3244">
            <w:pPr>
              <w:jc w:val="center"/>
              <w:rPr>
                <w:sz w:val="22"/>
                <w:szCs w:val="22"/>
              </w:rPr>
            </w:pPr>
            <w:r w:rsidRPr="00840EFB">
              <w:rPr>
                <w:sz w:val="22"/>
                <w:szCs w:val="22"/>
              </w:rPr>
              <w:t>Экспертиза проекта решения Думы «О бюджете Малышевского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AB3244" w:rsidRPr="00840EFB" w:rsidRDefault="00AB3244" w:rsidP="00393BEA">
            <w:pPr>
              <w:jc w:val="center"/>
              <w:rPr>
                <w:sz w:val="22"/>
                <w:szCs w:val="22"/>
              </w:rPr>
            </w:pPr>
            <w:r w:rsidRPr="00840EFB">
              <w:rPr>
                <w:sz w:val="22"/>
                <w:szCs w:val="22"/>
              </w:rPr>
              <w:t>Малышевское муниципальное образование</w:t>
            </w:r>
          </w:p>
        </w:tc>
      </w:tr>
      <w:tr w:rsidR="00AB3244"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AB3244" w:rsidRPr="00840EFB" w:rsidRDefault="00AB3244" w:rsidP="00720685">
            <w:pPr>
              <w:jc w:val="center"/>
              <w:rPr>
                <w:sz w:val="22"/>
                <w:szCs w:val="22"/>
              </w:rPr>
            </w:pPr>
            <w:r w:rsidRPr="00840EFB">
              <w:rPr>
                <w:sz w:val="22"/>
                <w:szCs w:val="22"/>
              </w:rPr>
              <w:t>87.</w:t>
            </w:r>
          </w:p>
        </w:tc>
        <w:tc>
          <w:tcPr>
            <w:tcW w:w="9059" w:type="dxa"/>
            <w:tcBorders>
              <w:top w:val="single" w:sz="4" w:space="0" w:color="auto"/>
              <w:left w:val="single" w:sz="4" w:space="0" w:color="auto"/>
              <w:bottom w:val="double" w:sz="6" w:space="0" w:color="auto"/>
              <w:right w:val="single" w:sz="4" w:space="0" w:color="auto"/>
            </w:tcBorders>
            <w:vAlign w:val="center"/>
          </w:tcPr>
          <w:p w:rsidR="00AB3244" w:rsidRPr="00840EFB" w:rsidRDefault="00AB3244" w:rsidP="00AB3244">
            <w:pPr>
              <w:jc w:val="center"/>
              <w:rPr>
                <w:sz w:val="22"/>
                <w:szCs w:val="22"/>
              </w:rPr>
            </w:pPr>
            <w:r w:rsidRPr="00840EFB">
              <w:rPr>
                <w:sz w:val="22"/>
                <w:szCs w:val="22"/>
              </w:rPr>
              <w:t>Экспертиза проекта решения Думы «О бюджете Светлолобовского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AB3244" w:rsidRPr="00840EFB" w:rsidRDefault="00AB3244" w:rsidP="00393BEA">
            <w:pPr>
              <w:jc w:val="center"/>
              <w:rPr>
                <w:sz w:val="22"/>
                <w:szCs w:val="22"/>
              </w:rPr>
            </w:pPr>
            <w:r w:rsidRPr="00840EFB">
              <w:rPr>
                <w:sz w:val="22"/>
                <w:szCs w:val="22"/>
              </w:rPr>
              <w:t>Светлолобовское муниципальное образование</w:t>
            </w:r>
          </w:p>
        </w:tc>
      </w:tr>
      <w:tr w:rsidR="00AB3244"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AB3244" w:rsidRPr="00840EFB" w:rsidRDefault="00AB3244" w:rsidP="00720685">
            <w:pPr>
              <w:jc w:val="center"/>
              <w:rPr>
                <w:sz w:val="22"/>
                <w:szCs w:val="22"/>
              </w:rPr>
            </w:pPr>
            <w:r w:rsidRPr="00840EFB">
              <w:rPr>
                <w:sz w:val="22"/>
                <w:szCs w:val="22"/>
              </w:rPr>
              <w:t>88.</w:t>
            </w:r>
          </w:p>
        </w:tc>
        <w:tc>
          <w:tcPr>
            <w:tcW w:w="9059" w:type="dxa"/>
            <w:tcBorders>
              <w:top w:val="single" w:sz="4" w:space="0" w:color="auto"/>
              <w:left w:val="single" w:sz="4" w:space="0" w:color="auto"/>
              <w:bottom w:val="double" w:sz="6" w:space="0" w:color="auto"/>
              <w:right w:val="single" w:sz="4" w:space="0" w:color="auto"/>
            </w:tcBorders>
            <w:vAlign w:val="center"/>
          </w:tcPr>
          <w:p w:rsidR="00AB3244" w:rsidRPr="00840EFB" w:rsidRDefault="00AB3244" w:rsidP="00AB3244">
            <w:pPr>
              <w:jc w:val="center"/>
              <w:rPr>
                <w:sz w:val="22"/>
                <w:szCs w:val="22"/>
              </w:rPr>
            </w:pPr>
            <w:r w:rsidRPr="00840EFB">
              <w:rPr>
                <w:sz w:val="22"/>
                <w:szCs w:val="22"/>
              </w:rPr>
              <w:t>Экспертиза проекта решения Думы «О бюджете Усть-Удинского муниципального образования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AB3244" w:rsidRPr="00840EFB" w:rsidRDefault="00AB3244" w:rsidP="00393BEA">
            <w:pPr>
              <w:jc w:val="center"/>
              <w:rPr>
                <w:sz w:val="22"/>
                <w:szCs w:val="22"/>
              </w:rPr>
            </w:pPr>
            <w:r w:rsidRPr="00840EFB">
              <w:rPr>
                <w:sz w:val="22"/>
                <w:szCs w:val="22"/>
              </w:rPr>
              <w:t>Усть-Удинское муниципальное образование</w:t>
            </w:r>
          </w:p>
        </w:tc>
      </w:tr>
      <w:tr w:rsidR="00AB3244"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AB3244" w:rsidRPr="00840EFB" w:rsidRDefault="00AB3244" w:rsidP="00720685">
            <w:pPr>
              <w:jc w:val="center"/>
              <w:rPr>
                <w:sz w:val="22"/>
                <w:szCs w:val="22"/>
              </w:rPr>
            </w:pPr>
            <w:r w:rsidRPr="00840EFB">
              <w:rPr>
                <w:sz w:val="22"/>
                <w:szCs w:val="22"/>
              </w:rPr>
              <w:t>89.</w:t>
            </w:r>
          </w:p>
        </w:tc>
        <w:tc>
          <w:tcPr>
            <w:tcW w:w="9059" w:type="dxa"/>
            <w:tcBorders>
              <w:top w:val="single" w:sz="4" w:space="0" w:color="auto"/>
              <w:left w:val="single" w:sz="4" w:space="0" w:color="auto"/>
              <w:bottom w:val="double" w:sz="6" w:space="0" w:color="auto"/>
              <w:right w:val="single" w:sz="4" w:space="0" w:color="auto"/>
            </w:tcBorders>
            <w:vAlign w:val="center"/>
          </w:tcPr>
          <w:p w:rsidR="00AB3244" w:rsidRPr="00840EFB" w:rsidRDefault="00AB3244" w:rsidP="00070929">
            <w:pPr>
              <w:jc w:val="center"/>
              <w:rPr>
                <w:sz w:val="22"/>
                <w:szCs w:val="22"/>
              </w:rPr>
            </w:pPr>
            <w:r w:rsidRPr="00840EFB">
              <w:rPr>
                <w:sz w:val="22"/>
                <w:szCs w:val="22"/>
              </w:rPr>
              <w:t xml:space="preserve">Экспертиза проекта решения районной Думы РМО «Усть-Удинский район» «О </w:t>
            </w:r>
            <w:r w:rsidR="00070929" w:rsidRPr="00840EFB">
              <w:rPr>
                <w:sz w:val="22"/>
                <w:szCs w:val="22"/>
              </w:rPr>
              <w:t xml:space="preserve">районном </w:t>
            </w:r>
            <w:r w:rsidRPr="00840EFB">
              <w:rPr>
                <w:sz w:val="22"/>
                <w:szCs w:val="22"/>
              </w:rPr>
              <w:t>бюджете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AB3244" w:rsidRPr="00840EFB" w:rsidRDefault="00070929" w:rsidP="00393BEA">
            <w:pPr>
              <w:jc w:val="center"/>
              <w:rPr>
                <w:sz w:val="22"/>
                <w:szCs w:val="22"/>
              </w:rPr>
            </w:pPr>
            <w:r w:rsidRPr="00840EFB">
              <w:rPr>
                <w:sz w:val="22"/>
                <w:szCs w:val="22"/>
              </w:rPr>
              <w:t>РМО «Усть-Удинский район»</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720685">
            <w:pPr>
              <w:jc w:val="center"/>
              <w:rPr>
                <w:sz w:val="22"/>
                <w:szCs w:val="22"/>
              </w:rPr>
            </w:pPr>
            <w:r w:rsidRPr="00840EFB">
              <w:rPr>
                <w:sz w:val="22"/>
                <w:szCs w:val="22"/>
              </w:rPr>
              <w:t>90.</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070929">
            <w:pPr>
              <w:jc w:val="center"/>
              <w:rPr>
                <w:sz w:val="22"/>
                <w:szCs w:val="22"/>
              </w:rPr>
            </w:pPr>
            <w:r w:rsidRPr="00840EFB">
              <w:rPr>
                <w:sz w:val="22"/>
                <w:szCs w:val="22"/>
              </w:rPr>
              <w:t>Экспертиза проекта решения Думы «О бюджете Балаганкинского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Балаганкинское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354738">
            <w:pPr>
              <w:jc w:val="center"/>
              <w:rPr>
                <w:sz w:val="22"/>
                <w:szCs w:val="22"/>
              </w:rPr>
            </w:pPr>
            <w:r w:rsidRPr="00840EFB">
              <w:rPr>
                <w:sz w:val="22"/>
                <w:szCs w:val="22"/>
              </w:rPr>
              <w:t>91.</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070929">
            <w:pPr>
              <w:jc w:val="center"/>
              <w:rPr>
                <w:sz w:val="22"/>
                <w:szCs w:val="22"/>
              </w:rPr>
            </w:pPr>
            <w:r w:rsidRPr="00840EFB">
              <w:rPr>
                <w:sz w:val="22"/>
                <w:szCs w:val="22"/>
              </w:rPr>
              <w:t>Экспертиза проекта решения Думы «О бюджете Молькинского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Молькинское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354738">
            <w:pPr>
              <w:jc w:val="center"/>
              <w:rPr>
                <w:sz w:val="22"/>
                <w:szCs w:val="22"/>
              </w:rPr>
            </w:pPr>
            <w:r w:rsidRPr="00840EFB">
              <w:rPr>
                <w:sz w:val="22"/>
                <w:szCs w:val="22"/>
              </w:rPr>
              <w:t>92.</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070929">
            <w:pPr>
              <w:jc w:val="center"/>
              <w:rPr>
                <w:sz w:val="22"/>
                <w:szCs w:val="22"/>
              </w:rPr>
            </w:pPr>
            <w:r w:rsidRPr="00840EFB">
              <w:rPr>
                <w:sz w:val="22"/>
                <w:szCs w:val="22"/>
              </w:rPr>
              <w:t>Экспертиза проекта решения Думы «О бюджете Юголокского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Юголокское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354738">
            <w:pPr>
              <w:jc w:val="center"/>
              <w:rPr>
                <w:sz w:val="22"/>
                <w:szCs w:val="22"/>
              </w:rPr>
            </w:pPr>
            <w:r w:rsidRPr="00840EFB">
              <w:rPr>
                <w:sz w:val="22"/>
                <w:szCs w:val="22"/>
              </w:rPr>
              <w:t>93.</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070929">
            <w:pPr>
              <w:jc w:val="center"/>
              <w:rPr>
                <w:sz w:val="22"/>
                <w:szCs w:val="22"/>
              </w:rPr>
            </w:pPr>
            <w:r w:rsidRPr="00840EFB">
              <w:rPr>
                <w:sz w:val="22"/>
                <w:szCs w:val="22"/>
              </w:rPr>
              <w:t>Экспертиза проекта решения Думы «О бюджете Новоудинского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Новоудинское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354738">
            <w:pPr>
              <w:jc w:val="center"/>
              <w:rPr>
                <w:sz w:val="22"/>
                <w:szCs w:val="22"/>
              </w:rPr>
            </w:pPr>
            <w:r w:rsidRPr="00840EFB">
              <w:rPr>
                <w:sz w:val="22"/>
                <w:szCs w:val="22"/>
              </w:rPr>
              <w:t>94.</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393BEA">
            <w:pPr>
              <w:jc w:val="center"/>
              <w:rPr>
                <w:sz w:val="22"/>
                <w:szCs w:val="22"/>
              </w:rPr>
            </w:pPr>
            <w:r w:rsidRPr="00840EFB">
              <w:rPr>
                <w:sz w:val="22"/>
                <w:szCs w:val="22"/>
              </w:rPr>
              <w:t>Экспертиза проекта решения Думы Балаганкинского муниципального образования «О внесении изменений и дополнений в решение «О бюджете Балаганкинского муниципального образования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 xml:space="preserve">Балаганкинское муниципальное образование </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720685">
            <w:pPr>
              <w:jc w:val="center"/>
              <w:rPr>
                <w:sz w:val="22"/>
                <w:szCs w:val="22"/>
              </w:rPr>
            </w:pPr>
            <w:r w:rsidRPr="00840EFB">
              <w:rPr>
                <w:sz w:val="22"/>
                <w:szCs w:val="22"/>
              </w:rPr>
              <w:t>95.</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393BEA">
            <w:pPr>
              <w:jc w:val="center"/>
              <w:rPr>
                <w:sz w:val="22"/>
                <w:szCs w:val="22"/>
              </w:rPr>
            </w:pPr>
            <w:r w:rsidRPr="00840EFB">
              <w:rPr>
                <w:sz w:val="22"/>
                <w:szCs w:val="22"/>
              </w:rPr>
              <w:t xml:space="preserve">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2016 год»» </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Усть-Удинское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720685">
            <w:pPr>
              <w:jc w:val="center"/>
              <w:rPr>
                <w:sz w:val="22"/>
                <w:szCs w:val="22"/>
              </w:rPr>
            </w:pPr>
            <w:r w:rsidRPr="00840EFB">
              <w:rPr>
                <w:sz w:val="22"/>
                <w:szCs w:val="22"/>
              </w:rPr>
              <w:lastRenderedPageBreak/>
              <w:t>96.</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393BEA">
            <w:pPr>
              <w:jc w:val="center"/>
              <w:rPr>
                <w:sz w:val="22"/>
                <w:szCs w:val="22"/>
              </w:rPr>
            </w:pPr>
            <w:r w:rsidRPr="00840EFB">
              <w:rPr>
                <w:sz w:val="22"/>
                <w:szCs w:val="22"/>
              </w:rPr>
              <w:t>Экспертиза проекта решения Думы Игжейского сельского поселения «О внесении изменений и дополнений в решение «О бюджете Игжейского сельского поселения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Игжейское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720685">
            <w:pPr>
              <w:jc w:val="center"/>
              <w:rPr>
                <w:sz w:val="22"/>
                <w:szCs w:val="22"/>
              </w:rPr>
            </w:pPr>
            <w:r w:rsidRPr="00840EFB">
              <w:rPr>
                <w:sz w:val="22"/>
                <w:szCs w:val="22"/>
              </w:rPr>
              <w:t>97.</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393BEA">
            <w:pPr>
              <w:jc w:val="center"/>
              <w:rPr>
                <w:sz w:val="22"/>
                <w:szCs w:val="22"/>
              </w:rPr>
            </w:pPr>
            <w:r w:rsidRPr="00840EFB">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РМО «Усть-Удинский район»</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720685">
            <w:pPr>
              <w:jc w:val="center"/>
              <w:rPr>
                <w:sz w:val="22"/>
                <w:szCs w:val="22"/>
              </w:rPr>
            </w:pPr>
            <w:r w:rsidRPr="00840EFB">
              <w:rPr>
                <w:sz w:val="22"/>
                <w:szCs w:val="22"/>
              </w:rPr>
              <w:t>98.</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070929">
            <w:pPr>
              <w:jc w:val="center"/>
              <w:rPr>
                <w:sz w:val="22"/>
                <w:szCs w:val="22"/>
              </w:rPr>
            </w:pPr>
            <w:r w:rsidRPr="00840EFB">
              <w:rPr>
                <w:sz w:val="22"/>
                <w:szCs w:val="22"/>
              </w:rPr>
              <w:t>Экспертиза проекта решения Думы «О бюджете Аталанского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Аталанское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720685">
            <w:pPr>
              <w:jc w:val="center"/>
              <w:rPr>
                <w:sz w:val="22"/>
                <w:szCs w:val="22"/>
              </w:rPr>
            </w:pPr>
            <w:r w:rsidRPr="00840EFB">
              <w:rPr>
                <w:sz w:val="22"/>
                <w:szCs w:val="22"/>
              </w:rPr>
              <w:t>99.</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070929">
            <w:pPr>
              <w:jc w:val="center"/>
              <w:rPr>
                <w:sz w:val="22"/>
                <w:szCs w:val="22"/>
              </w:rPr>
            </w:pPr>
            <w:r w:rsidRPr="00840EFB">
              <w:rPr>
                <w:sz w:val="22"/>
                <w:szCs w:val="22"/>
              </w:rPr>
              <w:t>Экспертиза проекта решения Думы «О бюджете Среднемуйского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Среднемуйское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720685">
            <w:pPr>
              <w:jc w:val="center"/>
              <w:rPr>
                <w:sz w:val="22"/>
                <w:szCs w:val="22"/>
              </w:rPr>
            </w:pPr>
            <w:r w:rsidRPr="00840EFB">
              <w:rPr>
                <w:sz w:val="22"/>
                <w:szCs w:val="22"/>
              </w:rPr>
              <w:t>100.</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070929">
            <w:pPr>
              <w:jc w:val="center"/>
              <w:rPr>
                <w:sz w:val="22"/>
                <w:szCs w:val="22"/>
              </w:rPr>
            </w:pPr>
            <w:r w:rsidRPr="00840EFB">
              <w:rPr>
                <w:sz w:val="22"/>
                <w:szCs w:val="22"/>
              </w:rPr>
              <w:t>Экспертиза проекта решения Думы «О бюджете Чичковского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Чичковское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720685">
            <w:pPr>
              <w:jc w:val="center"/>
              <w:rPr>
                <w:sz w:val="22"/>
                <w:szCs w:val="22"/>
              </w:rPr>
            </w:pPr>
            <w:r w:rsidRPr="00840EFB">
              <w:rPr>
                <w:sz w:val="22"/>
                <w:szCs w:val="22"/>
              </w:rPr>
              <w:t>101.</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070929">
            <w:pPr>
              <w:jc w:val="center"/>
              <w:rPr>
                <w:sz w:val="22"/>
                <w:szCs w:val="22"/>
              </w:rPr>
            </w:pPr>
            <w:r w:rsidRPr="00840EFB">
              <w:rPr>
                <w:sz w:val="22"/>
                <w:szCs w:val="22"/>
              </w:rPr>
              <w:t>Экспертиза проекта решения Думы «О бюджете Подволоченского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070929">
            <w:pPr>
              <w:jc w:val="center"/>
              <w:rPr>
                <w:sz w:val="22"/>
                <w:szCs w:val="22"/>
              </w:rPr>
            </w:pPr>
            <w:r w:rsidRPr="00840EFB">
              <w:rPr>
                <w:sz w:val="22"/>
                <w:szCs w:val="22"/>
              </w:rPr>
              <w:t>Подволоченское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354738">
            <w:pPr>
              <w:jc w:val="center"/>
              <w:rPr>
                <w:sz w:val="22"/>
                <w:szCs w:val="22"/>
              </w:rPr>
            </w:pPr>
            <w:r w:rsidRPr="00840EFB">
              <w:rPr>
                <w:sz w:val="22"/>
                <w:szCs w:val="22"/>
              </w:rPr>
              <w:t>102.</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393BEA">
            <w:pPr>
              <w:jc w:val="center"/>
              <w:rPr>
                <w:sz w:val="22"/>
                <w:szCs w:val="22"/>
              </w:rPr>
            </w:pPr>
            <w:r w:rsidRPr="00840EFB">
              <w:rPr>
                <w:sz w:val="22"/>
                <w:szCs w:val="22"/>
              </w:rPr>
              <w:t>Экспертиза проекта решения Думы Юголокского сельского поселения «О внесении изменений в решение Думы «О бюджете Юголокского сельского поселения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Юголокское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354738">
            <w:pPr>
              <w:jc w:val="center"/>
              <w:rPr>
                <w:sz w:val="22"/>
                <w:szCs w:val="22"/>
              </w:rPr>
            </w:pPr>
            <w:r w:rsidRPr="00840EFB">
              <w:rPr>
                <w:sz w:val="22"/>
                <w:szCs w:val="22"/>
              </w:rPr>
              <w:t>103.</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393BEA">
            <w:pPr>
              <w:jc w:val="center"/>
              <w:rPr>
                <w:sz w:val="22"/>
                <w:szCs w:val="22"/>
              </w:rPr>
            </w:pPr>
            <w:r w:rsidRPr="00840EFB">
              <w:rPr>
                <w:sz w:val="22"/>
                <w:szCs w:val="22"/>
              </w:rPr>
              <w:t>Экспертиза проекта решения Думы Светлолобовского сельского поселения «О внесении изменений в решение Думы «О бюджете Светлолобовского сельского поселения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Светлолобовское муниципальное образование</w:t>
            </w:r>
          </w:p>
        </w:tc>
      </w:tr>
      <w:tr w:rsidR="00070929"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070929" w:rsidRPr="00840EFB" w:rsidRDefault="00070929" w:rsidP="00354738">
            <w:pPr>
              <w:jc w:val="center"/>
              <w:rPr>
                <w:sz w:val="22"/>
                <w:szCs w:val="22"/>
              </w:rPr>
            </w:pPr>
            <w:r w:rsidRPr="00840EFB">
              <w:rPr>
                <w:sz w:val="22"/>
                <w:szCs w:val="22"/>
              </w:rPr>
              <w:t>104.</w:t>
            </w:r>
          </w:p>
        </w:tc>
        <w:tc>
          <w:tcPr>
            <w:tcW w:w="9059" w:type="dxa"/>
            <w:tcBorders>
              <w:top w:val="single" w:sz="4" w:space="0" w:color="auto"/>
              <w:left w:val="single" w:sz="4" w:space="0" w:color="auto"/>
              <w:bottom w:val="double" w:sz="6" w:space="0" w:color="auto"/>
              <w:right w:val="single" w:sz="4" w:space="0" w:color="auto"/>
            </w:tcBorders>
            <w:vAlign w:val="center"/>
          </w:tcPr>
          <w:p w:rsidR="00070929" w:rsidRPr="00840EFB" w:rsidRDefault="00070929" w:rsidP="00070929">
            <w:pPr>
              <w:jc w:val="center"/>
              <w:rPr>
                <w:sz w:val="22"/>
                <w:szCs w:val="22"/>
              </w:rPr>
            </w:pPr>
            <w:r w:rsidRPr="00840EFB">
              <w:rPr>
                <w:sz w:val="22"/>
                <w:szCs w:val="22"/>
              </w:rPr>
              <w:t>Экспертиза проекта решения Думы «О бюджете Ключинского сельского поселения на 2017 год и плановый период 2018 и 2019 годов»</w:t>
            </w:r>
          </w:p>
        </w:tc>
        <w:tc>
          <w:tcPr>
            <w:tcW w:w="4869" w:type="dxa"/>
            <w:tcBorders>
              <w:top w:val="single" w:sz="4" w:space="0" w:color="auto"/>
              <w:left w:val="single" w:sz="4" w:space="0" w:color="auto"/>
              <w:bottom w:val="double" w:sz="6" w:space="0" w:color="auto"/>
              <w:right w:val="double" w:sz="6" w:space="0" w:color="auto"/>
            </w:tcBorders>
            <w:vAlign w:val="center"/>
          </w:tcPr>
          <w:p w:rsidR="00070929" w:rsidRPr="00840EFB" w:rsidRDefault="00070929" w:rsidP="00393BEA">
            <w:pPr>
              <w:jc w:val="center"/>
              <w:rPr>
                <w:sz w:val="22"/>
                <w:szCs w:val="22"/>
              </w:rPr>
            </w:pPr>
            <w:r w:rsidRPr="00840EFB">
              <w:rPr>
                <w:sz w:val="22"/>
                <w:szCs w:val="22"/>
              </w:rPr>
              <w:t>Ключинское муниципальное образование</w:t>
            </w:r>
          </w:p>
        </w:tc>
      </w:tr>
      <w:tr w:rsidR="001953AD"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1953AD" w:rsidRPr="00840EFB" w:rsidRDefault="001953AD" w:rsidP="00720685">
            <w:pPr>
              <w:jc w:val="center"/>
              <w:rPr>
                <w:sz w:val="22"/>
                <w:szCs w:val="22"/>
              </w:rPr>
            </w:pPr>
            <w:r w:rsidRPr="00840EFB">
              <w:rPr>
                <w:sz w:val="22"/>
                <w:szCs w:val="22"/>
              </w:rPr>
              <w:t>105.</w:t>
            </w:r>
          </w:p>
        </w:tc>
        <w:tc>
          <w:tcPr>
            <w:tcW w:w="9059" w:type="dxa"/>
            <w:tcBorders>
              <w:top w:val="single" w:sz="4" w:space="0" w:color="auto"/>
              <w:left w:val="single" w:sz="4" w:space="0" w:color="auto"/>
              <w:bottom w:val="double" w:sz="6" w:space="0" w:color="auto"/>
              <w:right w:val="single" w:sz="4" w:space="0" w:color="auto"/>
            </w:tcBorders>
            <w:vAlign w:val="center"/>
          </w:tcPr>
          <w:p w:rsidR="001953AD" w:rsidRPr="00840EFB" w:rsidRDefault="001953AD" w:rsidP="00393BEA">
            <w:pPr>
              <w:jc w:val="center"/>
              <w:rPr>
                <w:sz w:val="22"/>
                <w:szCs w:val="22"/>
              </w:rPr>
            </w:pPr>
            <w:r w:rsidRPr="00840EFB">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1953AD" w:rsidRPr="00840EFB" w:rsidRDefault="001953AD" w:rsidP="00393BEA">
            <w:pPr>
              <w:jc w:val="center"/>
              <w:rPr>
                <w:sz w:val="22"/>
                <w:szCs w:val="22"/>
              </w:rPr>
            </w:pPr>
            <w:r w:rsidRPr="00840EFB">
              <w:rPr>
                <w:sz w:val="22"/>
                <w:szCs w:val="22"/>
              </w:rPr>
              <w:t>Чичковское муниципальное образование</w:t>
            </w:r>
          </w:p>
        </w:tc>
      </w:tr>
      <w:tr w:rsidR="001953AD"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1953AD" w:rsidRPr="00840EFB" w:rsidRDefault="001953AD" w:rsidP="00354738">
            <w:pPr>
              <w:jc w:val="center"/>
              <w:rPr>
                <w:sz w:val="22"/>
                <w:szCs w:val="22"/>
              </w:rPr>
            </w:pPr>
            <w:r w:rsidRPr="00840EFB">
              <w:rPr>
                <w:sz w:val="22"/>
                <w:szCs w:val="22"/>
              </w:rPr>
              <w:t>106.</w:t>
            </w:r>
          </w:p>
        </w:tc>
        <w:tc>
          <w:tcPr>
            <w:tcW w:w="9059" w:type="dxa"/>
            <w:tcBorders>
              <w:top w:val="single" w:sz="4" w:space="0" w:color="auto"/>
              <w:left w:val="single" w:sz="4" w:space="0" w:color="auto"/>
              <w:bottom w:val="double" w:sz="6" w:space="0" w:color="auto"/>
              <w:right w:val="single" w:sz="4" w:space="0" w:color="auto"/>
            </w:tcBorders>
            <w:vAlign w:val="center"/>
          </w:tcPr>
          <w:p w:rsidR="001953AD" w:rsidRPr="00840EFB" w:rsidRDefault="001953AD" w:rsidP="001953AD">
            <w:pPr>
              <w:jc w:val="center"/>
              <w:rPr>
                <w:sz w:val="22"/>
                <w:szCs w:val="22"/>
              </w:rPr>
            </w:pPr>
            <w:r w:rsidRPr="00840EFB">
              <w:rPr>
                <w:sz w:val="22"/>
                <w:szCs w:val="22"/>
              </w:rPr>
              <w:t>Обследование достоверности, полноты и соответствия нормативным требованиям составления и представления отчета об исполнении районного бюджета за 9 месяцев 2016 года</w:t>
            </w:r>
          </w:p>
        </w:tc>
        <w:tc>
          <w:tcPr>
            <w:tcW w:w="4869" w:type="dxa"/>
            <w:tcBorders>
              <w:top w:val="single" w:sz="4" w:space="0" w:color="auto"/>
              <w:left w:val="single" w:sz="4" w:space="0" w:color="auto"/>
              <w:bottom w:val="double" w:sz="6" w:space="0" w:color="auto"/>
              <w:right w:val="double" w:sz="6" w:space="0" w:color="auto"/>
            </w:tcBorders>
            <w:vAlign w:val="center"/>
          </w:tcPr>
          <w:p w:rsidR="001953AD" w:rsidRPr="00840EFB" w:rsidRDefault="001953AD" w:rsidP="002A084F">
            <w:pPr>
              <w:jc w:val="center"/>
              <w:rPr>
                <w:sz w:val="22"/>
                <w:szCs w:val="22"/>
              </w:rPr>
            </w:pPr>
            <w:r w:rsidRPr="00840EFB">
              <w:rPr>
                <w:sz w:val="22"/>
                <w:szCs w:val="22"/>
              </w:rPr>
              <w:t>РМО «Усть-Удинский район»</w:t>
            </w:r>
          </w:p>
        </w:tc>
      </w:tr>
      <w:tr w:rsidR="001953AD"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1953AD" w:rsidRPr="00840EFB" w:rsidRDefault="001953AD" w:rsidP="00354738">
            <w:pPr>
              <w:jc w:val="center"/>
              <w:rPr>
                <w:sz w:val="22"/>
                <w:szCs w:val="22"/>
              </w:rPr>
            </w:pPr>
            <w:r w:rsidRPr="00840EFB">
              <w:rPr>
                <w:sz w:val="22"/>
                <w:szCs w:val="22"/>
              </w:rPr>
              <w:t>107.</w:t>
            </w:r>
          </w:p>
        </w:tc>
        <w:tc>
          <w:tcPr>
            <w:tcW w:w="9059" w:type="dxa"/>
            <w:tcBorders>
              <w:top w:val="single" w:sz="4" w:space="0" w:color="auto"/>
              <w:left w:val="single" w:sz="4" w:space="0" w:color="auto"/>
              <w:bottom w:val="double" w:sz="6" w:space="0" w:color="auto"/>
              <w:right w:val="single" w:sz="4" w:space="0" w:color="auto"/>
            </w:tcBorders>
            <w:vAlign w:val="center"/>
          </w:tcPr>
          <w:p w:rsidR="001953AD" w:rsidRPr="00840EFB" w:rsidRDefault="001953AD" w:rsidP="001953AD">
            <w:pPr>
              <w:jc w:val="center"/>
              <w:rPr>
                <w:sz w:val="22"/>
                <w:szCs w:val="22"/>
              </w:rPr>
            </w:pPr>
            <w:r w:rsidRPr="00840EFB">
              <w:rPr>
                <w:sz w:val="22"/>
                <w:szCs w:val="22"/>
              </w:rPr>
              <w:t>Экспертиза проекта решения Думы Аталанского сельского поселения «О внесении изменений и дополнений в решение «О бюджете Аталанского сельского поселения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1953AD" w:rsidRPr="00840EFB" w:rsidRDefault="001953AD" w:rsidP="00393BEA">
            <w:pPr>
              <w:jc w:val="center"/>
              <w:rPr>
                <w:sz w:val="22"/>
                <w:szCs w:val="22"/>
              </w:rPr>
            </w:pPr>
            <w:r w:rsidRPr="00840EFB">
              <w:rPr>
                <w:sz w:val="22"/>
                <w:szCs w:val="22"/>
              </w:rPr>
              <w:t>Аталанское муниципальное образование</w:t>
            </w:r>
          </w:p>
        </w:tc>
      </w:tr>
      <w:tr w:rsidR="001953AD"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1953AD" w:rsidRPr="00840EFB" w:rsidRDefault="001953AD" w:rsidP="00354738">
            <w:pPr>
              <w:jc w:val="center"/>
              <w:rPr>
                <w:sz w:val="22"/>
                <w:szCs w:val="22"/>
              </w:rPr>
            </w:pPr>
            <w:r w:rsidRPr="00840EFB">
              <w:rPr>
                <w:sz w:val="22"/>
                <w:szCs w:val="22"/>
              </w:rPr>
              <w:t>108.</w:t>
            </w:r>
          </w:p>
        </w:tc>
        <w:tc>
          <w:tcPr>
            <w:tcW w:w="9059" w:type="dxa"/>
            <w:tcBorders>
              <w:top w:val="single" w:sz="4" w:space="0" w:color="auto"/>
              <w:left w:val="single" w:sz="4" w:space="0" w:color="auto"/>
              <w:bottom w:val="double" w:sz="6" w:space="0" w:color="auto"/>
              <w:right w:val="single" w:sz="4" w:space="0" w:color="auto"/>
            </w:tcBorders>
            <w:vAlign w:val="center"/>
          </w:tcPr>
          <w:p w:rsidR="001953AD" w:rsidRPr="00840EFB" w:rsidRDefault="001953AD" w:rsidP="001953AD">
            <w:pPr>
              <w:jc w:val="center"/>
              <w:rPr>
                <w:sz w:val="22"/>
                <w:szCs w:val="22"/>
              </w:rPr>
            </w:pPr>
            <w:r w:rsidRPr="00840EFB">
              <w:rPr>
                <w:sz w:val="22"/>
                <w:szCs w:val="22"/>
              </w:rPr>
              <w:t xml:space="preserve">Экспертиза проекта решения Думы Среднемуйского сельского поселения «О внесении изменений и дополнений в решение «О бюджет Среднемуйского сельского поселения на </w:t>
            </w:r>
            <w:r w:rsidRPr="00840EFB">
              <w:rPr>
                <w:sz w:val="22"/>
                <w:szCs w:val="22"/>
              </w:rPr>
              <w:lastRenderedPageBreak/>
              <w:t>2016 год»</w:t>
            </w:r>
          </w:p>
        </w:tc>
        <w:tc>
          <w:tcPr>
            <w:tcW w:w="4869" w:type="dxa"/>
            <w:tcBorders>
              <w:top w:val="single" w:sz="4" w:space="0" w:color="auto"/>
              <w:left w:val="single" w:sz="4" w:space="0" w:color="auto"/>
              <w:bottom w:val="double" w:sz="6" w:space="0" w:color="auto"/>
              <w:right w:val="double" w:sz="6" w:space="0" w:color="auto"/>
            </w:tcBorders>
            <w:vAlign w:val="center"/>
          </w:tcPr>
          <w:p w:rsidR="001953AD" w:rsidRPr="00840EFB" w:rsidRDefault="001953AD" w:rsidP="00393BEA">
            <w:pPr>
              <w:jc w:val="center"/>
              <w:rPr>
                <w:sz w:val="22"/>
                <w:szCs w:val="22"/>
              </w:rPr>
            </w:pPr>
            <w:r w:rsidRPr="00840EFB">
              <w:rPr>
                <w:sz w:val="22"/>
                <w:szCs w:val="22"/>
              </w:rPr>
              <w:lastRenderedPageBreak/>
              <w:t>Среднемуйское муниципальное образование</w:t>
            </w:r>
          </w:p>
        </w:tc>
      </w:tr>
      <w:tr w:rsidR="001953AD"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1953AD" w:rsidRPr="00840EFB" w:rsidRDefault="001953AD" w:rsidP="00354738">
            <w:pPr>
              <w:jc w:val="center"/>
              <w:rPr>
                <w:sz w:val="22"/>
                <w:szCs w:val="22"/>
              </w:rPr>
            </w:pPr>
            <w:r w:rsidRPr="00840EFB">
              <w:rPr>
                <w:sz w:val="22"/>
                <w:szCs w:val="22"/>
              </w:rPr>
              <w:lastRenderedPageBreak/>
              <w:t>109.</w:t>
            </w:r>
          </w:p>
        </w:tc>
        <w:tc>
          <w:tcPr>
            <w:tcW w:w="9059" w:type="dxa"/>
            <w:tcBorders>
              <w:top w:val="single" w:sz="4" w:space="0" w:color="auto"/>
              <w:left w:val="single" w:sz="4" w:space="0" w:color="auto"/>
              <w:bottom w:val="double" w:sz="6" w:space="0" w:color="auto"/>
              <w:right w:val="single" w:sz="4" w:space="0" w:color="auto"/>
            </w:tcBorders>
            <w:vAlign w:val="center"/>
          </w:tcPr>
          <w:p w:rsidR="001953AD" w:rsidRPr="00840EFB" w:rsidRDefault="001953AD" w:rsidP="001953AD">
            <w:pPr>
              <w:jc w:val="center"/>
              <w:rPr>
                <w:sz w:val="22"/>
                <w:szCs w:val="22"/>
              </w:rPr>
            </w:pPr>
            <w:r w:rsidRPr="00840EFB">
              <w:rPr>
                <w:sz w:val="22"/>
                <w:szCs w:val="22"/>
              </w:rPr>
              <w:t>Экспертиза проекта решения Думы Подволоченского сельского поселения «О внесении изменений и дополнений в решение «О бюджет Подволоченского сельского поселения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1953AD" w:rsidRPr="00840EFB" w:rsidRDefault="001953AD" w:rsidP="00393BEA">
            <w:pPr>
              <w:jc w:val="center"/>
              <w:rPr>
                <w:sz w:val="22"/>
                <w:szCs w:val="22"/>
              </w:rPr>
            </w:pPr>
            <w:r w:rsidRPr="00840EFB">
              <w:rPr>
                <w:sz w:val="22"/>
                <w:szCs w:val="22"/>
              </w:rPr>
              <w:t>Подволоченское муниципальное образование</w:t>
            </w:r>
          </w:p>
        </w:tc>
      </w:tr>
      <w:tr w:rsidR="001953AD" w:rsidRPr="00840EFB" w:rsidTr="002A084F">
        <w:trPr>
          <w:trHeight w:val="298"/>
        </w:trPr>
        <w:tc>
          <w:tcPr>
            <w:tcW w:w="603" w:type="dxa"/>
            <w:tcBorders>
              <w:top w:val="single" w:sz="4" w:space="0" w:color="auto"/>
              <w:left w:val="double" w:sz="6" w:space="0" w:color="auto"/>
              <w:bottom w:val="double" w:sz="6" w:space="0" w:color="auto"/>
              <w:right w:val="nil"/>
            </w:tcBorders>
            <w:vAlign w:val="center"/>
          </w:tcPr>
          <w:p w:rsidR="001953AD" w:rsidRPr="00840EFB" w:rsidRDefault="001953AD" w:rsidP="00354738">
            <w:pPr>
              <w:jc w:val="center"/>
              <w:rPr>
                <w:sz w:val="22"/>
                <w:szCs w:val="22"/>
              </w:rPr>
            </w:pPr>
            <w:r w:rsidRPr="00840EFB">
              <w:rPr>
                <w:sz w:val="22"/>
                <w:szCs w:val="22"/>
              </w:rPr>
              <w:t>110.</w:t>
            </w:r>
          </w:p>
        </w:tc>
        <w:tc>
          <w:tcPr>
            <w:tcW w:w="9059" w:type="dxa"/>
            <w:tcBorders>
              <w:top w:val="single" w:sz="4" w:space="0" w:color="auto"/>
              <w:left w:val="single" w:sz="4" w:space="0" w:color="auto"/>
              <w:bottom w:val="double" w:sz="6" w:space="0" w:color="auto"/>
              <w:right w:val="single" w:sz="4" w:space="0" w:color="auto"/>
            </w:tcBorders>
            <w:vAlign w:val="center"/>
          </w:tcPr>
          <w:p w:rsidR="001953AD" w:rsidRPr="00840EFB" w:rsidRDefault="001953AD" w:rsidP="001953AD">
            <w:pPr>
              <w:jc w:val="center"/>
              <w:rPr>
                <w:sz w:val="22"/>
                <w:szCs w:val="22"/>
              </w:rPr>
            </w:pPr>
            <w:r w:rsidRPr="00840EFB">
              <w:rPr>
                <w:sz w:val="22"/>
                <w:szCs w:val="22"/>
              </w:rPr>
              <w:t>Экспертиза проекта решения Думы Ключинского сельского поселения «О внесении изменений и дополнений в решение «О бюджет Ключинского сельского поселения на 2016 год»</w:t>
            </w:r>
          </w:p>
        </w:tc>
        <w:tc>
          <w:tcPr>
            <w:tcW w:w="4869" w:type="dxa"/>
            <w:tcBorders>
              <w:top w:val="single" w:sz="4" w:space="0" w:color="auto"/>
              <w:left w:val="single" w:sz="4" w:space="0" w:color="auto"/>
              <w:bottom w:val="double" w:sz="6" w:space="0" w:color="auto"/>
              <w:right w:val="double" w:sz="6" w:space="0" w:color="auto"/>
            </w:tcBorders>
            <w:vAlign w:val="center"/>
          </w:tcPr>
          <w:p w:rsidR="001953AD" w:rsidRPr="00840EFB" w:rsidRDefault="001953AD" w:rsidP="00393BEA">
            <w:pPr>
              <w:jc w:val="center"/>
              <w:rPr>
                <w:sz w:val="22"/>
                <w:szCs w:val="22"/>
              </w:rPr>
            </w:pPr>
            <w:r w:rsidRPr="00840EFB">
              <w:rPr>
                <w:sz w:val="22"/>
                <w:szCs w:val="22"/>
              </w:rPr>
              <w:t>Ключинское муниципальное образование</w:t>
            </w:r>
          </w:p>
        </w:tc>
      </w:tr>
    </w:tbl>
    <w:p w:rsidR="0077095E" w:rsidRPr="00840EFB" w:rsidRDefault="0077095E" w:rsidP="0077095E"/>
    <w:p w:rsidR="0077095E" w:rsidRPr="00840EFB" w:rsidRDefault="0077095E" w:rsidP="0077095E"/>
    <w:p w:rsidR="0077095E" w:rsidRPr="00840EFB" w:rsidRDefault="0077095E" w:rsidP="0077095E"/>
    <w:p w:rsidR="002A084F" w:rsidRPr="00840EFB" w:rsidRDefault="002A084F" w:rsidP="0077095E">
      <w:pPr>
        <w:overflowPunct w:val="0"/>
        <w:autoSpaceDE w:val="0"/>
        <w:autoSpaceDN w:val="0"/>
        <w:adjustRightInd w:val="0"/>
        <w:ind w:left="4962" w:firstLine="5238"/>
        <w:jc w:val="both"/>
        <w:textAlignment w:val="baseline"/>
        <w:rPr>
          <w:sz w:val="24"/>
          <w:szCs w:val="24"/>
        </w:rPr>
      </w:pPr>
    </w:p>
    <w:p w:rsidR="00354738" w:rsidRPr="00840EFB" w:rsidRDefault="00354738" w:rsidP="0077095E">
      <w:pPr>
        <w:overflowPunct w:val="0"/>
        <w:autoSpaceDE w:val="0"/>
        <w:autoSpaceDN w:val="0"/>
        <w:adjustRightInd w:val="0"/>
        <w:ind w:left="4962" w:firstLine="5238"/>
        <w:jc w:val="both"/>
        <w:textAlignment w:val="baseline"/>
        <w:rPr>
          <w:sz w:val="24"/>
          <w:szCs w:val="24"/>
        </w:rPr>
      </w:pPr>
    </w:p>
    <w:p w:rsidR="00354738" w:rsidRPr="00840EFB" w:rsidRDefault="00354738" w:rsidP="0077095E">
      <w:pPr>
        <w:overflowPunct w:val="0"/>
        <w:autoSpaceDE w:val="0"/>
        <w:autoSpaceDN w:val="0"/>
        <w:adjustRightInd w:val="0"/>
        <w:ind w:left="4962" w:firstLine="5238"/>
        <w:jc w:val="both"/>
        <w:textAlignment w:val="baseline"/>
        <w:rPr>
          <w:sz w:val="24"/>
          <w:szCs w:val="24"/>
        </w:rPr>
      </w:pPr>
    </w:p>
    <w:p w:rsidR="00354738" w:rsidRPr="00840EFB" w:rsidRDefault="00354738" w:rsidP="0077095E">
      <w:pPr>
        <w:overflowPunct w:val="0"/>
        <w:autoSpaceDE w:val="0"/>
        <w:autoSpaceDN w:val="0"/>
        <w:adjustRightInd w:val="0"/>
        <w:ind w:left="4962" w:firstLine="5238"/>
        <w:jc w:val="both"/>
        <w:textAlignment w:val="baseline"/>
        <w:rPr>
          <w:sz w:val="24"/>
          <w:szCs w:val="24"/>
        </w:rPr>
      </w:pPr>
    </w:p>
    <w:p w:rsidR="00354738" w:rsidRPr="00840EFB" w:rsidRDefault="00354738" w:rsidP="0077095E">
      <w:pPr>
        <w:overflowPunct w:val="0"/>
        <w:autoSpaceDE w:val="0"/>
        <w:autoSpaceDN w:val="0"/>
        <w:adjustRightInd w:val="0"/>
        <w:ind w:left="4962" w:firstLine="5238"/>
        <w:jc w:val="both"/>
        <w:textAlignment w:val="baseline"/>
        <w:rPr>
          <w:sz w:val="24"/>
          <w:szCs w:val="24"/>
        </w:rPr>
      </w:pPr>
    </w:p>
    <w:p w:rsidR="00354738" w:rsidRPr="00840EFB" w:rsidRDefault="00354738" w:rsidP="0077095E">
      <w:pPr>
        <w:overflowPunct w:val="0"/>
        <w:autoSpaceDE w:val="0"/>
        <w:autoSpaceDN w:val="0"/>
        <w:adjustRightInd w:val="0"/>
        <w:ind w:left="4962" w:firstLine="5238"/>
        <w:jc w:val="both"/>
        <w:textAlignment w:val="baseline"/>
        <w:rPr>
          <w:sz w:val="24"/>
          <w:szCs w:val="24"/>
        </w:rPr>
      </w:pPr>
    </w:p>
    <w:p w:rsidR="005B43CF" w:rsidRPr="00840EFB" w:rsidRDefault="005B43CF" w:rsidP="0077095E">
      <w:pPr>
        <w:overflowPunct w:val="0"/>
        <w:autoSpaceDE w:val="0"/>
        <w:autoSpaceDN w:val="0"/>
        <w:adjustRightInd w:val="0"/>
        <w:ind w:left="4962" w:firstLine="5238"/>
        <w:jc w:val="both"/>
        <w:textAlignment w:val="baseline"/>
        <w:rPr>
          <w:sz w:val="24"/>
          <w:szCs w:val="24"/>
        </w:rPr>
      </w:pPr>
    </w:p>
    <w:p w:rsidR="005B43CF" w:rsidRPr="00840EFB" w:rsidRDefault="005B43CF" w:rsidP="0077095E">
      <w:pPr>
        <w:overflowPunct w:val="0"/>
        <w:autoSpaceDE w:val="0"/>
        <w:autoSpaceDN w:val="0"/>
        <w:adjustRightInd w:val="0"/>
        <w:ind w:left="4962" w:firstLine="5238"/>
        <w:jc w:val="both"/>
        <w:textAlignment w:val="baseline"/>
        <w:rPr>
          <w:sz w:val="24"/>
          <w:szCs w:val="24"/>
        </w:rPr>
      </w:pPr>
    </w:p>
    <w:p w:rsidR="005B43CF" w:rsidRPr="00840EFB" w:rsidRDefault="005B43CF" w:rsidP="0077095E">
      <w:pPr>
        <w:overflowPunct w:val="0"/>
        <w:autoSpaceDE w:val="0"/>
        <w:autoSpaceDN w:val="0"/>
        <w:adjustRightInd w:val="0"/>
        <w:ind w:left="4962" w:firstLine="5238"/>
        <w:jc w:val="both"/>
        <w:textAlignment w:val="baseline"/>
        <w:rPr>
          <w:sz w:val="24"/>
          <w:szCs w:val="24"/>
        </w:rPr>
      </w:pPr>
    </w:p>
    <w:p w:rsidR="005B43CF" w:rsidRPr="00840EFB" w:rsidRDefault="005B43CF" w:rsidP="0077095E">
      <w:pPr>
        <w:overflowPunct w:val="0"/>
        <w:autoSpaceDE w:val="0"/>
        <w:autoSpaceDN w:val="0"/>
        <w:adjustRightInd w:val="0"/>
        <w:ind w:left="4962" w:firstLine="5238"/>
        <w:jc w:val="both"/>
        <w:textAlignment w:val="baseline"/>
        <w:rPr>
          <w:sz w:val="24"/>
          <w:szCs w:val="24"/>
        </w:rPr>
      </w:pPr>
    </w:p>
    <w:p w:rsidR="005B43CF" w:rsidRPr="00840EFB" w:rsidRDefault="005B43CF" w:rsidP="0077095E">
      <w:pPr>
        <w:overflowPunct w:val="0"/>
        <w:autoSpaceDE w:val="0"/>
        <w:autoSpaceDN w:val="0"/>
        <w:adjustRightInd w:val="0"/>
        <w:ind w:left="4962" w:firstLine="5238"/>
        <w:jc w:val="both"/>
        <w:textAlignment w:val="baseline"/>
        <w:rPr>
          <w:sz w:val="24"/>
          <w:szCs w:val="24"/>
        </w:rPr>
      </w:pPr>
    </w:p>
    <w:p w:rsidR="005B43CF" w:rsidRPr="00840EFB" w:rsidRDefault="005B43CF" w:rsidP="0077095E">
      <w:pPr>
        <w:overflowPunct w:val="0"/>
        <w:autoSpaceDE w:val="0"/>
        <w:autoSpaceDN w:val="0"/>
        <w:adjustRightInd w:val="0"/>
        <w:ind w:left="4962" w:firstLine="5238"/>
        <w:jc w:val="both"/>
        <w:textAlignment w:val="baseline"/>
        <w:rPr>
          <w:sz w:val="24"/>
          <w:szCs w:val="24"/>
        </w:rPr>
      </w:pPr>
    </w:p>
    <w:p w:rsidR="005B43CF" w:rsidRPr="00840EFB" w:rsidRDefault="005B43CF" w:rsidP="0077095E">
      <w:pPr>
        <w:overflowPunct w:val="0"/>
        <w:autoSpaceDE w:val="0"/>
        <w:autoSpaceDN w:val="0"/>
        <w:adjustRightInd w:val="0"/>
        <w:ind w:left="4962" w:firstLine="5238"/>
        <w:jc w:val="both"/>
        <w:textAlignment w:val="baseline"/>
        <w:rPr>
          <w:sz w:val="24"/>
          <w:szCs w:val="24"/>
        </w:rPr>
      </w:pPr>
    </w:p>
    <w:p w:rsidR="005B43CF" w:rsidRPr="00840EFB" w:rsidRDefault="005B43CF" w:rsidP="0077095E">
      <w:pPr>
        <w:overflowPunct w:val="0"/>
        <w:autoSpaceDE w:val="0"/>
        <w:autoSpaceDN w:val="0"/>
        <w:adjustRightInd w:val="0"/>
        <w:ind w:left="4962" w:firstLine="5238"/>
        <w:jc w:val="both"/>
        <w:textAlignment w:val="baseline"/>
        <w:rPr>
          <w:sz w:val="24"/>
          <w:szCs w:val="24"/>
        </w:rPr>
      </w:pPr>
    </w:p>
    <w:p w:rsidR="00627C38" w:rsidRPr="00840EFB" w:rsidRDefault="00627C38" w:rsidP="0077095E">
      <w:pPr>
        <w:overflowPunct w:val="0"/>
        <w:autoSpaceDE w:val="0"/>
        <w:autoSpaceDN w:val="0"/>
        <w:adjustRightInd w:val="0"/>
        <w:ind w:left="4962" w:firstLine="5238"/>
        <w:jc w:val="both"/>
        <w:textAlignment w:val="baseline"/>
        <w:rPr>
          <w:sz w:val="24"/>
          <w:szCs w:val="24"/>
        </w:rPr>
      </w:pPr>
    </w:p>
    <w:p w:rsidR="00627C38" w:rsidRPr="00840EFB" w:rsidRDefault="00627C38" w:rsidP="0077095E">
      <w:pPr>
        <w:overflowPunct w:val="0"/>
        <w:autoSpaceDE w:val="0"/>
        <w:autoSpaceDN w:val="0"/>
        <w:adjustRightInd w:val="0"/>
        <w:ind w:left="4962" w:firstLine="5238"/>
        <w:jc w:val="both"/>
        <w:textAlignment w:val="baseline"/>
        <w:rPr>
          <w:sz w:val="24"/>
          <w:szCs w:val="24"/>
        </w:rPr>
      </w:pPr>
    </w:p>
    <w:p w:rsidR="00627C38" w:rsidRPr="00840EFB" w:rsidRDefault="00627C38" w:rsidP="0077095E">
      <w:pPr>
        <w:overflowPunct w:val="0"/>
        <w:autoSpaceDE w:val="0"/>
        <w:autoSpaceDN w:val="0"/>
        <w:adjustRightInd w:val="0"/>
        <w:ind w:left="4962" w:firstLine="5238"/>
        <w:jc w:val="both"/>
        <w:textAlignment w:val="baseline"/>
        <w:rPr>
          <w:sz w:val="24"/>
          <w:szCs w:val="24"/>
        </w:rPr>
      </w:pPr>
    </w:p>
    <w:p w:rsidR="00627C38" w:rsidRPr="00840EFB" w:rsidRDefault="00627C38" w:rsidP="0077095E">
      <w:pPr>
        <w:overflowPunct w:val="0"/>
        <w:autoSpaceDE w:val="0"/>
        <w:autoSpaceDN w:val="0"/>
        <w:adjustRightInd w:val="0"/>
        <w:ind w:left="4962" w:firstLine="5238"/>
        <w:jc w:val="both"/>
        <w:textAlignment w:val="baseline"/>
        <w:rPr>
          <w:sz w:val="24"/>
          <w:szCs w:val="24"/>
        </w:rPr>
      </w:pPr>
    </w:p>
    <w:p w:rsidR="005B43CF" w:rsidRPr="00840EFB" w:rsidRDefault="005B43CF" w:rsidP="0077095E">
      <w:pPr>
        <w:overflowPunct w:val="0"/>
        <w:autoSpaceDE w:val="0"/>
        <w:autoSpaceDN w:val="0"/>
        <w:adjustRightInd w:val="0"/>
        <w:ind w:left="4962" w:firstLine="5238"/>
        <w:jc w:val="both"/>
        <w:textAlignment w:val="baseline"/>
        <w:rPr>
          <w:sz w:val="24"/>
          <w:szCs w:val="24"/>
        </w:rPr>
      </w:pPr>
    </w:p>
    <w:p w:rsidR="0077095E" w:rsidRPr="00840EFB" w:rsidRDefault="0077095E" w:rsidP="0077095E">
      <w:pPr>
        <w:overflowPunct w:val="0"/>
        <w:autoSpaceDE w:val="0"/>
        <w:autoSpaceDN w:val="0"/>
        <w:adjustRightInd w:val="0"/>
        <w:ind w:left="4962" w:firstLine="5238"/>
        <w:jc w:val="both"/>
        <w:textAlignment w:val="baseline"/>
        <w:rPr>
          <w:sz w:val="24"/>
          <w:szCs w:val="24"/>
        </w:rPr>
      </w:pPr>
      <w:r w:rsidRPr="00840EFB">
        <w:rPr>
          <w:sz w:val="24"/>
          <w:szCs w:val="24"/>
        </w:rPr>
        <w:lastRenderedPageBreak/>
        <w:t>Приложение 2</w:t>
      </w:r>
    </w:p>
    <w:p w:rsidR="0077095E" w:rsidRPr="00840EFB" w:rsidRDefault="0077095E" w:rsidP="0077095E">
      <w:pPr>
        <w:overflowPunct w:val="0"/>
        <w:autoSpaceDE w:val="0"/>
        <w:autoSpaceDN w:val="0"/>
        <w:adjustRightInd w:val="0"/>
        <w:ind w:left="10200"/>
        <w:jc w:val="both"/>
        <w:textAlignment w:val="baseline"/>
        <w:rPr>
          <w:sz w:val="24"/>
          <w:szCs w:val="24"/>
        </w:rPr>
      </w:pPr>
      <w:r w:rsidRPr="00840EFB">
        <w:rPr>
          <w:sz w:val="24"/>
          <w:szCs w:val="24"/>
        </w:rPr>
        <w:t>к Отчету о деятельности КСО РМО «Усть-Удинский район» за 201</w:t>
      </w:r>
      <w:r w:rsidR="0014304D" w:rsidRPr="00840EFB">
        <w:rPr>
          <w:sz w:val="24"/>
          <w:szCs w:val="24"/>
        </w:rPr>
        <w:t>6</w:t>
      </w:r>
      <w:r w:rsidRPr="00840EFB">
        <w:rPr>
          <w:sz w:val="24"/>
          <w:szCs w:val="24"/>
        </w:rPr>
        <w:t xml:space="preserve"> год</w:t>
      </w:r>
    </w:p>
    <w:p w:rsidR="0077095E" w:rsidRPr="00840EFB" w:rsidRDefault="0077095E" w:rsidP="0077095E">
      <w:pPr>
        <w:tabs>
          <w:tab w:val="left" w:pos="11265"/>
        </w:tabs>
        <w:overflowPunct w:val="0"/>
        <w:autoSpaceDE w:val="0"/>
        <w:autoSpaceDN w:val="0"/>
        <w:adjustRightInd w:val="0"/>
        <w:textAlignment w:val="baseline"/>
      </w:pPr>
      <w:r w:rsidRPr="00840EFB">
        <w:tab/>
      </w:r>
    </w:p>
    <w:p w:rsidR="0077095E" w:rsidRPr="00840EFB" w:rsidRDefault="0077095E" w:rsidP="0077095E">
      <w:pPr>
        <w:pStyle w:val="3"/>
        <w:jc w:val="center"/>
        <w:rPr>
          <w:b/>
          <w:bCs/>
          <w:sz w:val="28"/>
          <w:szCs w:val="28"/>
        </w:rPr>
      </w:pPr>
      <w:r w:rsidRPr="00840EFB">
        <w:rPr>
          <w:b/>
          <w:bCs/>
          <w:sz w:val="28"/>
          <w:szCs w:val="28"/>
        </w:rPr>
        <w:t xml:space="preserve">Перечень нормативных правовых актов, </w:t>
      </w:r>
      <w:r w:rsidR="00A8798F">
        <w:rPr>
          <w:b/>
          <w:bCs/>
          <w:sz w:val="28"/>
          <w:szCs w:val="28"/>
        </w:rPr>
        <w:t>принятых и приведенных в соответствии с законодательством по замечаниям КСО</w:t>
      </w:r>
    </w:p>
    <w:p w:rsidR="0077095E" w:rsidRPr="00840EFB" w:rsidRDefault="0077095E" w:rsidP="0077095E">
      <w:pPr>
        <w:overflowPunct w:val="0"/>
        <w:autoSpaceDE w:val="0"/>
        <w:autoSpaceDN w:val="0"/>
        <w:adjustRightInd w:val="0"/>
        <w:jc w:val="right"/>
        <w:textAlignment w:val="baseline"/>
        <w:rPr>
          <w:b/>
          <w:bCs/>
          <w:sz w:val="24"/>
          <w:szCs w:val="24"/>
        </w:rPr>
      </w:pPr>
    </w:p>
    <w:tbl>
      <w:tblPr>
        <w:tblW w:w="0" w:type="auto"/>
        <w:tblBorders>
          <w:top w:val="double" w:sz="6" w:space="0" w:color="auto"/>
          <w:left w:val="double" w:sz="6" w:space="0" w:color="auto"/>
          <w:bottom w:val="double" w:sz="6" w:space="0" w:color="auto"/>
          <w:right w:val="double" w:sz="6" w:space="0" w:color="auto"/>
          <w:insideH w:val="double" w:sz="6" w:space="0" w:color="auto"/>
          <w:insideV w:val="single" w:sz="6" w:space="0" w:color="auto"/>
        </w:tblBorders>
        <w:tblLook w:val="0000" w:firstRow="0" w:lastRow="0" w:firstColumn="0" w:lastColumn="0" w:noHBand="0" w:noVBand="0"/>
      </w:tblPr>
      <w:tblGrid>
        <w:gridCol w:w="507"/>
        <w:gridCol w:w="8106"/>
        <w:gridCol w:w="6173"/>
      </w:tblGrid>
      <w:tr w:rsidR="00D64A93" w:rsidRPr="00840EFB" w:rsidTr="005B7B2D">
        <w:trPr>
          <w:tblHeader/>
        </w:trPr>
        <w:tc>
          <w:tcPr>
            <w:tcW w:w="0" w:type="auto"/>
          </w:tcPr>
          <w:p w:rsidR="0077095E" w:rsidRPr="00840EFB" w:rsidRDefault="0077095E" w:rsidP="00D16564">
            <w:pPr>
              <w:widowControl w:val="0"/>
              <w:overflowPunct w:val="0"/>
              <w:autoSpaceDE w:val="0"/>
              <w:autoSpaceDN w:val="0"/>
              <w:adjustRightInd w:val="0"/>
              <w:jc w:val="center"/>
              <w:textAlignment w:val="baseline"/>
              <w:rPr>
                <w:b/>
                <w:bCs/>
                <w:spacing w:val="-8"/>
                <w:sz w:val="22"/>
                <w:szCs w:val="22"/>
              </w:rPr>
            </w:pPr>
            <w:r w:rsidRPr="00840EFB">
              <w:rPr>
                <w:b/>
                <w:bCs/>
                <w:spacing w:val="-8"/>
                <w:sz w:val="22"/>
                <w:szCs w:val="22"/>
              </w:rPr>
              <w:t>№</w:t>
            </w:r>
          </w:p>
          <w:p w:rsidR="0077095E" w:rsidRPr="00840EFB" w:rsidRDefault="0077095E" w:rsidP="00D16564">
            <w:pPr>
              <w:widowControl w:val="0"/>
              <w:overflowPunct w:val="0"/>
              <w:autoSpaceDE w:val="0"/>
              <w:autoSpaceDN w:val="0"/>
              <w:adjustRightInd w:val="0"/>
              <w:jc w:val="center"/>
              <w:textAlignment w:val="baseline"/>
              <w:rPr>
                <w:sz w:val="22"/>
                <w:szCs w:val="22"/>
              </w:rPr>
            </w:pPr>
            <w:r w:rsidRPr="00840EFB">
              <w:rPr>
                <w:b/>
                <w:bCs/>
                <w:spacing w:val="-8"/>
                <w:sz w:val="22"/>
                <w:szCs w:val="22"/>
              </w:rPr>
              <w:t>п/п</w:t>
            </w:r>
          </w:p>
        </w:tc>
        <w:tc>
          <w:tcPr>
            <w:tcW w:w="8106" w:type="dxa"/>
          </w:tcPr>
          <w:p w:rsidR="0077095E" w:rsidRPr="00840EFB" w:rsidRDefault="0077095E" w:rsidP="00647B53">
            <w:pPr>
              <w:widowControl w:val="0"/>
              <w:overflowPunct w:val="0"/>
              <w:autoSpaceDE w:val="0"/>
              <w:autoSpaceDN w:val="0"/>
              <w:adjustRightInd w:val="0"/>
              <w:jc w:val="center"/>
              <w:textAlignment w:val="baseline"/>
              <w:rPr>
                <w:b/>
                <w:sz w:val="22"/>
                <w:szCs w:val="22"/>
              </w:rPr>
            </w:pPr>
            <w:r w:rsidRPr="00840EFB">
              <w:rPr>
                <w:b/>
                <w:sz w:val="22"/>
                <w:szCs w:val="22"/>
              </w:rPr>
              <w:t>Реквизиты и наименование правового акта, которы</w:t>
            </w:r>
            <w:r w:rsidR="007A625A" w:rsidRPr="00840EFB">
              <w:rPr>
                <w:b/>
                <w:sz w:val="22"/>
                <w:szCs w:val="22"/>
              </w:rPr>
              <w:t>м были внесены изменения</w:t>
            </w:r>
            <w:r w:rsidR="00647B53" w:rsidRPr="00840EFB">
              <w:rPr>
                <w:b/>
                <w:sz w:val="22"/>
                <w:szCs w:val="22"/>
              </w:rPr>
              <w:t xml:space="preserve"> в действующие акты, или приняты отсутствующие акты </w:t>
            </w:r>
            <w:r w:rsidRPr="00840EFB">
              <w:rPr>
                <w:b/>
                <w:sz w:val="22"/>
                <w:szCs w:val="22"/>
              </w:rPr>
              <w:t>по замечаниям КСО</w:t>
            </w:r>
          </w:p>
        </w:tc>
        <w:tc>
          <w:tcPr>
            <w:tcW w:w="6173" w:type="dxa"/>
          </w:tcPr>
          <w:p w:rsidR="0077095E" w:rsidRPr="00840EFB" w:rsidRDefault="0077095E" w:rsidP="0077095E">
            <w:pPr>
              <w:pStyle w:val="5"/>
              <w:keepNext w:val="0"/>
              <w:widowControl w:val="0"/>
              <w:spacing w:before="0"/>
              <w:jc w:val="center"/>
              <w:rPr>
                <w:rFonts w:ascii="Times New Roman" w:hAnsi="Times New Roman"/>
                <w:b/>
                <w:color w:val="auto"/>
                <w:sz w:val="22"/>
                <w:szCs w:val="22"/>
              </w:rPr>
            </w:pPr>
            <w:r w:rsidRPr="00840EFB">
              <w:rPr>
                <w:rFonts w:ascii="Times New Roman" w:hAnsi="Times New Roman"/>
                <w:b/>
                <w:color w:val="auto"/>
                <w:sz w:val="22"/>
                <w:szCs w:val="22"/>
              </w:rPr>
              <w:t>Результаты экспертизы</w:t>
            </w:r>
            <w:r w:rsidR="00352E6B" w:rsidRPr="00840EFB">
              <w:rPr>
                <w:rFonts w:ascii="Times New Roman" w:hAnsi="Times New Roman"/>
                <w:b/>
                <w:color w:val="auto"/>
                <w:sz w:val="22"/>
                <w:szCs w:val="22"/>
              </w:rPr>
              <w:t>, проверки</w:t>
            </w:r>
          </w:p>
          <w:p w:rsidR="0077095E" w:rsidRPr="00840EFB" w:rsidRDefault="0077095E" w:rsidP="0077095E">
            <w:pPr>
              <w:widowControl w:val="0"/>
              <w:overflowPunct w:val="0"/>
              <w:autoSpaceDE w:val="0"/>
              <w:autoSpaceDN w:val="0"/>
              <w:adjustRightInd w:val="0"/>
              <w:jc w:val="center"/>
              <w:textAlignment w:val="baseline"/>
              <w:rPr>
                <w:b/>
                <w:sz w:val="22"/>
                <w:szCs w:val="22"/>
              </w:rPr>
            </w:pPr>
            <w:r w:rsidRPr="00840EFB">
              <w:rPr>
                <w:b/>
                <w:spacing w:val="-8"/>
                <w:sz w:val="22"/>
                <w:szCs w:val="22"/>
              </w:rPr>
              <w:t>(выводы, предложения, рекомендации, нашедшие отражение в данном нормативном правовом акте)</w:t>
            </w:r>
          </w:p>
        </w:tc>
      </w:tr>
      <w:tr w:rsidR="00352E6B" w:rsidRPr="00840EFB" w:rsidTr="003F0730">
        <w:tc>
          <w:tcPr>
            <w:tcW w:w="0" w:type="auto"/>
          </w:tcPr>
          <w:p w:rsidR="00352E6B" w:rsidRPr="00840EFB" w:rsidRDefault="002B4F8C" w:rsidP="003F0730">
            <w:pPr>
              <w:widowControl w:val="0"/>
              <w:overflowPunct w:val="0"/>
              <w:autoSpaceDE w:val="0"/>
              <w:autoSpaceDN w:val="0"/>
              <w:adjustRightInd w:val="0"/>
              <w:ind w:firstLine="113"/>
              <w:textAlignment w:val="baseline"/>
              <w:rPr>
                <w:sz w:val="22"/>
                <w:szCs w:val="22"/>
              </w:rPr>
            </w:pPr>
            <w:r w:rsidRPr="00840EFB">
              <w:rPr>
                <w:sz w:val="22"/>
                <w:szCs w:val="22"/>
              </w:rPr>
              <w:t>1</w:t>
            </w:r>
          </w:p>
        </w:tc>
        <w:tc>
          <w:tcPr>
            <w:tcW w:w="8106" w:type="dxa"/>
          </w:tcPr>
          <w:p w:rsidR="00352E6B" w:rsidRPr="00840EFB" w:rsidRDefault="00352E6B" w:rsidP="003F0730">
            <w:pPr>
              <w:jc w:val="center"/>
              <w:rPr>
                <w:sz w:val="22"/>
                <w:szCs w:val="22"/>
              </w:rPr>
            </w:pPr>
            <w:r w:rsidRPr="00840EFB">
              <w:rPr>
                <w:sz w:val="22"/>
                <w:szCs w:val="22"/>
              </w:rPr>
              <w:t>Решение районной Думы РМО «Усть-Удинский район» от 03.03.2016 № 16/3-РД «О внесении изменений в Положение о порядке управления и распоряжения муниципальным имуществом, находящимся в муниципальной собственности РМО «Усть-Удинский район», утвержденного решением районной Думы от 26.04.2012 года №33/4-РД»</w:t>
            </w:r>
          </w:p>
        </w:tc>
        <w:tc>
          <w:tcPr>
            <w:tcW w:w="6173" w:type="dxa"/>
          </w:tcPr>
          <w:p w:rsidR="00352E6B" w:rsidRPr="00840EFB" w:rsidRDefault="00352E6B" w:rsidP="003F0730">
            <w:pPr>
              <w:pStyle w:val="af0"/>
              <w:ind w:firstLine="276"/>
              <w:jc w:val="both"/>
              <w:rPr>
                <w:sz w:val="22"/>
                <w:szCs w:val="22"/>
              </w:rPr>
            </w:pPr>
            <w:r w:rsidRPr="00840EFB">
              <w:rPr>
                <w:sz w:val="22"/>
                <w:szCs w:val="22"/>
              </w:rPr>
              <w:t>Устранены нарушения, установленные в ходе проведения проверки исполнения предписаний и устранения нарушений, выявленных в 2014 году в МП Аптека № 32:</w:t>
            </w:r>
          </w:p>
          <w:p w:rsidR="00352E6B" w:rsidRPr="00840EFB" w:rsidRDefault="00352E6B" w:rsidP="00352E6B">
            <w:pPr>
              <w:pStyle w:val="af0"/>
              <w:spacing w:after="0"/>
              <w:ind w:firstLine="276"/>
              <w:jc w:val="both"/>
              <w:rPr>
                <w:sz w:val="22"/>
                <w:szCs w:val="22"/>
              </w:rPr>
            </w:pPr>
            <w:r w:rsidRPr="00840EFB">
              <w:rPr>
                <w:sz w:val="22"/>
                <w:szCs w:val="22"/>
              </w:rPr>
              <w:t xml:space="preserve">- утверждение уставов предприятий относилось к компетенции КУМИ, что не соответствовало требованиям </w:t>
            </w:r>
            <w:r w:rsidR="00A126AF" w:rsidRPr="00840EFB">
              <w:rPr>
                <w:sz w:val="22"/>
                <w:szCs w:val="22"/>
              </w:rPr>
              <w:t xml:space="preserve">ст. 67 </w:t>
            </w:r>
            <w:r w:rsidRPr="00840EFB">
              <w:rPr>
                <w:sz w:val="22"/>
                <w:szCs w:val="22"/>
              </w:rPr>
              <w:t>Устава района.</w:t>
            </w:r>
          </w:p>
        </w:tc>
      </w:tr>
      <w:tr w:rsidR="00352E6B" w:rsidRPr="00840EFB" w:rsidTr="003F0730">
        <w:tc>
          <w:tcPr>
            <w:tcW w:w="0" w:type="auto"/>
          </w:tcPr>
          <w:p w:rsidR="00352E6B" w:rsidRPr="00840EFB" w:rsidRDefault="002B4F8C" w:rsidP="003F0730">
            <w:pPr>
              <w:widowControl w:val="0"/>
              <w:overflowPunct w:val="0"/>
              <w:autoSpaceDE w:val="0"/>
              <w:autoSpaceDN w:val="0"/>
              <w:adjustRightInd w:val="0"/>
              <w:ind w:firstLine="113"/>
              <w:textAlignment w:val="baseline"/>
              <w:rPr>
                <w:sz w:val="22"/>
                <w:szCs w:val="22"/>
              </w:rPr>
            </w:pPr>
            <w:r w:rsidRPr="00840EFB">
              <w:rPr>
                <w:sz w:val="22"/>
                <w:szCs w:val="22"/>
              </w:rPr>
              <w:t>2</w:t>
            </w:r>
          </w:p>
        </w:tc>
        <w:tc>
          <w:tcPr>
            <w:tcW w:w="8106" w:type="dxa"/>
          </w:tcPr>
          <w:p w:rsidR="00352E6B" w:rsidRPr="00840EFB" w:rsidRDefault="00352E6B" w:rsidP="003F0730">
            <w:pPr>
              <w:jc w:val="center"/>
              <w:rPr>
                <w:sz w:val="22"/>
                <w:szCs w:val="22"/>
              </w:rPr>
            </w:pPr>
            <w:r w:rsidRPr="00840EFB">
              <w:rPr>
                <w:sz w:val="22"/>
                <w:szCs w:val="22"/>
              </w:rPr>
              <w:t>Решение районной Думы РМО «Усть-Удинский район» от 26.05.2016г. № 19/1-РД «О внесении изменений и дополнений в Устав районного муниципального образования «Усть-Удинский район» (в части изменений в ст. 67)</w:t>
            </w:r>
          </w:p>
        </w:tc>
        <w:tc>
          <w:tcPr>
            <w:tcW w:w="6173" w:type="dxa"/>
          </w:tcPr>
          <w:p w:rsidR="00352E6B" w:rsidRPr="00840EFB" w:rsidRDefault="00352E6B" w:rsidP="003F0730">
            <w:pPr>
              <w:pStyle w:val="af0"/>
              <w:ind w:firstLine="276"/>
              <w:jc w:val="both"/>
              <w:rPr>
                <w:sz w:val="22"/>
                <w:szCs w:val="22"/>
              </w:rPr>
            </w:pPr>
            <w:r w:rsidRPr="00840EFB">
              <w:rPr>
                <w:sz w:val="22"/>
                <w:szCs w:val="22"/>
              </w:rPr>
              <w:t>Устранены нарушения, установленные в ходе проведения проверки выплаты заработной платы с начислениями на нее работников МБУК «Межпоселенческий Районный Дом Культуры Усть-Удинского района за 2014 год и истекший период 2015 года:</w:t>
            </w:r>
          </w:p>
          <w:p w:rsidR="00352E6B" w:rsidRPr="00840EFB" w:rsidRDefault="00352E6B" w:rsidP="00352E6B">
            <w:pPr>
              <w:pStyle w:val="af0"/>
              <w:spacing w:after="0"/>
              <w:ind w:firstLine="276"/>
              <w:jc w:val="both"/>
              <w:rPr>
                <w:sz w:val="22"/>
                <w:szCs w:val="22"/>
              </w:rPr>
            </w:pPr>
            <w:r w:rsidRPr="00840EFB">
              <w:rPr>
                <w:sz w:val="22"/>
                <w:szCs w:val="22"/>
              </w:rPr>
              <w:t>- внесены изменения в ст. 67 Устава района, а именно полномочия мэра района по утверждению уставов, назначения на должность и освобождение от должности руководителей муниципальных предприятий и учреждений и др. отнесены к полномочиям администрации района. Функции и полномочия учредителя в отношении муниципальных предприятий и учреждений администрация района осуществляет в лице уполномоченных структурных подразделений.</w:t>
            </w:r>
          </w:p>
        </w:tc>
      </w:tr>
      <w:tr w:rsidR="00352E6B" w:rsidRPr="00840EFB" w:rsidTr="003C2863">
        <w:trPr>
          <w:trHeight w:val="2137"/>
        </w:trPr>
        <w:tc>
          <w:tcPr>
            <w:tcW w:w="0" w:type="auto"/>
          </w:tcPr>
          <w:p w:rsidR="00352E6B" w:rsidRPr="00840EFB" w:rsidRDefault="00352E6B" w:rsidP="00D16564">
            <w:pPr>
              <w:widowControl w:val="0"/>
              <w:overflowPunct w:val="0"/>
              <w:autoSpaceDE w:val="0"/>
              <w:autoSpaceDN w:val="0"/>
              <w:adjustRightInd w:val="0"/>
              <w:ind w:firstLine="113"/>
              <w:textAlignment w:val="baseline"/>
              <w:rPr>
                <w:sz w:val="22"/>
                <w:szCs w:val="22"/>
              </w:rPr>
            </w:pPr>
            <w:r w:rsidRPr="00840EFB">
              <w:rPr>
                <w:sz w:val="22"/>
                <w:szCs w:val="22"/>
              </w:rPr>
              <w:lastRenderedPageBreak/>
              <w:t>3</w:t>
            </w:r>
          </w:p>
        </w:tc>
        <w:tc>
          <w:tcPr>
            <w:tcW w:w="8106" w:type="dxa"/>
          </w:tcPr>
          <w:p w:rsidR="00352E6B" w:rsidRPr="00840EFB" w:rsidRDefault="00352E6B" w:rsidP="00CC4FF2">
            <w:pPr>
              <w:jc w:val="center"/>
              <w:rPr>
                <w:sz w:val="22"/>
                <w:szCs w:val="22"/>
              </w:rPr>
            </w:pPr>
            <w:r w:rsidRPr="00840EFB">
              <w:rPr>
                <w:sz w:val="22"/>
                <w:szCs w:val="22"/>
              </w:rPr>
              <w:t>Постановление Администрации Усть-Удинского района от 17.06.2016г. № 144 «О приостановлении действия абзаца второго пункта 18 Положения о порядке принятия решений о разработке муниципальных программ РМО «Усть-Удинский  район»,  их формирования и реализации»</w:t>
            </w:r>
          </w:p>
        </w:tc>
        <w:tc>
          <w:tcPr>
            <w:tcW w:w="6173" w:type="dxa"/>
          </w:tcPr>
          <w:p w:rsidR="00352E6B" w:rsidRPr="00840EFB" w:rsidRDefault="00352E6B" w:rsidP="003C2863">
            <w:pPr>
              <w:pStyle w:val="af0"/>
              <w:ind w:firstLine="276"/>
              <w:rPr>
                <w:sz w:val="22"/>
                <w:szCs w:val="22"/>
              </w:rPr>
            </w:pPr>
            <w:r w:rsidRPr="00840EFB">
              <w:rPr>
                <w:sz w:val="22"/>
                <w:szCs w:val="22"/>
              </w:rPr>
              <w:t>Учтены замечания изложенные в заключении № 02/36-з от 15.06.2016г.:</w:t>
            </w:r>
          </w:p>
          <w:p w:rsidR="00352E6B" w:rsidRPr="00840EFB" w:rsidRDefault="00352E6B" w:rsidP="003C2863">
            <w:pPr>
              <w:pStyle w:val="af0"/>
              <w:spacing w:after="0"/>
              <w:ind w:firstLine="276"/>
              <w:jc w:val="both"/>
              <w:rPr>
                <w:sz w:val="22"/>
                <w:szCs w:val="22"/>
              </w:rPr>
            </w:pPr>
            <w:r w:rsidRPr="00840EFB">
              <w:rPr>
                <w:sz w:val="22"/>
                <w:szCs w:val="22"/>
              </w:rPr>
              <w:t>- пункт 18 Положения о порядке принятия решений о разработке муниципальных программ РМО «Усть-Удинский район», их формирования и реализации приведен в соответствие с требованиями абзаца четвертого пункта 2 статьи 179 БК РФ (в ред. Федерального закона от 30.03.2016 г. № 71-ФЗ).</w:t>
            </w:r>
          </w:p>
        </w:tc>
      </w:tr>
      <w:tr w:rsidR="00352E6B" w:rsidRPr="00840EFB" w:rsidTr="003C2863">
        <w:trPr>
          <w:trHeight w:val="1629"/>
        </w:trPr>
        <w:tc>
          <w:tcPr>
            <w:tcW w:w="0" w:type="auto"/>
          </w:tcPr>
          <w:p w:rsidR="00352E6B" w:rsidRPr="00840EFB" w:rsidRDefault="00352E6B" w:rsidP="00D16564">
            <w:pPr>
              <w:widowControl w:val="0"/>
              <w:overflowPunct w:val="0"/>
              <w:autoSpaceDE w:val="0"/>
              <w:autoSpaceDN w:val="0"/>
              <w:adjustRightInd w:val="0"/>
              <w:ind w:firstLine="113"/>
              <w:textAlignment w:val="baseline"/>
              <w:rPr>
                <w:sz w:val="22"/>
                <w:szCs w:val="22"/>
              </w:rPr>
            </w:pPr>
            <w:r w:rsidRPr="00840EFB">
              <w:rPr>
                <w:sz w:val="22"/>
                <w:szCs w:val="22"/>
              </w:rPr>
              <w:t>4</w:t>
            </w:r>
          </w:p>
        </w:tc>
        <w:tc>
          <w:tcPr>
            <w:tcW w:w="8106" w:type="dxa"/>
          </w:tcPr>
          <w:p w:rsidR="00352E6B" w:rsidRPr="00840EFB" w:rsidRDefault="00352E6B" w:rsidP="00534691">
            <w:pPr>
              <w:jc w:val="center"/>
              <w:rPr>
                <w:sz w:val="22"/>
                <w:szCs w:val="22"/>
              </w:rPr>
            </w:pPr>
            <w:r w:rsidRPr="00840EFB">
              <w:rPr>
                <w:sz w:val="22"/>
                <w:szCs w:val="22"/>
              </w:rPr>
              <w:t xml:space="preserve">Решение Думы Усть-Удинского муниципального образования от 27.06.2016 № 5/2 «О случаях и сроках приведения муниципальной программы в соответствие с решением Думы о бюджете Усть-Удинского муниципального образования на 2016 год» </w:t>
            </w:r>
          </w:p>
        </w:tc>
        <w:tc>
          <w:tcPr>
            <w:tcW w:w="6173" w:type="dxa"/>
          </w:tcPr>
          <w:p w:rsidR="00352E6B" w:rsidRPr="00840EFB" w:rsidRDefault="00352E6B" w:rsidP="00D6500F">
            <w:pPr>
              <w:pStyle w:val="af0"/>
              <w:ind w:firstLine="276"/>
              <w:rPr>
                <w:sz w:val="22"/>
                <w:szCs w:val="22"/>
              </w:rPr>
            </w:pPr>
            <w:r w:rsidRPr="00840EFB">
              <w:rPr>
                <w:sz w:val="22"/>
                <w:szCs w:val="22"/>
              </w:rPr>
              <w:t>Учтены замечания изложенные в заключении № 02/37-з от 23.06.2016г. :</w:t>
            </w:r>
          </w:p>
          <w:p w:rsidR="00352E6B" w:rsidRPr="00840EFB" w:rsidRDefault="00352E6B" w:rsidP="003C2863">
            <w:pPr>
              <w:pStyle w:val="af0"/>
              <w:spacing w:after="0"/>
              <w:ind w:firstLine="276"/>
              <w:jc w:val="both"/>
              <w:rPr>
                <w:sz w:val="22"/>
                <w:szCs w:val="22"/>
              </w:rPr>
            </w:pPr>
            <w:r w:rsidRPr="00840EFB">
              <w:rPr>
                <w:sz w:val="22"/>
                <w:szCs w:val="22"/>
              </w:rPr>
              <w:t>- приняты меры по разработке и утверждению правового акта устанавливающего в 2016 год случаи и сроки приведения муниципальных программ в соответствии с решением о бюджете на 2016 год.</w:t>
            </w:r>
          </w:p>
        </w:tc>
      </w:tr>
      <w:tr w:rsidR="00352E6B" w:rsidRPr="00840EFB" w:rsidTr="005B7B2D">
        <w:tc>
          <w:tcPr>
            <w:tcW w:w="0" w:type="auto"/>
          </w:tcPr>
          <w:p w:rsidR="00352E6B" w:rsidRPr="00840EFB" w:rsidRDefault="00352E6B" w:rsidP="00D16564">
            <w:pPr>
              <w:widowControl w:val="0"/>
              <w:overflowPunct w:val="0"/>
              <w:autoSpaceDE w:val="0"/>
              <w:autoSpaceDN w:val="0"/>
              <w:adjustRightInd w:val="0"/>
              <w:ind w:firstLine="113"/>
              <w:textAlignment w:val="baseline"/>
              <w:rPr>
                <w:sz w:val="22"/>
                <w:szCs w:val="22"/>
              </w:rPr>
            </w:pPr>
            <w:r w:rsidRPr="00840EFB">
              <w:rPr>
                <w:sz w:val="22"/>
                <w:szCs w:val="22"/>
              </w:rPr>
              <w:t>5</w:t>
            </w:r>
          </w:p>
        </w:tc>
        <w:tc>
          <w:tcPr>
            <w:tcW w:w="8106" w:type="dxa"/>
          </w:tcPr>
          <w:p w:rsidR="00352E6B" w:rsidRPr="00840EFB" w:rsidRDefault="00352E6B" w:rsidP="00CC4FF2">
            <w:pPr>
              <w:jc w:val="center"/>
              <w:rPr>
                <w:sz w:val="22"/>
                <w:szCs w:val="22"/>
              </w:rPr>
            </w:pPr>
            <w:r w:rsidRPr="00840EFB">
              <w:rPr>
                <w:sz w:val="22"/>
                <w:szCs w:val="22"/>
              </w:rPr>
              <w:t xml:space="preserve">Решение районной Думы районного муниципального образования «Усть-Удинский  район» от 14.07.2016г. № 21/4-РД «О случаях и сроках приведения в 2016 году муниципальных программ РМО «Усть-Удинский район» в соответствии с решением районной Думы районного муниципального образования «Усть-Удинский район» о районном бюджете» </w:t>
            </w:r>
          </w:p>
        </w:tc>
        <w:tc>
          <w:tcPr>
            <w:tcW w:w="6173" w:type="dxa"/>
          </w:tcPr>
          <w:p w:rsidR="00352E6B" w:rsidRPr="00840EFB" w:rsidRDefault="00352E6B" w:rsidP="00647B53">
            <w:pPr>
              <w:pStyle w:val="af0"/>
              <w:ind w:firstLine="276"/>
              <w:rPr>
                <w:sz w:val="22"/>
                <w:szCs w:val="22"/>
              </w:rPr>
            </w:pPr>
            <w:r w:rsidRPr="00840EFB">
              <w:rPr>
                <w:sz w:val="22"/>
                <w:szCs w:val="22"/>
              </w:rPr>
              <w:t>Учтены замечания изложенные в заключении № 02/38-з от 23.06.2016г. :</w:t>
            </w:r>
          </w:p>
          <w:p w:rsidR="00352E6B" w:rsidRPr="00840EFB" w:rsidRDefault="00352E6B" w:rsidP="003C2863">
            <w:pPr>
              <w:pStyle w:val="af0"/>
              <w:spacing w:after="0"/>
              <w:ind w:firstLine="276"/>
              <w:jc w:val="both"/>
              <w:rPr>
                <w:sz w:val="22"/>
                <w:szCs w:val="22"/>
              </w:rPr>
            </w:pPr>
            <w:r w:rsidRPr="00840EFB">
              <w:rPr>
                <w:sz w:val="22"/>
                <w:szCs w:val="22"/>
              </w:rPr>
              <w:t>- приняты меры по разработке и утверждению правового акта устанавливающего в 2016 год случаи и сроки приведения муниципальных программ в соответствии с решением о бюджете на 2016 год.</w:t>
            </w:r>
          </w:p>
        </w:tc>
      </w:tr>
    </w:tbl>
    <w:p w:rsidR="0077095E" w:rsidRPr="00840EFB" w:rsidRDefault="0077095E" w:rsidP="0077095E"/>
    <w:sectPr w:rsidR="0077095E" w:rsidRPr="00840EFB" w:rsidSect="0077095E">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C7F" w:rsidRDefault="00F86C7F" w:rsidP="00E22CF0">
      <w:r>
        <w:separator/>
      </w:r>
    </w:p>
  </w:endnote>
  <w:endnote w:type="continuationSeparator" w:id="0">
    <w:p w:rsidR="00F86C7F" w:rsidRDefault="00F86C7F" w:rsidP="00E22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BA7" w:rsidRDefault="00C14BA7" w:rsidP="00E22CF0">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14BA7" w:rsidRDefault="00C14BA7" w:rsidP="00E22CF0">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BA7" w:rsidRDefault="00C14BA7" w:rsidP="00E22CF0">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172D98">
      <w:rPr>
        <w:rStyle w:val="a9"/>
        <w:noProof/>
      </w:rPr>
      <w:t>1</w:t>
    </w:r>
    <w:r>
      <w:rPr>
        <w:rStyle w:val="a9"/>
      </w:rPr>
      <w:fldChar w:fldCharType="end"/>
    </w:r>
  </w:p>
  <w:p w:rsidR="00C14BA7" w:rsidRPr="00E22CF0" w:rsidRDefault="00C14BA7" w:rsidP="00E22CF0">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C7F" w:rsidRDefault="00F86C7F" w:rsidP="00E22CF0">
      <w:r>
        <w:separator/>
      </w:r>
    </w:p>
  </w:footnote>
  <w:footnote w:type="continuationSeparator" w:id="0">
    <w:p w:rsidR="00F86C7F" w:rsidRDefault="00F86C7F" w:rsidP="00E22C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171F1C"/>
    <w:multiLevelType w:val="hybridMultilevel"/>
    <w:tmpl w:val="B8A2ABE8"/>
    <w:lvl w:ilvl="0" w:tplc="D5268DE2">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3F9625CA"/>
    <w:multiLevelType w:val="hybridMultilevel"/>
    <w:tmpl w:val="020277CE"/>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
    <w:nsid w:val="4779362E"/>
    <w:multiLevelType w:val="hybridMultilevel"/>
    <w:tmpl w:val="00EA7008"/>
    <w:lvl w:ilvl="0" w:tplc="83946A42">
      <w:start w:val="1"/>
      <w:numFmt w:val="decimal"/>
      <w:lvlText w:val="%1."/>
      <w:lvlJc w:val="left"/>
      <w:pPr>
        <w:tabs>
          <w:tab w:val="num" w:pos="1260"/>
        </w:tabs>
        <w:ind w:left="1260" w:hanging="360"/>
      </w:pPr>
      <w:rPr>
        <w:rFonts w:hint="default"/>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4B694569"/>
    <w:multiLevelType w:val="hybridMultilevel"/>
    <w:tmpl w:val="F8FEC2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BDD22EA"/>
    <w:multiLevelType w:val="hybridMultilevel"/>
    <w:tmpl w:val="0DDAD66E"/>
    <w:lvl w:ilvl="0" w:tplc="9C46C6C6">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70471B"/>
    <w:multiLevelType w:val="hybridMultilevel"/>
    <w:tmpl w:val="1FDA5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55427AE3"/>
    <w:multiLevelType w:val="multilevel"/>
    <w:tmpl w:val="965E1828"/>
    <w:lvl w:ilvl="0">
      <w:start w:val="1"/>
      <w:numFmt w:val="decimal"/>
      <w:lvlText w:val="%1."/>
      <w:lvlJc w:val="left"/>
      <w:pPr>
        <w:ind w:left="720" w:hanging="360"/>
      </w:pPr>
      <w:rPr>
        <w:rFonts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840" w:hanging="1800"/>
      </w:pPr>
      <w:rPr>
        <w:rFonts w:hint="default"/>
      </w:rPr>
    </w:lvl>
    <w:lvl w:ilvl="8">
      <w:start w:val="1"/>
      <w:numFmt w:val="decimal"/>
      <w:isLgl/>
      <w:lvlText w:val="%1.%2.%3.%4.%5.%6.%7.%8.%9."/>
      <w:lvlJc w:val="left"/>
      <w:pPr>
        <w:ind w:left="4080" w:hanging="1800"/>
      </w:pPr>
      <w:rPr>
        <w:rFonts w:hint="default"/>
      </w:rPr>
    </w:lvl>
  </w:abstractNum>
  <w:abstractNum w:abstractNumId="7">
    <w:nsid w:val="59100926"/>
    <w:multiLevelType w:val="hybridMultilevel"/>
    <w:tmpl w:val="05B8DE88"/>
    <w:lvl w:ilvl="0" w:tplc="ABCC6458">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71830B24"/>
    <w:multiLevelType w:val="hybridMultilevel"/>
    <w:tmpl w:val="2CC87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897A7C"/>
    <w:multiLevelType w:val="hybridMultilevel"/>
    <w:tmpl w:val="DCF2B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BF70767"/>
    <w:multiLevelType w:val="hybridMultilevel"/>
    <w:tmpl w:val="7696DBA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0"/>
  </w:num>
  <w:num w:numId="3">
    <w:abstractNumId w:val="5"/>
  </w:num>
  <w:num w:numId="4">
    <w:abstractNumId w:val="6"/>
  </w:num>
  <w:num w:numId="5">
    <w:abstractNumId w:val="7"/>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8"/>
  </w:num>
  <w:num w:numId="9">
    <w:abstractNumId w:val="0"/>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4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2CF0"/>
    <w:rsid w:val="00001269"/>
    <w:rsid w:val="00001A76"/>
    <w:rsid w:val="0000246B"/>
    <w:rsid w:val="00004136"/>
    <w:rsid w:val="0000645C"/>
    <w:rsid w:val="00007DC4"/>
    <w:rsid w:val="0001009B"/>
    <w:rsid w:val="000113B8"/>
    <w:rsid w:val="000115A8"/>
    <w:rsid w:val="00012F27"/>
    <w:rsid w:val="00013931"/>
    <w:rsid w:val="00014AEC"/>
    <w:rsid w:val="00015A44"/>
    <w:rsid w:val="00015B7B"/>
    <w:rsid w:val="00016C13"/>
    <w:rsid w:val="00020185"/>
    <w:rsid w:val="000209DC"/>
    <w:rsid w:val="00021320"/>
    <w:rsid w:val="00023A0D"/>
    <w:rsid w:val="00024192"/>
    <w:rsid w:val="00024821"/>
    <w:rsid w:val="0002548D"/>
    <w:rsid w:val="000263E9"/>
    <w:rsid w:val="00026CD1"/>
    <w:rsid w:val="00027C1F"/>
    <w:rsid w:val="000304CE"/>
    <w:rsid w:val="00030A53"/>
    <w:rsid w:val="00031174"/>
    <w:rsid w:val="00032D91"/>
    <w:rsid w:val="000332EA"/>
    <w:rsid w:val="000341C3"/>
    <w:rsid w:val="000343EC"/>
    <w:rsid w:val="000344BA"/>
    <w:rsid w:val="000354B8"/>
    <w:rsid w:val="00035639"/>
    <w:rsid w:val="00035AB7"/>
    <w:rsid w:val="00035CF9"/>
    <w:rsid w:val="00037B66"/>
    <w:rsid w:val="00037FC9"/>
    <w:rsid w:val="00040362"/>
    <w:rsid w:val="000403A5"/>
    <w:rsid w:val="00040885"/>
    <w:rsid w:val="0004114D"/>
    <w:rsid w:val="00041E19"/>
    <w:rsid w:val="00041F50"/>
    <w:rsid w:val="00042975"/>
    <w:rsid w:val="00042F37"/>
    <w:rsid w:val="00043569"/>
    <w:rsid w:val="000439C1"/>
    <w:rsid w:val="000450F7"/>
    <w:rsid w:val="0004674B"/>
    <w:rsid w:val="000476E9"/>
    <w:rsid w:val="00050B92"/>
    <w:rsid w:val="00050FBA"/>
    <w:rsid w:val="00050FD3"/>
    <w:rsid w:val="00052163"/>
    <w:rsid w:val="00052868"/>
    <w:rsid w:val="000530B0"/>
    <w:rsid w:val="0005360D"/>
    <w:rsid w:val="00054029"/>
    <w:rsid w:val="000548E5"/>
    <w:rsid w:val="00055353"/>
    <w:rsid w:val="0005701B"/>
    <w:rsid w:val="00057224"/>
    <w:rsid w:val="00057AC4"/>
    <w:rsid w:val="000613B1"/>
    <w:rsid w:val="000613C3"/>
    <w:rsid w:val="00062878"/>
    <w:rsid w:val="00062CD3"/>
    <w:rsid w:val="00063F46"/>
    <w:rsid w:val="000641DB"/>
    <w:rsid w:val="00064F19"/>
    <w:rsid w:val="00066542"/>
    <w:rsid w:val="00066563"/>
    <w:rsid w:val="000667CF"/>
    <w:rsid w:val="00066945"/>
    <w:rsid w:val="00067791"/>
    <w:rsid w:val="00070929"/>
    <w:rsid w:val="00070C05"/>
    <w:rsid w:val="00070E1D"/>
    <w:rsid w:val="00071045"/>
    <w:rsid w:val="00071CEC"/>
    <w:rsid w:val="000736BC"/>
    <w:rsid w:val="000739BD"/>
    <w:rsid w:val="00074259"/>
    <w:rsid w:val="000745A1"/>
    <w:rsid w:val="0007586A"/>
    <w:rsid w:val="00075ABC"/>
    <w:rsid w:val="0007639F"/>
    <w:rsid w:val="00077505"/>
    <w:rsid w:val="00077D0D"/>
    <w:rsid w:val="00077F2A"/>
    <w:rsid w:val="00080C4F"/>
    <w:rsid w:val="00082527"/>
    <w:rsid w:val="00082A30"/>
    <w:rsid w:val="000834BE"/>
    <w:rsid w:val="000841DE"/>
    <w:rsid w:val="000848AD"/>
    <w:rsid w:val="00084BD4"/>
    <w:rsid w:val="00085179"/>
    <w:rsid w:val="0008556A"/>
    <w:rsid w:val="00085618"/>
    <w:rsid w:val="000864CA"/>
    <w:rsid w:val="00086751"/>
    <w:rsid w:val="0008693D"/>
    <w:rsid w:val="0008771A"/>
    <w:rsid w:val="00090657"/>
    <w:rsid w:val="00090791"/>
    <w:rsid w:val="00091811"/>
    <w:rsid w:val="000927C3"/>
    <w:rsid w:val="00092AA8"/>
    <w:rsid w:val="00092DD2"/>
    <w:rsid w:val="0009362B"/>
    <w:rsid w:val="0009469F"/>
    <w:rsid w:val="0009500C"/>
    <w:rsid w:val="00095278"/>
    <w:rsid w:val="00095DA3"/>
    <w:rsid w:val="00096DB7"/>
    <w:rsid w:val="00096EEC"/>
    <w:rsid w:val="00096F89"/>
    <w:rsid w:val="000A079B"/>
    <w:rsid w:val="000A2ADC"/>
    <w:rsid w:val="000A2D7E"/>
    <w:rsid w:val="000A32F2"/>
    <w:rsid w:val="000A3FEE"/>
    <w:rsid w:val="000A53C3"/>
    <w:rsid w:val="000A544B"/>
    <w:rsid w:val="000A693E"/>
    <w:rsid w:val="000A6BA5"/>
    <w:rsid w:val="000B2898"/>
    <w:rsid w:val="000B382C"/>
    <w:rsid w:val="000B3D36"/>
    <w:rsid w:val="000B446E"/>
    <w:rsid w:val="000B52C2"/>
    <w:rsid w:val="000B5BFF"/>
    <w:rsid w:val="000B5C36"/>
    <w:rsid w:val="000B5F9E"/>
    <w:rsid w:val="000B6CDE"/>
    <w:rsid w:val="000B6E0C"/>
    <w:rsid w:val="000B6F65"/>
    <w:rsid w:val="000B79EB"/>
    <w:rsid w:val="000B7FD2"/>
    <w:rsid w:val="000C09E3"/>
    <w:rsid w:val="000C0FC0"/>
    <w:rsid w:val="000C247F"/>
    <w:rsid w:val="000C31CC"/>
    <w:rsid w:val="000C369F"/>
    <w:rsid w:val="000C4AB2"/>
    <w:rsid w:val="000C53E1"/>
    <w:rsid w:val="000C5B91"/>
    <w:rsid w:val="000C5EF0"/>
    <w:rsid w:val="000C6D77"/>
    <w:rsid w:val="000C7B6F"/>
    <w:rsid w:val="000D031F"/>
    <w:rsid w:val="000D086A"/>
    <w:rsid w:val="000D089E"/>
    <w:rsid w:val="000D164A"/>
    <w:rsid w:val="000D21E9"/>
    <w:rsid w:val="000D29CC"/>
    <w:rsid w:val="000D335A"/>
    <w:rsid w:val="000D346E"/>
    <w:rsid w:val="000D5950"/>
    <w:rsid w:val="000D598F"/>
    <w:rsid w:val="000D5B33"/>
    <w:rsid w:val="000D78FB"/>
    <w:rsid w:val="000E0929"/>
    <w:rsid w:val="000E2D55"/>
    <w:rsid w:val="000E339A"/>
    <w:rsid w:val="000E3CE2"/>
    <w:rsid w:val="000E4664"/>
    <w:rsid w:val="000E49AA"/>
    <w:rsid w:val="000E49E0"/>
    <w:rsid w:val="000E4F00"/>
    <w:rsid w:val="000E5C98"/>
    <w:rsid w:val="000E6475"/>
    <w:rsid w:val="000F0C26"/>
    <w:rsid w:val="000F1027"/>
    <w:rsid w:val="000F1136"/>
    <w:rsid w:val="000F2130"/>
    <w:rsid w:val="000F299F"/>
    <w:rsid w:val="000F4867"/>
    <w:rsid w:val="000F54D0"/>
    <w:rsid w:val="000F65C0"/>
    <w:rsid w:val="000F6A5B"/>
    <w:rsid w:val="000F6ED5"/>
    <w:rsid w:val="000F7E9A"/>
    <w:rsid w:val="00100A75"/>
    <w:rsid w:val="00101C8F"/>
    <w:rsid w:val="00102AF5"/>
    <w:rsid w:val="00103EA8"/>
    <w:rsid w:val="0010416E"/>
    <w:rsid w:val="001058BF"/>
    <w:rsid w:val="00105C30"/>
    <w:rsid w:val="001060EF"/>
    <w:rsid w:val="001061A6"/>
    <w:rsid w:val="00106A55"/>
    <w:rsid w:val="00106FDB"/>
    <w:rsid w:val="0010770C"/>
    <w:rsid w:val="00107ECA"/>
    <w:rsid w:val="001121D3"/>
    <w:rsid w:val="00112CFF"/>
    <w:rsid w:val="00113690"/>
    <w:rsid w:val="001141B4"/>
    <w:rsid w:val="00114422"/>
    <w:rsid w:val="00114A32"/>
    <w:rsid w:val="001152E7"/>
    <w:rsid w:val="00115792"/>
    <w:rsid w:val="00115891"/>
    <w:rsid w:val="00115B34"/>
    <w:rsid w:val="00115C21"/>
    <w:rsid w:val="00116082"/>
    <w:rsid w:val="00116F0B"/>
    <w:rsid w:val="001173E8"/>
    <w:rsid w:val="0011751B"/>
    <w:rsid w:val="001210A2"/>
    <w:rsid w:val="001215C5"/>
    <w:rsid w:val="00121FD5"/>
    <w:rsid w:val="00122075"/>
    <w:rsid w:val="00122091"/>
    <w:rsid w:val="00122168"/>
    <w:rsid w:val="001226C8"/>
    <w:rsid w:val="00122CA3"/>
    <w:rsid w:val="00123A4F"/>
    <w:rsid w:val="00124890"/>
    <w:rsid w:val="001254AF"/>
    <w:rsid w:val="001269DF"/>
    <w:rsid w:val="001279C6"/>
    <w:rsid w:val="00130AA7"/>
    <w:rsid w:val="00130B68"/>
    <w:rsid w:val="00130C8E"/>
    <w:rsid w:val="001310B6"/>
    <w:rsid w:val="00131CB7"/>
    <w:rsid w:val="00132C56"/>
    <w:rsid w:val="00133FB8"/>
    <w:rsid w:val="0013464D"/>
    <w:rsid w:val="001347CE"/>
    <w:rsid w:val="00135A0F"/>
    <w:rsid w:val="00135ADA"/>
    <w:rsid w:val="00136AC3"/>
    <w:rsid w:val="00136E20"/>
    <w:rsid w:val="00140062"/>
    <w:rsid w:val="00140327"/>
    <w:rsid w:val="00140DDB"/>
    <w:rsid w:val="001412E4"/>
    <w:rsid w:val="0014177F"/>
    <w:rsid w:val="0014224B"/>
    <w:rsid w:val="00142A1F"/>
    <w:rsid w:val="0014304D"/>
    <w:rsid w:val="00143449"/>
    <w:rsid w:val="00143ABB"/>
    <w:rsid w:val="001450A9"/>
    <w:rsid w:val="001469B4"/>
    <w:rsid w:val="00146F7E"/>
    <w:rsid w:val="001473FE"/>
    <w:rsid w:val="00147AA7"/>
    <w:rsid w:val="00151EEB"/>
    <w:rsid w:val="00153ED4"/>
    <w:rsid w:val="00156ECF"/>
    <w:rsid w:val="001573FA"/>
    <w:rsid w:val="001576B2"/>
    <w:rsid w:val="001605E3"/>
    <w:rsid w:val="001609B2"/>
    <w:rsid w:val="00161224"/>
    <w:rsid w:val="00161F3B"/>
    <w:rsid w:val="001620B0"/>
    <w:rsid w:val="00162210"/>
    <w:rsid w:val="00162691"/>
    <w:rsid w:val="0016294D"/>
    <w:rsid w:val="00164165"/>
    <w:rsid w:val="00164646"/>
    <w:rsid w:val="0016519A"/>
    <w:rsid w:val="00166BC4"/>
    <w:rsid w:val="00166FD3"/>
    <w:rsid w:val="001677E0"/>
    <w:rsid w:val="0017199B"/>
    <w:rsid w:val="00171E13"/>
    <w:rsid w:val="00172D98"/>
    <w:rsid w:val="00173766"/>
    <w:rsid w:val="00173C8A"/>
    <w:rsid w:val="00174DB2"/>
    <w:rsid w:val="0017691D"/>
    <w:rsid w:val="001777FE"/>
    <w:rsid w:val="00177DB3"/>
    <w:rsid w:val="0018033A"/>
    <w:rsid w:val="00180F1A"/>
    <w:rsid w:val="00180F55"/>
    <w:rsid w:val="00182BEC"/>
    <w:rsid w:val="00183649"/>
    <w:rsid w:val="00184697"/>
    <w:rsid w:val="0018597C"/>
    <w:rsid w:val="001876C2"/>
    <w:rsid w:val="00190442"/>
    <w:rsid w:val="00190E96"/>
    <w:rsid w:val="00191964"/>
    <w:rsid w:val="00192459"/>
    <w:rsid w:val="0019313B"/>
    <w:rsid w:val="00193D15"/>
    <w:rsid w:val="00193E1C"/>
    <w:rsid w:val="00194209"/>
    <w:rsid w:val="00194952"/>
    <w:rsid w:val="001950C3"/>
    <w:rsid w:val="001953AD"/>
    <w:rsid w:val="001956E7"/>
    <w:rsid w:val="001959A6"/>
    <w:rsid w:val="00196AAC"/>
    <w:rsid w:val="00196FFB"/>
    <w:rsid w:val="00197567"/>
    <w:rsid w:val="00197595"/>
    <w:rsid w:val="00197E3F"/>
    <w:rsid w:val="001A0005"/>
    <w:rsid w:val="001A0114"/>
    <w:rsid w:val="001A10B8"/>
    <w:rsid w:val="001A1615"/>
    <w:rsid w:val="001A3BE5"/>
    <w:rsid w:val="001A3D49"/>
    <w:rsid w:val="001A41EA"/>
    <w:rsid w:val="001A4414"/>
    <w:rsid w:val="001A55EA"/>
    <w:rsid w:val="001A5D8B"/>
    <w:rsid w:val="001A6ABF"/>
    <w:rsid w:val="001A6F2C"/>
    <w:rsid w:val="001B010C"/>
    <w:rsid w:val="001B1203"/>
    <w:rsid w:val="001B168B"/>
    <w:rsid w:val="001B44C6"/>
    <w:rsid w:val="001B4E95"/>
    <w:rsid w:val="001B58D1"/>
    <w:rsid w:val="001B66DD"/>
    <w:rsid w:val="001B6AA3"/>
    <w:rsid w:val="001B6DD1"/>
    <w:rsid w:val="001C0419"/>
    <w:rsid w:val="001C0970"/>
    <w:rsid w:val="001C0DA7"/>
    <w:rsid w:val="001C16E1"/>
    <w:rsid w:val="001C1D8F"/>
    <w:rsid w:val="001C1DFE"/>
    <w:rsid w:val="001C44D0"/>
    <w:rsid w:val="001C5359"/>
    <w:rsid w:val="001C6C4B"/>
    <w:rsid w:val="001C6FC9"/>
    <w:rsid w:val="001D01CE"/>
    <w:rsid w:val="001D0406"/>
    <w:rsid w:val="001D0FD8"/>
    <w:rsid w:val="001D1272"/>
    <w:rsid w:val="001D3509"/>
    <w:rsid w:val="001D50FB"/>
    <w:rsid w:val="001D61A3"/>
    <w:rsid w:val="001D6606"/>
    <w:rsid w:val="001D74EA"/>
    <w:rsid w:val="001D7E97"/>
    <w:rsid w:val="001D7F85"/>
    <w:rsid w:val="001E0489"/>
    <w:rsid w:val="001E1882"/>
    <w:rsid w:val="001E1B24"/>
    <w:rsid w:val="001E4C06"/>
    <w:rsid w:val="001E4D0C"/>
    <w:rsid w:val="001E61EA"/>
    <w:rsid w:val="001E63A2"/>
    <w:rsid w:val="001E6DB2"/>
    <w:rsid w:val="001E7261"/>
    <w:rsid w:val="001E7471"/>
    <w:rsid w:val="001E7485"/>
    <w:rsid w:val="001E764E"/>
    <w:rsid w:val="001E7840"/>
    <w:rsid w:val="001F110B"/>
    <w:rsid w:val="001F1308"/>
    <w:rsid w:val="001F14FF"/>
    <w:rsid w:val="001F1621"/>
    <w:rsid w:val="001F1AB4"/>
    <w:rsid w:val="001F23D0"/>
    <w:rsid w:val="001F34A8"/>
    <w:rsid w:val="001F378D"/>
    <w:rsid w:val="001F3847"/>
    <w:rsid w:val="001F3D32"/>
    <w:rsid w:val="001F4A97"/>
    <w:rsid w:val="001F4D10"/>
    <w:rsid w:val="001F5830"/>
    <w:rsid w:val="001F5FB7"/>
    <w:rsid w:val="001F6103"/>
    <w:rsid w:val="002006A3"/>
    <w:rsid w:val="0020088A"/>
    <w:rsid w:val="002009CE"/>
    <w:rsid w:val="00200B90"/>
    <w:rsid w:val="00200CF9"/>
    <w:rsid w:val="002010A8"/>
    <w:rsid w:val="00201F9F"/>
    <w:rsid w:val="00203432"/>
    <w:rsid w:val="002034B4"/>
    <w:rsid w:val="002037C0"/>
    <w:rsid w:val="0020497B"/>
    <w:rsid w:val="00204C88"/>
    <w:rsid w:val="002051BD"/>
    <w:rsid w:val="002056B4"/>
    <w:rsid w:val="002059CA"/>
    <w:rsid w:val="002078DC"/>
    <w:rsid w:val="0021135B"/>
    <w:rsid w:val="00211CD5"/>
    <w:rsid w:val="002126E0"/>
    <w:rsid w:val="002130ED"/>
    <w:rsid w:val="00213AFA"/>
    <w:rsid w:val="00213B57"/>
    <w:rsid w:val="00213D01"/>
    <w:rsid w:val="002167EA"/>
    <w:rsid w:val="00216C26"/>
    <w:rsid w:val="00217489"/>
    <w:rsid w:val="00217CB9"/>
    <w:rsid w:val="002206DF"/>
    <w:rsid w:val="00220C6C"/>
    <w:rsid w:val="00221210"/>
    <w:rsid w:val="002227B7"/>
    <w:rsid w:val="00222886"/>
    <w:rsid w:val="00222C68"/>
    <w:rsid w:val="00222F86"/>
    <w:rsid w:val="00223383"/>
    <w:rsid w:val="00223EB8"/>
    <w:rsid w:val="00223F7D"/>
    <w:rsid w:val="002248CE"/>
    <w:rsid w:val="0022544B"/>
    <w:rsid w:val="00225BAA"/>
    <w:rsid w:val="00226B4C"/>
    <w:rsid w:val="002270C8"/>
    <w:rsid w:val="00230004"/>
    <w:rsid w:val="00230540"/>
    <w:rsid w:val="0023069F"/>
    <w:rsid w:val="00231446"/>
    <w:rsid w:val="00231B10"/>
    <w:rsid w:val="0023262B"/>
    <w:rsid w:val="00232F17"/>
    <w:rsid w:val="00233103"/>
    <w:rsid w:val="00234625"/>
    <w:rsid w:val="00235C40"/>
    <w:rsid w:val="00236689"/>
    <w:rsid w:val="00237088"/>
    <w:rsid w:val="0023715D"/>
    <w:rsid w:val="002406E5"/>
    <w:rsid w:val="002410BF"/>
    <w:rsid w:val="00241841"/>
    <w:rsid w:val="0024337F"/>
    <w:rsid w:val="002440B9"/>
    <w:rsid w:val="002440C3"/>
    <w:rsid w:val="0024483C"/>
    <w:rsid w:val="00244AC8"/>
    <w:rsid w:val="00244C08"/>
    <w:rsid w:val="00245AFF"/>
    <w:rsid w:val="002465A9"/>
    <w:rsid w:val="00247745"/>
    <w:rsid w:val="00247B88"/>
    <w:rsid w:val="00247CBC"/>
    <w:rsid w:val="00247E6F"/>
    <w:rsid w:val="00250C95"/>
    <w:rsid w:val="0025103D"/>
    <w:rsid w:val="00251392"/>
    <w:rsid w:val="002518D4"/>
    <w:rsid w:val="00251A0B"/>
    <w:rsid w:val="0025201D"/>
    <w:rsid w:val="00252D41"/>
    <w:rsid w:val="0025318B"/>
    <w:rsid w:val="002549DE"/>
    <w:rsid w:val="00255021"/>
    <w:rsid w:val="00255B0A"/>
    <w:rsid w:val="00255E5D"/>
    <w:rsid w:val="0025745B"/>
    <w:rsid w:val="00257AA3"/>
    <w:rsid w:val="0026002E"/>
    <w:rsid w:val="002613A3"/>
    <w:rsid w:val="002617B4"/>
    <w:rsid w:val="00262103"/>
    <w:rsid w:val="0026213A"/>
    <w:rsid w:val="002625F8"/>
    <w:rsid w:val="00262939"/>
    <w:rsid w:val="00262F85"/>
    <w:rsid w:val="00263718"/>
    <w:rsid w:val="00263C02"/>
    <w:rsid w:val="00263D25"/>
    <w:rsid w:val="00264543"/>
    <w:rsid w:val="00264A49"/>
    <w:rsid w:val="002650D5"/>
    <w:rsid w:val="00265D26"/>
    <w:rsid w:val="00267E0C"/>
    <w:rsid w:val="002710D0"/>
    <w:rsid w:val="002711A3"/>
    <w:rsid w:val="0027269C"/>
    <w:rsid w:val="00272E60"/>
    <w:rsid w:val="00273693"/>
    <w:rsid w:val="00273E57"/>
    <w:rsid w:val="00274B7D"/>
    <w:rsid w:val="00274E80"/>
    <w:rsid w:val="00275C68"/>
    <w:rsid w:val="00276683"/>
    <w:rsid w:val="00276783"/>
    <w:rsid w:val="00276EF8"/>
    <w:rsid w:val="002771F0"/>
    <w:rsid w:val="00277DC3"/>
    <w:rsid w:val="00282013"/>
    <w:rsid w:val="0028590D"/>
    <w:rsid w:val="00285C40"/>
    <w:rsid w:val="00286085"/>
    <w:rsid w:val="00287EF4"/>
    <w:rsid w:val="00287F47"/>
    <w:rsid w:val="0029004B"/>
    <w:rsid w:val="0029047A"/>
    <w:rsid w:val="002904C8"/>
    <w:rsid w:val="00291047"/>
    <w:rsid w:val="0029152B"/>
    <w:rsid w:val="00291ECB"/>
    <w:rsid w:val="0029242A"/>
    <w:rsid w:val="00292B39"/>
    <w:rsid w:val="00293414"/>
    <w:rsid w:val="00293685"/>
    <w:rsid w:val="00293CE3"/>
    <w:rsid w:val="002940CA"/>
    <w:rsid w:val="00294C01"/>
    <w:rsid w:val="0029511C"/>
    <w:rsid w:val="00295C13"/>
    <w:rsid w:val="0029635E"/>
    <w:rsid w:val="00296F94"/>
    <w:rsid w:val="0029733D"/>
    <w:rsid w:val="00297E1D"/>
    <w:rsid w:val="002A0781"/>
    <w:rsid w:val="002A084F"/>
    <w:rsid w:val="002A0E5C"/>
    <w:rsid w:val="002A1C78"/>
    <w:rsid w:val="002A2081"/>
    <w:rsid w:val="002A2FF2"/>
    <w:rsid w:val="002A6199"/>
    <w:rsid w:val="002A637D"/>
    <w:rsid w:val="002A718C"/>
    <w:rsid w:val="002B1381"/>
    <w:rsid w:val="002B16F6"/>
    <w:rsid w:val="002B180A"/>
    <w:rsid w:val="002B293E"/>
    <w:rsid w:val="002B45BC"/>
    <w:rsid w:val="002B4F8C"/>
    <w:rsid w:val="002B551A"/>
    <w:rsid w:val="002B5A46"/>
    <w:rsid w:val="002B673C"/>
    <w:rsid w:val="002B7B23"/>
    <w:rsid w:val="002C08FA"/>
    <w:rsid w:val="002C0903"/>
    <w:rsid w:val="002C0CB0"/>
    <w:rsid w:val="002C1DEA"/>
    <w:rsid w:val="002C23A1"/>
    <w:rsid w:val="002C268B"/>
    <w:rsid w:val="002C4EF0"/>
    <w:rsid w:val="002C5206"/>
    <w:rsid w:val="002C6AAB"/>
    <w:rsid w:val="002C7B73"/>
    <w:rsid w:val="002D069F"/>
    <w:rsid w:val="002D0912"/>
    <w:rsid w:val="002D0BA6"/>
    <w:rsid w:val="002D0CE2"/>
    <w:rsid w:val="002D2051"/>
    <w:rsid w:val="002D26D2"/>
    <w:rsid w:val="002D3ECF"/>
    <w:rsid w:val="002D40D7"/>
    <w:rsid w:val="002D410F"/>
    <w:rsid w:val="002D4787"/>
    <w:rsid w:val="002D4A65"/>
    <w:rsid w:val="002D6E85"/>
    <w:rsid w:val="002D70B9"/>
    <w:rsid w:val="002E0233"/>
    <w:rsid w:val="002E0AC0"/>
    <w:rsid w:val="002E252A"/>
    <w:rsid w:val="002E259E"/>
    <w:rsid w:val="002E26D8"/>
    <w:rsid w:val="002E2831"/>
    <w:rsid w:val="002E2AF4"/>
    <w:rsid w:val="002E3D2B"/>
    <w:rsid w:val="002E4F27"/>
    <w:rsid w:val="002E5077"/>
    <w:rsid w:val="002E54A5"/>
    <w:rsid w:val="002E61A0"/>
    <w:rsid w:val="002E621F"/>
    <w:rsid w:val="002E634E"/>
    <w:rsid w:val="002E6656"/>
    <w:rsid w:val="002E6E74"/>
    <w:rsid w:val="002E781C"/>
    <w:rsid w:val="002F145A"/>
    <w:rsid w:val="002F172D"/>
    <w:rsid w:val="002F1B5E"/>
    <w:rsid w:val="002F1B9D"/>
    <w:rsid w:val="002F2090"/>
    <w:rsid w:val="002F28DE"/>
    <w:rsid w:val="002F34C0"/>
    <w:rsid w:val="002F6B0E"/>
    <w:rsid w:val="002F75CB"/>
    <w:rsid w:val="002F7E0E"/>
    <w:rsid w:val="00300BD1"/>
    <w:rsid w:val="00301264"/>
    <w:rsid w:val="003019E6"/>
    <w:rsid w:val="00301ECF"/>
    <w:rsid w:val="0030248C"/>
    <w:rsid w:val="00302861"/>
    <w:rsid w:val="00302D35"/>
    <w:rsid w:val="003032BB"/>
    <w:rsid w:val="00305916"/>
    <w:rsid w:val="00307029"/>
    <w:rsid w:val="00307598"/>
    <w:rsid w:val="00307F05"/>
    <w:rsid w:val="00310EE7"/>
    <w:rsid w:val="00311433"/>
    <w:rsid w:val="00312360"/>
    <w:rsid w:val="00312DA5"/>
    <w:rsid w:val="0031368C"/>
    <w:rsid w:val="003139D0"/>
    <w:rsid w:val="00313A6D"/>
    <w:rsid w:val="00313A75"/>
    <w:rsid w:val="00314C72"/>
    <w:rsid w:val="00314F1E"/>
    <w:rsid w:val="0031528C"/>
    <w:rsid w:val="003152E0"/>
    <w:rsid w:val="00316C15"/>
    <w:rsid w:val="00316DF4"/>
    <w:rsid w:val="0031717F"/>
    <w:rsid w:val="003171E0"/>
    <w:rsid w:val="00317747"/>
    <w:rsid w:val="003177D0"/>
    <w:rsid w:val="00317F5C"/>
    <w:rsid w:val="003205CA"/>
    <w:rsid w:val="003205F6"/>
    <w:rsid w:val="003217BA"/>
    <w:rsid w:val="003221D8"/>
    <w:rsid w:val="0032239B"/>
    <w:rsid w:val="003229F6"/>
    <w:rsid w:val="00322ACC"/>
    <w:rsid w:val="00323191"/>
    <w:rsid w:val="00323D36"/>
    <w:rsid w:val="00324918"/>
    <w:rsid w:val="003249B3"/>
    <w:rsid w:val="003249C7"/>
    <w:rsid w:val="00325020"/>
    <w:rsid w:val="003253B1"/>
    <w:rsid w:val="00326FA9"/>
    <w:rsid w:val="00327037"/>
    <w:rsid w:val="00327530"/>
    <w:rsid w:val="00327B8B"/>
    <w:rsid w:val="00327C1C"/>
    <w:rsid w:val="00327F36"/>
    <w:rsid w:val="003315A6"/>
    <w:rsid w:val="00332084"/>
    <w:rsid w:val="003337C7"/>
    <w:rsid w:val="00333B5C"/>
    <w:rsid w:val="00334014"/>
    <w:rsid w:val="00334D3D"/>
    <w:rsid w:val="00335A5A"/>
    <w:rsid w:val="00336B40"/>
    <w:rsid w:val="00340202"/>
    <w:rsid w:val="003405C6"/>
    <w:rsid w:val="00340FC4"/>
    <w:rsid w:val="0034123D"/>
    <w:rsid w:val="003425D2"/>
    <w:rsid w:val="00342D1D"/>
    <w:rsid w:val="0034396C"/>
    <w:rsid w:val="003448AF"/>
    <w:rsid w:val="00344B4E"/>
    <w:rsid w:val="00345784"/>
    <w:rsid w:val="003458AD"/>
    <w:rsid w:val="00345FB0"/>
    <w:rsid w:val="003478AD"/>
    <w:rsid w:val="003511ED"/>
    <w:rsid w:val="0035134A"/>
    <w:rsid w:val="00351605"/>
    <w:rsid w:val="00351A52"/>
    <w:rsid w:val="00351ABF"/>
    <w:rsid w:val="003524D5"/>
    <w:rsid w:val="00352956"/>
    <w:rsid w:val="00352ADA"/>
    <w:rsid w:val="00352E6B"/>
    <w:rsid w:val="00353BDE"/>
    <w:rsid w:val="00354613"/>
    <w:rsid w:val="00354738"/>
    <w:rsid w:val="003547A0"/>
    <w:rsid w:val="003547E7"/>
    <w:rsid w:val="003561E3"/>
    <w:rsid w:val="00357291"/>
    <w:rsid w:val="00357468"/>
    <w:rsid w:val="00360394"/>
    <w:rsid w:val="00361FA4"/>
    <w:rsid w:val="003624AB"/>
    <w:rsid w:val="00362534"/>
    <w:rsid w:val="00362AB8"/>
    <w:rsid w:val="00364534"/>
    <w:rsid w:val="003662A7"/>
    <w:rsid w:val="00366FC6"/>
    <w:rsid w:val="00367D4B"/>
    <w:rsid w:val="00370A75"/>
    <w:rsid w:val="00370A8D"/>
    <w:rsid w:val="00371863"/>
    <w:rsid w:val="00371905"/>
    <w:rsid w:val="00371F5A"/>
    <w:rsid w:val="00372AF0"/>
    <w:rsid w:val="003740B7"/>
    <w:rsid w:val="003742BA"/>
    <w:rsid w:val="00376BF5"/>
    <w:rsid w:val="0037712C"/>
    <w:rsid w:val="00377893"/>
    <w:rsid w:val="00377C3B"/>
    <w:rsid w:val="00377D62"/>
    <w:rsid w:val="00380178"/>
    <w:rsid w:val="003822CC"/>
    <w:rsid w:val="00382E3A"/>
    <w:rsid w:val="003833A1"/>
    <w:rsid w:val="00383937"/>
    <w:rsid w:val="00384209"/>
    <w:rsid w:val="00385504"/>
    <w:rsid w:val="0038600C"/>
    <w:rsid w:val="00386945"/>
    <w:rsid w:val="003873FC"/>
    <w:rsid w:val="00387B2E"/>
    <w:rsid w:val="00387E99"/>
    <w:rsid w:val="00390C2A"/>
    <w:rsid w:val="003927E3"/>
    <w:rsid w:val="00392AD4"/>
    <w:rsid w:val="00393A07"/>
    <w:rsid w:val="00393BEA"/>
    <w:rsid w:val="00393EAB"/>
    <w:rsid w:val="00395175"/>
    <w:rsid w:val="0039558D"/>
    <w:rsid w:val="00396144"/>
    <w:rsid w:val="003964B8"/>
    <w:rsid w:val="00396A4D"/>
    <w:rsid w:val="003A0632"/>
    <w:rsid w:val="003A1D05"/>
    <w:rsid w:val="003A2249"/>
    <w:rsid w:val="003A243A"/>
    <w:rsid w:val="003A2720"/>
    <w:rsid w:val="003A3418"/>
    <w:rsid w:val="003A5149"/>
    <w:rsid w:val="003A52E5"/>
    <w:rsid w:val="003A5C6E"/>
    <w:rsid w:val="003B1474"/>
    <w:rsid w:val="003B2F77"/>
    <w:rsid w:val="003B40CB"/>
    <w:rsid w:val="003B4D25"/>
    <w:rsid w:val="003B535E"/>
    <w:rsid w:val="003B54DF"/>
    <w:rsid w:val="003B59BC"/>
    <w:rsid w:val="003B65FC"/>
    <w:rsid w:val="003B6C3A"/>
    <w:rsid w:val="003C0274"/>
    <w:rsid w:val="003C0692"/>
    <w:rsid w:val="003C0DC0"/>
    <w:rsid w:val="003C0E99"/>
    <w:rsid w:val="003C0F9C"/>
    <w:rsid w:val="003C272D"/>
    <w:rsid w:val="003C2863"/>
    <w:rsid w:val="003C38A3"/>
    <w:rsid w:val="003C3E10"/>
    <w:rsid w:val="003C5B51"/>
    <w:rsid w:val="003C7395"/>
    <w:rsid w:val="003C75FA"/>
    <w:rsid w:val="003C7DCA"/>
    <w:rsid w:val="003D0FA3"/>
    <w:rsid w:val="003D1247"/>
    <w:rsid w:val="003D1F8B"/>
    <w:rsid w:val="003D27D1"/>
    <w:rsid w:val="003D284D"/>
    <w:rsid w:val="003D3CA9"/>
    <w:rsid w:val="003D5613"/>
    <w:rsid w:val="003D62C6"/>
    <w:rsid w:val="003D6395"/>
    <w:rsid w:val="003D680E"/>
    <w:rsid w:val="003D69E8"/>
    <w:rsid w:val="003D70F6"/>
    <w:rsid w:val="003D798D"/>
    <w:rsid w:val="003E08CD"/>
    <w:rsid w:val="003E0E58"/>
    <w:rsid w:val="003E28B6"/>
    <w:rsid w:val="003E2F88"/>
    <w:rsid w:val="003E30B4"/>
    <w:rsid w:val="003E3336"/>
    <w:rsid w:val="003E40E9"/>
    <w:rsid w:val="003E5615"/>
    <w:rsid w:val="003E6655"/>
    <w:rsid w:val="003E69EE"/>
    <w:rsid w:val="003E6B49"/>
    <w:rsid w:val="003E7129"/>
    <w:rsid w:val="003E7133"/>
    <w:rsid w:val="003E73A3"/>
    <w:rsid w:val="003E7911"/>
    <w:rsid w:val="003F0730"/>
    <w:rsid w:val="003F0A5F"/>
    <w:rsid w:val="003F1FF8"/>
    <w:rsid w:val="003F3521"/>
    <w:rsid w:val="003F3E43"/>
    <w:rsid w:val="003F77BB"/>
    <w:rsid w:val="003F77C4"/>
    <w:rsid w:val="004004C7"/>
    <w:rsid w:val="0040068C"/>
    <w:rsid w:val="0040072D"/>
    <w:rsid w:val="00400C84"/>
    <w:rsid w:val="004026EC"/>
    <w:rsid w:val="00402CE9"/>
    <w:rsid w:val="00402EA7"/>
    <w:rsid w:val="0040676F"/>
    <w:rsid w:val="00406D09"/>
    <w:rsid w:val="00406F68"/>
    <w:rsid w:val="004075B4"/>
    <w:rsid w:val="004075F6"/>
    <w:rsid w:val="00407B3F"/>
    <w:rsid w:val="00407F09"/>
    <w:rsid w:val="00410FC9"/>
    <w:rsid w:val="00411B29"/>
    <w:rsid w:val="00413046"/>
    <w:rsid w:val="0041384B"/>
    <w:rsid w:val="004146A6"/>
    <w:rsid w:val="00414A35"/>
    <w:rsid w:val="004165D1"/>
    <w:rsid w:val="004166FB"/>
    <w:rsid w:val="00417EAD"/>
    <w:rsid w:val="00420C83"/>
    <w:rsid w:val="00420F25"/>
    <w:rsid w:val="004210E1"/>
    <w:rsid w:val="004218E1"/>
    <w:rsid w:val="00421D74"/>
    <w:rsid w:val="00421E11"/>
    <w:rsid w:val="004223CA"/>
    <w:rsid w:val="00423F47"/>
    <w:rsid w:val="004247A4"/>
    <w:rsid w:val="00425C1C"/>
    <w:rsid w:val="00425CB6"/>
    <w:rsid w:val="00426E90"/>
    <w:rsid w:val="004278A8"/>
    <w:rsid w:val="00427C30"/>
    <w:rsid w:val="00427C84"/>
    <w:rsid w:val="00430099"/>
    <w:rsid w:val="004322CD"/>
    <w:rsid w:val="004331FA"/>
    <w:rsid w:val="00435BF1"/>
    <w:rsid w:val="00436BA4"/>
    <w:rsid w:val="00440246"/>
    <w:rsid w:val="004409AF"/>
    <w:rsid w:val="00440C39"/>
    <w:rsid w:val="00441601"/>
    <w:rsid w:val="004425F1"/>
    <w:rsid w:val="004429FA"/>
    <w:rsid w:val="00443003"/>
    <w:rsid w:val="004449B3"/>
    <w:rsid w:val="004459CC"/>
    <w:rsid w:val="004471D3"/>
    <w:rsid w:val="00447597"/>
    <w:rsid w:val="00450A62"/>
    <w:rsid w:val="00452586"/>
    <w:rsid w:val="00453842"/>
    <w:rsid w:val="0045417C"/>
    <w:rsid w:val="004544F9"/>
    <w:rsid w:val="0045469D"/>
    <w:rsid w:val="004550E4"/>
    <w:rsid w:val="00455859"/>
    <w:rsid w:val="00455A11"/>
    <w:rsid w:val="00456C4B"/>
    <w:rsid w:val="00457A94"/>
    <w:rsid w:val="00457D6C"/>
    <w:rsid w:val="004603F9"/>
    <w:rsid w:val="00460692"/>
    <w:rsid w:val="00460C16"/>
    <w:rsid w:val="00461184"/>
    <w:rsid w:val="00461359"/>
    <w:rsid w:val="00461483"/>
    <w:rsid w:val="0046176F"/>
    <w:rsid w:val="00462061"/>
    <w:rsid w:val="004620FA"/>
    <w:rsid w:val="00462598"/>
    <w:rsid w:val="00462C6A"/>
    <w:rsid w:val="0046399B"/>
    <w:rsid w:val="00465462"/>
    <w:rsid w:val="00465E7A"/>
    <w:rsid w:val="00466072"/>
    <w:rsid w:val="004664E2"/>
    <w:rsid w:val="00466926"/>
    <w:rsid w:val="00470784"/>
    <w:rsid w:val="00471A7F"/>
    <w:rsid w:val="00471B77"/>
    <w:rsid w:val="00472709"/>
    <w:rsid w:val="00473E38"/>
    <w:rsid w:val="00475C2C"/>
    <w:rsid w:val="00476170"/>
    <w:rsid w:val="00477E24"/>
    <w:rsid w:val="00481405"/>
    <w:rsid w:val="00481F20"/>
    <w:rsid w:val="004823CF"/>
    <w:rsid w:val="004834EA"/>
    <w:rsid w:val="00483946"/>
    <w:rsid w:val="00483C4D"/>
    <w:rsid w:val="00483D5B"/>
    <w:rsid w:val="004847F1"/>
    <w:rsid w:val="00484CD7"/>
    <w:rsid w:val="0049009C"/>
    <w:rsid w:val="00490796"/>
    <w:rsid w:val="00490AC7"/>
    <w:rsid w:val="004911BB"/>
    <w:rsid w:val="004911D6"/>
    <w:rsid w:val="0049122F"/>
    <w:rsid w:val="00491326"/>
    <w:rsid w:val="00491518"/>
    <w:rsid w:val="00492373"/>
    <w:rsid w:val="00492C55"/>
    <w:rsid w:val="00492E1A"/>
    <w:rsid w:val="00493143"/>
    <w:rsid w:val="00493171"/>
    <w:rsid w:val="00493191"/>
    <w:rsid w:val="0049359A"/>
    <w:rsid w:val="00493A33"/>
    <w:rsid w:val="00494FCF"/>
    <w:rsid w:val="00495571"/>
    <w:rsid w:val="00495AD4"/>
    <w:rsid w:val="00495CBC"/>
    <w:rsid w:val="004969AE"/>
    <w:rsid w:val="004A0C6F"/>
    <w:rsid w:val="004A11E6"/>
    <w:rsid w:val="004A1A6B"/>
    <w:rsid w:val="004A3366"/>
    <w:rsid w:val="004A4777"/>
    <w:rsid w:val="004A506E"/>
    <w:rsid w:val="004A653B"/>
    <w:rsid w:val="004A653D"/>
    <w:rsid w:val="004A6F39"/>
    <w:rsid w:val="004A7386"/>
    <w:rsid w:val="004A76B8"/>
    <w:rsid w:val="004B1849"/>
    <w:rsid w:val="004B196E"/>
    <w:rsid w:val="004B19B3"/>
    <w:rsid w:val="004B27EE"/>
    <w:rsid w:val="004B2E15"/>
    <w:rsid w:val="004B31E7"/>
    <w:rsid w:val="004B4AB7"/>
    <w:rsid w:val="004B6257"/>
    <w:rsid w:val="004B6C61"/>
    <w:rsid w:val="004B7568"/>
    <w:rsid w:val="004C08F5"/>
    <w:rsid w:val="004C0AE9"/>
    <w:rsid w:val="004C1010"/>
    <w:rsid w:val="004C1FC2"/>
    <w:rsid w:val="004C4ACD"/>
    <w:rsid w:val="004C50B6"/>
    <w:rsid w:val="004C6409"/>
    <w:rsid w:val="004C6D1D"/>
    <w:rsid w:val="004C72F9"/>
    <w:rsid w:val="004C7B20"/>
    <w:rsid w:val="004D2901"/>
    <w:rsid w:val="004D3354"/>
    <w:rsid w:val="004D3457"/>
    <w:rsid w:val="004D37FA"/>
    <w:rsid w:val="004D5F95"/>
    <w:rsid w:val="004D6BCF"/>
    <w:rsid w:val="004D6D0E"/>
    <w:rsid w:val="004E002B"/>
    <w:rsid w:val="004E0544"/>
    <w:rsid w:val="004E08A2"/>
    <w:rsid w:val="004E0AD6"/>
    <w:rsid w:val="004E2471"/>
    <w:rsid w:val="004E27A0"/>
    <w:rsid w:val="004E585D"/>
    <w:rsid w:val="004E7B02"/>
    <w:rsid w:val="004F038E"/>
    <w:rsid w:val="004F0CB7"/>
    <w:rsid w:val="004F0EF1"/>
    <w:rsid w:val="004F0FBA"/>
    <w:rsid w:val="004F1350"/>
    <w:rsid w:val="004F174A"/>
    <w:rsid w:val="004F187F"/>
    <w:rsid w:val="004F1A14"/>
    <w:rsid w:val="004F1ECA"/>
    <w:rsid w:val="004F31DD"/>
    <w:rsid w:val="004F3434"/>
    <w:rsid w:val="004F35F2"/>
    <w:rsid w:val="004F50C6"/>
    <w:rsid w:val="004F75A7"/>
    <w:rsid w:val="005011D4"/>
    <w:rsid w:val="005013D6"/>
    <w:rsid w:val="00501BCB"/>
    <w:rsid w:val="0050242A"/>
    <w:rsid w:val="0050279A"/>
    <w:rsid w:val="00503076"/>
    <w:rsid w:val="005030B1"/>
    <w:rsid w:val="00503584"/>
    <w:rsid w:val="0050417E"/>
    <w:rsid w:val="00505C20"/>
    <w:rsid w:val="00505CF0"/>
    <w:rsid w:val="00506540"/>
    <w:rsid w:val="00506F0A"/>
    <w:rsid w:val="0050714E"/>
    <w:rsid w:val="00507D0F"/>
    <w:rsid w:val="00510B9C"/>
    <w:rsid w:val="00510E3E"/>
    <w:rsid w:val="00513B6A"/>
    <w:rsid w:val="00513C54"/>
    <w:rsid w:val="0051408A"/>
    <w:rsid w:val="00514523"/>
    <w:rsid w:val="00514802"/>
    <w:rsid w:val="005149CE"/>
    <w:rsid w:val="00514BB8"/>
    <w:rsid w:val="005167B3"/>
    <w:rsid w:val="005170E1"/>
    <w:rsid w:val="005203A0"/>
    <w:rsid w:val="00522701"/>
    <w:rsid w:val="00522D86"/>
    <w:rsid w:val="005242EB"/>
    <w:rsid w:val="00524448"/>
    <w:rsid w:val="00525172"/>
    <w:rsid w:val="005251F0"/>
    <w:rsid w:val="00525393"/>
    <w:rsid w:val="00526639"/>
    <w:rsid w:val="00526782"/>
    <w:rsid w:val="00527993"/>
    <w:rsid w:val="0053053B"/>
    <w:rsid w:val="00530C49"/>
    <w:rsid w:val="00530EA7"/>
    <w:rsid w:val="00531B45"/>
    <w:rsid w:val="00531D7D"/>
    <w:rsid w:val="005321DF"/>
    <w:rsid w:val="0053292A"/>
    <w:rsid w:val="00532CBF"/>
    <w:rsid w:val="00532CC8"/>
    <w:rsid w:val="005331A8"/>
    <w:rsid w:val="005331EE"/>
    <w:rsid w:val="005336FF"/>
    <w:rsid w:val="0053382E"/>
    <w:rsid w:val="00534691"/>
    <w:rsid w:val="00534C3A"/>
    <w:rsid w:val="0053589A"/>
    <w:rsid w:val="00537958"/>
    <w:rsid w:val="00537D4B"/>
    <w:rsid w:val="00540695"/>
    <w:rsid w:val="00540804"/>
    <w:rsid w:val="00540AB8"/>
    <w:rsid w:val="00540FEB"/>
    <w:rsid w:val="00542C11"/>
    <w:rsid w:val="00544494"/>
    <w:rsid w:val="005449D9"/>
    <w:rsid w:val="00544DA0"/>
    <w:rsid w:val="005467ED"/>
    <w:rsid w:val="00546ED7"/>
    <w:rsid w:val="005501C8"/>
    <w:rsid w:val="00550ACB"/>
    <w:rsid w:val="00551A0A"/>
    <w:rsid w:val="00552CD2"/>
    <w:rsid w:val="005532C2"/>
    <w:rsid w:val="00553660"/>
    <w:rsid w:val="00553AE9"/>
    <w:rsid w:val="00554A11"/>
    <w:rsid w:val="00555079"/>
    <w:rsid w:val="00555DF4"/>
    <w:rsid w:val="00555F70"/>
    <w:rsid w:val="00557172"/>
    <w:rsid w:val="0055732D"/>
    <w:rsid w:val="00557B20"/>
    <w:rsid w:val="005610C8"/>
    <w:rsid w:val="005622A5"/>
    <w:rsid w:val="00562DAB"/>
    <w:rsid w:val="005637F3"/>
    <w:rsid w:val="00563B0E"/>
    <w:rsid w:val="005644F8"/>
    <w:rsid w:val="005655EC"/>
    <w:rsid w:val="00566023"/>
    <w:rsid w:val="00566512"/>
    <w:rsid w:val="005677E2"/>
    <w:rsid w:val="0057286A"/>
    <w:rsid w:val="00572AF0"/>
    <w:rsid w:val="00573C32"/>
    <w:rsid w:val="00573F8E"/>
    <w:rsid w:val="00574AA8"/>
    <w:rsid w:val="00576E80"/>
    <w:rsid w:val="0058053B"/>
    <w:rsid w:val="005811F1"/>
    <w:rsid w:val="0058194D"/>
    <w:rsid w:val="00582D6C"/>
    <w:rsid w:val="00582D8A"/>
    <w:rsid w:val="00583295"/>
    <w:rsid w:val="00584D8B"/>
    <w:rsid w:val="00586235"/>
    <w:rsid w:val="00586F6A"/>
    <w:rsid w:val="0058743D"/>
    <w:rsid w:val="00587941"/>
    <w:rsid w:val="00590DFC"/>
    <w:rsid w:val="00591549"/>
    <w:rsid w:val="00591A65"/>
    <w:rsid w:val="00591B06"/>
    <w:rsid w:val="005923AE"/>
    <w:rsid w:val="00592CC3"/>
    <w:rsid w:val="00592F20"/>
    <w:rsid w:val="00592F65"/>
    <w:rsid w:val="0059333C"/>
    <w:rsid w:val="00593514"/>
    <w:rsid w:val="005951CD"/>
    <w:rsid w:val="00596C01"/>
    <w:rsid w:val="00596F4C"/>
    <w:rsid w:val="00597043"/>
    <w:rsid w:val="0059716E"/>
    <w:rsid w:val="005975B2"/>
    <w:rsid w:val="005A00FE"/>
    <w:rsid w:val="005A144B"/>
    <w:rsid w:val="005A2C70"/>
    <w:rsid w:val="005A2CA4"/>
    <w:rsid w:val="005A468C"/>
    <w:rsid w:val="005A4B39"/>
    <w:rsid w:val="005A4D03"/>
    <w:rsid w:val="005A4E77"/>
    <w:rsid w:val="005A545E"/>
    <w:rsid w:val="005A6654"/>
    <w:rsid w:val="005A6777"/>
    <w:rsid w:val="005A6A38"/>
    <w:rsid w:val="005B0121"/>
    <w:rsid w:val="005B016E"/>
    <w:rsid w:val="005B0F01"/>
    <w:rsid w:val="005B1CBD"/>
    <w:rsid w:val="005B2AF6"/>
    <w:rsid w:val="005B3043"/>
    <w:rsid w:val="005B3F30"/>
    <w:rsid w:val="005B43CF"/>
    <w:rsid w:val="005B46DD"/>
    <w:rsid w:val="005B54E9"/>
    <w:rsid w:val="005B5FB8"/>
    <w:rsid w:val="005B6932"/>
    <w:rsid w:val="005B6B64"/>
    <w:rsid w:val="005B7AC0"/>
    <w:rsid w:val="005B7B2D"/>
    <w:rsid w:val="005C10DF"/>
    <w:rsid w:val="005C1FF8"/>
    <w:rsid w:val="005C2AA4"/>
    <w:rsid w:val="005C3120"/>
    <w:rsid w:val="005C31AD"/>
    <w:rsid w:val="005C3439"/>
    <w:rsid w:val="005C3AA0"/>
    <w:rsid w:val="005C4DF2"/>
    <w:rsid w:val="005C6EBD"/>
    <w:rsid w:val="005C70AF"/>
    <w:rsid w:val="005D0611"/>
    <w:rsid w:val="005D0DFB"/>
    <w:rsid w:val="005D172E"/>
    <w:rsid w:val="005D25E6"/>
    <w:rsid w:val="005D268B"/>
    <w:rsid w:val="005D3670"/>
    <w:rsid w:val="005D5324"/>
    <w:rsid w:val="005D5641"/>
    <w:rsid w:val="005E079B"/>
    <w:rsid w:val="005E0F6D"/>
    <w:rsid w:val="005E2CAC"/>
    <w:rsid w:val="005E3697"/>
    <w:rsid w:val="005E383B"/>
    <w:rsid w:val="005E447C"/>
    <w:rsid w:val="005E4E43"/>
    <w:rsid w:val="005E5043"/>
    <w:rsid w:val="005E5821"/>
    <w:rsid w:val="005E6F9C"/>
    <w:rsid w:val="005E7203"/>
    <w:rsid w:val="005F117D"/>
    <w:rsid w:val="005F2481"/>
    <w:rsid w:val="005F28BE"/>
    <w:rsid w:val="005F39C6"/>
    <w:rsid w:val="005F4D41"/>
    <w:rsid w:val="005F55DB"/>
    <w:rsid w:val="005F58A9"/>
    <w:rsid w:val="005F6235"/>
    <w:rsid w:val="005F63B6"/>
    <w:rsid w:val="005F78AA"/>
    <w:rsid w:val="005F7A4D"/>
    <w:rsid w:val="006019F8"/>
    <w:rsid w:val="00603C45"/>
    <w:rsid w:val="00603DA9"/>
    <w:rsid w:val="006046B9"/>
    <w:rsid w:val="006063F5"/>
    <w:rsid w:val="0060656F"/>
    <w:rsid w:val="00606B69"/>
    <w:rsid w:val="0060779A"/>
    <w:rsid w:val="00607C89"/>
    <w:rsid w:val="00610765"/>
    <w:rsid w:val="0061109E"/>
    <w:rsid w:val="0061130A"/>
    <w:rsid w:val="00611B1B"/>
    <w:rsid w:val="006122DD"/>
    <w:rsid w:val="00612528"/>
    <w:rsid w:val="006126CB"/>
    <w:rsid w:val="00612F8B"/>
    <w:rsid w:val="006137A7"/>
    <w:rsid w:val="00613B3C"/>
    <w:rsid w:val="0061436C"/>
    <w:rsid w:val="006145D7"/>
    <w:rsid w:val="00614688"/>
    <w:rsid w:val="006151CB"/>
    <w:rsid w:val="00615BA3"/>
    <w:rsid w:val="00615E6B"/>
    <w:rsid w:val="00615E8F"/>
    <w:rsid w:val="006160B3"/>
    <w:rsid w:val="00616240"/>
    <w:rsid w:val="00616A03"/>
    <w:rsid w:val="006209AE"/>
    <w:rsid w:val="00620B5E"/>
    <w:rsid w:val="00620C05"/>
    <w:rsid w:val="00621061"/>
    <w:rsid w:val="00621A80"/>
    <w:rsid w:val="00622AFB"/>
    <w:rsid w:val="00622FC3"/>
    <w:rsid w:val="006232CB"/>
    <w:rsid w:val="0062496D"/>
    <w:rsid w:val="006251A4"/>
    <w:rsid w:val="00625428"/>
    <w:rsid w:val="006265AE"/>
    <w:rsid w:val="00626E1C"/>
    <w:rsid w:val="006274AA"/>
    <w:rsid w:val="006276F3"/>
    <w:rsid w:val="0062779D"/>
    <w:rsid w:val="00627C38"/>
    <w:rsid w:val="00630D1F"/>
    <w:rsid w:val="00633199"/>
    <w:rsid w:val="006331EA"/>
    <w:rsid w:val="006338A4"/>
    <w:rsid w:val="00634786"/>
    <w:rsid w:val="00635208"/>
    <w:rsid w:val="00635CAE"/>
    <w:rsid w:val="0063634A"/>
    <w:rsid w:val="00637061"/>
    <w:rsid w:val="00640344"/>
    <w:rsid w:val="00640A43"/>
    <w:rsid w:val="00640CB9"/>
    <w:rsid w:val="00641232"/>
    <w:rsid w:val="006413A8"/>
    <w:rsid w:val="00641D7D"/>
    <w:rsid w:val="006422F5"/>
    <w:rsid w:val="0064284F"/>
    <w:rsid w:val="006429B2"/>
    <w:rsid w:val="00644FCA"/>
    <w:rsid w:val="0064560A"/>
    <w:rsid w:val="00646124"/>
    <w:rsid w:val="00646456"/>
    <w:rsid w:val="00647B53"/>
    <w:rsid w:val="00650437"/>
    <w:rsid w:val="00650766"/>
    <w:rsid w:val="00650A2F"/>
    <w:rsid w:val="00650DAD"/>
    <w:rsid w:val="0065418C"/>
    <w:rsid w:val="0065504F"/>
    <w:rsid w:val="00655992"/>
    <w:rsid w:val="00655C33"/>
    <w:rsid w:val="00655FB5"/>
    <w:rsid w:val="00656E93"/>
    <w:rsid w:val="00656FE9"/>
    <w:rsid w:val="006570F1"/>
    <w:rsid w:val="006575CA"/>
    <w:rsid w:val="00660426"/>
    <w:rsid w:val="006604E6"/>
    <w:rsid w:val="00661DA4"/>
    <w:rsid w:val="006626A9"/>
    <w:rsid w:val="006634FD"/>
    <w:rsid w:val="00663630"/>
    <w:rsid w:val="00663EF7"/>
    <w:rsid w:val="00664526"/>
    <w:rsid w:val="00664A31"/>
    <w:rsid w:val="0066603E"/>
    <w:rsid w:val="00667C84"/>
    <w:rsid w:val="00667D49"/>
    <w:rsid w:val="00671ACE"/>
    <w:rsid w:val="00671C36"/>
    <w:rsid w:val="00672AB9"/>
    <w:rsid w:val="006733FD"/>
    <w:rsid w:val="0067382E"/>
    <w:rsid w:val="00673978"/>
    <w:rsid w:val="00674898"/>
    <w:rsid w:val="0067543F"/>
    <w:rsid w:val="00675BF9"/>
    <w:rsid w:val="00677CFB"/>
    <w:rsid w:val="00680168"/>
    <w:rsid w:val="0068129A"/>
    <w:rsid w:val="00682155"/>
    <w:rsid w:val="0068278B"/>
    <w:rsid w:val="006833B2"/>
    <w:rsid w:val="0068386C"/>
    <w:rsid w:val="00683A8A"/>
    <w:rsid w:val="00684A8D"/>
    <w:rsid w:val="006850DD"/>
    <w:rsid w:val="0068566B"/>
    <w:rsid w:val="006859AA"/>
    <w:rsid w:val="00685A84"/>
    <w:rsid w:val="006861AC"/>
    <w:rsid w:val="006865C1"/>
    <w:rsid w:val="00686704"/>
    <w:rsid w:val="006875A9"/>
    <w:rsid w:val="006878AD"/>
    <w:rsid w:val="0068791D"/>
    <w:rsid w:val="00690083"/>
    <w:rsid w:val="00690A84"/>
    <w:rsid w:val="00691114"/>
    <w:rsid w:val="00692841"/>
    <w:rsid w:val="00693FEF"/>
    <w:rsid w:val="00694D32"/>
    <w:rsid w:val="00694E75"/>
    <w:rsid w:val="00695234"/>
    <w:rsid w:val="006952E5"/>
    <w:rsid w:val="006958C1"/>
    <w:rsid w:val="00695A0E"/>
    <w:rsid w:val="00696257"/>
    <w:rsid w:val="00696EE1"/>
    <w:rsid w:val="00697CA5"/>
    <w:rsid w:val="006A0335"/>
    <w:rsid w:val="006A054F"/>
    <w:rsid w:val="006A0D2A"/>
    <w:rsid w:val="006A0E18"/>
    <w:rsid w:val="006A1796"/>
    <w:rsid w:val="006A185B"/>
    <w:rsid w:val="006A3007"/>
    <w:rsid w:val="006A3C57"/>
    <w:rsid w:val="006A44A2"/>
    <w:rsid w:val="006A46F4"/>
    <w:rsid w:val="006A56FA"/>
    <w:rsid w:val="006A5A09"/>
    <w:rsid w:val="006A5A4B"/>
    <w:rsid w:val="006A5E18"/>
    <w:rsid w:val="006A6530"/>
    <w:rsid w:val="006A7E2E"/>
    <w:rsid w:val="006B07B9"/>
    <w:rsid w:val="006B0AC5"/>
    <w:rsid w:val="006B11C2"/>
    <w:rsid w:val="006B2C90"/>
    <w:rsid w:val="006B390A"/>
    <w:rsid w:val="006B39F3"/>
    <w:rsid w:val="006B3D2A"/>
    <w:rsid w:val="006B3EFC"/>
    <w:rsid w:val="006B4EFB"/>
    <w:rsid w:val="006B567A"/>
    <w:rsid w:val="006B6A06"/>
    <w:rsid w:val="006B71BB"/>
    <w:rsid w:val="006B7205"/>
    <w:rsid w:val="006C0681"/>
    <w:rsid w:val="006C0F08"/>
    <w:rsid w:val="006C19AD"/>
    <w:rsid w:val="006C19C5"/>
    <w:rsid w:val="006C293D"/>
    <w:rsid w:val="006C64AF"/>
    <w:rsid w:val="006D1323"/>
    <w:rsid w:val="006D16B9"/>
    <w:rsid w:val="006D23EA"/>
    <w:rsid w:val="006D25A1"/>
    <w:rsid w:val="006D3A20"/>
    <w:rsid w:val="006D554B"/>
    <w:rsid w:val="006D7C7E"/>
    <w:rsid w:val="006E0861"/>
    <w:rsid w:val="006E18DF"/>
    <w:rsid w:val="006E3788"/>
    <w:rsid w:val="006E46B7"/>
    <w:rsid w:val="006E487D"/>
    <w:rsid w:val="006E5364"/>
    <w:rsid w:val="006E6297"/>
    <w:rsid w:val="006E6F8E"/>
    <w:rsid w:val="006F0C40"/>
    <w:rsid w:val="006F1B38"/>
    <w:rsid w:val="006F1FCB"/>
    <w:rsid w:val="006F37A5"/>
    <w:rsid w:val="006F37DF"/>
    <w:rsid w:val="006F3DC9"/>
    <w:rsid w:val="006F485E"/>
    <w:rsid w:val="006F4DFA"/>
    <w:rsid w:val="006F4F99"/>
    <w:rsid w:val="006F5949"/>
    <w:rsid w:val="006F5EA1"/>
    <w:rsid w:val="006F7071"/>
    <w:rsid w:val="006F7095"/>
    <w:rsid w:val="007001CB"/>
    <w:rsid w:val="007001F6"/>
    <w:rsid w:val="00700CF3"/>
    <w:rsid w:val="00700D16"/>
    <w:rsid w:val="00700E6A"/>
    <w:rsid w:val="00701139"/>
    <w:rsid w:val="00701302"/>
    <w:rsid w:val="00701DEE"/>
    <w:rsid w:val="00702835"/>
    <w:rsid w:val="00702F88"/>
    <w:rsid w:val="00703C54"/>
    <w:rsid w:val="0070475A"/>
    <w:rsid w:val="00704D7E"/>
    <w:rsid w:val="00704E57"/>
    <w:rsid w:val="00706BB9"/>
    <w:rsid w:val="00706E35"/>
    <w:rsid w:val="00707D83"/>
    <w:rsid w:val="00707E55"/>
    <w:rsid w:val="00710848"/>
    <w:rsid w:val="00710E1F"/>
    <w:rsid w:val="0071216E"/>
    <w:rsid w:val="007122D6"/>
    <w:rsid w:val="00712F6F"/>
    <w:rsid w:val="00713171"/>
    <w:rsid w:val="00713B77"/>
    <w:rsid w:val="00713DC9"/>
    <w:rsid w:val="00714BFE"/>
    <w:rsid w:val="00714FEF"/>
    <w:rsid w:val="007173E1"/>
    <w:rsid w:val="00720685"/>
    <w:rsid w:val="00720922"/>
    <w:rsid w:val="0072145B"/>
    <w:rsid w:val="007215FF"/>
    <w:rsid w:val="00722224"/>
    <w:rsid w:val="00722D1F"/>
    <w:rsid w:val="00724CF5"/>
    <w:rsid w:val="00725425"/>
    <w:rsid w:val="007254BD"/>
    <w:rsid w:val="007268EE"/>
    <w:rsid w:val="00726E84"/>
    <w:rsid w:val="007300CF"/>
    <w:rsid w:val="007309AF"/>
    <w:rsid w:val="007318E6"/>
    <w:rsid w:val="00732C77"/>
    <w:rsid w:val="00733114"/>
    <w:rsid w:val="00733B53"/>
    <w:rsid w:val="00734067"/>
    <w:rsid w:val="0073413E"/>
    <w:rsid w:val="00734354"/>
    <w:rsid w:val="0073494B"/>
    <w:rsid w:val="00734EEE"/>
    <w:rsid w:val="00734F96"/>
    <w:rsid w:val="00735CBC"/>
    <w:rsid w:val="007366F9"/>
    <w:rsid w:val="00737149"/>
    <w:rsid w:val="00743052"/>
    <w:rsid w:val="00743687"/>
    <w:rsid w:val="00743939"/>
    <w:rsid w:val="00744A29"/>
    <w:rsid w:val="00745E48"/>
    <w:rsid w:val="00746133"/>
    <w:rsid w:val="007473B0"/>
    <w:rsid w:val="0074762B"/>
    <w:rsid w:val="0074790C"/>
    <w:rsid w:val="00747C53"/>
    <w:rsid w:val="00747F19"/>
    <w:rsid w:val="0075006C"/>
    <w:rsid w:val="00752CDA"/>
    <w:rsid w:val="00752CFC"/>
    <w:rsid w:val="00752E77"/>
    <w:rsid w:val="00753794"/>
    <w:rsid w:val="007537BC"/>
    <w:rsid w:val="00754C4B"/>
    <w:rsid w:val="00755821"/>
    <w:rsid w:val="00756A9F"/>
    <w:rsid w:val="00756B54"/>
    <w:rsid w:val="00756D0E"/>
    <w:rsid w:val="0076003E"/>
    <w:rsid w:val="00760A28"/>
    <w:rsid w:val="00761657"/>
    <w:rsid w:val="00761B8F"/>
    <w:rsid w:val="00762E09"/>
    <w:rsid w:val="007636EC"/>
    <w:rsid w:val="00763E92"/>
    <w:rsid w:val="00764285"/>
    <w:rsid w:val="00764A2D"/>
    <w:rsid w:val="00764A74"/>
    <w:rsid w:val="00764CEF"/>
    <w:rsid w:val="007651D3"/>
    <w:rsid w:val="00765A9A"/>
    <w:rsid w:val="007662B4"/>
    <w:rsid w:val="0076739B"/>
    <w:rsid w:val="00767D39"/>
    <w:rsid w:val="007703F0"/>
    <w:rsid w:val="0077095E"/>
    <w:rsid w:val="00771D37"/>
    <w:rsid w:val="00772732"/>
    <w:rsid w:val="00772A0F"/>
    <w:rsid w:val="00772E48"/>
    <w:rsid w:val="00773452"/>
    <w:rsid w:val="00774065"/>
    <w:rsid w:val="007741E2"/>
    <w:rsid w:val="00775D09"/>
    <w:rsid w:val="00776C72"/>
    <w:rsid w:val="007807AB"/>
    <w:rsid w:val="007815A3"/>
    <w:rsid w:val="007815AE"/>
    <w:rsid w:val="007844F5"/>
    <w:rsid w:val="007846FD"/>
    <w:rsid w:val="00785003"/>
    <w:rsid w:val="0078562E"/>
    <w:rsid w:val="007862BC"/>
    <w:rsid w:val="00790147"/>
    <w:rsid w:val="007905A5"/>
    <w:rsid w:val="00792470"/>
    <w:rsid w:val="007927CC"/>
    <w:rsid w:val="00793359"/>
    <w:rsid w:val="007935B3"/>
    <w:rsid w:val="00793A2C"/>
    <w:rsid w:val="007942C9"/>
    <w:rsid w:val="007944C7"/>
    <w:rsid w:val="00795AA7"/>
    <w:rsid w:val="00796FED"/>
    <w:rsid w:val="0079723C"/>
    <w:rsid w:val="00797C98"/>
    <w:rsid w:val="007A02BD"/>
    <w:rsid w:val="007A16E6"/>
    <w:rsid w:val="007A1B5F"/>
    <w:rsid w:val="007A2CCC"/>
    <w:rsid w:val="007A2CCE"/>
    <w:rsid w:val="007A3019"/>
    <w:rsid w:val="007A37E7"/>
    <w:rsid w:val="007A42FF"/>
    <w:rsid w:val="007A560D"/>
    <w:rsid w:val="007A56A3"/>
    <w:rsid w:val="007A57B3"/>
    <w:rsid w:val="007A625A"/>
    <w:rsid w:val="007A666E"/>
    <w:rsid w:val="007A7767"/>
    <w:rsid w:val="007A7C3F"/>
    <w:rsid w:val="007B0D9D"/>
    <w:rsid w:val="007B11E2"/>
    <w:rsid w:val="007B1541"/>
    <w:rsid w:val="007B1A0B"/>
    <w:rsid w:val="007B281D"/>
    <w:rsid w:val="007B2F2C"/>
    <w:rsid w:val="007B49BC"/>
    <w:rsid w:val="007B4A1F"/>
    <w:rsid w:val="007B6122"/>
    <w:rsid w:val="007B65C3"/>
    <w:rsid w:val="007B6DEF"/>
    <w:rsid w:val="007B772C"/>
    <w:rsid w:val="007C055E"/>
    <w:rsid w:val="007C10E1"/>
    <w:rsid w:val="007C1651"/>
    <w:rsid w:val="007C4799"/>
    <w:rsid w:val="007C5986"/>
    <w:rsid w:val="007C5D59"/>
    <w:rsid w:val="007C6939"/>
    <w:rsid w:val="007C75BF"/>
    <w:rsid w:val="007D15BC"/>
    <w:rsid w:val="007D1628"/>
    <w:rsid w:val="007D1CC8"/>
    <w:rsid w:val="007D1DE0"/>
    <w:rsid w:val="007D2A7A"/>
    <w:rsid w:val="007D3477"/>
    <w:rsid w:val="007D3B6E"/>
    <w:rsid w:val="007D3C0C"/>
    <w:rsid w:val="007D5A44"/>
    <w:rsid w:val="007D632F"/>
    <w:rsid w:val="007D6A79"/>
    <w:rsid w:val="007D6BFE"/>
    <w:rsid w:val="007D751B"/>
    <w:rsid w:val="007E1FCA"/>
    <w:rsid w:val="007E2F7A"/>
    <w:rsid w:val="007E39FA"/>
    <w:rsid w:val="007E4645"/>
    <w:rsid w:val="007E5D13"/>
    <w:rsid w:val="007E5D37"/>
    <w:rsid w:val="007E6A38"/>
    <w:rsid w:val="007E72F8"/>
    <w:rsid w:val="007E732F"/>
    <w:rsid w:val="007E7C66"/>
    <w:rsid w:val="007F0466"/>
    <w:rsid w:val="007F1D41"/>
    <w:rsid w:val="007F22AF"/>
    <w:rsid w:val="007F31FD"/>
    <w:rsid w:val="007F34F3"/>
    <w:rsid w:val="007F43C4"/>
    <w:rsid w:val="007F4B3C"/>
    <w:rsid w:val="007F5C26"/>
    <w:rsid w:val="007F61A8"/>
    <w:rsid w:val="007F61C0"/>
    <w:rsid w:val="007F7AB6"/>
    <w:rsid w:val="0080080A"/>
    <w:rsid w:val="00800BD3"/>
    <w:rsid w:val="00801FE0"/>
    <w:rsid w:val="00802043"/>
    <w:rsid w:val="008024B8"/>
    <w:rsid w:val="008034CB"/>
    <w:rsid w:val="00803556"/>
    <w:rsid w:val="008042E2"/>
    <w:rsid w:val="00804F16"/>
    <w:rsid w:val="00805AD7"/>
    <w:rsid w:val="0080638D"/>
    <w:rsid w:val="00806528"/>
    <w:rsid w:val="00806D95"/>
    <w:rsid w:val="00807990"/>
    <w:rsid w:val="00807B59"/>
    <w:rsid w:val="00810513"/>
    <w:rsid w:val="00810760"/>
    <w:rsid w:val="00810A71"/>
    <w:rsid w:val="00810CF7"/>
    <w:rsid w:val="00811A71"/>
    <w:rsid w:val="00813752"/>
    <w:rsid w:val="00815A2C"/>
    <w:rsid w:val="008162E6"/>
    <w:rsid w:val="008168DC"/>
    <w:rsid w:val="00822109"/>
    <w:rsid w:val="008222FC"/>
    <w:rsid w:val="00824592"/>
    <w:rsid w:val="00824656"/>
    <w:rsid w:val="008254BE"/>
    <w:rsid w:val="00826FF1"/>
    <w:rsid w:val="008271EF"/>
    <w:rsid w:val="008275FD"/>
    <w:rsid w:val="00827657"/>
    <w:rsid w:val="00827DDE"/>
    <w:rsid w:val="00830218"/>
    <w:rsid w:val="00830DFB"/>
    <w:rsid w:val="008311D3"/>
    <w:rsid w:val="00831BB9"/>
    <w:rsid w:val="00832CF4"/>
    <w:rsid w:val="00833502"/>
    <w:rsid w:val="00833F46"/>
    <w:rsid w:val="00834188"/>
    <w:rsid w:val="00834439"/>
    <w:rsid w:val="00834582"/>
    <w:rsid w:val="00834972"/>
    <w:rsid w:val="00834C96"/>
    <w:rsid w:val="00835272"/>
    <w:rsid w:val="0083551A"/>
    <w:rsid w:val="00835D57"/>
    <w:rsid w:val="008366F5"/>
    <w:rsid w:val="00836C78"/>
    <w:rsid w:val="00837FF6"/>
    <w:rsid w:val="0084074D"/>
    <w:rsid w:val="00840EFB"/>
    <w:rsid w:val="00841A48"/>
    <w:rsid w:val="00842019"/>
    <w:rsid w:val="0084229F"/>
    <w:rsid w:val="008443A7"/>
    <w:rsid w:val="00845010"/>
    <w:rsid w:val="0084518F"/>
    <w:rsid w:val="00845656"/>
    <w:rsid w:val="00845DD0"/>
    <w:rsid w:val="00846015"/>
    <w:rsid w:val="00846A86"/>
    <w:rsid w:val="0085229F"/>
    <w:rsid w:val="008522AD"/>
    <w:rsid w:val="0085740D"/>
    <w:rsid w:val="008579CE"/>
    <w:rsid w:val="008602D0"/>
    <w:rsid w:val="00860728"/>
    <w:rsid w:val="00860A47"/>
    <w:rsid w:val="00860B61"/>
    <w:rsid w:val="008615EC"/>
    <w:rsid w:val="008627BA"/>
    <w:rsid w:val="008631CB"/>
    <w:rsid w:val="00864255"/>
    <w:rsid w:val="00865825"/>
    <w:rsid w:val="0086588B"/>
    <w:rsid w:val="00865D0A"/>
    <w:rsid w:val="00865E0A"/>
    <w:rsid w:val="00870A21"/>
    <w:rsid w:val="00871595"/>
    <w:rsid w:val="008718B3"/>
    <w:rsid w:val="00871B3D"/>
    <w:rsid w:val="00872025"/>
    <w:rsid w:val="00873849"/>
    <w:rsid w:val="00873B85"/>
    <w:rsid w:val="00873D83"/>
    <w:rsid w:val="00877690"/>
    <w:rsid w:val="008779D1"/>
    <w:rsid w:val="00877F53"/>
    <w:rsid w:val="008804BB"/>
    <w:rsid w:val="008809FA"/>
    <w:rsid w:val="00880DC6"/>
    <w:rsid w:val="00880F8C"/>
    <w:rsid w:val="00881161"/>
    <w:rsid w:val="00881596"/>
    <w:rsid w:val="00881994"/>
    <w:rsid w:val="008819D4"/>
    <w:rsid w:val="00883736"/>
    <w:rsid w:val="00885CF2"/>
    <w:rsid w:val="00885CFA"/>
    <w:rsid w:val="0088611B"/>
    <w:rsid w:val="00887D68"/>
    <w:rsid w:val="0089063E"/>
    <w:rsid w:val="00890B89"/>
    <w:rsid w:val="008916ED"/>
    <w:rsid w:val="008919F4"/>
    <w:rsid w:val="00891A02"/>
    <w:rsid w:val="00891BC2"/>
    <w:rsid w:val="00891C29"/>
    <w:rsid w:val="0089240B"/>
    <w:rsid w:val="0089249E"/>
    <w:rsid w:val="00892866"/>
    <w:rsid w:val="00892ADD"/>
    <w:rsid w:val="00892BE4"/>
    <w:rsid w:val="00892C87"/>
    <w:rsid w:val="008935B7"/>
    <w:rsid w:val="00895467"/>
    <w:rsid w:val="00895F86"/>
    <w:rsid w:val="00896782"/>
    <w:rsid w:val="0089751A"/>
    <w:rsid w:val="008A0E0D"/>
    <w:rsid w:val="008A114F"/>
    <w:rsid w:val="008A160D"/>
    <w:rsid w:val="008A16DB"/>
    <w:rsid w:val="008A3D0C"/>
    <w:rsid w:val="008A4129"/>
    <w:rsid w:val="008A4FE9"/>
    <w:rsid w:val="008A6838"/>
    <w:rsid w:val="008A7024"/>
    <w:rsid w:val="008A7780"/>
    <w:rsid w:val="008A7BF8"/>
    <w:rsid w:val="008B14FA"/>
    <w:rsid w:val="008B2116"/>
    <w:rsid w:val="008B2192"/>
    <w:rsid w:val="008B2283"/>
    <w:rsid w:val="008B4315"/>
    <w:rsid w:val="008B436D"/>
    <w:rsid w:val="008B4788"/>
    <w:rsid w:val="008B4A68"/>
    <w:rsid w:val="008B5AA0"/>
    <w:rsid w:val="008B5D36"/>
    <w:rsid w:val="008B7C55"/>
    <w:rsid w:val="008C0348"/>
    <w:rsid w:val="008C05E3"/>
    <w:rsid w:val="008C1B28"/>
    <w:rsid w:val="008C1B63"/>
    <w:rsid w:val="008C2B29"/>
    <w:rsid w:val="008C3057"/>
    <w:rsid w:val="008C3FB5"/>
    <w:rsid w:val="008C57F2"/>
    <w:rsid w:val="008C58B9"/>
    <w:rsid w:val="008C60C7"/>
    <w:rsid w:val="008C654E"/>
    <w:rsid w:val="008C7E03"/>
    <w:rsid w:val="008D340E"/>
    <w:rsid w:val="008D34C3"/>
    <w:rsid w:val="008D36A3"/>
    <w:rsid w:val="008D4F82"/>
    <w:rsid w:val="008D55A5"/>
    <w:rsid w:val="008D565D"/>
    <w:rsid w:val="008D59C9"/>
    <w:rsid w:val="008D5B3B"/>
    <w:rsid w:val="008D60E5"/>
    <w:rsid w:val="008D732E"/>
    <w:rsid w:val="008D7D64"/>
    <w:rsid w:val="008E02C0"/>
    <w:rsid w:val="008E12AD"/>
    <w:rsid w:val="008E1608"/>
    <w:rsid w:val="008E1AE3"/>
    <w:rsid w:val="008E283B"/>
    <w:rsid w:val="008E29C3"/>
    <w:rsid w:val="008E39F8"/>
    <w:rsid w:val="008E3A7E"/>
    <w:rsid w:val="008E4738"/>
    <w:rsid w:val="008E5822"/>
    <w:rsid w:val="008F099A"/>
    <w:rsid w:val="008F125C"/>
    <w:rsid w:val="008F1C40"/>
    <w:rsid w:val="008F2058"/>
    <w:rsid w:val="008F25EA"/>
    <w:rsid w:val="008F2648"/>
    <w:rsid w:val="008F2652"/>
    <w:rsid w:val="008F26C3"/>
    <w:rsid w:val="008F3C62"/>
    <w:rsid w:val="008F3DEF"/>
    <w:rsid w:val="008F4140"/>
    <w:rsid w:val="008F4ECB"/>
    <w:rsid w:val="008F58D8"/>
    <w:rsid w:val="008F5ACE"/>
    <w:rsid w:val="008F5CC4"/>
    <w:rsid w:val="008F62EA"/>
    <w:rsid w:val="008F642D"/>
    <w:rsid w:val="008F77C2"/>
    <w:rsid w:val="00900175"/>
    <w:rsid w:val="009016BD"/>
    <w:rsid w:val="00901990"/>
    <w:rsid w:val="009020C1"/>
    <w:rsid w:val="0090217D"/>
    <w:rsid w:val="009023E9"/>
    <w:rsid w:val="00903195"/>
    <w:rsid w:val="00904523"/>
    <w:rsid w:val="0090526C"/>
    <w:rsid w:val="00906A31"/>
    <w:rsid w:val="009074A6"/>
    <w:rsid w:val="009076F2"/>
    <w:rsid w:val="00907BCF"/>
    <w:rsid w:val="0091010D"/>
    <w:rsid w:val="00910BA2"/>
    <w:rsid w:val="00911121"/>
    <w:rsid w:val="009111E0"/>
    <w:rsid w:val="00911391"/>
    <w:rsid w:val="009115BF"/>
    <w:rsid w:val="00911674"/>
    <w:rsid w:val="00911B84"/>
    <w:rsid w:val="009123C9"/>
    <w:rsid w:val="009124BB"/>
    <w:rsid w:val="00914927"/>
    <w:rsid w:val="00916836"/>
    <w:rsid w:val="00916BB1"/>
    <w:rsid w:val="00917EFD"/>
    <w:rsid w:val="00920159"/>
    <w:rsid w:val="00920756"/>
    <w:rsid w:val="00920E6D"/>
    <w:rsid w:val="00923680"/>
    <w:rsid w:val="00923FA7"/>
    <w:rsid w:val="009242B4"/>
    <w:rsid w:val="0092574F"/>
    <w:rsid w:val="00925C2E"/>
    <w:rsid w:val="00927007"/>
    <w:rsid w:val="00927A90"/>
    <w:rsid w:val="00930AC3"/>
    <w:rsid w:val="009314C6"/>
    <w:rsid w:val="00931DC7"/>
    <w:rsid w:val="00932187"/>
    <w:rsid w:val="00932952"/>
    <w:rsid w:val="00932B08"/>
    <w:rsid w:val="00934824"/>
    <w:rsid w:val="009350A5"/>
    <w:rsid w:val="00935106"/>
    <w:rsid w:val="009353FB"/>
    <w:rsid w:val="009368CA"/>
    <w:rsid w:val="00936F97"/>
    <w:rsid w:val="009374AD"/>
    <w:rsid w:val="009377C6"/>
    <w:rsid w:val="00941340"/>
    <w:rsid w:val="00942413"/>
    <w:rsid w:val="00942CED"/>
    <w:rsid w:val="009434D0"/>
    <w:rsid w:val="0094372A"/>
    <w:rsid w:val="00943B38"/>
    <w:rsid w:val="00944088"/>
    <w:rsid w:val="009450CB"/>
    <w:rsid w:val="009451E4"/>
    <w:rsid w:val="009459F4"/>
    <w:rsid w:val="00945F34"/>
    <w:rsid w:val="00946A96"/>
    <w:rsid w:val="00946CAD"/>
    <w:rsid w:val="00947CF5"/>
    <w:rsid w:val="00947DD6"/>
    <w:rsid w:val="0095154D"/>
    <w:rsid w:val="00951B46"/>
    <w:rsid w:val="00951EB0"/>
    <w:rsid w:val="00952055"/>
    <w:rsid w:val="009531A5"/>
    <w:rsid w:val="009541DF"/>
    <w:rsid w:val="009541E7"/>
    <w:rsid w:val="00955880"/>
    <w:rsid w:val="0095699F"/>
    <w:rsid w:val="00956ECB"/>
    <w:rsid w:val="00957233"/>
    <w:rsid w:val="00957E4E"/>
    <w:rsid w:val="009607A3"/>
    <w:rsid w:val="00960831"/>
    <w:rsid w:val="009612E8"/>
    <w:rsid w:val="00961BDD"/>
    <w:rsid w:val="009627DB"/>
    <w:rsid w:val="00963847"/>
    <w:rsid w:val="00964CA3"/>
    <w:rsid w:val="009651CE"/>
    <w:rsid w:val="009661B6"/>
    <w:rsid w:val="00966443"/>
    <w:rsid w:val="0096698A"/>
    <w:rsid w:val="00966C70"/>
    <w:rsid w:val="00966EE8"/>
    <w:rsid w:val="00967175"/>
    <w:rsid w:val="00970F62"/>
    <w:rsid w:val="00971283"/>
    <w:rsid w:val="0097153B"/>
    <w:rsid w:val="00971676"/>
    <w:rsid w:val="009716E5"/>
    <w:rsid w:val="00972E80"/>
    <w:rsid w:val="00972E92"/>
    <w:rsid w:val="0097303C"/>
    <w:rsid w:val="00973701"/>
    <w:rsid w:val="00974941"/>
    <w:rsid w:val="0097515E"/>
    <w:rsid w:val="009753FF"/>
    <w:rsid w:val="00975834"/>
    <w:rsid w:val="00975BF7"/>
    <w:rsid w:val="009763EF"/>
    <w:rsid w:val="00976838"/>
    <w:rsid w:val="0097783E"/>
    <w:rsid w:val="00977873"/>
    <w:rsid w:val="009803C9"/>
    <w:rsid w:val="009813CC"/>
    <w:rsid w:val="009821B5"/>
    <w:rsid w:val="009823D3"/>
    <w:rsid w:val="00982542"/>
    <w:rsid w:val="00982C37"/>
    <w:rsid w:val="009840A7"/>
    <w:rsid w:val="009864E0"/>
    <w:rsid w:val="00987282"/>
    <w:rsid w:val="009877E5"/>
    <w:rsid w:val="00990194"/>
    <w:rsid w:val="0099088E"/>
    <w:rsid w:val="00991826"/>
    <w:rsid w:val="00992480"/>
    <w:rsid w:val="00992A34"/>
    <w:rsid w:val="00992C7F"/>
    <w:rsid w:val="00993909"/>
    <w:rsid w:val="00995A78"/>
    <w:rsid w:val="00996427"/>
    <w:rsid w:val="00997C6A"/>
    <w:rsid w:val="00997ED4"/>
    <w:rsid w:val="009A050F"/>
    <w:rsid w:val="009A0F88"/>
    <w:rsid w:val="009A11BF"/>
    <w:rsid w:val="009A1233"/>
    <w:rsid w:val="009A13DD"/>
    <w:rsid w:val="009A173B"/>
    <w:rsid w:val="009A1F7F"/>
    <w:rsid w:val="009A2EB9"/>
    <w:rsid w:val="009A38B3"/>
    <w:rsid w:val="009A4CE7"/>
    <w:rsid w:val="009A54BC"/>
    <w:rsid w:val="009A5F9F"/>
    <w:rsid w:val="009A6F41"/>
    <w:rsid w:val="009A6F86"/>
    <w:rsid w:val="009B0943"/>
    <w:rsid w:val="009B0CBC"/>
    <w:rsid w:val="009B2515"/>
    <w:rsid w:val="009B2C2F"/>
    <w:rsid w:val="009B3298"/>
    <w:rsid w:val="009B525C"/>
    <w:rsid w:val="009B6302"/>
    <w:rsid w:val="009B79B5"/>
    <w:rsid w:val="009C03E7"/>
    <w:rsid w:val="009C046C"/>
    <w:rsid w:val="009C0FA5"/>
    <w:rsid w:val="009C1980"/>
    <w:rsid w:val="009C1C1D"/>
    <w:rsid w:val="009C22BB"/>
    <w:rsid w:val="009C2667"/>
    <w:rsid w:val="009C2894"/>
    <w:rsid w:val="009C45DE"/>
    <w:rsid w:val="009C50C3"/>
    <w:rsid w:val="009C5793"/>
    <w:rsid w:val="009C7A6F"/>
    <w:rsid w:val="009C7CEF"/>
    <w:rsid w:val="009D0DEE"/>
    <w:rsid w:val="009D1C2B"/>
    <w:rsid w:val="009D1F2D"/>
    <w:rsid w:val="009D2C26"/>
    <w:rsid w:val="009D4094"/>
    <w:rsid w:val="009D5567"/>
    <w:rsid w:val="009D5B5A"/>
    <w:rsid w:val="009D6C29"/>
    <w:rsid w:val="009D73C6"/>
    <w:rsid w:val="009D7BC3"/>
    <w:rsid w:val="009E0772"/>
    <w:rsid w:val="009E0B05"/>
    <w:rsid w:val="009E1144"/>
    <w:rsid w:val="009E1235"/>
    <w:rsid w:val="009E16F1"/>
    <w:rsid w:val="009E4647"/>
    <w:rsid w:val="009E4930"/>
    <w:rsid w:val="009E5A09"/>
    <w:rsid w:val="009E602E"/>
    <w:rsid w:val="009E64C3"/>
    <w:rsid w:val="009E6AA5"/>
    <w:rsid w:val="009E7272"/>
    <w:rsid w:val="009E76D5"/>
    <w:rsid w:val="009F096D"/>
    <w:rsid w:val="009F0D77"/>
    <w:rsid w:val="009F1794"/>
    <w:rsid w:val="009F1876"/>
    <w:rsid w:val="009F1A46"/>
    <w:rsid w:val="009F2F3D"/>
    <w:rsid w:val="009F3070"/>
    <w:rsid w:val="009F3B74"/>
    <w:rsid w:val="009F3C3A"/>
    <w:rsid w:val="009F3E2F"/>
    <w:rsid w:val="009F50BF"/>
    <w:rsid w:val="009F51D9"/>
    <w:rsid w:val="009F592B"/>
    <w:rsid w:val="009F605D"/>
    <w:rsid w:val="009F6099"/>
    <w:rsid w:val="009F621B"/>
    <w:rsid w:val="009F6368"/>
    <w:rsid w:val="009F6D51"/>
    <w:rsid w:val="009F7CCE"/>
    <w:rsid w:val="009F7D69"/>
    <w:rsid w:val="009F7FF3"/>
    <w:rsid w:val="00A00E91"/>
    <w:rsid w:val="00A01ACC"/>
    <w:rsid w:val="00A02163"/>
    <w:rsid w:val="00A04187"/>
    <w:rsid w:val="00A04547"/>
    <w:rsid w:val="00A05213"/>
    <w:rsid w:val="00A05402"/>
    <w:rsid w:val="00A057D5"/>
    <w:rsid w:val="00A067D2"/>
    <w:rsid w:val="00A07173"/>
    <w:rsid w:val="00A0764E"/>
    <w:rsid w:val="00A0773D"/>
    <w:rsid w:val="00A10DA9"/>
    <w:rsid w:val="00A10E9F"/>
    <w:rsid w:val="00A11FAD"/>
    <w:rsid w:val="00A1203F"/>
    <w:rsid w:val="00A126AF"/>
    <w:rsid w:val="00A12BC8"/>
    <w:rsid w:val="00A13318"/>
    <w:rsid w:val="00A13332"/>
    <w:rsid w:val="00A1387F"/>
    <w:rsid w:val="00A13970"/>
    <w:rsid w:val="00A148AE"/>
    <w:rsid w:val="00A15CC6"/>
    <w:rsid w:val="00A16A4D"/>
    <w:rsid w:val="00A16BC0"/>
    <w:rsid w:val="00A20156"/>
    <w:rsid w:val="00A24169"/>
    <w:rsid w:val="00A24289"/>
    <w:rsid w:val="00A249E8"/>
    <w:rsid w:val="00A2507D"/>
    <w:rsid w:val="00A25784"/>
    <w:rsid w:val="00A25839"/>
    <w:rsid w:val="00A27FA1"/>
    <w:rsid w:val="00A31D63"/>
    <w:rsid w:val="00A31FBA"/>
    <w:rsid w:val="00A3289E"/>
    <w:rsid w:val="00A33A18"/>
    <w:rsid w:val="00A34119"/>
    <w:rsid w:val="00A34624"/>
    <w:rsid w:val="00A377B8"/>
    <w:rsid w:val="00A3783E"/>
    <w:rsid w:val="00A405C0"/>
    <w:rsid w:val="00A405F0"/>
    <w:rsid w:val="00A40EF0"/>
    <w:rsid w:val="00A41B17"/>
    <w:rsid w:val="00A41D43"/>
    <w:rsid w:val="00A435B7"/>
    <w:rsid w:val="00A43A47"/>
    <w:rsid w:val="00A4400F"/>
    <w:rsid w:val="00A441FF"/>
    <w:rsid w:val="00A4447E"/>
    <w:rsid w:val="00A447BA"/>
    <w:rsid w:val="00A44A95"/>
    <w:rsid w:val="00A44E28"/>
    <w:rsid w:val="00A45200"/>
    <w:rsid w:val="00A45204"/>
    <w:rsid w:val="00A45739"/>
    <w:rsid w:val="00A46BAE"/>
    <w:rsid w:val="00A47255"/>
    <w:rsid w:val="00A47DFA"/>
    <w:rsid w:val="00A507F0"/>
    <w:rsid w:val="00A508B0"/>
    <w:rsid w:val="00A50D1C"/>
    <w:rsid w:val="00A51362"/>
    <w:rsid w:val="00A51A47"/>
    <w:rsid w:val="00A534A8"/>
    <w:rsid w:val="00A53841"/>
    <w:rsid w:val="00A546FD"/>
    <w:rsid w:val="00A5560F"/>
    <w:rsid w:val="00A558C2"/>
    <w:rsid w:val="00A55A3E"/>
    <w:rsid w:val="00A56223"/>
    <w:rsid w:val="00A56831"/>
    <w:rsid w:val="00A56A75"/>
    <w:rsid w:val="00A57ED7"/>
    <w:rsid w:val="00A60B69"/>
    <w:rsid w:val="00A620FD"/>
    <w:rsid w:val="00A656FB"/>
    <w:rsid w:val="00A65B97"/>
    <w:rsid w:val="00A66650"/>
    <w:rsid w:val="00A66793"/>
    <w:rsid w:val="00A66C1B"/>
    <w:rsid w:val="00A674BB"/>
    <w:rsid w:val="00A67811"/>
    <w:rsid w:val="00A704C2"/>
    <w:rsid w:val="00A70E87"/>
    <w:rsid w:val="00A71086"/>
    <w:rsid w:val="00A71C60"/>
    <w:rsid w:val="00A72337"/>
    <w:rsid w:val="00A72A7F"/>
    <w:rsid w:val="00A72DA9"/>
    <w:rsid w:val="00A72F14"/>
    <w:rsid w:val="00A734FA"/>
    <w:rsid w:val="00A736B6"/>
    <w:rsid w:val="00A73B7E"/>
    <w:rsid w:val="00A747F3"/>
    <w:rsid w:val="00A75223"/>
    <w:rsid w:val="00A7547F"/>
    <w:rsid w:val="00A76757"/>
    <w:rsid w:val="00A777FC"/>
    <w:rsid w:val="00A77ECA"/>
    <w:rsid w:val="00A801C7"/>
    <w:rsid w:val="00A807E4"/>
    <w:rsid w:val="00A838FC"/>
    <w:rsid w:val="00A83FB1"/>
    <w:rsid w:val="00A84B22"/>
    <w:rsid w:val="00A85864"/>
    <w:rsid w:val="00A85E65"/>
    <w:rsid w:val="00A8712E"/>
    <w:rsid w:val="00A8798F"/>
    <w:rsid w:val="00A91385"/>
    <w:rsid w:val="00A919A2"/>
    <w:rsid w:val="00A92636"/>
    <w:rsid w:val="00A93379"/>
    <w:rsid w:val="00A93569"/>
    <w:rsid w:val="00A9435D"/>
    <w:rsid w:val="00A94B9F"/>
    <w:rsid w:val="00A94BFC"/>
    <w:rsid w:val="00A9532F"/>
    <w:rsid w:val="00A95679"/>
    <w:rsid w:val="00A9708B"/>
    <w:rsid w:val="00AA120E"/>
    <w:rsid w:val="00AA187E"/>
    <w:rsid w:val="00AA5223"/>
    <w:rsid w:val="00AA686F"/>
    <w:rsid w:val="00AA70AB"/>
    <w:rsid w:val="00AA77CF"/>
    <w:rsid w:val="00AA7BCF"/>
    <w:rsid w:val="00AB0974"/>
    <w:rsid w:val="00AB0ACF"/>
    <w:rsid w:val="00AB17EC"/>
    <w:rsid w:val="00AB1909"/>
    <w:rsid w:val="00AB1D54"/>
    <w:rsid w:val="00AB3244"/>
    <w:rsid w:val="00AB439E"/>
    <w:rsid w:val="00AB553D"/>
    <w:rsid w:val="00AB72A5"/>
    <w:rsid w:val="00AB7A05"/>
    <w:rsid w:val="00AC003A"/>
    <w:rsid w:val="00AC15B1"/>
    <w:rsid w:val="00AC38E5"/>
    <w:rsid w:val="00AC3BDD"/>
    <w:rsid w:val="00AC4EB1"/>
    <w:rsid w:val="00AC5872"/>
    <w:rsid w:val="00AC5DDD"/>
    <w:rsid w:val="00AC6728"/>
    <w:rsid w:val="00AC7354"/>
    <w:rsid w:val="00AC760A"/>
    <w:rsid w:val="00AC7CD2"/>
    <w:rsid w:val="00AD0255"/>
    <w:rsid w:val="00AD1B9A"/>
    <w:rsid w:val="00AD2750"/>
    <w:rsid w:val="00AD29E5"/>
    <w:rsid w:val="00AD4EF8"/>
    <w:rsid w:val="00AD528D"/>
    <w:rsid w:val="00AD605B"/>
    <w:rsid w:val="00AD6757"/>
    <w:rsid w:val="00AD764C"/>
    <w:rsid w:val="00AD77F6"/>
    <w:rsid w:val="00AD7960"/>
    <w:rsid w:val="00AE0C3C"/>
    <w:rsid w:val="00AE113F"/>
    <w:rsid w:val="00AE123A"/>
    <w:rsid w:val="00AE125C"/>
    <w:rsid w:val="00AE12D8"/>
    <w:rsid w:val="00AE2440"/>
    <w:rsid w:val="00AE261F"/>
    <w:rsid w:val="00AE2688"/>
    <w:rsid w:val="00AE3290"/>
    <w:rsid w:val="00AE3EC3"/>
    <w:rsid w:val="00AE4FA0"/>
    <w:rsid w:val="00AE5747"/>
    <w:rsid w:val="00AE5A1E"/>
    <w:rsid w:val="00AE5BF8"/>
    <w:rsid w:val="00AE625D"/>
    <w:rsid w:val="00AE63CD"/>
    <w:rsid w:val="00AE6690"/>
    <w:rsid w:val="00AE75A4"/>
    <w:rsid w:val="00AE7F8A"/>
    <w:rsid w:val="00AF034D"/>
    <w:rsid w:val="00AF0ED1"/>
    <w:rsid w:val="00AF17B9"/>
    <w:rsid w:val="00AF272D"/>
    <w:rsid w:val="00AF2B45"/>
    <w:rsid w:val="00AF3D4E"/>
    <w:rsid w:val="00AF3E78"/>
    <w:rsid w:val="00AF47C0"/>
    <w:rsid w:val="00AF7860"/>
    <w:rsid w:val="00AF793A"/>
    <w:rsid w:val="00B016DE"/>
    <w:rsid w:val="00B01E27"/>
    <w:rsid w:val="00B021E8"/>
    <w:rsid w:val="00B021E9"/>
    <w:rsid w:val="00B02E06"/>
    <w:rsid w:val="00B03054"/>
    <w:rsid w:val="00B03163"/>
    <w:rsid w:val="00B03241"/>
    <w:rsid w:val="00B03414"/>
    <w:rsid w:val="00B03A69"/>
    <w:rsid w:val="00B03C77"/>
    <w:rsid w:val="00B04155"/>
    <w:rsid w:val="00B068F2"/>
    <w:rsid w:val="00B06C2A"/>
    <w:rsid w:val="00B07056"/>
    <w:rsid w:val="00B07083"/>
    <w:rsid w:val="00B07DEB"/>
    <w:rsid w:val="00B100E8"/>
    <w:rsid w:val="00B1071B"/>
    <w:rsid w:val="00B11134"/>
    <w:rsid w:val="00B11590"/>
    <w:rsid w:val="00B1240F"/>
    <w:rsid w:val="00B13C3B"/>
    <w:rsid w:val="00B14AC9"/>
    <w:rsid w:val="00B1525E"/>
    <w:rsid w:val="00B158AE"/>
    <w:rsid w:val="00B16562"/>
    <w:rsid w:val="00B175E8"/>
    <w:rsid w:val="00B2004B"/>
    <w:rsid w:val="00B214EA"/>
    <w:rsid w:val="00B217FF"/>
    <w:rsid w:val="00B21997"/>
    <w:rsid w:val="00B22C80"/>
    <w:rsid w:val="00B2311B"/>
    <w:rsid w:val="00B241D1"/>
    <w:rsid w:val="00B24685"/>
    <w:rsid w:val="00B2472F"/>
    <w:rsid w:val="00B2473B"/>
    <w:rsid w:val="00B24E4A"/>
    <w:rsid w:val="00B25625"/>
    <w:rsid w:val="00B25F9B"/>
    <w:rsid w:val="00B25FA9"/>
    <w:rsid w:val="00B26DED"/>
    <w:rsid w:val="00B27450"/>
    <w:rsid w:val="00B279AB"/>
    <w:rsid w:val="00B31131"/>
    <w:rsid w:val="00B313B1"/>
    <w:rsid w:val="00B31580"/>
    <w:rsid w:val="00B321B2"/>
    <w:rsid w:val="00B32A74"/>
    <w:rsid w:val="00B3352F"/>
    <w:rsid w:val="00B33755"/>
    <w:rsid w:val="00B33D9A"/>
    <w:rsid w:val="00B343BC"/>
    <w:rsid w:val="00B3454C"/>
    <w:rsid w:val="00B34C6E"/>
    <w:rsid w:val="00B34D0D"/>
    <w:rsid w:val="00B363AD"/>
    <w:rsid w:val="00B36E03"/>
    <w:rsid w:val="00B37305"/>
    <w:rsid w:val="00B37B50"/>
    <w:rsid w:val="00B40106"/>
    <w:rsid w:val="00B41957"/>
    <w:rsid w:val="00B43EC7"/>
    <w:rsid w:val="00B44B97"/>
    <w:rsid w:val="00B44D36"/>
    <w:rsid w:val="00B45265"/>
    <w:rsid w:val="00B454AC"/>
    <w:rsid w:val="00B45523"/>
    <w:rsid w:val="00B45610"/>
    <w:rsid w:val="00B456C9"/>
    <w:rsid w:val="00B46624"/>
    <w:rsid w:val="00B46B88"/>
    <w:rsid w:val="00B46D46"/>
    <w:rsid w:val="00B47681"/>
    <w:rsid w:val="00B50BB0"/>
    <w:rsid w:val="00B51355"/>
    <w:rsid w:val="00B515D5"/>
    <w:rsid w:val="00B54236"/>
    <w:rsid w:val="00B55990"/>
    <w:rsid w:val="00B56E15"/>
    <w:rsid w:val="00B57BB8"/>
    <w:rsid w:val="00B60343"/>
    <w:rsid w:val="00B6046F"/>
    <w:rsid w:val="00B6110D"/>
    <w:rsid w:val="00B61482"/>
    <w:rsid w:val="00B61867"/>
    <w:rsid w:val="00B618EB"/>
    <w:rsid w:val="00B625A1"/>
    <w:rsid w:val="00B62608"/>
    <w:rsid w:val="00B65AA7"/>
    <w:rsid w:val="00B65FB1"/>
    <w:rsid w:val="00B665BE"/>
    <w:rsid w:val="00B66A7F"/>
    <w:rsid w:val="00B66CA7"/>
    <w:rsid w:val="00B67A1A"/>
    <w:rsid w:val="00B700EB"/>
    <w:rsid w:val="00B708D7"/>
    <w:rsid w:val="00B71CC9"/>
    <w:rsid w:val="00B71FB0"/>
    <w:rsid w:val="00B72451"/>
    <w:rsid w:val="00B72F3E"/>
    <w:rsid w:val="00B73AB4"/>
    <w:rsid w:val="00B741E0"/>
    <w:rsid w:val="00B74E4D"/>
    <w:rsid w:val="00B767D5"/>
    <w:rsid w:val="00B76DA2"/>
    <w:rsid w:val="00B81110"/>
    <w:rsid w:val="00B81DD7"/>
    <w:rsid w:val="00B82813"/>
    <w:rsid w:val="00B82BEA"/>
    <w:rsid w:val="00B82EB8"/>
    <w:rsid w:val="00B84430"/>
    <w:rsid w:val="00B84B7E"/>
    <w:rsid w:val="00B85D9F"/>
    <w:rsid w:val="00B86EA4"/>
    <w:rsid w:val="00B87FD8"/>
    <w:rsid w:val="00B90D10"/>
    <w:rsid w:val="00B91662"/>
    <w:rsid w:val="00B91BB6"/>
    <w:rsid w:val="00B9207A"/>
    <w:rsid w:val="00B92E8E"/>
    <w:rsid w:val="00B93F85"/>
    <w:rsid w:val="00B93F8A"/>
    <w:rsid w:val="00B948D7"/>
    <w:rsid w:val="00B952AA"/>
    <w:rsid w:val="00B95427"/>
    <w:rsid w:val="00B95A9A"/>
    <w:rsid w:val="00B963D2"/>
    <w:rsid w:val="00B973B7"/>
    <w:rsid w:val="00B97803"/>
    <w:rsid w:val="00B978B8"/>
    <w:rsid w:val="00BA0298"/>
    <w:rsid w:val="00BA0581"/>
    <w:rsid w:val="00BA0943"/>
    <w:rsid w:val="00BA1E36"/>
    <w:rsid w:val="00BA1E83"/>
    <w:rsid w:val="00BA1FD5"/>
    <w:rsid w:val="00BA226A"/>
    <w:rsid w:val="00BA273E"/>
    <w:rsid w:val="00BA2B13"/>
    <w:rsid w:val="00BA2B7A"/>
    <w:rsid w:val="00BA2FB8"/>
    <w:rsid w:val="00BA3444"/>
    <w:rsid w:val="00BA48B6"/>
    <w:rsid w:val="00BA54B6"/>
    <w:rsid w:val="00BA5599"/>
    <w:rsid w:val="00BA562C"/>
    <w:rsid w:val="00BA5B07"/>
    <w:rsid w:val="00BA68AA"/>
    <w:rsid w:val="00BA6C7E"/>
    <w:rsid w:val="00BA6E17"/>
    <w:rsid w:val="00BB237A"/>
    <w:rsid w:val="00BB2473"/>
    <w:rsid w:val="00BB2486"/>
    <w:rsid w:val="00BB2C80"/>
    <w:rsid w:val="00BB330C"/>
    <w:rsid w:val="00BB3374"/>
    <w:rsid w:val="00BB35CA"/>
    <w:rsid w:val="00BB4CFE"/>
    <w:rsid w:val="00BB4D10"/>
    <w:rsid w:val="00BB5B73"/>
    <w:rsid w:val="00BB5BD6"/>
    <w:rsid w:val="00BB6272"/>
    <w:rsid w:val="00BB6472"/>
    <w:rsid w:val="00BB68F2"/>
    <w:rsid w:val="00BB6B56"/>
    <w:rsid w:val="00BB723E"/>
    <w:rsid w:val="00BB73A5"/>
    <w:rsid w:val="00BB746D"/>
    <w:rsid w:val="00BB7A13"/>
    <w:rsid w:val="00BC088E"/>
    <w:rsid w:val="00BC1AE3"/>
    <w:rsid w:val="00BC1CF0"/>
    <w:rsid w:val="00BC1F63"/>
    <w:rsid w:val="00BC2F7E"/>
    <w:rsid w:val="00BC41A6"/>
    <w:rsid w:val="00BC5279"/>
    <w:rsid w:val="00BC63FC"/>
    <w:rsid w:val="00BC6908"/>
    <w:rsid w:val="00BC69C1"/>
    <w:rsid w:val="00BC6CAE"/>
    <w:rsid w:val="00BD00CF"/>
    <w:rsid w:val="00BD1255"/>
    <w:rsid w:val="00BD29AF"/>
    <w:rsid w:val="00BD2D10"/>
    <w:rsid w:val="00BD3AAA"/>
    <w:rsid w:val="00BD3E70"/>
    <w:rsid w:val="00BD4077"/>
    <w:rsid w:val="00BD41AE"/>
    <w:rsid w:val="00BD4742"/>
    <w:rsid w:val="00BD4AC4"/>
    <w:rsid w:val="00BD4E50"/>
    <w:rsid w:val="00BD59FF"/>
    <w:rsid w:val="00BD627A"/>
    <w:rsid w:val="00BD6AEE"/>
    <w:rsid w:val="00BD7B70"/>
    <w:rsid w:val="00BE01D7"/>
    <w:rsid w:val="00BE1079"/>
    <w:rsid w:val="00BE10E0"/>
    <w:rsid w:val="00BE1431"/>
    <w:rsid w:val="00BE17D8"/>
    <w:rsid w:val="00BE20C0"/>
    <w:rsid w:val="00BE32FB"/>
    <w:rsid w:val="00BE373E"/>
    <w:rsid w:val="00BE3790"/>
    <w:rsid w:val="00BE402C"/>
    <w:rsid w:val="00BE470D"/>
    <w:rsid w:val="00BE4ECB"/>
    <w:rsid w:val="00BE5825"/>
    <w:rsid w:val="00BE5A9C"/>
    <w:rsid w:val="00BE67B2"/>
    <w:rsid w:val="00BE6AD1"/>
    <w:rsid w:val="00BF0414"/>
    <w:rsid w:val="00BF068E"/>
    <w:rsid w:val="00BF0E7C"/>
    <w:rsid w:val="00BF1B75"/>
    <w:rsid w:val="00BF2087"/>
    <w:rsid w:val="00BF4827"/>
    <w:rsid w:val="00BF53F2"/>
    <w:rsid w:val="00BF58D2"/>
    <w:rsid w:val="00BF5C06"/>
    <w:rsid w:val="00BF6727"/>
    <w:rsid w:val="00BF7194"/>
    <w:rsid w:val="00BF7DE4"/>
    <w:rsid w:val="00BF7E3D"/>
    <w:rsid w:val="00C00562"/>
    <w:rsid w:val="00C00C21"/>
    <w:rsid w:val="00C019C2"/>
    <w:rsid w:val="00C022C5"/>
    <w:rsid w:val="00C04DFD"/>
    <w:rsid w:val="00C053A0"/>
    <w:rsid w:val="00C060FB"/>
    <w:rsid w:val="00C06E0E"/>
    <w:rsid w:val="00C0786B"/>
    <w:rsid w:val="00C103F2"/>
    <w:rsid w:val="00C10ECF"/>
    <w:rsid w:val="00C11067"/>
    <w:rsid w:val="00C128BD"/>
    <w:rsid w:val="00C129AC"/>
    <w:rsid w:val="00C14BA7"/>
    <w:rsid w:val="00C1539D"/>
    <w:rsid w:val="00C15886"/>
    <w:rsid w:val="00C158AA"/>
    <w:rsid w:val="00C169B1"/>
    <w:rsid w:val="00C16B36"/>
    <w:rsid w:val="00C16F7E"/>
    <w:rsid w:val="00C175DB"/>
    <w:rsid w:val="00C2111B"/>
    <w:rsid w:val="00C21A68"/>
    <w:rsid w:val="00C23575"/>
    <w:rsid w:val="00C23E08"/>
    <w:rsid w:val="00C24E21"/>
    <w:rsid w:val="00C269FC"/>
    <w:rsid w:val="00C26AAE"/>
    <w:rsid w:val="00C27F97"/>
    <w:rsid w:val="00C3021A"/>
    <w:rsid w:val="00C30383"/>
    <w:rsid w:val="00C306FB"/>
    <w:rsid w:val="00C30799"/>
    <w:rsid w:val="00C31978"/>
    <w:rsid w:val="00C319C3"/>
    <w:rsid w:val="00C320D1"/>
    <w:rsid w:val="00C322BD"/>
    <w:rsid w:val="00C327F6"/>
    <w:rsid w:val="00C32EA0"/>
    <w:rsid w:val="00C333E8"/>
    <w:rsid w:val="00C33650"/>
    <w:rsid w:val="00C33B7C"/>
    <w:rsid w:val="00C344BA"/>
    <w:rsid w:val="00C346AD"/>
    <w:rsid w:val="00C356DE"/>
    <w:rsid w:val="00C36105"/>
    <w:rsid w:val="00C36AEF"/>
    <w:rsid w:val="00C36D5C"/>
    <w:rsid w:val="00C36F55"/>
    <w:rsid w:val="00C37018"/>
    <w:rsid w:val="00C3718D"/>
    <w:rsid w:val="00C37275"/>
    <w:rsid w:val="00C372EB"/>
    <w:rsid w:val="00C400C5"/>
    <w:rsid w:val="00C40417"/>
    <w:rsid w:val="00C4213E"/>
    <w:rsid w:val="00C42CDA"/>
    <w:rsid w:val="00C42CE4"/>
    <w:rsid w:val="00C439B7"/>
    <w:rsid w:val="00C444AB"/>
    <w:rsid w:val="00C4455D"/>
    <w:rsid w:val="00C4557E"/>
    <w:rsid w:val="00C4654D"/>
    <w:rsid w:val="00C47881"/>
    <w:rsid w:val="00C47DE8"/>
    <w:rsid w:val="00C47F92"/>
    <w:rsid w:val="00C5086B"/>
    <w:rsid w:val="00C516CA"/>
    <w:rsid w:val="00C522DC"/>
    <w:rsid w:val="00C52963"/>
    <w:rsid w:val="00C53991"/>
    <w:rsid w:val="00C546AB"/>
    <w:rsid w:val="00C54909"/>
    <w:rsid w:val="00C55BCD"/>
    <w:rsid w:val="00C5633A"/>
    <w:rsid w:val="00C565AB"/>
    <w:rsid w:val="00C57685"/>
    <w:rsid w:val="00C57C76"/>
    <w:rsid w:val="00C602EB"/>
    <w:rsid w:val="00C60A5D"/>
    <w:rsid w:val="00C610CA"/>
    <w:rsid w:val="00C61F0D"/>
    <w:rsid w:val="00C6216B"/>
    <w:rsid w:val="00C621CE"/>
    <w:rsid w:val="00C63271"/>
    <w:rsid w:val="00C63E74"/>
    <w:rsid w:val="00C65030"/>
    <w:rsid w:val="00C65D9F"/>
    <w:rsid w:val="00C6626F"/>
    <w:rsid w:val="00C70268"/>
    <w:rsid w:val="00C70BBE"/>
    <w:rsid w:val="00C71143"/>
    <w:rsid w:val="00C71389"/>
    <w:rsid w:val="00C713BB"/>
    <w:rsid w:val="00C7379A"/>
    <w:rsid w:val="00C73DAF"/>
    <w:rsid w:val="00C750C2"/>
    <w:rsid w:val="00C769A5"/>
    <w:rsid w:val="00C7764F"/>
    <w:rsid w:val="00C7767D"/>
    <w:rsid w:val="00C824C8"/>
    <w:rsid w:val="00C82F54"/>
    <w:rsid w:val="00C83783"/>
    <w:rsid w:val="00C86C5B"/>
    <w:rsid w:val="00C86EDA"/>
    <w:rsid w:val="00C873C2"/>
    <w:rsid w:val="00C878C1"/>
    <w:rsid w:val="00C9023B"/>
    <w:rsid w:val="00C90F73"/>
    <w:rsid w:val="00C90FEA"/>
    <w:rsid w:val="00C91983"/>
    <w:rsid w:val="00C920A2"/>
    <w:rsid w:val="00C9572E"/>
    <w:rsid w:val="00C9631D"/>
    <w:rsid w:val="00C96C24"/>
    <w:rsid w:val="00C96C2F"/>
    <w:rsid w:val="00C96D07"/>
    <w:rsid w:val="00C976B3"/>
    <w:rsid w:val="00C97F69"/>
    <w:rsid w:val="00CA03CB"/>
    <w:rsid w:val="00CA13E3"/>
    <w:rsid w:val="00CA1628"/>
    <w:rsid w:val="00CA16C6"/>
    <w:rsid w:val="00CA17A3"/>
    <w:rsid w:val="00CA1B66"/>
    <w:rsid w:val="00CA1CF0"/>
    <w:rsid w:val="00CA25FD"/>
    <w:rsid w:val="00CA2639"/>
    <w:rsid w:val="00CA2C69"/>
    <w:rsid w:val="00CA4D27"/>
    <w:rsid w:val="00CA4D5B"/>
    <w:rsid w:val="00CA656E"/>
    <w:rsid w:val="00CA6B0A"/>
    <w:rsid w:val="00CA6F80"/>
    <w:rsid w:val="00CA717D"/>
    <w:rsid w:val="00CA73E4"/>
    <w:rsid w:val="00CA7CD8"/>
    <w:rsid w:val="00CB0249"/>
    <w:rsid w:val="00CB044E"/>
    <w:rsid w:val="00CB0935"/>
    <w:rsid w:val="00CB0EB7"/>
    <w:rsid w:val="00CB101C"/>
    <w:rsid w:val="00CB1118"/>
    <w:rsid w:val="00CB2622"/>
    <w:rsid w:val="00CB2FEA"/>
    <w:rsid w:val="00CB31EE"/>
    <w:rsid w:val="00CB33F3"/>
    <w:rsid w:val="00CB4E13"/>
    <w:rsid w:val="00CB50F3"/>
    <w:rsid w:val="00CB7D55"/>
    <w:rsid w:val="00CC007F"/>
    <w:rsid w:val="00CC3D99"/>
    <w:rsid w:val="00CC4684"/>
    <w:rsid w:val="00CC4735"/>
    <w:rsid w:val="00CC4A25"/>
    <w:rsid w:val="00CC4FF2"/>
    <w:rsid w:val="00CC5115"/>
    <w:rsid w:val="00CC552B"/>
    <w:rsid w:val="00CC5862"/>
    <w:rsid w:val="00CC69CB"/>
    <w:rsid w:val="00CC7163"/>
    <w:rsid w:val="00CC7349"/>
    <w:rsid w:val="00CC7608"/>
    <w:rsid w:val="00CC7896"/>
    <w:rsid w:val="00CC7AEB"/>
    <w:rsid w:val="00CC7B5F"/>
    <w:rsid w:val="00CD0E47"/>
    <w:rsid w:val="00CD173B"/>
    <w:rsid w:val="00CD1E0F"/>
    <w:rsid w:val="00CD1E93"/>
    <w:rsid w:val="00CD295C"/>
    <w:rsid w:val="00CD2A4C"/>
    <w:rsid w:val="00CD351A"/>
    <w:rsid w:val="00CD366C"/>
    <w:rsid w:val="00CD3F01"/>
    <w:rsid w:val="00CD5AE6"/>
    <w:rsid w:val="00CD6179"/>
    <w:rsid w:val="00CD69CE"/>
    <w:rsid w:val="00CD71A4"/>
    <w:rsid w:val="00CD71B4"/>
    <w:rsid w:val="00CD7422"/>
    <w:rsid w:val="00CD7D2A"/>
    <w:rsid w:val="00CE04BC"/>
    <w:rsid w:val="00CE0AA8"/>
    <w:rsid w:val="00CE0B74"/>
    <w:rsid w:val="00CE181F"/>
    <w:rsid w:val="00CE238D"/>
    <w:rsid w:val="00CE4C52"/>
    <w:rsid w:val="00CE5C06"/>
    <w:rsid w:val="00CE6138"/>
    <w:rsid w:val="00CE71E6"/>
    <w:rsid w:val="00CE7287"/>
    <w:rsid w:val="00CE7795"/>
    <w:rsid w:val="00CE7B8E"/>
    <w:rsid w:val="00CE7CF9"/>
    <w:rsid w:val="00CF0253"/>
    <w:rsid w:val="00CF0DF5"/>
    <w:rsid w:val="00CF1A63"/>
    <w:rsid w:val="00CF1BDE"/>
    <w:rsid w:val="00CF2844"/>
    <w:rsid w:val="00CF29FD"/>
    <w:rsid w:val="00CF30DD"/>
    <w:rsid w:val="00CF40A6"/>
    <w:rsid w:val="00CF570A"/>
    <w:rsid w:val="00CF62DC"/>
    <w:rsid w:val="00CF65EC"/>
    <w:rsid w:val="00CF67A3"/>
    <w:rsid w:val="00CF701C"/>
    <w:rsid w:val="00CF7E7B"/>
    <w:rsid w:val="00D002C9"/>
    <w:rsid w:val="00D00574"/>
    <w:rsid w:val="00D01672"/>
    <w:rsid w:val="00D0199C"/>
    <w:rsid w:val="00D0357B"/>
    <w:rsid w:val="00D0394E"/>
    <w:rsid w:val="00D039DF"/>
    <w:rsid w:val="00D04AA1"/>
    <w:rsid w:val="00D04BD3"/>
    <w:rsid w:val="00D05121"/>
    <w:rsid w:val="00D055DF"/>
    <w:rsid w:val="00D06E58"/>
    <w:rsid w:val="00D0713C"/>
    <w:rsid w:val="00D07921"/>
    <w:rsid w:val="00D07A22"/>
    <w:rsid w:val="00D10B9B"/>
    <w:rsid w:val="00D11039"/>
    <w:rsid w:val="00D121A3"/>
    <w:rsid w:val="00D1260C"/>
    <w:rsid w:val="00D134FC"/>
    <w:rsid w:val="00D14509"/>
    <w:rsid w:val="00D1575F"/>
    <w:rsid w:val="00D15A8C"/>
    <w:rsid w:val="00D15B8A"/>
    <w:rsid w:val="00D15B97"/>
    <w:rsid w:val="00D15E7F"/>
    <w:rsid w:val="00D16564"/>
    <w:rsid w:val="00D22498"/>
    <w:rsid w:val="00D2285C"/>
    <w:rsid w:val="00D22A2F"/>
    <w:rsid w:val="00D23765"/>
    <w:rsid w:val="00D23C91"/>
    <w:rsid w:val="00D23FBF"/>
    <w:rsid w:val="00D24238"/>
    <w:rsid w:val="00D24D43"/>
    <w:rsid w:val="00D24D48"/>
    <w:rsid w:val="00D253CE"/>
    <w:rsid w:val="00D258C5"/>
    <w:rsid w:val="00D26053"/>
    <w:rsid w:val="00D26D3E"/>
    <w:rsid w:val="00D277DA"/>
    <w:rsid w:val="00D27EF7"/>
    <w:rsid w:val="00D30119"/>
    <w:rsid w:val="00D304BB"/>
    <w:rsid w:val="00D33710"/>
    <w:rsid w:val="00D35510"/>
    <w:rsid w:val="00D358FD"/>
    <w:rsid w:val="00D35A6C"/>
    <w:rsid w:val="00D370C5"/>
    <w:rsid w:val="00D37C05"/>
    <w:rsid w:val="00D408F4"/>
    <w:rsid w:val="00D40963"/>
    <w:rsid w:val="00D416AC"/>
    <w:rsid w:val="00D42290"/>
    <w:rsid w:val="00D425E8"/>
    <w:rsid w:val="00D43310"/>
    <w:rsid w:val="00D43A9F"/>
    <w:rsid w:val="00D43DBC"/>
    <w:rsid w:val="00D45231"/>
    <w:rsid w:val="00D45E31"/>
    <w:rsid w:val="00D465BB"/>
    <w:rsid w:val="00D46AE1"/>
    <w:rsid w:val="00D46B44"/>
    <w:rsid w:val="00D47075"/>
    <w:rsid w:val="00D4727C"/>
    <w:rsid w:val="00D51ABC"/>
    <w:rsid w:val="00D51FED"/>
    <w:rsid w:val="00D5207E"/>
    <w:rsid w:val="00D525F9"/>
    <w:rsid w:val="00D53009"/>
    <w:rsid w:val="00D53490"/>
    <w:rsid w:val="00D54C19"/>
    <w:rsid w:val="00D56948"/>
    <w:rsid w:val="00D57B30"/>
    <w:rsid w:val="00D57E92"/>
    <w:rsid w:val="00D6097F"/>
    <w:rsid w:val="00D618D0"/>
    <w:rsid w:val="00D6317E"/>
    <w:rsid w:val="00D639B4"/>
    <w:rsid w:val="00D63B28"/>
    <w:rsid w:val="00D63E4F"/>
    <w:rsid w:val="00D648CB"/>
    <w:rsid w:val="00D64A93"/>
    <w:rsid w:val="00D6500F"/>
    <w:rsid w:val="00D656F7"/>
    <w:rsid w:val="00D66A1D"/>
    <w:rsid w:val="00D66BFF"/>
    <w:rsid w:val="00D66CB7"/>
    <w:rsid w:val="00D70833"/>
    <w:rsid w:val="00D71060"/>
    <w:rsid w:val="00D72184"/>
    <w:rsid w:val="00D72365"/>
    <w:rsid w:val="00D75B8F"/>
    <w:rsid w:val="00D75E85"/>
    <w:rsid w:val="00D76C0D"/>
    <w:rsid w:val="00D81AA7"/>
    <w:rsid w:val="00D8234F"/>
    <w:rsid w:val="00D82883"/>
    <w:rsid w:val="00D82ECD"/>
    <w:rsid w:val="00D84C7D"/>
    <w:rsid w:val="00D86E05"/>
    <w:rsid w:val="00D9046A"/>
    <w:rsid w:val="00D91527"/>
    <w:rsid w:val="00D9441D"/>
    <w:rsid w:val="00D96AA0"/>
    <w:rsid w:val="00D96E51"/>
    <w:rsid w:val="00D97742"/>
    <w:rsid w:val="00D977BB"/>
    <w:rsid w:val="00D97E2C"/>
    <w:rsid w:val="00DA0438"/>
    <w:rsid w:val="00DA1F92"/>
    <w:rsid w:val="00DA287F"/>
    <w:rsid w:val="00DA303C"/>
    <w:rsid w:val="00DA33E9"/>
    <w:rsid w:val="00DA472E"/>
    <w:rsid w:val="00DA6188"/>
    <w:rsid w:val="00DB0B92"/>
    <w:rsid w:val="00DB139D"/>
    <w:rsid w:val="00DB3D09"/>
    <w:rsid w:val="00DB45F5"/>
    <w:rsid w:val="00DB5AB0"/>
    <w:rsid w:val="00DB6151"/>
    <w:rsid w:val="00DB6C47"/>
    <w:rsid w:val="00DB793F"/>
    <w:rsid w:val="00DC01E6"/>
    <w:rsid w:val="00DC1717"/>
    <w:rsid w:val="00DC2720"/>
    <w:rsid w:val="00DC28CA"/>
    <w:rsid w:val="00DC2912"/>
    <w:rsid w:val="00DC4851"/>
    <w:rsid w:val="00DC5F3E"/>
    <w:rsid w:val="00DC7BD9"/>
    <w:rsid w:val="00DD0276"/>
    <w:rsid w:val="00DD13DA"/>
    <w:rsid w:val="00DD151D"/>
    <w:rsid w:val="00DD21D9"/>
    <w:rsid w:val="00DD2920"/>
    <w:rsid w:val="00DD34B5"/>
    <w:rsid w:val="00DD4E09"/>
    <w:rsid w:val="00DD5674"/>
    <w:rsid w:val="00DD5CBA"/>
    <w:rsid w:val="00DD65C4"/>
    <w:rsid w:val="00DD6D77"/>
    <w:rsid w:val="00DD757A"/>
    <w:rsid w:val="00DD77FF"/>
    <w:rsid w:val="00DE0113"/>
    <w:rsid w:val="00DE0CC4"/>
    <w:rsid w:val="00DE2C4F"/>
    <w:rsid w:val="00DE392F"/>
    <w:rsid w:val="00DE4FE1"/>
    <w:rsid w:val="00DE5A42"/>
    <w:rsid w:val="00DE65C3"/>
    <w:rsid w:val="00DE66A1"/>
    <w:rsid w:val="00DE6F60"/>
    <w:rsid w:val="00DE7B17"/>
    <w:rsid w:val="00DE7D7F"/>
    <w:rsid w:val="00DE7DD6"/>
    <w:rsid w:val="00DE7FBD"/>
    <w:rsid w:val="00DF018E"/>
    <w:rsid w:val="00DF0301"/>
    <w:rsid w:val="00DF111A"/>
    <w:rsid w:val="00DF15B2"/>
    <w:rsid w:val="00DF1CFC"/>
    <w:rsid w:val="00DF45D6"/>
    <w:rsid w:val="00DF5091"/>
    <w:rsid w:val="00DF6C91"/>
    <w:rsid w:val="00DF7378"/>
    <w:rsid w:val="00DF7A96"/>
    <w:rsid w:val="00DF7C53"/>
    <w:rsid w:val="00DF7D46"/>
    <w:rsid w:val="00E010D0"/>
    <w:rsid w:val="00E01342"/>
    <w:rsid w:val="00E0241F"/>
    <w:rsid w:val="00E03B8C"/>
    <w:rsid w:val="00E04D21"/>
    <w:rsid w:val="00E06767"/>
    <w:rsid w:val="00E07428"/>
    <w:rsid w:val="00E07A1C"/>
    <w:rsid w:val="00E07C97"/>
    <w:rsid w:val="00E07EF1"/>
    <w:rsid w:val="00E125D6"/>
    <w:rsid w:val="00E12641"/>
    <w:rsid w:val="00E12D4C"/>
    <w:rsid w:val="00E14036"/>
    <w:rsid w:val="00E147EE"/>
    <w:rsid w:val="00E14B56"/>
    <w:rsid w:val="00E14ED0"/>
    <w:rsid w:val="00E1568A"/>
    <w:rsid w:val="00E15C8B"/>
    <w:rsid w:val="00E15FE7"/>
    <w:rsid w:val="00E171C7"/>
    <w:rsid w:val="00E21899"/>
    <w:rsid w:val="00E2221A"/>
    <w:rsid w:val="00E22CF0"/>
    <w:rsid w:val="00E22D16"/>
    <w:rsid w:val="00E22E73"/>
    <w:rsid w:val="00E239D3"/>
    <w:rsid w:val="00E242EF"/>
    <w:rsid w:val="00E25D22"/>
    <w:rsid w:val="00E25E72"/>
    <w:rsid w:val="00E26C9E"/>
    <w:rsid w:val="00E271B1"/>
    <w:rsid w:val="00E27EB5"/>
    <w:rsid w:val="00E32141"/>
    <w:rsid w:val="00E327F9"/>
    <w:rsid w:val="00E32C41"/>
    <w:rsid w:val="00E33832"/>
    <w:rsid w:val="00E33CF0"/>
    <w:rsid w:val="00E33E96"/>
    <w:rsid w:val="00E341CF"/>
    <w:rsid w:val="00E342E8"/>
    <w:rsid w:val="00E34407"/>
    <w:rsid w:val="00E35338"/>
    <w:rsid w:val="00E35E02"/>
    <w:rsid w:val="00E3663F"/>
    <w:rsid w:val="00E37017"/>
    <w:rsid w:val="00E373F2"/>
    <w:rsid w:val="00E40D08"/>
    <w:rsid w:val="00E40D6E"/>
    <w:rsid w:val="00E415C4"/>
    <w:rsid w:val="00E422E3"/>
    <w:rsid w:val="00E428E7"/>
    <w:rsid w:val="00E448CA"/>
    <w:rsid w:val="00E44901"/>
    <w:rsid w:val="00E45E99"/>
    <w:rsid w:val="00E461FE"/>
    <w:rsid w:val="00E46399"/>
    <w:rsid w:val="00E46F25"/>
    <w:rsid w:val="00E50531"/>
    <w:rsid w:val="00E515A7"/>
    <w:rsid w:val="00E51C53"/>
    <w:rsid w:val="00E52075"/>
    <w:rsid w:val="00E52485"/>
    <w:rsid w:val="00E528E9"/>
    <w:rsid w:val="00E5330F"/>
    <w:rsid w:val="00E53EF3"/>
    <w:rsid w:val="00E54764"/>
    <w:rsid w:val="00E54DD2"/>
    <w:rsid w:val="00E55EA9"/>
    <w:rsid w:val="00E56498"/>
    <w:rsid w:val="00E566DA"/>
    <w:rsid w:val="00E56B11"/>
    <w:rsid w:val="00E57389"/>
    <w:rsid w:val="00E573E1"/>
    <w:rsid w:val="00E601BC"/>
    <w:rsid w:val="00E60214"/>
    <w:rsid w:val="00E60D41"/>
    <w:rsid w:val="00E60DF5"/>
    <w:rsid w:val="00E61814"/>
    <w:rsid w:val="00E62260"/>
    <w:rsid w:val="00E63A19"/>
    <w:rsid w:val="00E63FCB"/>
    <w:rsid w:val="00E668E7"/>
    <w:rsid w:val="00E66B5A"/>
    <w:rsid w:val="00E67526"/>
    <w:rsid w:val="00E67591"/>
    <w:rsid w:val="00E67B37"/>
    <w:rsid w:val="00E70F99"/>
    <w:rsid w:val="00E716A9"/>
    <w:rsid w:val="00E722DE"/>
    <w:rsid w:val="00E7232A"/>
    <w:rsid w:val="00E725FE"/>
    <w:rsid w:val="00E72823"/>
    <w:rsid w:val="00E72C1F"/>
    <w:rsid w:val="00E73C0E"/>
    <w:rsid w:val="00E75932"/>
    <w:rsid w:val="00E759A2"/>
    <w:rsid w:val="00E76094"/>
    <w:rsid w:val="00E76926"/>
    <w:rsid w:val="00E7706D"/>
    <w:rsid w:val="00E8092F"/>
    <w:rsid w:val="00E80D0C"/>
    <w:rsid w:val="00E82ED3"/>
    <w:rsid w:val="00E83012"/>
    <w:rsid w:val="00E83160"/>
    <w:rsid w:val="00E84904"/>
    <w:rsid w:val="00E84BC0"/>
    <w:rsid w:val="00E87350"/>
    <w:rsid w:val="00E874F1"/>
    <w:rsid w:val="00E9006D"/>
    <w:rsid w:val="00E90E60"/>
    <w:rsid w:val="00E91152"/>
    <w:rsid w:val="00E91B59"/>
    <w:rsid w:val="00E91C54"/>
    <w:rsid w:val="00E92204"/>
    <w:rsid w:val="00E935B0"/>
    <w:rsid w:val="00E935ED"/>
    <w:rsid w:val="00E9377F"/>
    <w:rsid w:val="00E938B5"/>
    <w:rsid w:val="00E938EF"/>
    <w:rsid w:val="00E95C46"/>
    <w:rsid w:val="00E9679C"/>
    <w:rsid w:val="00E96960"/>
    <w:rsid w:val="00E97DB2"/>
    <w:rsid w:val="00EA03AD"/>
    <w:rsid w:val="00EA0CB3"/>
    <w:rsid w:val="00EA0EF4"/>
    <w:rsid w:val="00EA2025"/>
    <w:rsid w:val="00EA2C64"/>
    <w:rsid w:val="00EA31F9"/>
    <w:rsid w:val="00EA4091"/>
    <w:rsid w:val="00EA559D"/>
    <w:rsid w:val="00EA56AC"/>
    <w:rsid w:val="00EA65AD"/>
    <w:rsid w:val="00EA6B5E"/>
    <w:rsid w:val="00EA70C2"/>
    <w:rsid w:val="00EB1798"/>
    <w:rsid w:val="00EB1A79"/>
    <w:rsid w:val="00EB2A8A"/>
    <w:rsid w:val="00EB2E67"/>
    <w:rsid w:val="00EB2E89"/>
    <w:rsid w:val="00EB32A8"/>
    <w:rsid w:val="00EB378D"/>
    <w:rsid w:val="00EB4177"/>
    <w:rsid w:val="00EB453A"/>
    <w:rsid w:val="00EB4645"/>
    <w:rsid w:val="00EB5083"/>
    <w:rsid w:val="00EB5D0B"/>
    <w:rsid w:val="00EB721B"/>
    <w:rsid w:val="00EB72FD"/>
    <w:rsid w:val="00EB75B3"/>
    <w:rsid w:val="00EC0B25"/>
    <w:rsid w:val="00EC11C8"/>
    <w:rsid w:val="00EC12FD"/>
    <w:rsid w:val="00EC249D"/>
    <w:rsid w:val="00EC305A"/>
    <w:rsid w:val="00EC32C9"/>
    <w:rsid w:val="00EC33C4"/>
    <w:rsid w:val="00EC3AA3"/>
    <w:rsid w:val="00EC3FDF"/>
    <w:rsid w:val="00EC4C89"/>
    <w:rsid w:val="00EC4E7A"/>
    <w:rsid w:val="00EC63F5"/>
    <w:rsid w:val="00EC6ABB"/>
    <w:rsid w:val="00ED0E30"/>
    <w:rsid w:val="00ED15F4"/>
    <w:rsid w:val="00ED1D4E"/>
    <w:rsid w:val="00ED2297"/>
    <w:rsid w:val="00ED246E"/>
    <w:rsid w:val="00ED4BDC"/>
    <w:rsid w:val="00ED55F7"/>
    <w:rsid w:val="00ED67A8"/>
    <w:rsid w:val="00ED6F6D"/>
    <w:rsid w:val="00EE0337"/>
    <w:rsid w:val="00EE03CB"/>
    <w:rsid w:val="00EE08C8"/>
    <w:rsid w:val="00EE246D"/>
    <w:rsid w:val="00EE3E17"/>
    <w:rsid w:val="00EE68F1"/>
    <w:rsid w:val="00EE7020"/>
    <w:rsid w:val="00EE7826"/>
    <w:rsid w:val="00EE7B61"/>
    <w:rsid w:val="00EE7CF6"/>
    <w:rsid w:val="00EF1A4F"/>
    <w:rsid w:val="00EF24BA"/>
    <w:rsid w:val="00EF2EC0"/>
    <w:rsid w:val="00EF372E"/>
    <w:rsid w:val="00EF3E6E"/>
    <w:rsid w:val="00EF4F0F"/>
    <w:rsid w:val="00EF53D1"/>
    <w:rsid w:val="00EF6530"/>
    <w:rsid w:val="00EF6BF4"/>
    <w:rsid w:val="00EF6F83"/>
    <w:rsid w:val="00EF7742"/>
    <w:rsid w:val="00F00709"/>
    <w:rsid w:val="00F01734"/>
    <w:rsid w:val="00F017D8"/>
    <w:rsid w:val="00F01B1A"/>
    <w:rsid w:val="00F030A0"/>
    <w:rsid w:val="00F0329C"/>
    <w:rsid w:val="00F0379A"/>
    <w:rsid w:val="00F0395E"/>
    <w:rsid w:val="00F0524F"/>
    <w:rsid w:val="00F06C20"/>
    <w:rsid w:val="00F06F55"/>
    <w:rsid w:val="00F07A96"/>
    <w:rsid w:val="00F07C17"/>
    <w:rsid w:val="00F1005C"/>
    <w:rsid w:val="00F101A7"/>
    <w:rsid w:val="00F10B97"/>
    <w:rsid w:val="00F11D0F"/>
    <w:rsid w:val="00F121B4"/>
    <w:rsid w:val="00F1290B"/>
    <w:rsid w:val="00F136A4"/>
    <w:rsid w:val="00F13785"/>
    <w:rsid w:val="00F14FFD"/>
    <w:rsid w:val="00F151EC"/>
    <w:rsid w:val="00F154E4"/>
    <w:rsid w:val="00F15F8A"/>
    <w:rsid w:val="00F16ABD"/>
    <w:rsid w:val="00F16D7A"/>
    <w:rsid w:val="00F17400"/>
    <w:rsid w:val="00F1792F"/>
    <w:rsid w:val="00F17BA7"/>
    <w:rsid w:val="00F23F82"/>
    <w:rsid w:val="00F25842"/>
    <w:rsid w:val="00F25D57"/>
    <w:rsid w:val="00F26DAD"/>
    <w:rsid w:val="00F26FCA"/>
    <w:rsid w:val="00F27F0E"/>
    <w:rsid w:val="00F27FF0"/>
    <w:rsid w:val="00F305F1"/>
    <w:rsid w:val="00F31D89"/>
    <w:rsid w:val="00F334A8"/>
    <w:rsid w:val="00F33BCF"/>
    <w:rsid w:val="00F3557D"/>
    <w:rsid w:val="00F36005"/>
    <w:rsid w:val="00F3688D"/>
    <w:rsid w:val="00F404A1"/>
    <w:rsid w:val="00F40978"/>
    <w:rsid w:val="00F41263"/>
    <w:rsid w:val="00F42FD1"/>
    <w:rsid w:val="00F432A9"/>
    <w:rsid w:val="00F44203"/>
    <w:rsid w:val="00F45C26"/>
    <w:rsid w:val="00F510D1"/>
    <w:rsid w:val="00F51673"/>
    <w:rsid w:val="00F519F8"/>
    <w:rsid w:val="00F51E90"/>
    <w:rsid w:val="00F5206B"/>
    <w:rsid w:val="00F5271F"/>
    <w:rsid w:val="00F52847"/>
    <w:rsid w:val="00F539EE"/>
    <w:rsid w:val="00F53D06"/>
    <w:rsid w:val="00F5537E"/>
    <w:rsid w:val="00F56680"/>
    <w:rsid w:val="00F57266"/>
    <w:rsid w:val="00F57408"/>
    <w:rsid w:val="00F5761A"/>
    <w:rsid w:val="00F57E8E"/>
    <w:rsid w:val="00F604C9"/>
    <w:rsid w:val="00F613C1"/>
    <w:rsid w:val="00F61DF2"/>
    <w:rsid w:val="00F62393"/>
    <w:rsid w:val="00F63032"/>
    <w:rsid w:val="00F63354"/>
    <w:rsid w:val="00F641FB"/>
    <w:rsid w:val="00F64993"/>
    <w:rsid w:val="00F65295"/>
    <w:rsid w:val="00F65489"/>
    <w:rsid w:val="00F6551F"/>
    <w:rsid w:val="00F659B5"/>
    <w:rsid w:val="00F659E5"/>
    <w:rsid w:val="00F661A0"/>
    <w:rsid w:val="00F6626D"/>
    <w:rsid w:val="00F70A4D"/>
    <w:rsid w:val="00F7116C"/>
    <w:rsid w:val="00F71C73"/>
    <w:rsid w:val="00F725C9"/>
    <w:rsid w:val="00F72C56"/>
    <w:rsid w:val="00F7325F"/>
    <w:rsid w:val="00F742BA"/>
    <w:rsid w:val="00F744B7"/>
    <w:rsid w:val="00F74817"/>
    <w:rsid w:val="00F75D63"/>
    <w:rsid w:val="00F7643E"/>
    <w:rsid w:val="00F76CB7"/>
    <w:rsid w:val="00F7775C"/>
    <w:rsid w:val="00F77794"/>
    <w:rsid w:val="00F80333"/>
    <w:rsid w:val="00F80A1F"/>
    <w:rsid w:val="00F825DF"/>
    <w:rsid w:val="00F83B3C"/>
    <w:rsid w:val="00F83CF7"/>
    <w:rsid w:val="00F84455"/>
    <w:rsid w:val="00F861DB"/>
    <w:rsid w:val="00F86BDD"/>
    <w:rsid w:val="00F86C7F"/>
    <w:rsid w:val="00F8728E"/>
    <w:rsid w:val="00F905D4"/>
    <w:rsid w:val="00F90877"/>
    <w:rsid w:val="00F915BF"/>
    <w:rsid w:val="00F9186F"/>
    <w:rsid w:val="00F92B43"/>
    <w:rsid w:val="00F93C4B"/>
    <w:rsid w:val="00F945BD"/>
    <w:rsid w:val="00F95E38"/>
    <w:rsid w:val="00F96F13"/>
    <w:rsid w:val="00F976DA"/>
    <w:rsid w:val="00FA0886"/>
    <w:rsid w:val="00FA1F3D"/>
    <w:rsid w:val="00FA289D"/>
    <w:rsid w:val="00FA33F2"/>
    <w:rsid w:val="00FA3400"/>
    <w:rsid w:val="00FA3476"/>
    <w:rsid w:val="00FA4257"/>
    <w:rsid w:val="00FA5A3F"/>
    <w:rsid w:val="00FA6195"/>
    <w:rsid w:val="00FB05AC"/>
    <w:rsid w:val="00FB08F1"/>
    <w:rsid w:val="00FB21C1"/>
    <w:rsid w:val="00FB27AE"/>
    <w:rsid w:val="00FB28CB"/>
    <w:rsid w:val="00FB2ECF"/>
    <w:rsid w:val="00FB3AF0"/>
    <w:rsid w:val="00FB3D26"/>
    <w:rsid w:val="00FB42F3"/>
    <w:rsid w:val="00FB4A1F"/>
    <w:rsid w:val="00FB5451"/>
    <w:rsid w:val="00FB72CA"/>
    <w:rsid w:val="00FB7460"/>
    <w:rsid w:val="00FC02F1"/>
    <w:rsid w:val="00FC03C7"/>
    <w:rsid w:val="00FC22B9"/>
    <w:rsid w:val="00FC26A2"/>
    <w:rsid w:val="00FC29A8"/>
    <w:rsid w:val="00FC2DFB"/>
    <w:rsid w:val="00FC325D"/>
    <w:rsid w:val="00FC3BF7"/>
    <w:rsid w:val="00FC4CC3"/>
    <w:rsid w:val="00FC6807"/>
    <w:rsid w:val="00FC7843"/>
    <w:rsid w:val="00FD1640"/>
    <w:rsid w:val="00FD1DE5"/>
    <w:rsid w:val="00FD2B8A"/>
    <w:rsid w:val="00FD4C2E"/>
    <w:rsid w:val="00FD5E2B"/>
    <w:rsid w:val="00FD7301"/>
    <w:rsid w:val="00FD7915"/>
    <w:rsid w:val="00FE1890"/>
    <w:rsid w:val="00FE4232"/>
    <w:rsid w:val="00FE4C9E"/>
    <w:rsid w:val="00FE5330"/>
    <w:rsid w:val="00FE5FE0"/>
    <w:rsid w:val="00FF200C"/>
    <w:rsid w:val="00FF3259"/>
    <w:rsid w:val="00FF44B6"/>
    <w:rsid w:val="00FF5C96"/>
    <w:rsid w:val="00FF6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9"/>
    <o:shapelayout v:ext="edit">
      <o:idmap v:ext="edit" data="1"/>
    </o:shapelayout>
  </w:shapeDefaults>
  <w:decimalSymbol w:val=","/>
  <w:listSeparator w:val=";"/>
  <w15:docId w15:val="{38DD4657-230C-42BD-9983-DED57FE49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2CF0"/>
    <w:rPr>
      <w:sz w:val="28"/>
      <w:szCs w:val="28"/>
    </w:rPr>
  </w:style>
  <w:style w:type="paragraph" w:styleId="1">
    <w:name w:val="heading 1"/>
    <w:basedOn w:val="a"/>
    <w:next w:val="a"/>
    <w:qFormat/>
    <w:rsid w:val="00E22CF0"/>
    <w:pPr>
      <w:keepNext/>
      <w:overflowPunct w:val="0"/>
      <w:autoSpaceDE w:val="0"/>
      <w:autoSpaceDN w:val="0"/>
      <w:adjustRightInd w:val="0"/>
      <w:spacing w:line="400" w:lineRule="exact"/>
      <w:textAlignment w:val="baseline"/>
      <w:outlineLvl w:val="0"/>
    </w:pPr>
    <w:rPr>
      <w:b/>
      <w:bCs/>
    </w:rPr>
  </w:style>
  <w:style w:type="paragraph" w:styleId="2">
    <w:name w:val="heading 2"/>
    <w:basedOn w:val="a"/>
    <w:next w:val="a"/>
    <w:link w:val="20"/>
    <w:semiHidden/>
    <w:unhideWhenUsed/>
    <w:qFormat/>
    <w:rsid w:val="00974941"/>
    <w:pPr>
      <w:keepNext/>
      <w:keepLines/>
      <w:spacing w:before="200"/>
      <w:outlineLvl w:val="1"/>
    </w:pPr>
    <w:rPr>
      <w:rFonts w:ascii="Cambria" w:hAnsi="Cambria"/>
      <w:b/>
      <w:bCs/>
      <w:color w:val="4F81BD"/>
      <w:sz w:val="26"/>
      <w:szCs w:val="26"/>
    </w:rPr>
  </w:style>
  <w:style w:type="paragraph" w:styleId="5">
    <w:name w:val="heading 5"/>
    <w:basedOn w:val="a"/>
    <w:next w:val="a"/>
    <w:link w:val="50"/>
    <w:semiHidden/>
    <w:unhideWhenUsed/>
    <w:qFormat/>
    <w:rsid w:val="0077095E"/>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aliases w:val="Надин стиль"/>
    <w:basedOn w:val="a"/>
    <w:rsid w:val="00E22CF0"/>
    <w:pPr>
      <w:overflowPunct w:val="0"/>
      <w:autoSpaceDE w:val="0"/>
      <w:autoSpaceDN w:val="0"/>
      <w:adjustRightInd w:val="0"/>
      <w:jc w:val="center"/>
      <w:textAlignment w:val="baseline"/>
    </w:pPr>
    <w:rPr>
      <w:sz w:val="22"/>
      <w:szCs w:val="22"/>
    </w:rPr>
  </w:style>
  <w:style w:type="paragraph" w:customStyle="1" w:styleId="Iniiaiieoaeno21">
    <w:name w:val="Iniiaiie oaeno 21"/>
    <w:basedOn w:val="a"/>
    <w:rsid w:val="00E22CF0"/>
    <w:pPr>
      <w:widowControl w:val="0"/>
      <w:overflowPunct w:val="0"/>
      <w:autoSpaceDE w:val="0"/>
      <w:autoSpaceDN w:val="0"/>
      <w:adjustRightInd w:val="0"/>
      <w:jc w:val="both"/>
      <w:textAlignment w:val="baseline"/>
    </w:pPr>
  </w:style>
  <w:style w:type="paragraph" w:customStyle="1" w:styleId="caaieiaie2">
    <w:name w:val="caaieiaie 2"/>
    <w:basedOn w:val="a"/>
    <w:next w:val="a"/>
    <w:rsid w:val="00E22CF0"/>
    <w:pPr>
      <w:keepNext/>
      <w:suppressAutoHyphens/>
      <w:overflowPunct w:val="0"/>
      <w:autoSpaceDE w:val="0"/>
      <w:autoSpaceDN w:val="0"/>
      <w:adjustRightInd w:val="0"/>
      <w:spacing w:before="240" w:after="60"/>
      <w:jc w:val="center"/>
      <w:textAlignment w:val="baseline"/>
    </w:pPr>
    <w:rPr>
      <w:b/>
      <w:bCs/>
    </w:rPr>
  </w:style>
  <w:style w:type="paragraph" w:styleId="22">
    <w:name w:val="Body Text Indent 2"/>
    <w:basedOn w:val="a"/>
    <w:rsid w:val="00E22CF0"/>
    <w:pPr>
      <w:spacing w:after="120" w:line="480" w:lineRule="auto"/>
      <w:ind w:left="283"/>
    </w:pPr>
    <w:rPr>
      <w:sz w:val="24"/>
      <w:szCs w:val="24"/>
    </w:rPr>
  </w:style>
  <w:style w:type="character" w:styleId="a3">
    <w:name w:val="footnote reference"/>
    <w:semiHidden/>
    <w:rsid w:val="00E22CF0"/>
    <w:rPr>
      <w:vertAlign w:val="superscript"/>
    </w:rPr>
  </w:style>
  <w:style w:type="paragraph" w:styleId="a4">
    <w:name w:val="Title"/>
    <w:basedOn w:val="a"/>
    <w:qFormat/>
    <w:rsid w:val="00E22CF0"/>
    <w:pPr>
      <w:jc w:val="center"/>
    </w:pPr>
    <w:rPr>
      <w:b/>
      <w:bCs/>
      <w:u w:val="single"/>
    </w:rPr>
  </w:style>
  <w:style w:type="paragraph" w:styleId="a5">
    <w:name w:val="footnote text"/>
    <w:basedOn w:val="a"/>
    <w:link w:val="a6"/>
    <w:semiHidden/>
    <w:rsid w:val="00E22CF0"/>
    <w:pPr>
      <w:ind w:firstLine="709"/>
      <w:jc w:val="both"/>
    </w:pPr>
    <w:rPr>
      <w:sz w:val="20"/>
      <w:szCs w:val="20"/>
    </w:rPr>
  </w:style>
  <w:style w:type="paragraph" w:styleId="a7">
    <w:name w:val="Normal (Web)"/>
    <w:basedOn w:val="a"/>
    <w:uiPriority w:val="99"/>
    <w:rsid w:val="00E22CF0"/>
    <w:pPr>
      <w:spacing w:before="100" w:beforeAutospacing="1" w:after="100" w:afterAutospacing="1"/>
      <w:ind w:firstLine="405"/>
      <w:jc w:val="both"/>
    </w:pPr>
    <w:rPr>
      <w:rFonts w:ascii="Tahoma" w:hAnsi="Tahoma" w:cs="Tahoma"/>
      <w:sz w:val="17"/>
      <w:szCs w:val="17"/>
    </w:rPr>
  </w:style>
  <w:style w:type="paragraph" w:customStyle="1" w:styleId="CharChar">
    <w:name w:val="Char Char Знак Знак Знак"/>
    <w:basedOn w:val="a"/>
    <w:rsid w:val="00E22CF0"/>
    <w:pPr>
      <w:autoSpaceDE w:val="0"/>
      <w:autoSpaceDN w:val="0"/>
      <w:spacing w:after="160" w:line="240" w:lineRule="exact"/>
    </w:pPr>
    <w:rPr>
      <w:rFonts w:ascii="Arial" w:hAnsi="Arial" w:cs="Arial"/>
      <w:b/>
      <w:bCs/>
      <w:sz w:val="20"/>
      <w:szCs w:val="20"/>
      <w:lang w:val="en-US" w:eastAsia="de-DE"/>
    </w:rPr>
  </w:style>
  <w:style w:type="character" w:customStyle="1" w:styleId="a6">
    <w:name w:val="Текст сноски Знак"/>
    <w:link w:val="a5"/>
    <w:rsid w:val="00E22CF0"/>
    <w:rPr>
      <w:lang w:val="ru-RU" w:eastAsia="ru-RU" w:bidi="ar-SA"/>
    </w:rPr>
  </w:style>
  <w:style w:type="paragraph" w:styleId="a8">
    <w:name w:val="footer"/>
    <w:basedOn w:val="a"/>
    <w:rsid w:val="00E22CF0"/>
    <w:pPr>
      <w:tabs>
        <w:tab w:val="center" w:pos="4677"/>
        <w:tab w:val="right" w:pos="9355"/>
      </w:tabs>
    </w:pPr>
  </w:style>
  <w:style w:type="character" w:styleId="a9">
    <w:name w:val="page number"/>
    <w:basedOn w:val="a0"/>
    <w:rsid w:val="00E22CF0"/>
  </w:style>
  <w:style w:type="paragraph" w:styleId="aa">
    <w:name w:val="header"/>
    <w:basedOn w:val="a"/>
    <w:rsid w:val="00E22CF0"/>
    <w:pPr>
      <w:tabs>
        <w:tab w:val="center" w:pos="4677"/>
        <w:tab w:val="right" w:pos="9355"/>
      </w:tabs>
    </w:pPr>
  </w:style>
  <w:style w:type="paragraph" w:styleId="ab">
    <w:name w:val="Balloon Text"/>
    <w:basedOn w:val="a"/>
    <w:semiHidden/>
    <w:rsid w:val="00275C68"/>
    <w:rPr>
      <w:rFonts w:ascii="Tahoma" w:hAnsi="Tahoma" w:cs="Tahoma"/>
      <w:sz w:val="16"/>
      <w:szCs w:val="16"/>
    </w:rPr>
  </w:style>
  <w:style w:type="table" w:styleId="ac">
    <w:name w:val="Table Grid"/>
    <w:basedOn w:val="a1"/>
    <w:uiPriority w:val="59"/>
    <w:rsid w:val="00B5135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rsid w:val="00E83012"/>
    <w:pPr>
      <w:widowControl w:val="0"/>
      <w:autoSpaceDE w:val="0"/>
      <w:autoSpaceDN w:val="0"/>
      <w:adjustRightInd w:val="0"/>
    </w:pPr>
    <w:rPr>
      <w:rFonts w:ascii="Courier New" w:hAnsi="Courier New" w:cs="Courier New"/>
    </w:rPr>
  </w:style>
  <w:style w:type="paragraph" w:styleId="ad">
    <w:name w:val="Body Text"/>
    <w:basedOn w:val="a"/>
    <w:link w:val="ae"/>
    <w:rsid w:val="00526782"/>
    <w:pPr>
      <w:spacing w:after="120"/>
    </w:pPr>
  </w:style>
  <w:style w:type="character" w:customStyle="1" w:styleId="ae">
    <w:name w:val="Основной текст Знак"/>
    <w:link w:val="ad"/>
    <w:rsid w:val="00526782"/>
    <w:rPr>
      <w:sz w:val="28"/>
      <w:szCs w:val="28"/>
    </w:rPr>
  </w:style>
  <w:style w:type="character" w:styleId="af">
    <w:name w:val="Hyperlink"/>
    <w:uiPriority w:val="99"/>
    <w:unhideWhenUsed/>
    <w:rsid w:val="00A53841"/>
    <w:rPr>
      <w:color w:val="0000FF"/>
      <w:u w:val="single"/>
    </w:rPr>
  </w:style>
  <w:style w:type="character" w:customStyle="1" w:styleId="20">
    <w:name w:val="Заголовок 2 Знак"/>
    <w:link w:val="2"/>
    <w:uiPriority w:val="9"/>
    <w:semiHidden/>
    <w:rsid w:val="00974941"/>
    <w:rPr>
      <w:rFonts w:ascii="Cambria" w:eastAsia="Times New Roman" w:hAnsi="Cambria" w:cs="Times New Roman"/>
      <w:b/>
      <w:bCs/>
      <w:color w:val="4F81BD"/>
      <w:sz w:val="26"/>
      <w:szCs w:val="26"/>
    </w:rPr>
  </w:style>
  <w:style w:type="character" w:customStyle="1" w:styleId="50">
    <w:name w:val="Заголовок 5 Знак"/>
    <w:link w:val="5"/>
    <w:semiHidden/>
    <w:rsid w:val="0077095E"/>
    <w:rPr>
      <w:rFonts w:ascii="Cambria" w:eastAsia="Times New Roman" w:hAnsi="Cambria" w:cs="Times New Roman"/>
      <w:color w:val="243F60"/>
      <w:sz w:val="28"/>
      <w:szCs w:val="28"/>
    </w:rPr>
  </w:style>
  <w:style w:type="paragraph" w:styleId="3">
    <w:name w:val="Body Text 3"/>
    <w:basedOn w:val="a"/>
    <w:link w:val="30"/>
    <w:rsid w:val="0077095E"/>
    <w:pPr>
      <w:spacing w:after="120"/>
    </w:pPr>
    <w:rPr>
      <w:sz w:val="16"/>
      <w:szCs w:val="16"/>
    </w:rPr>
  </w:style>
  <w:style w:type="character" w:customStyle="1" w:styleId="30">
    <w:name w:val="Основной текст 3 Знак"/>
    <w:link w:val="3"/>
    <w:rsid w:val="0077095E"/>
    <w:rPr>
      <w:sz w:val="16"/>
      <w:szCs w:val="16"/>
    </w:rPr>
  </w:style>
  <w:style w:type="paragraph" w:styleId="af0">
    <w:name w:val="Body Text Indent"/>
    <w:basedOn w:val="a"/>
    <w:link w:val="af1"/>
    <w:rsid w:val="0077095E"/>
    <w:pPr>
      <w:spacing w:after="120"/>
      <w:ind w:left="283"/>
    </w:pPr>
  </w:style>
  <w:style w:type="character" w:customStyle="1" w:styleId="af1">
    <w:name w:val="Основной текст с отступом Знак"/>
    <w:link w:val="af0"/>
    <w:rsid w:val="0077095E"/>
    <w:rPr>
      <w:sz w:val="28"/>
      <w:szCs w:val="28"/>
    </w:rPr>
  </w:style>
  <w:style w:type="paragraph" w:customStyle="1" w:styleId="ConsPlusNormal">
    <w:name w:val="ConsPlusNormal"/>
    <w:uiPriority w:val="99"/>
    <w:rsid w:val="000F0C26"/>
    <w:pPr>
      <w:widowControl w:val="0"/>
      <w:autoSpaceDE w:val="0"/>
      <w:autoSpaceDN w:val="0"/>
      <w:adjustRightInd w:val="0"/>
      <w:ind w:firstLine="720"/>
    </w:pPr>
    <w:rPr>
      <w:rFonts w:ascii="Arial" w:hAnsi="Arial" w:cs="Arial"/>
    </w:rPr>
  </w:style>
  <w:style w:type="paragraph" w:styleId="af2">
    <w:name w:val="List Paragraph"/>
    <w:basedOn w:val="a"/>
    <w:uiPriority w:val="34"/>
    <w:qFormat/>
    <w:rsid w:val="000F0C26"/>
    <w:pPr>
      <w:ind w:left="720"/>
      <w:contextualSpacing/>
    </w:pPr>
  </w:style>
  <w:style w:type="paragraph" w:customStyle="1" w:styleId="af3">
    <w:name w:val="Стиль"/>
    <w:rsid w:val="00E67B37"/>
    <w:pPr>
      <w:widowControl w:val="0"/>
      <w:autoSpaceDE w:val="0"/>
      <w:autoSpaceDN w:val="0"/>
      <w:adjustRightInd w:val="0"/>
    </w:pPr>
    <w:rPr>
      <w:sz w:val="24"/>
      <w:szCs w:val="24"/>
    </w:rPr>
  </w:style>
  <w:style w:type="paragraph" w:customStyle="1" w:styleId="ConsNormal">
    <w:name w:val="ConsNormal"/>
    <w:rsid w:val="00C71143"/>
    <w:pPr>
      <w:snapToGrid w:val="0"/>
      <w:ind w:firstLine="720"/>
    </w:pPr>
    <w:rPr>
      <w:rFonts w:ascii="Arial" w:hAnsi="Arial"/>
    </w:rPr>
  </w:style>
  <w:style w:type="paragraph" w:customStyle="1" w:styleId="Default">
    <w:name w:val="Default"/>
    <w:rsid w:val="00701DEE"/>
    <w:pPr>
      <w:autoSpaceDE w:val="0"/>
      <w:autoSpaceDN w:val="0"/>
      <w:adjustRightInd w:val="0"/>
    </w:pPr>
    <w:rPr>
      <w:color w:val="000000"/>
      <w:sz w:val="24"/>
      <w:szCs w:val="24"/>
    </w:rPr>
  </w:style>
  <w:style w:type="character" w:customStyle="1" w:styleId="apple-converted-space">
    <w:name w:val="apple-converted-space"/>
    <w:basedOn w:val="a0"/>
    <w:rsid w:val="00A72DA9"/>
  </w:style>
  <w:style w:type="paragraph" w:customStyle="1" w:styleId="Style11">
    <w:name w:val="Style11"/>
    <w:basedOn w:val="a"/>
    <w:rsid w:val="00900175"/>
    <w:pPr>
      <w:widowControl w:val="0"/>
      <w:autoSpaceDE w:val="0"/>
      <w:autoSpaceDN w:val="0"/>
      <w:adjustRightInd w:val="0"/>
      <w:spacing w:line="279" w:lineRule="exact"/>
      <w:ind w:firstLine="582"/>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84085">
      <w:bodyDiv w:val="1"/>
      <w:marLeft w:val="0"/>
      <w:marRight w:val="0"/>
      <w:marTop w:val="0"/>
      <w:marBottom w:val="0"/>
      <w:divBdr>
        <w:top w:val="none" w:sz="0" w:space="0" w:color="auto"/>
        <w:left w:val="none" w:sz="0" w:space="0" w:color="auto"/>
        <w:bottom w:val="none" w:sz="0" w:space="0" w:color="auto"/>
        <w:right w:val="none" w:sz="0" w:space="0" w:color="auto"/>
      </w:divBdr>
    </w:div>
    <w:div w:id="179129790">
      <w:bodyDiv w:val="1"/>
      <w:marLeft w:val="0"/>
      <w:marRight w:val="0"/>
      <w:marTop w:val="0"/>
      <w:marBottom w:val="0"/>
      <w:divBdr>
        <w:top w:val="none" w:sz="0" w:space="0" w:color="auto"/>
        <w:left w:val="none" w:sz="0" w:space="0" w:color="auto"/>
        <w:bottom w:val="none" w:sz="0" w:space="0" w:color="auto"/>
        <w:right w:val="none" w:sz="0" w:space="0" w:color="auto"/>
      </w:divBdr>
    </w:div>
    <w:div w:id="414130125">
      <w:bodyDiv w:val="1"/>
      <w:marLeft w:val="0"/>
      <w:marRight w:val="0"/>
      <w:marTop w:val="0"/>
      <w:marBottom w:val="0"/>
      <w:divBdr>
        <w:top w:val="none" w:sz="0" w:space="0" w:color="auto"/>
        <w:left w:val="none" w:sz="0" w:space="0" w:color="auto"/>
        <w:bottom w:val="none" w:sz="0" w:space="0" w:color="auto"/>
        <w:right w:val="none" w:sz="0" w:space="0" w:color="auto"/>
      </w:divBdr>
    </w:div>
    <w:div w:id="513037695">
      <w:bodyDiv w:val="1"/>
      <w:marLeft w:val="0"/>
      <w:marRight w:val="0"/>
      <w:marTop w:val="0"/>
      <w:marBottom w:val="0"/>
      <w:divBdr>
        <w:top w:val="none" w:sz="0" w:space="0" w:color="auto"/>
        <w:left w:val="none" w:sz="0" w:space="0" w:color="auto"/>
        <w:bottom w:val="none" w:sz="0" w:space="0" w:color="auto"/>
        <w:right w:val="none" w:sz="0" w:space="0" w:color="auto"/>
      </w:divBdr>
    </w:div>
    <w:div w:id="744494029">
      <w:bodyDiv w:val="1"/>
      <w:marLeft w:val="0"/>
      <w:marRight w:val="0"/>
      <w:marTop w:val="0"/>
      <w:marBottom w:val="0"/>
      <w:divBdr>
        <w:top w:val="none" w:sz="0" w:space="0" w:color="auto"/>
        <w:left w:val="none" w:sz="0" w:space="0" w:color="auto"/>
        <w:bottom w:val="none" w:sz="0" w:space="0" w:color="auto"/>
        <w:right w:val="none" w:sz="0" w:space="0" w:color="auto"/>
      </w:divBdr>
    </w:div>
    <w:div w:id="767043243">
      <w:bodyDiv w:val="1"/>
      <w:marLeft w:val="0"/>
      <w:marRight w:val="0"/>
      <w:marTop w:val="0"/>
      <w:marBottom w:val="0"/>
      <w:divBdr>
        <w:top w:val="none" w:sz="0" w:space="0" w:color="auto"/>
        <w:left w:val="none" w:sz="0" w:space="0" w:color="auto"/>
        <w:bottom w:val="none" w:sz="0" w:space="0" w:color="auto"/>
        <w:right w:val="none" w:sz="0" w:space="0" w:color="auto"/>
      </w:divBdr>
    </w:div>
    <w:div w:id="1141388057">
      <w:bodyDiv w:val="1"/>
      <w:marLeft w:val="0"/>
      <w:marRight w:val="0"/>
      <w:marTop w:val="0"/>
      <w:marBottom w:val="0"/>
      <w:divBdr>
        <w:top w:val="none" w:sz="0" w:space="0" w:color="auto"/>
        <w:left w:val="none" w:sz="0" w:space="0" w:color="auto"/>
        <w:bottom w:val="none" w:sz="0" w:space="0" w:color="auto"/>
        <w:right w:val="none" w:sz="0" w:space="0" w:color="auto"/>
      </w:divBdr>
    </w:div>
    <w:div w:id="1221405489">
      <w:bodyDiv w:val="1"/>
      <w:marLeft w:val="0"/>
      <w:marRight w:val="0"/>
      <w:marTop w:val="0"/>
      <w:marBottom w:val="0"/>
      <w:divBdr>
        <w:top w:val="none" w:sz="0" w:space="0" w:color="auto"/>
        <w:left w:val="none" w:sz="0" w:space="0" w:color="auto"/>
        <w:bottom w:val="none" w:sz="0" w:space="0" w:color="auto"/>
        <w:right w:val="none" w:sz="0" w:space="0" w:color="auto"/>
      </w:divBdr>
    </w:div>
    <w:div w:id="201814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_____Microsoft_Excel_97-20033.xls"/><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_____Microsoft_Excel_97-20032.xls"/><Relationship Id="rId5" Type="http://schemas.openxmlformats.org/officeDocument/2006/relationships/webSettings" Target="webSettings.xml"/><Relationship Id="rId15" Type="http://schemas.openxmlformats.org/officeDocument/2006/relationships/hyperlink" Target="consultantplus://offline/ref=CB14B0800A6FDABC0405206C9CF5F76C4C64A2BCD6EBD426E47B6469D5DFp1H" TargetMode="Externa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_____Microsoft_Excel_97-20031.xls"/><Relationship Id="rId14" Type="http://schemas.openxmlformats.org/officeDocument/2006/relationships/hyperlink" Target="consultantplus://offline/ref=760262C1A08D6F4A971EC1DA76812D20EB6402C9E740146912A5BA93129A1A72000F3339ADVAS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CFAC7-7624-4714-82CE-B6FAC7A50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11888</Words>
  <Characters>67767</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Утверждено решением</vt:lpstr>
    </vt:vector>
  </TitlesOfParts>
  <Company>KSP</Company>
  <LinksUpToDate>false</LinksUpToDate>
  <CharactersWithSpaces>79497</CharactersWithSpaces>
  <SharedDoc>false</SharedDoc>
  <HLinks>
    <vt:vector size="36" baseType="variant">
      <vt:variant>
        <vt:i4>458763</vt:i4>
      </vt:variant>
      <vt:variant>
        <vt:i4>15</vt:i4>
      </vt:variant>
      <vt:variant>
        <vt:i4>0</vt:i4>
      </vt:variant>
      <vt:variant>
        <vt:i4>5</vt:i4>
      </vt:variant>
      <vt:variant>
        <vt:lpwstr>consultantplus://offline/ref=961E753B370D8B05F0D9ABFA54F730D05099C14A738C392820D71CFB5696937F8320804A233C7873R1F</vt:lpwstr>
      </vt:variant>
      <vt:variant>
        <vt:lpwstr/>
      </vt:variant>
      <vt:variant>
        <vt:i4>2621541</vt:i4>
      </vt:variant>
      <vt:variant>
        <vt:i4>12</vt:i4>
      </vt:variant>
      <vt:variant>
        <vt:i4>0</vt:i4>
      </vt:variant>
      <vt:variant>
        <vt:i4>5</vt:i4>
      </vt:variant>
      <vt:variant>
        <vt:lpwstr>consultantplus://offline/ref=909C5CC6F06363E76D3B485EEB4573A4E2AE0361DFFF9C05B8859591G5H1F</vt:lpwstr>
      </vt:variant>
      <vt:variant>
        <vt:lpwstr/>
      </vt:variant>
      <vt:variant>
        <vt:i4>1507330</vt:i4>
      </vt:variant>
      <vt:variant>
        <vt:i4>9</vt:i4>
      </vt:variant>
      <vt:variant>
        <vt:i4>0</vt:i4>
      </vt:variant>
      <vt:variant>
        <vt:i4>5</vt:i4>
      </vt:variant>
      <vt:variant>
        <vt:lpwstr>consultantplus://offline/ref=909C5CC6F06363E76D3B485EEB4573A4E2AE0361DFFF9C05B88595915115B832934C093DD2C2C0GCH3F</vt:lpwstr>
      </vt:variant>
      <vt:variant>
        <vt:lpwstr/>
      </vt:variant>
      <vt:variant>
        <vt:i4>5111820</vt:i4>
      </vt:variant>
      <vt:variant>
        <vt:i4>6</vt:i4>
      </vt:variant>
      <vt:variant>
        <vt:i4>0</vt:i4>
      </vt:variant>
      <vt:variant>
        <vt:i4>5</vt:i4>
      </vt:variant>
      <vt:variant>
        <vt:lpwstr>consultantplus://offline/ref=DD4B2E6200480FFB6D27DE7FC0C231C3A4C3B2CFEAF1D7FA3309A5B549003CADB6A34DA0344D9C06AEF</vt:lpwstr>
      </vt:variant>
      <vt:variant>
        <vt:lpwstr/>
      </vt:variant>
      <vt:variant>
        <vt:i4>1114194</vt:i4>
      </vt:variant>
      <vt:variant>
        <vt:i4>3</vt:i4>
      </vt:variant>
      <vt:variant>
        <vt:i4>0</vt:i4>
      </vt:variant>
      <vt:variant>
        <vt:i4>5</vt:i4>
      </vt:variant>
      <vt:variant>
        <vt:lpwstr>consultantplus://offline/ref=921DC393C336E94B6CEC4FC22C4D6BC94DE7B8903B299243811801888923274BA1BB98IElCE</vt:lpwstr>
      </vt:variant>
      <vt:variant>
        <vt:lpwstr/>
      </vt:variant>
      <vt:variant>
        <vt:i4>2162788</vt:i4>
      </vt:variant>
      <vt:variant>
        <vt:i4>0</vt:i4>
      </vt:variant>
      <vt:variant>
        <vt:i4>0</vt:i4>
      </vt:variant>
      <vt:variant>
        <vt:i4>5</vt:i4>
      </vt:variant>
      <vt:variant>
        <vt:lpwstr>consultantplus://offline/ref=555B657CA7B83451B18066F710B32D7598404B75821F1EC9822B9330323499E0D5C2D777z2RBH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 решением</dc:title>
  <dc:subject/>
  <dc:creator>ANovikov</dc:creator>
  <cp:keywords/>
  <dc:description/>
  <cp:lastModifiedBy>Admin</cp:lastModifiedBy>
  <cp:revision>17</cp:revision>
  <cp:lastPrinted>2017-04-28T01:44:00Z</cp:lastPrinted>
  <dcterms:created xsi:type="dcterms:W3CDTF">2017-04-03T07:31:00Z</dcterms:created>
  <dcterms:modified xsi:type="dcterms:W3CDTF">2017-04-28T07:02:00Z</dcterms:modified>
</cp:coreProperties>
</file>