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1FE7" w:rsidRDefault="00A51FE7" w:rsidP="00A51FE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>Приложение №2</w:t>
      </w:r>
    </w:p>
    <w:p w:rsidR="00A51FE7" w:rsidRDefault="00A51FE7" w:rsidP="00A51F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 xml:space="preserve">к постановлению Администрации </w:t>
      </w:r>
    </w:p>
    <w:p w:rsidR="00A51FE7" w:rsidRDefault="00A51FE7" w:rsidP="00A51F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>РМО «Усть-Удинский район»</w:t>
      </w:r>
    </w:p>
    <w:p w:rsidR="00A51FE7" w:rsidRPr="006124A8" w:rsidRDefault="00A51FE7" w:rsidP="00A51FE7">
      <w:pPr>
        <w:spacing w:after="0" w:line="240" w:lineRule="auto"/>
        <w:ind w:firstLine="689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от _____________ № ______</w:t>
      </w:r>
    </w:p>
    <w:p w:rsidR="00A51FE7" w:rsidRPr="006124A8" w:rsidRDefault="00A51FE7" w:rsidP="00A51FE7">
      <w:pPr>
        <w:spacing w:after="0" w:line="240" w:lineRule="auto"/>
        <w:ind w:firstLine="689"/>
        <w:rPr>
          <w:rFonts w:ascii="Times New Roman" w:eastAsia="Times New Roman" w:hAnsi="Times New Roman" w:cs="Times New Roman"/>
          <w:sz w:val="24"/>
          <w:szCs w:val="24"/>
        </w:rPr>
      </w:pPr>
    </w:p>
    <w:p w:rsidR="00A51FE7" w:rsidRPr="006124A8" w:rsidRDefault="00A51FE7" w:rsidP="00A51FE7">
      <w:pPr>
        <w:spacing w:after="0" w:line="240" w:lineRule="auto"/>
        <w:ind w:firstLine="689"/>
        <w:rPr>
          <w:rFonts w:ascii="Times New Roman" w:eastAsia="Times New Roman" w:hAnsi="Times New Roman" w:cs="Times New Roman"/>
          <w:sz w:val="24"/>
          <w:szCs w:val="24"/>
        </w:rPr>
      </w:pPr>
      <w:r w:rsidRPr="006124A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0"/>
        <w:gridCol w:w="4744"/>
      </w:tblGrid>
      <w:tr w:rsidR="00A51FE7" w:rsidRPr="006124A8" w:rsidTr="00ED7C75">
        <w:tc>
          <w:tcPr>
            <w:tcW w:w="4785" w:type="dxa"/>
          </w:tcPr>
          <w:p w:rsidR="00A51FE7" w:rsidRPr="006124A8" w:rsidRDefault="00A51FE7" w:rsidP="00ED7C7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786" w:type="dxa"/>
          </w:tcPr>
          <w:p w:rsidR="00A51FE7" w:rsidRPr="006124A8" w:rsidRDefault="00A51FE7" w:rsidP="00ED7C75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6124A8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QR-код</w:t>
            </w:r>
          </w:p>
          <w:p w:rsidR="00A51FE7" w:rsidRPr="006124A8" w:rsidRDefault="00A51FE7" w:rsidP="00ED7C7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124A8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На документы, оформляемые контрольным (надзорным) органом, наносится QR-код, сформированный единым реестром, обеспечивающий переход на страницу в информационно-телекоммуникационной сети "Интернет", содержащую запись единого реестра о профилактическом мероприятии, контрольном (надзорном) мероприятии в едином реестре, в рамках которого составлен документ. При использовании для просмотра информации QR-кода сведения отображаются без ограничений доступа к ним, предусмотренных </w:t>
            </w:r>
            <w:hyperlink r:id="rId7" w:anchor="/document/400665980/entry/10000" w:history="1">
              <w:r w:rsidRPr="006124A8">
                <w:rPr>
                  <w:rStyle w:val="a3"/>
                  <w:rFonts w:ascii="Times New Roman" w:hAnsi="Times New Roman" w:cs="Times New Roman"/>
                  <w:color w:val="FF0000"/>
                  <w:sz w:val="24"/>
                  <w:szCs w:val="24"/>
                  <w:u w:val="none"/>
                  <w:shd w:val="clear" w:color="auto" w:fill="FFFFFF"/>
                </w:rPr>
                <w:t>приложением</w:t>
              </w:r>
            </w:hyperlink>
            <w:r w:rsidRPr="006124A8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 к настоящим Правилам</w:t>
            </w:r>
          </w:p>
        </w:tc>
      </w:tr>
    </w:tbl>
    <w:p w:rsidR="00A51FE7" w:rsidRPr="006124A8" w:rsidRDefault="00A51FE7" w:rsidP="00A51FE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A51FE7" w:rsidRPr="006124A8" w:rsidRDefault="00A51FE7" w:rsidP="00A51FE7">
      <w:pPr>
        <w:pStyle w:val="a7"/>
        <w:jc w:val="center"/>
        <w:rPr>
          <w:rFonts w:ascii="Times New Roman" w:hAnsi="Times New Roman" w:cs="Times New Roman"/>
        </w:rPr>
      </w:pPr>
      <w:r w:rsidRPr="006124A8">
        <w:rPr>
          <w:rFonts w:ascii="Times New Roman" w:hAnsi="Times New Roman" w:cs="Times New Roman"/>
        </w:rPr>
        <w:t>Форма</w:t>
      </w:r>
      <w:r w:rsidR="00DA31D9">
        <w:rPr>
          <w:rFonts w:ascii="Times New Roman" w:hAnsi="Times New Roman" w:cs="Times New Roman"/>
        </w:rPr>
        <w:t>*</w:t>
      </w:r>
    </w:p>
    <w:p w:rsidR="00A51FE7" w:rsidRPr="006124A8" w:rsidRDefault="00A51FE7" w:rsidP="00A51FE7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69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5"/>
        <w:gridCol w:w="5064"/>
      </w:tblGrid>
      <w:tr w:rsidR="00A51FE7" w:rsidRPr="006124A8" w:rsidTr="00ED7C75">
        <w:tc>
          <w:tcPr>
            <w:tcW w:w="96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51FE7" w:rsidRPr="006124A8" w:rsidRDefault="00A51FE7" w:rsidP="00ED7C75">
            <w:pPr>
              <w:pStyle w:val="a6"/>
              <w:jc w:val="left"/>
              <w:rPr>
                <w:rFonts w:ascii="Times New Roman" w:hAnsi="Times New Roman" w:cs="Times New Roman"/>
              </w:rPr>
            </w:pPr>
          </w:p>
        </w:tc>
      </w:tr>
      <w:tr w:rsidR="00A51FE7" w:rsidRPr="006124A8" w:rsidTr="00ED7C75">
        <w:tc>
          <w:tcPr>
            <w:tcW w:w="969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51FE7" w:rsidRPr="006124A8" w:rsidRDefault="00A51FE7" w:rsidP="00ED7C75">
            <w:pPr>
              <w:pStyle w:val="a6"/>
              <w:jc w:val="left"/>
              <w:rPr>
                <w:rFonts w:ascii="Times New Roman" w:hAnsi="Times New Roman" w:cs="Times New Roman"/>
              </w:rPr>
            </w:pPr>
            <w:r w:rsidRPr="006124A8">
              <w:rPr>
                <w:rFonts w:ascii="Times New Roman" w:hAnsi="Times New Roman" w:cs="Times New Roman"/>
              </w:rPr>
              <w:t>(наименование органа муниципального контроля на автомобильном транспорте и в дорожном хозяйстве</w:t>
            </w:r>
            <w:r>
              <w:rPr>
                <w:rFonts w:ascii="Times New Roman" w:hAnsi="Times New Roman" w:cs="Times New Roman"/>
              </w:rPr>
              <w:t xml:space="preserve"> в границах поселений Усть-У</w:t>
            </w:r>
            <w:r w:rsidRPr="006124A8">
              <w:rPr>
                <w:rFonts w:ascii="Times New Roman" w:hAnsi="Times New Roman" w:cs="Times New Roman"/>
              </w:rPr>
              <w:t xml:space="preserve">динского </w:t>
            </w:r>
            <w:r>
              <w:rPr>
                <w:rFonts w:ascii="Times New Roman" w:hAnsi="Times New Roman" w:cs="Times New Roman"/>
              </w:rPr>
              <w:t>района</w:t>
            </w:r>
            <w:r w:rsidRPr="006124A8">
              <w:rPr>
                <w:rFonts w:ascii="Times New Roman" w:hAnsi="Times New Roman" w:cs="Times New Roman"/>
              </w:rPr>
              <w:t>)</w:t>
            </w:r>
          </w:p>
        </w:tc>
      </w:tr>
      <w:tr w:rsidR="00A51FE7" w:rsidRPr="006124A8" w:rsidTr="00ED7C75">
        <w:tc>
          <w:tcPr>
            <w:tcW w:w="4635" w:type="dxa"/>
            <w:tcBorders>
              <w:top w:val="nil"/>
              <w:left w:val="nil"/>
              <w:bottom w:val="nil"/>
              <w:right w:val="nil"/>
            </w:tcBorders>
          </w:tcPr>
          <w:p w:rsidR="00A51FE7" w:rsidRPr="006124A8" w:rsidRDefault="00A51FE7" w:rsidP="00ED7C75">
            <w:pPr>
              <w:pStyle w:val="a6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</w:tcPr>
          <w:p w:rsidR="00A51FE7" w:rsidRPr="006124A8" w:rsidRDefault="00A51FE7" w:rsidP="00ED7C75">
            <w:pPr>
              <w:pStyle w:val="a6"/>
              <w:jc w:val="left"/>
              <w:rPr>
                <w:rFonts w:ascii="Times New Roman" w:hAnsi="Times New Roman" w:cs="Times New Roman"/>
              </w:rPr>
            </w:pPr>
          </w:p>
        </w:tc>
      </w:tr>
      <w:tr w:rsidR="00A51FE7" w:rsidRPr="006124A8" w:rsidTr="00ED7C75">
        <w:tc>
          <w:tcPr>
            <w:tcW w:w="96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51FE7" w:rsidRPr="006124A8" w:rsidRDefault="00A51FE7" w:rsidP="00ED7C75">
            <w:pPr>
              <w:pStyle w:val="a6"/>
              <w:jc w:val="left"/>
              <w:rPr>
                <w:rFonts w:ascii="Times New Roman" w:hAnsi="Times New Roman" w:cs="Times New Roman"/>
              </w:rPr>
            </w:pPr>
          </w:p>
          <w:p w:rsidR="00A51FE7" w:rsidRPr="006124A8" w:rsidRDefault="00A51FE7" w:rsidP="00ED7C75">
            <w:pPr>
              <w:pStyle w:val="a6"/>
              <w:jc w:val="left"/>
              <w:rPr>
                <w:rFonts w:ascii="Times New Roman" w:hAnsi="Times New Roman" w:cs="Times New Roman"/>
              </w:rPr>
            </w:pPr>
            <w:r w:rsidRPr="006124A8">
              <w:rPr>
                <w:rFonts w:ascii="Times New Roman" w:hAnsi="Times New Roman" w:cs="Times New Roman"/>
              </w:rPr>
              <w:t>Проверочный лист,</w:t>
            </w:r>
          </w:p>
          <w:p w:rsidR="00A51FE7" w:rsidRPr="006124A8" w:rsidRDefault="00A51FE7" w:rsidP="00ED7C75">
            <w:pPr>
              <w:pStyle w:val="a6"/>
              <w:jc w:val="left"/>
              <w:rPr>
                <w:rFonts w:ascii="Times New Roman" w:hAnsi="Times New Roman" w:cs="Times New Roman"/>
              </w:rPr>
            </w:pPr>
            <w:r w:rsidRPr="006124A8">
              <w:rPr>
                <w:rFonts w:ascii="Times New Roman" w:hAnsi="Times New Roman" w:cs="Times New Roman"/>
              </w:rPr>
              <w:t>применяемый при осуществлении муниципального контроля</w:t>
            </w:r>
          </w:p>
          <w:p w:rsidR="00A51FE7" w:rsidRPr="006124A8" w:rsidRDefault="00A51FE7" w:rsidP="00ED7C75">
            <w:pPr>
              <w:pStyle w:val="a6"/>
              <w:jc w:val="left"/>
              <w:rPr>
                <w:rFonts w:ascii="Times New Roman" w:hAnsi="Times New Roman" w:cs="Times New Roman"/>
              </w:rPr>
            </w:pPr>
            <w:r w:rsidRPr="006124A8">
              <w:rPr>
                <w:rFonts w:ascii="Times New Roman" w:hAnsi="Times New Roman" w:cs="Times New Roman"/>
              </w:rPr>
              <w:t>на автомобильном транспорте и в дорожном хозяйстве</w:t>
            </w:r>
          </w:p>
          <w:p w:rsidR="00A51FE7" w:rsidRPr="006124A8" w:rsidRDefault="00A51FE7" w:rsidP="00ED7C75">
            <w:pPr>
              <w:pStyle w:val="a6"/>
              <w:jc w:val="left"/>
              <w:rPr>
                <w:rFonts w:ascii="Times New Roman" w:hAnsi="Times New Roman" w:cs="Times New Roman"/>
              </w:rPr>
            </w:pPr>
            <w:r w:rsidRPr="006124A8">
              <w:rPr>
                <w:rFonts w:ascii="Times New Roman" w:hAnsi="Times New Roman" w:cs="Times New Roman"/>
              </w:rPr>
              <w:t xml:space="preserve">в границах </w:t>
            </w:r>
          </w:p>
        </w:tc>
      </w:tr>
      <w:tr w:rsidR="00A51FE7" w:rsidRPr="006124A8" w:rsidTr="00ED7C75">
        <w:tc>
          <w:tcPr>
            <w:tcW w:w="969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51FE7" w:rsidRPr="006124A8" w:rsidRDefault="00A51FE7" w:rsidP="00ED7C75">
            <w:pPr>
              <w:pStyle w:val="a6"/>
              <w:jc w:val="left"/>
              <w:rPr>
                <w:rFonts w:ascii="Times New Roman" w:hAnsi="Times New Roman" w:cs="Times New Roman"/>
              </w:rPr>
            </w:pPr>
            <w:r w:rsidRPr="006124A8">
              <w:rPr>
                <w:rFonts w:ascii="Times New Roman" w:hAnsi="Times New Roman" w:cs="Times New Roman"/>
              </w:rPr>
              <w:t>(форма проверочного листа, применяемого при осуществлении муниципального контроля на автомобильном транспорте и в дор</w:t>
            </w:r>
            <w:r>
              <w:rPr>
                <w:rFonts w:ascii="Times New Roman" w:hAnsi="Times New Roman" w:cs="Times New Roman"/>
              </w:rPr>
              <w:t>ожном хозяйстве в границах поселений Усть-Удинского района</w:t>
            </w:r>
            <w:r w:rsidRPr="006124A8">
              <w:rPr>
                <w:rFonts w:ascii="Times New Roman" w:hAnsi="Times New Roman" w:cs="Times New Roman"/>
              </w:rPr>
              <w:t xml:space="preserve"> утверждена</w:t>
            </w:r>
          </w:p>
          <w:p w:rsidR="00A51FE7" w:rsidRPr="006124A8" w:rsidRDefault="00A51FE7" w:rsidP="00ED7C75">
            <w:pPr>
              <w:pStyle w:val="a6"/>
              <w:jc w:val="left"/>
              <w:rPr>
                <w:rFonts w:ascii="Times New Roman" w:hAnsi="Times New Roman" w:cs="Times New Roman"/>
              </w:rPr>
            </w:pPr>
            <w:r w:rsidRPr="006124A8">
              <w:rPr>
                <w:rFonts w:ascii="Times New Roman" w:hAnsi="Times New Roman" w:cs="Times New Roman"/>
              </w:rPr>
              <w:t xml:space="preserve">Постановлением администрации </w:t>
            </w:r>
            <w:r>
              <w:rPr>
                <w:rFonts w:ascii="Times New Roman" w:hAnsi="Times New Roman" w:cs="Times New Roman"/>
              </w:rPr>
              <w:t>Усть-У</w:t>
            </w:r>
            <w:r w:rsidRPr="006124A8">
              <w:rPr>
                <w:rFonts w:ascii="Times New Roman" w:hAnsi="Times New Roman" w:cs="Times New Roman"/>
              </w:rPr>
              <w:t xml:space="preserve">динского </w:t>
            </w:r>
            <w:r>
              <w:rPr>
                <w:rFonts w:ascii="Times New Roman" w:hAnsi="Times New Roman" w:cs="Times New Roman"/>
              </w:rPr>
              <w:t>района</w:t>
            </w:r>
            <w:r w:rsidRPr="006124A8">
              <w:rPr>
                <w:rFonts w:ascii="Times New Roman" w:hAnsi="Times New Roman" w:cs="Times New Roman"/>
              </w:rPr>
              <w:t xml:space="preserve"> от ___</w:t>
            </w:r>
            <w:r>
              <w:rPr>
                <w:rFonts w:ascii="Times New Roman" w:hAnsi="Times New Roman" w:cs="Times New Roman"/>
              </w:rPr>
              <w:t>_________________N_____</w:t>
            </w:r>
          </w:p>
        </w:tc>
      </w:tr>
      <w:tr w:rsidR="00A51FE7" w:rsidRPr="006124A8" w:rsidTr="00ED7C75">
        <w:tc>
          <w:tcPr>
            <w:tcW w:w="4635" w:type="dxa"/>
            <w:tcBorders>
              <w:top w:val="nil"/>
              <w:left w:val="nil"/>
              <w:bottom w:val="nil"/>
              <w:right w:val="nil"/>
            </w:tcBorders>
          </w:tcPr>
          <w:p w:rsidR="00A51FE7" w:rsidRPr="006124A8" w:rsidRDefault="00A51FE7" w:rsidP="00ED7C75">
            <w:pPr>
              <w:pStyle w:val="a6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</w:tcPr>
          <w:p w:rsidR="00A51FE7" w:rsidRPr="006124A8" w:rsidRDefault="00A51FE7" w:rsidP="00ED7C75">
            <w:pPr>
              <w:pStyle w:val="a6"/>
              <w:jc w:val="left"/>
              <w:rPr>
                <w:rFonts w:ascii="Times New Roman" w:hAnsi="Times New Roman" w:cs="Times New Roman"/>
              </w:rPr>
            </w:pPr>
          </w:p>
        </w:tc>
      </w:tr>
      <w:tr w:rsidR="00A51FE7" w:rsidRPr="006124A8" w:rsidTr="00ED7C75">
        <w:tc>
          <w:tcPr>
            <w:tcW w:w="4635" w:type="dxa"/>
            <w:tcBorders>
              <w:top w:val="nil"/>
              <w:left w:val="nil"/>
              <w:bottom w:val="nil"/>
              <w:right w:val="nil"/>
            </w:tcBorders>
          </w:tcPr>
          <w:p w:rsidR="00A51FE7" w:rsidRPr="006124A8" w:rsidRDefault="00A51FE7" w:rsidP="00ED7C75">
            <w:pPr>
              <w:pStyle w:val="a6"/>
              <w:jc w:val="left"/>
              <w:rPr>
                <w:rFonts w:ascii="Times New Roman" w:hAnsi="Times New Roman" w:cs="Times New Roman"/>
              </w:rPr>
            </w:pPr>
            <w:r w:rsidRPr="006124A8">
              <w:rPr>
                <w:rFonts w:ascii="Times New Roman" w:hAnsi="Times New Roman" w:cs="Times New Roman"/>
              </w:rPr>
              <w:t>1. Вид контрольного мероприятия:</w:t>
            </w:r>
          </w:p>
        </w:tc>
        <w:tc>
          <w:tcPr>
            <w:tcW w:w="50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51FE7" w:rsidRPr="006124A8" w:rsidRDefault="00A51FE7" w:rsidP="00ED7C75">
            <w:pPr>
              <w:pStyle w:val="a6"/>
              <w:jc w:val="left"/>
              <w:rPr>
                <w:rFonts w:ascii="Times New Roman" w:hAnsi="Times New Roman" w:cs="Times New Roman"/>
              </w:rPr>
            </w:pPr>
          </w:p>
        </w:tc>
      </w:tr>
      <w:tr w:rsidR="00A51FE7" w:rsidRPr="006124A8" w:rsidTr="00ED7C75">
        <w:tc>
          <w:tcPr>
            <w:tcW w:w="4635" w:type="dxa"/>
            <w:tcBorders>
              <w:top w:val="nil"/>
              <w:left w:val="nil"/>
              <w:bottom w:val="nil"/>
              <w:right w:val="nil"/>
            </w:tcBorders>
          </w:tcPr>
          <w:p w:rsidR="00A51FE7" w:rsidRPr="006124A8" w:rsidRDefault="00A51FE7" w:rsidP="00ED7C75">
            <w:pPr>
              <w:pStyle w:val="a6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0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51FE7" w:rsidRPr="006124A8" w:rsidRDefault="00A51FE7" w:rsidP="00ED7C75">
            <w:pPr>
              <w:pStyle w:val="a6"/>
              <w:jc w:val="left"/>
              <w:rPr>
                <w:rFonts w:ascii="Times New Roman" w:hAnsi="Times New Roman" w:cs="Times New Roman"/>
              </w:rPr>
            </w:pPr>
            <w:r w:rsidRPr="006124A8">
              <w:rPr>
                <w:rFonts w:ascii="Times New Roman" w:hAnsi="Times New Roman" w:cs="Times New Roman"/>
              </w:rPr>
              <w:t>(инспекционный визит/рейдовый осмотр/</w:t>
            </w:r>
          </w:p>
          <w:p w:rsidR="00A51FE7" w:rsidRPr="006124A8" w:rsidRDefault="00A51FE7" w:rsidP="00ED7C75">
            <w:pPr>
              <w:pStyle w:val="a6"/>
              <w:jc w:val="left"/>
              <w:rPr>
                <w:rFonts w:ascii="Times New Roman" w:hAnsi="Times New Roman" w:cs="Times New Roman"/>
              </w:rPr>
            </w:pPr>
            <w:r w:rsidRPr="006124A8">
              <w:rPr>
                <w:rFonts w:ascii="Times New Roman" w:hAnsi="Times New Roman" w:cs="Times New Roman"/>
              </w:rPr>
              <w:t>выездная проверка/ наблюдение за соблюдением обязательных требований/ выездное обследование)</w:t>
            </w:r>
          </w:p>
        </w:tc>
      </w:tr>
      <w:tr w:rsidR="00A51FE7" w:rsidRPr="006124A8" w:rsidTr="00ED7C75">
        <w:tc>
          <w:tcPr>
            <w:tcW w:w="4635" w:type="dxa"/>
            <w:tcBorders>
              <w:top w:val="nil"/>
              <w:left w:val="nil"/>
              <w:bottom w:val="nil"/>
              <w:right w:val="nil"/>
            </w:tcBorders>
          </w:tcPr>
          <w:p w:rsidR="00A51FE7" w:rsidRPr="006124A8" w:rsidRDefault="00A51FE7" w:rsidP="00ED7C75">
            <w:pPr>
              <w:pStyle w:val="a6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</w:tcPr>
          <w:p w:rsidR="00A51FE7" w:rsidRPr="006124A8" w:rsidRDefault="00A51FE7" w:rsidP="00ED7C75">
            <w:pPr>
              <w:pStyle w:val="a6"/>
              <w:jc w:val="left"/>
              <w:rPr>
                <w:rFonts w:ascii="Times New Roman" w:hAnsi="Times New Roman" w:cs="Times New Roman"/>
              </w:rPr>
            </w:pPr>
          </w:p>
        </w:tc>
      </w:tr>
      <w:tr w:rsidR="00A51FE7" w:rsidRPr="006124A8" w:rsidTr="00ED7C75">
        <w:tc>
          <w:tcPr>
            <w:tcW w:w="96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51FE7" w:rsidRPr="006124A8" w:rsidRDefault="00A51FE7" w:rsidP="00ED7C75">
            <w:pPr>
              <w:pStyle w:val="a6"/>
              <w:jc w:val="left"/>
              <w:rPr>
                <w:rFonts w:ascii="Times New Roman" w:hAnsi="Times New Roman" w:cs="Times New Roman"/>
              </w:rPr>
            </w:pPr>
            <w:r w:rsidRPr="006124A8">
              <w:rPr>
                <w:rFonts w:ascii="Times New Roman" w:hAnsi="Times New Roman" w:cs="Times New Roman"/>
              </w:rPr>
              <w:lastRenderedPageBreak/>
              <w:t>2. Реквизиты решения контрольного органа о проведении контрольного мероприятия</w:t>
            </w:r>
          </w:p>
        </w:tc>
      </w:tr>
      <w:tr w:rsidR="00A51FE7" w:rsidRPr="006124A8" w:rsidTr="00ED7C75">
        <w:tc>
          <w:tcPr>
            <w:tcW w:w="96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51FE7" w:rsidRPr="006124A8" w:rsidRDefault="00A51FE7" w:rsidP="00ED7C75">
            <w:pPr>
              <w:pStyle w:val="a6"/>
              <w:jc w:val="left"/>
              <w:rPr>
                <w:rFonts w:ascii="Times New Roman" w:hAnsi="Times New Roman" w:cs="Times New Roman"/>
              </w:rPr>
            </w:pPr>
          </w:p>
        </w:tc>
      </w:tr>
      <w:tr w:rsidR="00A51FE7" w:rsidRPr="006124A8" w:rsidTr="00ED7C75">
        <w:tc>
          <w:tcPr>
            <w:tcW w:w="969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51FE7" w:rsidRPr="006124A8" w:rsidRDefault="00A51FE7" w:rsidP="00ED7C75">
            <w:pPr>
              <w:pStyle w:val="a6"/>
              <w:jc w:val="left"/>
              <w:rPr>
                <w:rFonts w:ascii="Times New Roman" w:hAnsi="Times New Roman" w:cs="Times New Roman"/>
              </w:rPr>
            </w:pPr>
            <w:r w:rsidRPr="006124A8">
              <w:rPr>
                <w:rFonts w:ascii="Times New Roman" w:hAnsi="Times New Roman" w:cs="Times New Roman"/>
              </w:rPr>
              <w:t>(номер, дата решения о проведении контрольного мероприятия)</w:t>
            </w:r>
          </w:p>
        </w:tc>
      </w:tr>
      <w:tr w:rsidR="00A51FE7" w:rsidRPr="006124A8" w:rsidTr="00ED7C75">
        <w:tc>
          <w:tcPr>
            <w:tcW w:w="96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51FE7" w:rsidRPr="006124A8" w:rsidRDefault="00A51FE7" w:rsidP="00ED7C75">
            <w:pPr>
              <w:pStyle w:val="a6"/>
              <w:jc w:val="left"/>
              <w:rPr>
                <w:rFonts w:ascii="Times New Roman" w:hAnsi="Times New Roman" w:cs="Times New Roman"/>
              </w:rPr>
            </w:pPr>
          </w:p>
        </w:tc>
      </w:tr>
      <w:tr w:rsidR="00A51FE7" w:rsidRPr="006124A8" w:rsidTr="00ED7C75">
        <w:tc>
          <w:tcPr>
            <w:tcW w:w="96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51FE7" w:rsidRPr="006124A8" w:rsidRDefault="00A51FE7" w:rsidP="00ED7C75">
            <w:pPr>
              <w:pStyle w:val="a6"/>
              <w:jc w:val="left"/>
              <w:rPr>
                <w:rFonts w:ascii="Times New Roman" w:hAnsi="Times New Roman" w:cs="Times New Roman"/>
              </w:rPr>
            </w:pPr>
            <w:r w:rsidRPr="006124A8">
              <w:rPr>
                <w:rFonts w:ascii="Times New Roman" w:hAnsi="Times New Roman" w:cs="Times New Roman"/>
              </w:rPr>
              <w:t>3. Учётный номер контрольного мероприятия:</w:t>
            </w:r>
          </w:p>
        </w:tc>
      </w:tr>
      <w:tr w:rsidR="00A51FE7" w:rsidRPr="006124A8" w:rsidTr="00ED7C75">
        <w:tc>
          <w:tcPr>
            <w:tcW w:w="96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51FE7" w:rsidRPr="006124A8" w:rsidRDefault="00A51FE7" w:rsidP="00ED7C75">
            <w:pPr>
              <w:pStyle w:val="a6"/>
              <w:jc w:val="left"/>
              <w:rPr>
                <w:rFonts w:ascii="Times New Roman" w:hAnsi="Times New Roman" w:cs="Times New Roman"/>
              </w:rPr>
            </w:pPr>
          </w:p>
        </w:tc>
      </w:tr>
      <w:tr w:rsidR="00A51FE7" w:rsidRPr="006124A8" w:rsidTr="00ED7C75">
        <w:tc>
          <w:tcPr>
            <w:tcW w:w="969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51FE7" w:rsidRPr="006124A8" w:rsidRDefault="00A51FE7" w:rsidP="00ED7C75">
            <w:pPr>
              <w:pStyle w:val="a6"/>
              <w:jc w:val="left"/>
              <w:rPr>
                <w:rFonts w:ascii="Times New Roman" w:hAnsi="Times New Roman" w:cs="Times New Roman"/>
              </w:rPr>
            </w:pPr>
            <w:r w:rsidRPr="006124A8">
              <w:rPr>
                <w:rFonts w:ascii="Times New Roman" w:hAnsi="Times New Roman" w:cs="Times New Roman"/>
              </w:rPr>
              <w:t>(учётный номер контрольного мероприятия и дата его присвоения в едином реестре контрольных мероприятий)</w:t>
            </w:r>
          </w:p>
        </w:tc>
      </w:tr>
      <w:tr w:rsidR="00A51FE7" w:rsidRPr="006124A8" w:rsidTr="00ED7C75">
        <w:tc>
          <w:tcPr>
            <w:tcW w:w="96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51FE7" w:rsidRPr="006124A8" w:rsidRDefault="00A51FE7" w:rsidP="00ED7C75">
            <w:pPr>
              <w:pStyle w:val="a6"/>
              <w:jc w:val="left"/>
              <w:rPr>
                <w:rFonts w:ascii="Times New Roman" w:hAnsi="Times New Roman" w:cs="Times New Roman"/>
              </w:rPr>
            </w:pPr>
          </w:p>
        </w:tc>
      </w:tr>
      <w:tr w:rsidR="00A51FE7" w:rsidRPr="006124A8" w:rsidTr="00ED7C75">
        <w:tc>
          <w:tcPr>
            <w:tcW w:w="4635" w:type="dxa"/>
            <w:tcBorders>
              <w:top w:val="nil"/>
              <w:left w:val="nil"/>
              <w:bottom w:val="nil"/>
              <w:right w:val="nil"/>
            </w:tcBorders>
          </w:tcPr>
          <w:p w:rsidR="00A51FE7" w:rsidRPr="006124A8" w:rsidRDefault="00A51FE7" w:rsidP="00ED7C75">
            <w:pPr>
              <w:pStyle w:val="a6"/>
              <w:jc w:val="left"/>
              <w:rPr>
                <w:rFonts w:ascii="Times New Roman" w:hAnsi="Times New Roman" w:cs="Times New Roman"/>
              </w:rPr>
            </w:pPr>
            <w:r w:rsidRPr="006124A8">
              <w:rPr>
                <w:rFonts w:ascii="Times New Roman" w:hAnsi="Times New Roman" w:cs="Times New Roman"/>
              </w:rPr>
              <w:t>4. Объект муниципального контроля, в отношении которого проводится контрольное мероприятие:</w:t>
            </w:r>
          </w:p>
        </w:tc>
        <w:tc>
          <w:tcPr>
            <w:tcW w:w="50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51FE7" w:rsidRPr="006124A8" w:rsidRDefault="00A51FE7" w:rsidP="00ED7C75">
            <w:pPr>
              <w:pStyle w:val="a6"/>
              <w:jc w:val="left"/>
              <w:rPr>
                <w:rFonts w:ascii="Times New Roman" w:hAnsi="Times New Roman" w:cs="Times New Roman"/>
              </w:rPr>
            </w:pPr>
          </w:p>
        </w:tc>
      </w:tr>
      <w:tr w:rsidR="00A51FE7" w:rsidRPr="006124A8" w:rsidTr="00ED7C75">
        <w:tc>
          <w:tcPr>
            <w:tcW w:w="4635" w:type="dxa"/>
            <w:tcBorders>
              <w:top w:val="nil"/>
              <w:left w:val="nil"/>
              <w:bottom w:val="nil"/>
              <w:right w:val="nil"/>
            </w:tcBorders>
          </w:tcPr>
          <w:p w:rsidR="00A51FE7" w:rsidRPr="006124A8" w:rsidRDefault="00A51FE7" w:rsidP="00ED7C75">
            <w:pPr>
              <w:pStyle w:val="a6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</w:tcPr>
          <w:p w:rsidR="00A51FE7" w:rsidRPr="006124A8" w:rsidRDefault="00A51FE7" w:rsidP="00ED7C75">
            <w:pPr>
              <w:pStyle w:val="a6"/>
              <w:jc w:val="left"/>
              <w:rPr>
                <w:rFonts w:ascii="Times New Roman" w:hAnsi="Times New Roman" w:cs="Times New Roman"/>
              </w:rPr>
            </w:pPr>
          </w:p>
        </w:tc>
      </w:tr>
      <w:tr w:rsidR="00A51FE7" w:rsidRPr="006124A8" w:rsidTr="00ED7C75">
        <w:tc>
          <w:tcPr>
            <w:tcW w:w="96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51FE7" w:rsidRPr="006124A8" w:rsidRDefault="00A51FE7" w:rsidP="00ED7C75">
            <w:pPr>
              <w:pStyle w:val="a6"/>
              <w:jc w:val="left"/>
              <w:rPr>
                <w:rFonts w:ascii="Times New Roman" w:hAnsi="Times New Roman" w:cs="Times New Roman"/>
              </w:rPr>
            </w:pPr>
            <w:r w:rsidRPr="006124A8">
              <w:rPr>
                <w:rFonts w:ascii="Times New Roman" w:hAnsi="Times New Roman" w:cs="Times New Roman"/>
              </w:rPr>
              <w:t>5. Фамилия, имя и отчество (при наличии) гражданина или индивидуального предпринимателя, наименование юридического лица, являющихся контролируемыми лицами:</w:t>
            </w:r>
          </w:p>
        </w:tc>
      </w:tr>
      <w:tr w:rsidR="00A51FE7" w:rsidRPr="006124A8" w:rsidTr="00ED7C75">
        <w:tc>
          <w:tcPr>
            <w:tcW w:w="96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51FE7" w:rsidRPr="006124A8" w:rsidRDefault="00A51FE7" w:rsidP="00ED7C75">
            <w:pPr>
              <w:pStyle w:val="a6"/>
              <w:jc w:val="left"/>
              <w:rPr>
                <w:rFonts w:ascii="Times New Roman" w:hAnsi="Times New Roman" w:cs="Times New Roman"/>
              </w:rPr>
            </w:pPr>
          </w:p>
        </w:tc>
      </w:tr>
      <w:tr w:rsidR="00A51FE7" w:rsidRPr="006124A8" w:rsidTr="00ED7C75">
        <w:tc>
          <w:tcPr>
            <w:tcW w:w="969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51FE7" w:rsidRPr="006124A8" w:rsidRDefault="00A51FE7" w:rsidP="00ED7C75">
            <w:pPr>
              <w:pStyle w:val="a6"/>
              <w:jc w:val="left"/>
              <w:rPr>
                <w:rFonts w:ascii="Times New Roman" w:hAnsi="Times New Roman" w:cs="Times New Roman"/>
              </w:rPr>
            </w:pPr>
            <w:r w:rsidRPr="006124A8">
              <w:rPr>
                <w:rFonts w:ascii="Times New Roman" w:hAnsi="Times New Roman" w:cs="Times New Roman"/>
              </w:rPr>
              <w:t>(для граждан и индивидуальных предпринимателей -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</w:t>
            </w:r>
          </w:p>
          <w:p w:rsidR="00A51FE7" w:rsidRPr="006124A8" w:rsidRDefault="00A51FE7" w:rsidP="00ED7C75">
            <w:pPr>
              <w:pStyle w:val="a6"/>
              <w:jc w:val="left"/>
              <w:rPr>
                <w:rFonts w:ascii="Times New Roman" w:hAnsi="Times New Roman" w:cs="Times New Roman"/>
              </w:rPr>
            </w:pPr>
            <w:r w:rsidRPr="006124A8">
              <w:rPr>
                <w:rFonts w:ascii="Times New Roman" w:hAnsi="Times New Roman" w:cs="Times New Roman"/>
              </w:rPr>
              <w:t>для юридических лиц -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</w:t>
            </w:r>
          </w:p>
        </w:tc>
      </w:tr>
      <w:tr w:rsidR="00A51FE7" w:rsidRPr="006124A8" w:rsidTr="00ED7C75">
        <w:tc>
          <w:tcPr>
            <w:tcW w:w="4635" w:type="dxa"/>
            <w:tcBorders>
              <w:top w:val="nil"/>
              <w:left w:val="nil"/>
              <w:bottom w:val="nil"/>
              <w:right w:val="nil"/>
            </w:tcBorders>
          </w:tcPr>
          <w:p w:rsidR="00A51FE7" w:rsidRPr="006124A8" w:rsidRDefault="00A51FE7" w:rsidP="00ED7C75">
            <w:pPr>
              <w:pStyle w:val="a6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</w:tcPr>
          <w:p w:rsidR="00A51FE7" w:rsidRPr="006124A8" w:rsidRDefault="00A51FE7" w:rsidP="00ED7C75">
            <w:pPr>
              <w:pStyle w:val="a6"/>
              <w:jc w:val="left"/>
              <w:rPr>
                <w:rFonts w:ascii="Times New Roman" w:hAnsi="Times New Roman" w:cs="Times New Roman"/>
              </w:rPr>
            </w:pPr>
          </w:p>
        </w:tc>
      </w:tr>
      <w:tr w:rsidR="00A51FE7" w:rsidRPr="006124A8" w:rsidTr="00ED7C75">
        <w:tc>
          <w:tcPr>
            <w:tcW w:w="96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51FE7" w:rsidRPr="006124A8" w:rsidRDefault="00A51FE7" w:rsidP="00ED7C75">
            <w:pPr>
              <w:pStyle w:val="a6"/>
              <w:jc w:val="left"/>
              <w:rPr>
                <w:rFonts w:ascii="Times New Roman" w:hAnsi="Times New Roman" w:cs="Times New Roman"/>
              </w:rPr>
            </w:pPr>
            <w:r w:rsidRPr="006124A8">
              <w:rPr>
                <w:rFonts w:ascii="Times New Roman" w:hAnsi="Times New Roman" w:cs="Times New Roman"/>
              </w:rPr>
              <w:t>6. Место проведения контрольного мероприятия с заполнением проверочного листа и (или) используемые юридическим лицом, индивидуальным предпринимателем, гражданином производственные объекты:</w:t>
            </w:r>
          </w:p>
        </w:tc>
      </w:tr>
      <w:tr w:rsidR="00A51FE7" w:rsidRPr="006124A8" w:rsidTr="00ED7C75">
        <w:tc>
          <w:tcPr>
            <w:tcW w:w="96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51FE7" w:rsidRPr="006124A8" w:rsidRDefault="00A51FE7" w:rsidP="00ED7C75">
            <w:pPr>
              <w:pStyle w:val="a6"/>
              <w:jc w:val="left"/>
              <w:rPr>
                <w:rFonts w:ascii="Times New Roman" w:hAnsi="Times New Roman" w:cs="Times New Roman"/>
              </w:rPr>
            </w:pPr>
          </w:p>
        </w:tc>
      </w:tr>
      <w:tr w:rsidR="00A51FE7" w:rsidRPr="006124A8" w:rsidTr="00ED7C75">
        <w:tc>
          <w:tcPr>
            <w:tcW w:w="969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51FE7" w:rsidRPr="006124A8" w:rsidRDefault="00A51FE7" w:rsidP="00ED7C75">
            <w:pPr>
              <w:pStyle w:val="a6"/>
              <w:jc w:val="left"/>
              <w:rPr>
                <w:rFonts w:ascii="Times New Roman" w:hAnsi="Times New Roman" w:cs="Times New Roman"/>
              </w:rPr>
            </w:pPr>
          </w:p>
        </w:tc>
      </w:tr>
      <w:tr w:rsidR="00A51FE7" w:rsidRPr="006124A8" w:rsidTr="00ED7C75">
        <w:tc>
          <w:tcPr>
            <w:tcW w:w="4635" w:type="dxa"/>
            <w:tcBorders>
              <w:top w:val="nil"/>
              <w:left w:val="nil"/>
              <w:bottom w:val="nil"/>
              <w:right w:val="nil"/>
            </w:tcBorders>
          </w:tcPr>
          <w:p w:rsidR="00A51FE7" w:rsidRPr="006124A8" w:rsidRDefault="00A51FE7" w:rsidP="00ED7C75">
            <w:pPr>
              <w:pStyle w:val="a6"/>
              <w:jc w:val="left"/>
              <w:rPr>
                <w:rFonts w:ascii="Times New Roman" w:hAnsi="Times New Roman" w:cs="Times New Roman"/>
              </w:rPr>
            </w:pPr>
            <w:r w:rsidRPr="006124A8">
              <w:rPr>
                <w:rFonts w:ascii="Times New Roman" w:hAnsi="Times New Roman" w:cs="Times New Roman"/>
              </w:rPr>
              <w:t>7. Должность, фамилия и инициалы должностного лица, проводящего контрольное мероприятие и заполняющего проверочный лист:</w:t>
            </w:r>
          </w:p>
        </w:tc>
        <w:tc>
          <w:tcPr>
            <w:tcW w:w="50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51FE7" w:rsidRPr="006124A8" w:rsidRDefault="00A51FE7" w:rsidP="00ED7C75">
            <w:pPr>
              <w:pStyle w:val="a6"/>
              <w:jc w:val="left"/>
              <w:rPr>
                <w:rFonts w:ascii="Times New Roman" w:hAnsi="Times New Roman" w:cs="Times New Roman"/>
              </w:rPr>
            </w:pPr>
          </w:p>
        </w:tc>
      </w:tr>
    </w:tbl>
    <w:p w:rsidR="00A51FE7" w:rsidRPr="006124A8" w:rsidRDefault="00A51FE7" w:rsidP="00A51FE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A51FE7" w:rsidRDefault="00A51FE7" w:rsidP="00A51FE7">
      <w:pPr>
        <w:spacing w:after="0" w:line="240" w:lineRule="auto"/>
        <w:ind w:firstLine="689"/>
        <w:rPr>
          <w:rFonts w:ascii="Times New Roman" w:eastAsia="Times New Roman" w:hAnsi="Times New Roman" w:cs="Times New Roman"/>
          <w:sz w:val="24"/>
          <w:szCs w:val="24"/>
        </w:rPr>
      </w:pPr>
    </w:p>
    <w:p w:rsidR="00A51FE7" w:rsidRPr="006124A8" w:rsidRDefault="00A51FE7" w:rsidP="00A51FE7">
      <w:pPr>
        <w:spacing w:after="0" w:line="240" w:lineRule="auto"/>
        <w:ind w:firstLine="689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124A8">
        <w:rPr>
          <w:rFonts w:ascii="Times New Roman" w:eastAsia="Times New Roman" w:hAnsi="Times New Roman" w:cs="Times New Roman"/>
          <w:sz w:val="24"/>
          <w:szCs w:val="24"/>
        </w:rPr>
        <w:t>Перечень  вопросов</w:t>
      </w:r>
      <w:proofErr w:type="gramEnd"/>
      <w:r w:rsidRPr="006124A8">
        <w:rPr>
          <w:rFonts w:ascii="Times New Roman" w:eastAsia="Times New Roman" w:hAnsi="Times New Roman" w:cs="Times New Roman"/>
          <w:sz w:val="24"/>
          <w:szCs w:val="24"/>
        </w:rPr>
        <w:t>,  отражающих  содержание  обязательных  требований  и  (или)  требований,  установленных законодательством,  муниципальными  правовыми  актами,  ответы  на  которые  однозначно  свидетельствуют  о  соблюдении  или  несоблюдении  юридическим  лицом,  физическим лицом  обязательных  требований,  составляющих  предмет  проверки:</w:t>
      </w:r>
    </w:p>
    <w:p w:rsidR="00A51FE7" w:rsidRPr="006124A8" w:rsidRDefault="00A51FE7" w:rsidP="00A51FE7">
      <w:pPr>
        <w:spacing w:after="0" w:line="240" w:lineRule="auto"/>
        <w:ind w:firstLine="689"/>
        <w:rPr>
          <w:rFonts w:ascii="Times New Roman" w:eastAsia="Times New Roman" w:hAnsi="Times New Roman" w:cs="Times New Roman"/>
          <w:sz w:val="24"/>
          <w:szCs w:val="24"/>
        </w:rPr>
      </w:pPr>
    </w:p>
    <w:p w:rsidR="00A51FE7" w:rsidRPr="006124A8" w:rsidRDefault="00A51FE7" w:rsidP="00A51FE7">
      <w:pPr>
        <w:spacing w:after="0" w:line="240" w:lineRule="auto"/>
        <w:ind w:firstLine="689"/>
        <w:rPr>
          <w:rFonts w:ascii="Times New Roman" w:eastAsia="Times New Roman" w:hAnsi="Times New Roman" w:cs="Times New Roman"/>
          <w:sz w:val="24"/>
          <w:szCs w:val="24"/>
        </w:rPr>
      </w:pPr>
    </w:p>
    <w:p w:rsidR="00A51FE7" w:rsidRPr="006124A8" w:rsidRDefault="00A51FE7" w:rsidP="00A51FE7">
      <w:pPr>
        <w:spacing w:after="0" w:line="240" w:lineRule="auto"/>
        <w:ind w:firstLine="689"/>
        <w:rPr>
          <w:rFonts w:ascii="Times New Roman" w:eastAsia="Times New Roman" w:hAnsi="Times New Roman" w:cs="Times New Roman"/>
          <w:sz w:val="24"/>
          <w:szCs w:val="24"/>
        </w:rPr>
      </w:pPr>
      <w:r w:rsidRPr="006124A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A51FE7" w:rsidRPr="006124A8" w:rsidRDefault="00A51FE7" w:rsidP="00A51FE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  <w:sectPr w:rsidR="00A51FE7" w:rsidRPr="006124A8" w:rsidSect="00FA2E8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851" w:right="851" w:bottom="1134" w:left="1701" w:header="709" w:footer="709" w:gutter="0"/>
          <w:cols w:space="708"/>
          <w:docGrid w:linePitch="360"/>
        </w:sectPr>
      </w:pPr>
    </w:p>
    <w:tbl>
      <w:tblPr>
        <w:tblW w:w="14317" w:type="dxa"/>
        <w:tblInd w:w="-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0"/>
        <w:gridCol w:w="3812"/>
        <w:gridCol w:w="1089"/>
        <w:gridCol w:w="1123"/>
        <w:gridCol w:w="9"/>
        <w:gridCol w:w="17"/>
        <w:gridCol w:w="126"/>
        <w:gridCol w:w="63"/>
        <w:gridCol w:w="1039"/>
        <w:gridCol w:w="7"/>
        <w:gridCol w:w="28"/>
        <w:gridCol w:w="1558"/>
        <w:gridCol w:w="44"/>
        <w:gridCol w:w="4624"/>
        <w:gridCol w:w="8"/>
      </w:tblGrid>
      <w:tr w:rsidR="00A51FE7" w:rsidRPr="006124A8" w:rsidTr="00ED7C75">
        <w:trPr>
          <w:trHeight w:val="4247"/>
        </w:trPr>
        <w:tc>
          <w:tcPr>
            <w:tcW w:w="770" w:type="dxa"/>
            <w:vMerge w:val="restart"/>
            <w:tcBorders>
              <w:top w:val="single" w:sz="6" w:space="0" w:color="000000"/>
              <w:lef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A51FE7" w:rsidP="00ED7C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 п/п</w:t>
            </w:r>
          </w:p>
        </w:tc>
        <w:tc>
          <w:tcPr>
            <w:tcW w:w="3812" w:type="dxa"/>
            <w:vMerge w:val="restart"/>
            <w:tcBorders>
              <w:top w:val="single" w:sz="6" w:space="0" w:color="000000"/>
              <w:lef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A51FE7" w:rsidP="00ED7C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Вопрос, отражающий содержание обязательных требований </w:t>
            </w:r>
          </w:p>
        </w:tc>
        <w:tc>
          <w:tcPr>
            <w:tcW w:w="5103" w:type="dxa"/>
            <w:gridSpan w:val="11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A51FE7" w:rsidP="00ED7C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Вывод о выполнении установленных требований</w:t>
            </w:r>
          </w:p>
        </w:tc>
        <w:tc>
          <w:tcPr>
            <w:tcW w:w="463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A51FE7" w:rsidP="00ED7C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Реквизиты нормативных правовых актов, с указанием их структурных единиц, которыми установлены обязательные требования, требования, установленные муниципальными правовыми актами</w:t>
            </w:r>
          </w:p>
        </w:tc>
      </w:tr>
      <w:tr w:rsidR="00A51FE7" w:rsidRPr="006124A8" w:rsidTr="00ED7C75">
        <w:trPr>
          <w:trHeight w:val="583"/>
        </w:trPr>
        <w:tc>
          <w:tcPr>
            <w:tcW w:w="770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A51FE7" w:rsidP="00ED7C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2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A51FE7" w:rsidP="00ED7C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A51FE7" w:rsidP="00ED7C75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 </w:t>
            </w:r>
          </w:p>
        </w:tc>
        <w:tc>
          <w:tcPr>
            <w:tcW w:w="1338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000000"/>
            </w:tcBorders>
          </w:tcPr>
          <w:p w:rsidR="00A51FE7" w:rsidRPr="006124A8" w:rsidRDefault="00A51FE7" w:rsidP="00ED7C75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</w:tcBorders>
          </w:tcPr>
          <w:p w:rsidR="00A51FE7" w:rsidRPr="006124A8" w:rsidRDefault="00A51FE7" w:rsidP="00ED7C75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неприменимо</w:t>
            </w:r>
          </w:p>
        </w:tc>
        <w:tc>
          <w:tcPr>
            <w:tcW w:w="1630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000000"/>
            </w:tcBorders>
          </w:tcPr>
          <w:p w:rsidR="00A51FE7" w:rsidRPr="00AA76DA" w:rsidRDefault="00A51FE7" w:rsidP="00ED7C75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A76DA">
              <w:rPr>
                <w:rFonts w:ascii="Times New Roman" w:eastAsia="Times New Roman" w:hAnsi="Times New Roman" w:cs="Times New Roman"/>
              </w:rPr>
              <w:t xml:space="preserve">примечание (в случае заполнения </w:t>
            </w:r>
            <w:proofErr w:type="gramStart"/>
            <w:r w:rsidRPr="00AA76DA">
              <w:rPr>
                <w:rFonts w:ascii="Times New Roman" w:eastAsia="Times New Roman" w:hAnsi="Times New Roman" w:cs="Times New Roman"/>
              </w:rPr>
              <w:t>графы  "</w:t>
            </w:r>
            <w:proofErr w:type="gramEnd"/>
            <w:r w:rsidRPr="00AA76DA">
              <w:rPr>
                <w:rFonts w:ascii="Times New Roman" w:eastAsia="Times New Roman" w:hAnsi="Times New Roman" w:cs="Times New Roman"/>
              </w:rPr>
              <w:t>неприменимо")</w:t>
            </w:r>
          </w:p>
        </w:tc>
        <w:tc>
          <w:tcPr>
            <w:tcW w:w="4632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A51FE7" w:rsidP="00ED7C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1FE7" w:rsidRPr="006124A8" w:rsidTr="00ED7C75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38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46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30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A51FE7" w:rsidP="00ED7C75">
            <w:pPr>
              <w:spacing w:after="0" w:line="240" w:lineRule="auto"/>
              <w:ind w:firstLine="6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51FE7" w:rsidRPr="006124A8" w:rsidTr="00ED7C75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Соблюдаются  ли  состав  и  требования  к  содержанию  разделов  проектной  документации  автомобильных  дорог,  их  участков,  состав  и  требования  к  содержанию  разделов  проектной  </w:t>
            </w: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документации  автомобильных  дорог,  их  участков  применительно  к  отдельным  этапам  строительства,  реконструкции  автомобильных  дорог,  их  участков,  а  также  состав  и  требования  к  содержанию  разделов  проектной  документации  автомобильных  дорог,  их  участков,  представляемой  на  экспертизу  проектной  документации  и  в  органы  государственного  строительного  надзора? 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3731F3" w:rsidP="00ED7C75">
            <w:pPr>
              <w:spacing w:after="0" w:line="240" w:lineRule="auto"/>
              <w:ind w:firstLine="6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4" w:history="1">
              <w:proofErr w:type="gramStart"/>
              <w:r w:rsidR="00A51FE7" w:rsidRPr="006124A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пункт  2</w:t>
              </w:r>
              <w:proofErr w:type="gramEnd"/>
              <w:r w:rsidR="00A51FE7" w:rsidRPr="006124A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 xml:space="preserve">  статьи  16</w:t>
              </w:r>
            </w:hyperlink>
            <w:r w:rsidR="00A51FE7"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Федерального  закона  от  08.11.2007  №257-ФЗ  «</w:t>
            </w:r>
            <w:hyperlink r:id="rId15" w:tgtFrame="_blank" w:history="1">
              <w:r w:rsidR="00A51FE7" w:rsidRPr="006124A8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Об  автомобильных  дорогах  и  о  дорожной  деятельности  в  Российской  Федерации</w:t>
              </w:r>
            </w:hyperlink>
            <w:r w:rsidR="00A51FE7"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и  о  внесении  изменений  в  отдельные  </w:t>
            </w:r>
            <w:r w:rsidR="00A51FE7"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законодательные  акты  Российской  Федерации»  </w:t>
            </w:r>
          </w:p>
        </w:tc>
      </w:tr>
      <w:tr w:rsidR="00A51FE7" w:rsidRPr="006124A8" w:rsidTr="00ED7C75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Согласовано  ли</w:t>
            </w:r>
            <w:proofErr w:type="gramEnd"/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разрешение  на  строительство,  реконструкцию  автомобильных  дорог  органом  местного  самоуправления?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3731F3" w:rsidP="00ED7C75">
            <w:pPr>
              <w:spacing w:after="0" w:line="240" w:lineRule="auto"/>
              <w:ind w:firstLine="6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6" w:history="1">
              <w:proofErr w:type="gramStart"/>
              <w:r w:rsidR="00A51FE7" w:rsidRPr="006124A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пункт  3</w:t>
              </w:r>
              <w:proofErr w:type="gramEnd"/>
              <w:r w:rsidR="00A51FE7" w:rsidRPr="006124A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 xml:space="preserve">  статьи  16</w:t>
              </w:r>
            </w:hyperlink>
            <w:r w:rsidR="00A51FE7"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Федерального  закона  от  08.11.2007  №257-ФЗ  «</w:t>
            </w:r>
            <w:hyperlink r:id="rId17" w:tgtFrame="_blank" w:history="1">
              <w:r w:rsidR="00A51FE7" w:rsidRPr="006124A8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Об  автомобильных  дорогах  и  о  дорожной  деятельности  в  Российской  Федерации  и  о  внесении  изменений  в  отдельные  законодательные  акты  Российской  Федерации</w:t>
              </w:r>
            </w:hyperlink>
            <w:r w:rsidR="00A51FE7"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 </w:t>
            </w:r>
          </w:p>
        </w:tc>
      </w:tr>
      <w:tr w:rsidR="00A51FE7" w:rsidRPr="006124A8" w:rsidTr="00ED7C75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Соблюдается  ли</w:t>
            </w:r>
            <w:proofErr w:type="gramEnd"/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состав  работ  по  ремонту  автомобильных  дорог?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0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3731F3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8" w:history="1">
              <w:proofErr w:type="gramStart"/>
              <w:r w:rsidR="00A51FE7" w:rsidRPr="006124A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пункт  4</w:t>
              </w:r>
              <w:proofErr w:type="gramEnd"/>
              <w:r w:rsidR="00A51FE7" w:rsidRPr="006124A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 xml:space="preserve">  статьи  16</w:t>
              </w:r>
            </w:hyperlink>
            <w:r w:rsidR="00A51FE7"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Федерального  закона  от  08.11.2007  №257-ФЗ  «Об  автомобильных  дорогах  и  о  дорожной  деятельности  в  Российской  Федерации  и  о  внесении  изменений  в  отдельные  законодательные  акты  Российской  Федерации»;</w:t>
            </w:r>
          </w:p>
          <w:p w:rsidR="00A51FE7" w:rsidRPr="006124A8" w:rsidRDefault="003731F3" w:rsidP="00ED7C75">
            <w:pPr>
              <w:spacing w:after="0" w:line="240" w:lineRule="auto"/>
              <w:ind w:firstLine="6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9" w:history="1">
              <w:proofErr w:type="gramStart"/>
              <w:r w:rsidR="00A51FE7" w:rsidRPr="006124A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приказ</w:t>
              </w:r>
            </w:hyperlink>
            <w:r w:rsidR="00A51FE7"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Минтранса</w:t>
            </w:r>
            <w:proofErr w:type="gramEnd"/>
            <w:r w:rsidR="00A51FE7"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России  от  16.11.2012  №402  «Об  утверждении  Классификации  работ  по  капитальному  ремонту,  ремонту  и  содержанию  автомобильных  дорог»  </w:t>
            </w:r>
          </w:p>
        </w:tc>
      </w:tr>
      <w:tr w:rsidR="00A51FE7" w:rsidRPr="006124A8" w:rsidTr="00ED7C75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Осуществляется  ли</w:t>
            </w:r>
            <w:proofErr w:type="gramEnd"/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содержание  автомобильных  дорог  в  соответствии  с  требованиями  технических  регламентов  в  целях  обеспечения  сохранности  автомобильных  дорог,  а  также  организации  дорожного  движения,  в  том  числе  посредством  поддержания  бесперебойного  движения  транспортных  средств  по  автомобильным  дорогам  и  безопасных  условий  такого  движения?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0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A51FE7" w:rsidP="00ED7C75">
            <w:pPr>
              <w:spacing w:after="0" w:line="240" w:lineRule="auto"/>
              <w:ind w:firstLine="6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hyperlink r:id="rId20" w:history="1">
              <w:proofErr w:type="gramStart"/>
              <w:r w:rsidRPr="006124A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пункты  1</w:t>
              </w:r>
              <w:proofErr w:type="gramEnd"/>
            </w:hyperlink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</w:t>
            </w:r>
            <w:hyperlink r:id="rId21" w:history="1">
              <w:r w:rsidRPr="006124A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2  статьи  17</w:t>
              </w:r>
            </w:hyperlink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Федерального  закона  от  08.11.2007  №257-ФЗ  «</w:t>
            </w:r>
            <w:hyperlink r:id="rId22" w:tgtFrame="_blank" w:history="1">
              <w:r w:rsidRPr="006124A8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Об  автомобильных  дорогах  и  о  дорожной  деятельности  в  Российской  Федерации  и  о  внесении  изменений  в  отдельные  законодательные  акты  Российской  Федерации</w:t>
              </w:r>
            </w:hyperlink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51FE7" w:rsidRPr="006124A8" w:rsidTr="00ED7C75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Соблюдается  ли</w:t>
            </w:r>
            <w:proofErr w:type="gramEnd"/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состав  работ  по  содержанию  автомобильных  дорог?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3731F3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3" w:history="1">
              <w:proofErr w:type="gramStart"/>
              <w:r w:rsidR="00A51FE7" w:rsidRPr="006124A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пункт  3</w:t>
              </w:r>
              <w:proofErr w:type="gramEnd"/>
              <w:r w:rsidR="00A51FE7" w:rsidRPr="006124A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 xml:space="preserve">  статьи  17</w:t>
              </w:r>
            </w:hyperlink>
            <w:r w:rsidR="00A51FE7"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Федерального  закона  от  08.11.2007  №  257-ФЗ  «</w:t>
            </w:r>
            <w:hyperlink r:id="rId24" w:tgtFrame="_blank" w:history="1">
              <w:r w:rsidR="00A51FE7" w:rsidRPr="006124A8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Об  автомобильных  дорогах  и  о  дорожной  деятельности  в  Российской  Федерации  и  о  внесении  изменений  в  отдельные  законодательные  акты  Российской  Федерации</w:t>
              </w:r>
            </w:hyperlink>
            <w:r w:rsidR="00A51FE7"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»;</w:t>
            </w:r>
          </w:p>
          <w:p w:rsidR="00A51FE7" w:rsidRPr="006124A8" w:rsidRDefault="003731F3" w:rsidP="00ED7C75">
            <w:pPr>
              <w:spacing w:after="0" w:line="240" w:lineRule="auto"/>
              <w:ind w:firstLine="6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5" w:history="1">
              <w:proofErr w:type="gramStart"/>
              <w:r w:rsidR="00A51FE7" w:rsidRPr="006124A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приказ</w:t>
              </w:r>
            </w:hyperlink>
            <w:r w:rsidR="00A51FE7"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Минтранса</w:t>
            </w:r>
            <w:proofErr w:type="gramEnd"/>
            <w:r w:rsidR="00A51FE7"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России  от  16.11.2012  №402  «</w:t>
            </w:r>
            <w:hyperlink r:id="rId26" w:tgtFrame="_blank" w:history="1">
              <w:r w:rsidR="00A51FE7" w:rsidRPr="006124A8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Об  утверждении  Классификации  работ  по  капитальному  </w:t>
              </w:r>
              <w:r w:rsidR="00A51FE7" w:rsidRPr="006124A8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lastRenderedPageBreak/>
                <w:t>ремонту,  ремонту  и  содержанию  автомобильных  дорог</w:t>
              </w:r>
            </w:hyperlink>
            <w:r w:rsidR="00A51FE7"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 </w:t>
            </w:r>
          </w:p>
        </w:tc>
      </w:tr>
      <w:tr w:rsidR="00A51FE7" w:rsidRPr="006124A8" w:rsidTr="00ED7C75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3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Осуществляется  ли</w:t>
            </w:r>
            <w:proofErr w:type="gramEnd"/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ремонт  автомобильных  дорог  в  соответствии  с  требованиями  технических  регламентов  в  целях  поддержания  бесперебойного  движения  транспортных  средств  по  автомобильным  дорогам  и  безопасных  условий  такого  движения,  а  также  обеспечения  сохранности  автомобильных  дорог?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0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A51FE7" w:rsidP="00ED7C75">
            <w:pPr>
              <w:spacing w:after="0" w:line="240" w:lineRule="auto"/>
              <w:ind w:firstLine="6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hyperlink r:id="rId27" w:history="1">
              <w:proofErr w:type="gramStart"/>
              <w:r w:rsidRPr="006124A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пункт  1</w:t>
              </w:r>
              <w:proofErr w:type="gramEnd"/>
              <w:r w:rsidRPr="006124A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 xml:space="preserve">  статьи  18</w:t>
              </w:r>
            </w:hyperlink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Федерального  закона  от  08.11.2007  №  257-ФЗ  «</w:t>
            </w:r>
            <w:hyperlink r:id="rId28" w:tgtFrame="_blank" w:history="1">
              <w:r w:rsidRPr="006124A8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Об  автомобильных  дорогах  и  о  дорожной  деятельности  в  Российской  Федерации  и  о  внесении  изменений  в  отдельные  законодательные  акты  Российской  Федерации</w:t>
              </w:r>
            </w:hyperlink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51FE7" w:rsidRPr="006124A8" w:rsidTr="00ED7C75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Осуществляется  ли</w:t>
            </w:r>
            <w:proofErr w:type="gramEnd"/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прокладка,  перенос  или  переустройство  инженерных  коммуникаций,  их  эксплуатация  в  границах  полосы  отвода  автомобильной  дороги  на  основании  договора,  заключаемого  владельцами  таких  инженерных  коммуникаций  с  владельцем  автомобильной  дороги?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0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3731F3" w:rsidP="00ED7C75">
            <w:pPr>
              <w:spacing w:after="0" w:line="240" w:lineRule="auto"/>
              <w:ind w:firstLine="6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9" w:history="1">
              <w:proofErr w:type="gramStart"/>
              <w:r w:rsidR="00A51FE7" w:rsidRPr="006124A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пункт  2</w:t>
              </w:r>
              <w:proofErr w:type="gramEnd"/>
              <w:r w:rsidR="00A51FE7" w:rsidRPr="006124A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 xml:space="preserve">  статьи  19</w:t>
              </w:r>
            </w:hyperlink>
            <w:r w:rsidR="00A51FE7"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Федерального  закона  от  08.11.2007  №257-ФЗ  «Об  автомобильных  дорогах  и  о  дорожной  деятельности  в  Российской  Федерации  и  о  внесении  изменений  в  отдельные  законодательные  акты  Российской  Федерации»  </w:t>
            </w:r>
          </w:p>
        </w:tc>
      </w:tr>
      <w:tr w:rsidR="00A51FE7" w:rsidRPr="006124A8" w:rsidTr="00ED7C75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Осуществляется  ли</w:t>
            </w:r>
            <w:proofErr w:type="gramEnd"/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прокладка,  перенос,  переустройство,  эксплуатация  инженерных  коммуникаций  в  границах  полос  отвода  и  придорожных  полос  </w:t>
            </w: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автомобильных  дорог  в  соответствии  с  техническими  требованиями  и  условиями,  установленными  договором  между  владельцами  автомобильных  дорог  и  инженерных  коммуникаций?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0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3731F3" w:rsidP="00ED7C75">
            <w:pPr>
              <w:spacing w:after="0" w:line="240" w:lineRule="auto"/>
              <w:ind w:firstLine="6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0" w:history="1">
              <w:proofErr w:type="gramStart"/>
              <w:r w:rsidR="00A51FE7" w:rsidRPr="006124A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пункт  2</w:t>
              </w:r>
              <w:proofErr w:type="gramEnd"/>
              <w:r w:rsidR="00A51FE7" w:rsidRPr="006124A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 xml:space="preserve">  статьи  19</w:t>
              </w:r>
            </w:hyperlink>
            <w:r w:rsidR="00A51FE7"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Федерального  закона  от  08.11.2007  №  257-ФЗ  «Об  автомобильных  дорогах  и  о  дорожной  деятельности  в  Российской  Федерации  и  о  внесении  изменений  в  отдельные  </w:t>
            </w:r>
            <w:r w:rsidR="00A51FE7"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законодательные  акты  Российской  Федерации»  </w:t>
            </w:r>
          </w:p>
        </w:tc>
      </w:tr>
      <w:tr w:rsidR="00A51FE7" w:rsidRPr="006124A8" w:rsidTr="00ED7C75">
        <w:trPr>
          <w:gridAfter w:val="1"/>
          <w:wAfter w:w="8" w:type="dxa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3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Выдано  ли</w:t>
            </w:r>
            <w:proofErr w:type="gramEnd"/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органом  местного  самоуправления  разрешение  на  строительство  в  случае  прокладки,  переноса,  переустройства  инженерных  коммуникаций  в  границах  придорожных  полос  автомобильной  дороги?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3731F3" w:rsidP="00ED7C75">
            <w:pPr>
              <w:spacing w:after="0" w:line="240" w:lineRule="auto"/>
              <w:ind w:firstLine="6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1" w:history="1">
              <w:proofErr w:type="gramStart"/>
              <w:r w:rsidR="00A51FE7" w:rsidRPr="006124A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пункт  5</w:t>
              </w:r>
              <w:proofErr w:type="gramEnd"/>
              <w:r w:rsidR="00A51FE7" w:rsidRPr="006124A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 xml:space="preserve">  статьи  19</w:t>
              </w:r>
            </w:hyperlink>
            <w:r w:rsidR="00A51FE7"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Федерального  закона  от  08.11.2007  №257-ФЗ  «Об  автомобильных  дорогах  и  о  дорожной  деятельности  в  Российской  Федерации  и  о  внесении  изменений  в  отдельные  законодательные  акты  Российской  Федерации»  </w:t>
            </w:r>
          </w:p>
        </w:tc>
      </w:tr>
      <w:tr w:rsidR="00A51FE7" w:rsidRPr="006124A8" w:rsidTr="00ED7C75">
        <w:trPr>
          <w:gridAfter w:val="1"/>
          <w:wAfter w:w="8" w:type="dxa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Осуществляется  ли</w:t>
            </w:r>
            <w:proofErr w:type="gramEnd"/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размещение  объектов  дорожного  сервиса  в  границах  полосы  отвода  автомобильной  дороги  в  соответствии  с  документацией  по  планировке  территории  и  требованиями  технических  регламентов?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  <w:gridSpan w:val="7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3731F3" w:rsidP="00ED7C75">
            <w:pPr>
              <w:spacing w:after="0" w:line="240" w:lineRule="auto"/>
              <w:ind w:firstLine="6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2" w:history="1">
              <w:proofErr w:type="gramStart"/>
              <w:r w:rsidR="00A51FE7" w:rsidRPr="006124A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пункт  1</w:t>
              </w:r>
              <w:proofErr w:type="gramEnd"/>
              <w:r w:rsidR="00A51FE7" w:rsidRPr="006124A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 xml:space="preserve">  статьи  22</w:t>
              </w:r>
            </w:hyperlink>
            <w:r w:rsidR="00A51FE7"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Федерального  закона  от  08.11.2007  №257-ФЗ  «Об  автомобильных  дорогах  и  о  дорожной  деятельности  в  Российской  Федерации  и  о  внесении  изменений  в  отдельные  законодательные  акты  Российской  Федерации»  </w:t>
            </w:r>
          </w:p>
        </w:tc>
      </w:tr>
      <w:tr w:rsidR="00A51FE7" w:rsidRPr="006124A8" w:rsidTr="00ED7C75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Не  ухудшают</w:t>
            </w:r>
            <w:proofErr w:type="gramEnd"/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ли  объекты  дорожного  сервиса  видимость  на  автомобильной  дороге,  другие  условия  безопасности  дорожного  движения,  а  также  условия  </w:t>
            </w: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использования  и  содержания  автомобильной  дороги  и  расположенных  на  ней  сооружений  и  иных  объектов?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  <w:gridSpan w:val="7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3731F3" w:rsidP="00ED7C75">
            <w:pPr>
              <w:spacing w:after="0" w:line="240" w:lineRule="auto"/>
              <w:ind w:firstLine="6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3" w:history="1">
              <w:proofErr w:type="gramStart"/>
              <w:r w:rsidR="00A51FE7" w:rsidRPr="006124A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пункт  3</w:t>
              </w:r>
              <w:proofErr w:type="gramEnd"/>
              <w:r w:rsidR="00A51FE7" w:rsidRPr="006124A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 xml:space="preserve">  статьи  22</w:t>
              </w:r>
            </w:hyperlink>
            <w:r w:rsidR="00A51FE7"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Федерального  закона  от  08.11.2007  №  257-ФЗ  «Об  автомобильных  дорогах  и  о  дорожной  деятельности  в  Российской  Федерации  и  о  внесении  изменений  в  отдельные  </w:t>
            </w:r>
            <w:r w:rsidR="00A51FE7"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законодательные  акты  Российской  Федерации»  </w:t>
            </w:r>
          </w:p>
        </w:tc>
      </w:tr>
      <w:tr w:rsidR="00A51FE7" w:rsidRPr="006124A8" w:rsidTr="00ED7C75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3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Выдано  ли</w:t>
            </w:r>
            <w:proofErr w:type="gramEnd"/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органом  местного  самоуправления  при  строительстве,  реконструкции  объектов  дорожного  сервиса,  размещаемых  в  границах  полосы  отвода  автомобильной  дороги  местного  значения,  разрешение  на  строительство?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  <w:gridSpan w:val="7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3731F3" w:rsidP="00ED7C75">
            <w:pPr>
              <w:spacing w:after="0" w:line="240" w:lineRule="auto"/>
              <w:ind w:firstLine="6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4" w:history="1">
              <w:proofErr w:type="gramStart"/>
              <w:r w:rsidR="00A51FE7" w:rsidRPr="006124A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пункт  4</w:t>
              </w:r>
              <w:proofErr w:type="gramEnd"/>
              <w:r w:rsidR="00A51FE7" w:rsidRPr="006124A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 xml:space="preserve">  статьи  22</w:t>
              </w:r>
            </w:hyperlink>
            <w:r w:rsidR="00A51FE7"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Федерального  закона  от  08.11.2007  №257-ФЗ  «Об  автомобильных  дорогах  и  о  дорожной  деятельности  в  Российской  Федерации  и  о  внесении  изменений  в  отдельные  законодательные  акты  Российской  Федерации»  </w:t>
            </w:r>
          </w:p>
        </w:tc>
      </w:tr>
      <w:tr w:rsidR="00A51FE7" w:rsidRPr="006124A8" w:rsidTr="00ED7C75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Оборудованы  ли</w:t>
            </w:r>
            <w:proofErr w:type="gramEnd"/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объекты  дорожного  сервиса  стоянками  и  местами  остановки  транспортных  средств,  а  также  подъездами,  съездами  и  примыканиями  в  целях  обеспечения  доступа  к  ним  с  автомобильной  дороги?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  <w:gridSpan w:val="7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3731F3" w:rsidP="00ED7C75">
            <w:pPr>
              <w:spacing w:after="0" w:line="240" w:lineRule="auto"/>
              <w:ind w:firstLine="6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5" w:history="1">
              <w:proofErr w:type="gramStart"/>
              <w:r w:rsidR="00A51FE7" w:rsidRPr="006124A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пункт  6</w:t>
              </w:r>
              <w:proofErr w:type="gramEnd"/>
              <w:r w:rsidR="00A51FE7" w:rsidRPr="006124A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 xml:space="preserve">  статьи  22</w:t>
              </w:r>
            </w:hyperlink>
            <w:r w:rsidR="00A51FE7"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Федерального  закона  от  08.11.2007  №257-ФЗ  «</w:t>
            </w:r>
            <w:hyperlink r:id="rId36" w:tgtFrame="_blank" w:history="1">
              <w:r w:rsidR="00A51FE7" w:rsidRPr="006124A8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Об  автомобильных  дорогах  и  о  дорожной  деятельности  в  Российской  Федерации  и  о  внесении  изменений  в  отдельные  законодательные  акты  Российской  Федерации</w:t>
              </w:r>
            </w:hyperlink>
            <w:r w:rsidR="00A51FE7"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 </w:t>
            </w:r>
          </w:p>
        </w:tc>
      </w:tr>
      <w:tr w:rsidR="00A51FE7" w:rsidRPr="006124A8" w:rsidTr="00ED7C75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Осуществляется  ли</w:t>
            </w:r>
            <w:proofErr w:type="gramEnd"/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в  границах  полос  отвода  автомобильной  дороги  выполнение  работ,  не  связанных  со  строительством,  с  реконструкцией,  капитальным  ремонтом,  ремонтом  и  содержанием  автомобильной  дороги,  а  также  с  размещением  объектов  дорожного  сервиса?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  <w:gridSpan w:val="7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A51FE7" w:rsidP="00ED7C75">
            <w:pPr>
              <w:spacing w:after="0" w:line="240" w:lineRule="auto"/>
              <w:ind w:firstLine="6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hyperlink r:id="rId37" w:history="1">
              <w:proofErr w:type="gramStart"/>
              <w:r w:rsidRPr="006124A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пункт  3</w:t>
              </w:r>
              <w:proofErr w:type="gramEnd"/>
              <w:r w:rsidRPr="006124A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 xml:space="preserve">  статьи  25</w:t>
              </w:r>
            </w:hyperlink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Федерального  закона  от  08.11.2007  №257-ФЗ  «Об  автомобильных  дорогах  и  о  дорожной  деятельности  в  Российской  Федерации  и  о  внесении  изменений  в  отдельные  законодательные  акты  Российской  Федерации»</w:t>
            </w:r>
          </w:p>
        </w:tc>
      </w:tr>
      <w:tr w:rsidR="00A51FE7" w:rsidRPr="006124A8" w:rsidTr="00ED7C75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15.</w:t>
            </w:r>
          </w:p>
        </w:tc>
        <w:tc>
          <w:tcPr>
            <w:tcW w:w="3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Размещены  ли</w:t>
            </w:r>
            <w:proofErr w:type="gramEnd"/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в  границах  полос  отвода  автомобильной  дороги  здания,  строения,  сооружения  и  другие  объекты,  не  предназначенные  для  обслуживания  автомобильной  дороги,  ее  строительства,  реконструкции,  капитального  ремонта,  ремонта  и  содержания  и  не  относящиеся  к  объектам  дорожного  сервиса?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  <w:gridSpan w:val="7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A51FE7" w:rsidP="00ED7C75">
            <w:pPr>
              <w:spacing w:after="0" w:line="240" w:lineRule="auto"/>
              <w:ind w:firstLine="6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hyperlink r:id="rId38" w:history="1">
              <w:proofErr w:type="gramStart"/>
              <w:r w:rsidRPr="006124A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пункт  3</w:t>
              </w:r>
              <w:proofErr w:type="gramEnd"/>
              <w:r w:rsidRPr="006124A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 xml:space="preserve">  статьи  25</w:t>
              </w:r>
            </w:hyperlink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Федерального  закона  от  08.11.2007  №  257-ФЗ  «</w:t>
            </w:r>
            <w:hyperlink r:id="rId39" w:tgtFrame="_blank" w:history="1">
              <w:r w:rsidRPr="006124A8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Об  автомобильных  дорогах  и  о  дорожной  деятельности  в  Российской  Федерации</w:t>
              </w:r>
            </w:hyperlink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и  о  внесении  изменений  в  отдельные  законодательные  акты  Российской  Федерации»</w:t>
            </w:r>
          </w:p>
        </w:tc>
      </w:tr>
      <w:tr w:rsidR="00A51FE7" w:rsidRPr="006124A8" w:rsidTr="00ED7C75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Производится  ли</w:t>
            </w:r>
            <w:proofErr w:type="gramEnd"/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в  границах  полос  отвода  автомобильной  дороги  распашка  земельных  участков,  покос  травы,  осуществление  рубок  и  повреждение  лесных  насаждений  и  иных  многолетних  насаждений,  снятие  дерна  и  выемка  грунта,  за  исключением  работ  по  содержанию  полосы  отвода  автомобильной  дороги  или  ремонту  автомобильной  дороги,  ее  участков?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  <w:gridSpan w:val="7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3731F3" w:rsidP="00ED7C75">
            <w:pPr>
              <w:spacing w:after="0" w:line="240" w:lineRule="auto"/>
              <w:ind w:firstLine="6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0" w:history="1">
              <w:proofErr w:type="gramStart"/>
              <w:r w:rsidR="00A51FE7" w:rsidRPr="006124A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пункт  3</w:t>
              </w:r>
              <w:proofErr w:type="gramEnd"/>
              <w:r w:rsidR="00A51FE7" w:rsidRPr="006124A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 xml:space="preserve">  статьи  25</w:t>
              </w:r>
            </w:hyperlink>
            <w:r w:rsidR="00A51FE7"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Федерального  закона  от  08.11.2007  №  257-ФЗ  «</w:t>
            </w:r>
            <w:hyperlink r:id="rId41" w:tgtFrame="_blank" w:history="1">
              <w:r w:rsidR="00A51FE7" w:rsidRPr="006124A8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Об  автомобильных  дорогах  и  о  дорожной  деятельности  в  Российской  Федерации  и  о  внесении  изменений  в  отдельные  законодательные  акты  Российской  Федерации</w:t>
              </w:r>
            </w:hyperlink>
            <w:r w:rsidR="00A51FE7"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 </w:t>
            </w:r>
          </w:p>
        </w:tc>
      </w:tr>
      <w:tr w:rsidR="00A51FE7" w:rsidRPr="006124A8" w:rsidTr="00ED7C75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Согласовано  ли</w:t>
            </w:r>
            <w:proofErr w:type="gramEnd"/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в  письменной  форме  владельцем  автомобильной  дороги  строительство,  реконструкция  в  границах  придорожных  полос  </w:t>
            </w: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автомобильной  дороги  объектов  капитального  строительства,  объектов,  предназначенных  для  осуществления  дорожной  деятельности,  объектов  дорожного  сервиса,  установка  рекламных  конструкций,  информационных  щитов  и  указателей?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3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3731F3" w:rsidP="00ED7C75">
            <w:pPr>
              <w:spacing w:after="0" w:line="240" w:lineRule="auto"/>
              <w:ind w:firstLine="6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2" w:history="1">
              <w:proofErr w:type="gramStart"/>
              <w:r w:rsidR="00A51FE7" w:rsidRPr="006124A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пункт  8</w:t>
              </w:r>
              <w:proofErr w:type="gramEnd"/>
              <w:r w:rsidR="00A51FE7" w:rsidRPr="006124A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 xml:space="preserve">  статьи  26</w:t>
              </w:r>
            </w:hyperlink>
            <w:r w:rsidR="00A51FE7"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Федерального  закона  от  08.11.2007  №  257-ФЗ  «</w:t>
            </w:r>
            <w:hyperlink r:id="rId43" w:tgtFrame="_blank" w:history="1">
              <w:r w:rsidR="00A51FE7" w:rsidRPr="006124A8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Об  автомобильных  дорогах  и  о  дорожной  деятельности  в  Российской  Федерации  и  о  внесении  изменений  в  отдельные  </w:t>
              </w:r>
              <w:r w:rsidR="00A51FE7" w:rsidRPr="006124A8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lastRenderedPageBreak/>
                <w:t>законодательные  акты  Российской  Федерации</w:t>
              </w:r>
            </w:hyperlink>
            <w:r w:rsidR="00A51FE7"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 </w:t>
            </w:r>
          </w:p>
        </w:tc>
      </w:tr>
      <w:tr w:rsidR="00A51FE7" w:rsidRPr="006124A8" w:rsidTr="00ED7C75">
        <w:trPr>
          <w:trHeight w:val="6497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18.</w:t>
            </w:r>
          </w:p>
        </w:tc>
        <w:tc>
          <w:tcPr>
            <w:tcW w:w="381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Содержит  ли</w:t>
            </w:r>
            <w:proofErr w:type="gramEnd"/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письменное  согласие  технические  требования  и  условия,  подлежащие  обязательному  исполнению  лицами,  осуществляющими  строительство,  реконструкцию  в  границах  придорожных  полос  автомобильной  дороги  объектов  капитального  строительства,  объектов,  предназначенных  для  осуществления  дорожной  деятельности,  объектов  дорожного  сервиса,  установку  рекламных  конструкций,  информационных  щитов  и  указателей?</w:t>
            </w:r>
          </w:p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  <w:gridSpan w:val="7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A51FE7" w:rsidRPr="006124A8" w:rsidRDefault="00A51FE7" w:rsidP="00ED7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3731F3" w:rsidP="00ED7C75">
            <w:pPr>
              <w:spacing w:after="0" w:line="240" w:lineRule="auto"/>
              <w:ind w:firstLine="6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4" w:history="1">
              <w:proofErr w:type="gramStart"/>
              <w:r w:rsidR="00A51FE7" w:rsidRPr="006124A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пункт  8</w:t>
              </w:r>
              <w:proofErr w:type="gramEnd"/>
              <w:r w:rsidR="00A51FE7" w:rsidRPr="006124A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 xml:space="preserve">  статьи  26</w:t>
              </w:r>
            </w:hyperlink>
            <w:r w:rsidR="00A51FE7"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Федерального  закона  от  08.11.2007  №  257-ФЗ  «</w:t>
            </w:r>
            <w:hyperlink r:id="rId45" w:tgtFrame="_blank" w:history="1">
              <w:r w:rsidR="00A51FE7" w:rsidRPr="006124A8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Об  автомобильных  дорогах  и  о  дорожной  деятельности  в  Российской  Федерации  и  о  внесении  изменений  в  отдельные  законодательные  акты  Российской  Федерации</w:t>
              </w:r>
            </w:hyperlink>
            <w:r w:rsidR="00A51FE7"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 </w:t>
            </w:r>
          </w:p>
        </w:tc>
      </w:tr>
      <w:tr w:rsidR="00A51FE7" w:rsidRPr="006124A8" w:rsidTr="00ED7C75">
        <w:trPr>
          <w:trHeight w:val="1580"/>
        </w:trPr>
        <w:tc>
          <w:tcPr>
            <w:tcW w:w="7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A51FE7" w:rsidP="00ED7C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A51FE7" w:rsidP="00ED7C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Соблюдаются ли требования</w:t>
            </w:r>
            <w:r w:rsidRPr="006124A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перевозки пассажиров и багажа</w:t>
            </w: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A51FE7" w:rsidP="00ED7C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FE7" w:rsidRPr="006124A8" w:rsidRDefault="00A51FE7" w:rsidP="00ED7C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FE7" w:rsidRPr="006124A8" w:rsidRDefault="00A51FE7" w:rsidP="00ED7C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A51FE7" w:rsidRPr="006124A8" w:rsidRDefault="00A51FE7" w:rsidP="00ED7C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2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A51FE7" w:rsidP="00ED7C75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Ст. 19 -22 </w:t>
            </w:r>
            <w:r w:rsidRPr="006124A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Федерального закона от 8 ноября 2007 г. N 259-ФЗ "Устав автомобильного транспорта и городского наземного электрического транспорта"</w:t>
            </w:r>
          </w:p>
        </w:tc>
      </w:tr>
      <w:tr w:rsidR="00A51FE7" w:rsidRPr="006124A8" w:rsidTr="00ED7C75">
        <w:trPr>
          <w:trHeight w:val="4230"/>
        </w:trPr>
        <w:tc>
          <w:tcPr>
            <w:tcW w:w="7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A51FE7" w:rsidP="00ED7C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20.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A51FE7" w:rsidP="00ED7C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Соблюдаются ли требования к </w:t>
            </w:r>
            <w:r w:rsidRPr="006124A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проектируемым, строящемся, реконструируемым, капитально ремонтируемым и эксплуатируемым объектам дорожного и придорожного сервиса, предназначенного для размещения на автомобильных дорогах общего пользования с целью обслуживания участников дорожного движения по пути следования?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A51FE7" w:rsidP="00ED7C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FE7" w:rsidRPr="006124A8" w:rsidRDefault="00A51FE7" w:rsidP="00ED7C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FE7" w:rsidRPr="006124A8" w:rsidRDefault="00A51FE7" w:rsidP="00ED7C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A51FE7" w:rsidRPr="006124A8" w:rsidRDefault="00A51FE7" w:rsidP="00ED7C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2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A51FE7" w:rsidP="00ED7C75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124A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ГОСТ 33062-2014 «Дороги автомобильные общего пользования. Требования к размещению объектов дорожного и придорожного сервиса»</w:t>
            </w:r>
          </w:p>
        </w:tc>
      </w:tr>
      <w:tr w:rsidR="00A51FE7" w:rsidRPr="006124A8" w:rsidTr="00ED7C75">
        <w:trPr>
          <w:trHeight w:val="2929"/>
        </w:trPr>
        <w:tc>
          <w:tcPr>
            <w:tcW w:w="7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A51FE7" w:rsidP="00ED7C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21. 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A51FE7" w:rsidP="00ED7C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Соблюдаются ли </w:t>
            </w:r>
            <w:r w:rsidRPr="006124A8">
              <w:rPr>
                <w:rStyle w:val="a4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Правила</w:t>
            </w:r>
            <w:r w:rsidRPr="006124A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124A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перевозок пассажиров и </w:t>
            </w:r>
            <w:r w:rsidRPr="006124A8">
              <w:rPr>
                <w:rStyle w:val="a4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багажа</w:t>
            </w:r>
            <w:r w:rsidRPr="006124A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автомобильным транспортом и </w:t>
            </w:r>
            <w:r w:rsidRPr="006124A8">
              <w:rPr>
                <w:rStyle w:val="a4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городским</w:t>
            </w:r>
            <w:r w:rsidRPr="006124A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124A8">
              <w:rPr>
                <w:rStyle w:val="a4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наземным</w:t>
            </w:r>
            <w:r w:rsidRPr="006124A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124A8">
              <w:rPr>
                <w:rStyle w:val="a4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электрическим</w:t>
            </w:r>
            <w:r w:rsidRPr="006124A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транспортом?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A51FE7" w:rsidP="00ED7C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FE7" w:rsidRPr="006124A8" w:rsidRDefault="00A51FE7" w:rsidP="00ED7C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FE7" w:rsidRPr="006124A8" w:rsidRDefault="00A51FE7" w:rsidP="00ED7C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A51FE7" w:rsidRPr="006124A8" w:rsidRDefault="00A51FE7" w:rsidP="00ED7C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2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1FE7" w:rsidRPr="006124A8" w:rsidRDefault="00A51FE7" w:rsidP="00ED7C75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124A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Постановление Правительства РФ от 1 октября 2020 г. N 1586 "Об утверждении Правил перевозок пассажиров и багажа автомобильным транспортом и городским наземным электрическим транспортом"</w:t>
            </w:r>
          </w:p>
        </w:tc>
      </w:tr>
    </w:tbl>
    <w:p w:rsidR="00A51FE7" w:rsidRPr="006124A8" w:rsidRDefault="00A51FE7" w:rsidP="00A51FE7">
      <w:pPr>
        <w:spacing w:after="0" w:line="240" w:lineRule="auto"/>
        <w:ind w:firstLine="689"/>
        <w:rPr>
          <w:rFonts w:ascii="Times New Roman" w:eastAsia="Times New Roman" w:hAnsi="Times New Roman" w:cs="Times New Roman"/>
          <w:sz w:val="24"/>
          <w:szCs w:val="24"/>
        </w:rPr>
        <w:sectPr w:rsidR="00A51FE7" w:rsidRPr="006124A8" w:rsidSect="00E40D86">
          <w:pgSz w:w="16838" w:h="11906" w:orient="landscape"/>
          <w:pgMar w:top="1418" w:right="1134" w:bottom="851" w:left="1134" w:header="709" w:footer="709" w:gutter="0"/>
          <w:cols w:space="708"/>
          <w:docGrid w:linePitch="360"/>
        </w:sectPr>
      </w:pPr>
    </w:p>
    <w:p w:rsidR="00A51FE7" w:rsidRPr="006124A8" w:rsidRDefault="00A51FE7" w:rsidP="00A51FE7">
      <w:pPr>
        <w:spacing w:after="0" w:line="240" w:lineRule="auto"/>
        <w:ind w:firstLine="689"/>
        <w:rPr>
          <w:rFonts w:ascii="Times New Roman" w:eastAsia="Times New Roman" w:hAnsi="Times New Roman" w:cs="Times New Roman"/>
          <w:sz w:val="24"/>
          <w:szCs w:val="24"/>
        </w:rPr>
      </w:pPr>
    </w:p>
    <w:p w:rsidR="00A51FE7" w:rsidRPr="006124A8" w:rsidRDefault="00A51FE7" w:rsidP="00A51FE7">
      <w:pPr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6124A8">
        <w:rPr>
          <w:rFonts w:ascii="Times New Roman" w:eastAsia="Times New Roman" w:hAnsi="Times New Roman" w:cs="Times New Roman"/>
          <w:spacing w:val="-22"/>
          <w:sz w:val="24"/>
          <w:szCs w:val="24"/>
        </w:rPr>
        <w:t>Пояснения и дополнения по вопросам, содержащимся в перечне:</w:t>
      </w:r>
    </w:p>
    <w:p w:rsidR="00A51FE7" w:rsidRPr="006124A8" w:rsidRDefault="00A51FE7" w:rsidP="00A51FE7">
      <w:pPr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6124A8">
        <w:rPr>
          <w:rFonts w:ascii="Times New Roman" w:eastAsia="Times New Roman" w:hAnsi="Times New Roman" w:cs="Times New Roman"/>
          <w:spacing w:val="-22"/>
          <w:sz w:val="24"/>
          <w:szCs w:val="24"/>
        </w:rPr>
        <w:t>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51FE7" w:rsidRPr="006124A8" w:rsidRDefault="00A51FE7" w:rsidP="00A51FE7">
      <w:pPr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6124A8">
        <w:rPr>
          <w:rFonts w:ascii="Times New Roman" w:eastAsia="Times New Roman" w:hAnsi="Times New Roman" w:cs="Times New Roman"/>
          <w:spacing w:val="-22"/>
          <w:sz w:val="24"/>
          <w:szCs w:val="24"/>
        </w:rPr>
        <w:br/>
        <w:t>Подписи лица (лиц), проводящего (проводящих) проверку:</w:t>
      </w:r>
    </w:p>
    <w:p w:rsidR="00A51FE7" w:rsidRPr="006124A8" w:rsidRDefault="00A51FE7" w:rsidP="00A51FE7">
      <w:pPr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6124A8">
        <w:rPr>
          <w:rFonts w:ascii="Times New Roman" w:eastAsia="Times New Roman" w:hAnsi="Times New Roman" w:cs="Times New Roman"/>
          <w:spacing w:val="-22"/>
          <w:sz w:val="24"/>
          <w:szCs w:val="24"/>
        </w:rPr>
        <w:t>Должность    ____________________________________                   /Ф.И.О.</w:t>
      </w:r>
    </w:p>
    <w:p w:rsidR="00A51FE7" w:rsidRPr="006124A8" w:rsidRDefault="00A51FE7" w:rsidP="00A51FE7">
      <w:pPr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6124A8">
        <w:rPr>
          <w:rFonts w:ascii="Times New Roman" w:eastAsia="Times New Roman" w:hAnsi="Times New Roman" w:cs="Times New Roman"/>
          <w:spacing w:val="-22"/>
          <w:sz w:val="24"/>
          <w:szCs w:val="24"/>
        </w:rPr>
        <w:t>Должность    ____________________________________                   /Ф.И.О.</w:t>
      </w:r>
    </w:p>
    <w:p w:rsidR="00A51FE7" w:rsidRPr="006124A8" w:rsidRDefault="00A51FE7" w:rsidP="00A51FE7">
      <w:pPr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6124A8">
        <w:rPr>
          <w:rFonts w:ascii="Times New Roman" w:eastAsia="Times New Roman" w:hAnsi="Times New Roman" w:cs="Times New Roman"/>
          <w:spacing w:val="-22"/>
          <w:sz w:val="24"/>
          <w:szCs w:val="24"/>
        </w:rPr>
        <w:br/>
        <w:t>С проверочным листом ознакомлен(а):</w:t>
      </w:r>
    </w:p>
    <w:p w:rsidR="00A51FE7" w:rsidRPr="006124A8" w:rsidRDefault="00A51FE7" w:rsidP="00A51FE7">
      <w:pPr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6124A8">
        <w:rPr>
          <w:rFonts w:ascii="Times New Roman" w:eastAsia="Times New Roman" w:hAnsi="Times New Roman" w:cs="Times New Roman"/>
          <w:spacing w:val="-22"/>
          <w:sz w:val="24"/>
          <w:szCs w:val="24"/>
        </w:rPr>
        <w:br/>
        <w:t>___________________________________________________________________________</w:t>
      </w:r>
    </w:p>
    <w:p w:rsidR="00A51FE7" w:rsidRPr="006124A8" w:rsidRDefault="00A51FE7" w:rsidP="00A51FE7">
      <w:pPr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6124A8">
        <w:rPr>
          <w:rFonts w:ascii="Times New Roman" w:eastAsia="Times New Roman" w:hAnsi="Times New Roman" w:cs="Times New Roman"/>
          <w:spacing w:val="-22"/>
          <w:sz w:val="24"/>
          <w:szCs w:val="24"/>
        </w:rPr>
        <w:t>(фамилия, имя, отчество (в случае, если имеется), должность руководителя,</w:t>
      </w:r>
    </w:p>
    <w:p w:rsidR="00A51FE7" w:rsidRPr="006124A8" w:rsidRDefault="00A51FE7" w:rsidP="00A51FE7">
      <w:pPr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6124A8">
        <w:rPr>
          <w:rFonts w:ascii="Times New Roman" w:eastAsia="Times New Roman" w:hAnsi="Times New Roman" w:cs="Times New Roman"/>
          <w:spacing w:val="-22"/>
          <w:sz w:val="24"/>
          <w:szCs w:val="24"/>
        </w:rPr>
        <w:t>иного должностного лица или уполномоченного представителя юридического</w:t>
      </w:r>
    </w:p>
    <w:p w:rsidR="00A51FE7" w:rsidRPr="006124A8" w:rsidRDefault="00A51FE7" w:rsidP="00A51FE7">
      <w:pPr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6124A8">
        <w:rPr>
          <w:rFonts w:ascii="Times New Roman" w:eastAsia="Times New Roman" w:hAnsi="Times New Roman" w:cs="Times New Roman"/>
          <w:spacing w:val="-22"/>
          <w:sz w:val="24"/>
          <w:szCs w:val="24"/>
        </w:rPr>
        <w:t>лица, индивидуального предпринимателя, его уполномоченного представителя)</w:t>
      </w:r>
    </w:p>
    <w:p w:rsidR="00A51FE7" w:rsidRPr="006124A8" w:rsidRDefault="00A51FE7" w:rsidP="00A51FE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6124A8">
        <w:rPr>
          <w:rFonts w:ascii="Times New Roman" w:eastAsia="Times New Roman" w:hAnsi="Times New Roman" w:cs="Times New Roman"/>
          <w:spacing w:val="-22"/>
          <w:sz w:val="24"/>
          <w:szCs w:val="24"/>
        </w:rPr>
        <w:t>"__" ____________________ 20__ г.       _________________________________________</w:t>
      </w:r>
    </w:p>
    <w:p w:rsidR="00A51FE7" w:rsidRPr="006124A8" w:rsidRDefault="00A51FE7" w:rsidP="00A51FE7">
      <w:pPr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6124A8">
        <w:rPr>
          <w:rFonts w:ascii="Times New Roman" w:eastAsia="Times New Roman" w:hAnsi="Times New Roman" w:cs="Times New Roman"/>
          <w:spacing w:val="-22"/>
          <w:sz w:val="24"/>
          <w:szCs w:val="24"/>
        </w:rPr>
        <w:t xml:space="preserve">                                                                                                                                                                                     </w:t>
      </w:r>
      <w:proofErr w:type="gramStart"/>
      <w:r w:rsidRPr="006124A8">
        <w:rPr>
          <w:rFonts w:ascii="Times New Roman" w:eastAsia="Times New Roman" w:hAnsi="Times New Roman" w:cs="Times New Roman"/>
          <w:spacing w:val="-22"/>
          <w:sz w:val="24"/>
          <w:szCs w:val="24"/>
        </w:rPr>
        <w:t>( подпись</w:t>
      </w:r>
      <w:proofErr w:type="gramEnd"/>
      <w:r w:rsidRPr="006124A8">
        <w:rPr>
          <w:rFonts w:ascii="Times New Roman" w:eastAsia="Times New Roman" w:hAnsi="Times New Roman" w:cs="Times New Roman"/>
          <w:spacing w:val="-22"/>
          <w:sz w:val="24"/>
          <w:szCs w:val="24"/>
        </w:rPr>
        <w:t>)</w:t>
      </w:r>
    </w:p>
    <w:p w:rsidR="00A51FE7" w:rsidRPr="006124A8" w:rsidRDefault="00A51FE7" w:rsidP="00A51FE7">
      <w:pPr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6124A8">
        <w:rPr>
          <w:rFonts w:ascii="Times New Roman" w:eastAsia="Times New Roman" w:hAnsi="Times New Roman" w:cs="Times New Roman"/>
          <w:spacing w:val="-22"/>
          <w:sz w:val="24"/>
          <w:szCs w:val="24"/>
        </w:rPr>
        <w:br/>
        <w:t>Отметка об отказе ознакомления с проверочным листом:</w:t>
      </w:r>
    </w:p>
    <w:p w:rsidR="00A51FE7" w:rsidRPr="006124A8" w:rsidRDefault="00A51FE7" w:rsidP="00A51FE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6124A8">
        <w:rPr>
          <w:rFonts w:ascii="Times New Roman" w:eastAsia="Times New Roman" w:hAnsi="Times New Roman" w:cs="Times New Roman"/>
          <w:spacing w:val="-22"/>
          <w:sz w:val="24"/>
          <w:szCs w:val="24"/>
        </w:rPr>
        <w:t>_______________________________________________________________________________</w:t>
      </w:r>
    </w:p>
    <w:p w:rsidR="00A51FE7" w:rsidRPr="006124A8" w:rsidRDefault="00A51FE7" w:rsidP="00A51FE7">
      <w:pPr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6124A8">
        <w:rPr>
          <w:rFonts w:ascii="Times New Roman" w:eastAsia="Times New Roman" w:hAnsi="Times New Roman" w:cs="Times New Roman"/>
          <w:spacing w:val="-22"/>
          <w:sz w:val="24"/>
          <w:szCs w:val="24"/>
        </w:rPr>
        <w:t>(фамилия, имя, отчество (в случае, если имеется), уполномоченного</w:t>
      </w:r>
    </w:p>
    <w:p w:rsidR="00A51FE7" w:rsidRPr="006124A8" w:rsidRDefault="00A51FE7" w:rsidP="00A51FE7">
      <w:pPr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6124A8">
        <w:rPr>
          <w:rFonts w:ascii="Times New Roman" w:eastAsia="Times New Roman" w:hAnsi="Times New Roman" w:cs="Times New Roman"/>
          <w:spacing w:val="-22"/>
          <w:sz w:val="24"/>
          <w:szCs w:val="24"/>
        </w:rPr>
        <w:t>должностного лица (лиц), проводящего проверку)</w:t>
      </w:r>
    </w:p>
    <w:p w:rsidR="00A51FE7" w:rsidRPr="006124A8" w:rsidRDefault="00A51FE7" w:rsidP="00A51FE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6124A8">
        <w:rPr>
          <w:rFonts w:ascii="Times New Roman" w:eastAsia="Times New Roman" w:hAnsi="Times New Roman" w:cs="Times New Roman"/>
          <w:spacing w:val="-22"/>
          <w:sz w:val="24"/>
          <w:szCs w:val="24"/>
        </w:rPr>
        <w:t>"__" ____________________ 20__ г.                    _________________________________________</w:t>
      </w:r>
    </w:p>
    <w:p w:rsidR="00A51FE7" w:rsidRPr="006124A8" w:rsidRDefault="00A51FE7" w:rsidP="00A51FE7">
      <w:pPr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6124A8">
        <w:rPr>
          <w:rFonts w:ascii="Times New Roman" w:eastAsia="Times New Roman" w:hAnsi="Times New Roman" w:cs="Times New Roman"/>
          <w:spacing w:val="-22"/>
          <w:sz w:val="24"/>
          <w:szCs w:val="24"/>
        </w:rPr>
        <w:t>                                                                                                                                                                                             (подпись)</w:t>
      </w:r>
    </w:p>
    <w:p w:rsidR="00A51FE7" w:rsidRPr="006124A8" w:rsidRDefault="00A51FE7" w:rsidP="00A51FE7">
      <w:pPr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6124A8">
        <w:rPr>
          <w:rFonts w:ascii="Times New Roman" w:eastAsia="Times New Roman" w:hAnsi="Times New Roman" w:cs="Times New Roman"/>
          <w:spacing w:val="-22"/>
          <w:sz w:val="24"/>
          <w:szCs w:val="24"/>
        </w:rPr>
        <w:br/>
        <w:t>Копию проверочного листа получил(а):</w:t>
      </w:r>
    </w:p>
    <w:p w:rsidR="00A51FE7" w:rsidRPr="006124A8" w:rsidRDefault="00A51FE7" w:rsidP="00A51FE7">
      <w:pPr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6124A8">
        <w:rPr>
          <w:rFonts w:ascii="Times New Roman" w:eastAsia="Times New Roman" w:hAnsi="Times New Roman" w:cs="Times New Roman"/>
          <w:spacing w:val="-22"/>
          <w:sz w:val="24"/>
          <w:szCs w:val="24"/>
        </w:rPr>
        <w:br/>
        <w:t>___________________________________________________________________________</w:t>
      </w:r>
    </w:p>
    <w:p w:rsidR="00A51FE7" w:rsidRPr="006124A8" w:rsidRDefault="00A51FE7" w:rsidP="00A51FE7">
      <w:pPr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6124A8">
        <w:rPr>
          <w:rFonts w:ascii="Times New Roman" w:eastAsia="Times New Roman" w:hAnsi="Times New Roman" w:cs="Times New Roman"/>
          <w:spacing w:val="-22"/>
          <w:sz w:val="24"/>
          <w:szCs w:val="24"/>
        </w:rPr>
        <w:t>(фамилия, имя, отчество (в случае, если имеется), должность руководителя,</w:t>
      </w:r>
    </w:p>
    <w:p w:rsidR="00A51FE7" w:rsidRPr="006124A8" w:rsidRDefault="00A51FE7" w:rsidP="00A51FE7">
      <w:pPr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6124A8">
        <w:rPr>
          <w:rFonts w:ascii="Times New Roman" w:eastAsia="Times New Roman" w:hAnsi="Times New Roman" w:cs="Times New Roman"/>
          <w:spacing w:val="-22"/>
          <w:sz w:val="24"/>
          <w:szCs w:val="24"/>
        </w:rPr>
        <w:t>иного должностного лица или уполномоченного представителя юридического</w:t>
      </w:r>
    </w:p>
    <w:p w:rsidR="00A51FE7" w:rsidRPr="006124A8" w:rsidRDefault="00A51FE7" w:rsidP="00A51FE7">
      <w:pPr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6124A8">
        <w:rPr>
          <w:rFonts w:ascii="Times New Roman" w:eastAsia="Times New Roman" w:hAnsi="Times New Roman" w:cs="Times New Roman"/>
          <w:spacing w:val="-22"/>
          <w:sz w:val="24"/>
          <w:szCs w:val="24"/>
        </w:rPr>
        <w:t>лица, индивидуального предпринимателя, его уполномоченного представителя)</w:t>
      </w:r>
    </w:p>
    <w:p w:rsidR="00A51FE7" w:rsidRPr="006124A8" w:rsidRDefault="00A51FE7" w:rsidP="00A51FE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6124A8">
        <w:rPr>
          <w:rFonts w:ascii="Times New Roman" w:eastAsia="Times New Roman" w:hAnsi="Times New Roman" w:cs="Times New Roman"/>
          <w:spacing w:val="-22"/>
          <w:sz w:val="24"/>
          <w:szCs w:val="24"/>
        </w:rPr>
        <w:t>"__" ____________________ 20__ г.                    _________________________________________</w:t>
      </w:r>
    </w:p>
    <w:p w:rsidR="00A51FE7" w:rsidRPr="006124A8" w:rsidRDefault="00A51FE7" w:rsidP="00A51FE7">
      <w:pPr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6124A8">
        <w:rPr>
          <w:rFonts w:ascii="Times New Roman" w:eastAsia="Times New Roman" w:hAnsi="Times New Roman" w:cs="Times New Roman"/>
          <w:spacing w:val="-22"/>
          <w:sz w:val="24"/>
          <w:szCs w:val="24"/>
        </w:rPr>
        <w:t>                                                                                                                        (подпись)</w:t>
      </w:r>
    </w:p>
    <w:p w:rsidR="00A51FE7" w:rsidRPr="006124A8" w:rsidRDefault="00A51FE7" w:rsidP="00A51FE7">
      <w:pPr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6124A8">
        <w:rPr>
          <w:rFonts w:ascii="Times New Roman" w:eastAsia="Times New Roman" w:hAnsi="Times New Roman" w:cs="Times New Roman"/>
          <w:spacing w:val="-22"/>
          <w:sz w:val="24"/>
          <w:szCs w:val="24"/>
        </w:rPr>
        <w:br/>
        <w:t>Отметка об отказе получения проверочного листа:</w:t>
      </w:r>
    </w:p>
    <w:p w:rsidR="00A51FE7" w:rsidRPr="006124A8" w:rsidRDefault="00A51FE7" w:rsidP="00A51FE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6124A8">
        <w:rPr>
          <w:rFonts w:ascii="Times New Roman" w:eastAsia="Times New Roman" w:hAnsi="Times New Roman" w:cs="Times New Roman"/>
          <w:spacing w:val="-22"/>
          <w:sz w:val="24"/>
          <w:szCs w:val="24"/>
        </w:rPr>
        <w:t>___________________________________________________________________________</w:t>
      </w:r>
    </w:p>
    <w:p w:rsidR="00A51FE7" w:rsidRPr="006124A8" w:rsidRDefault="00A51FE7" w:rsidP="00A51FE7">
      <w:pPr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6124A8">
        <w:rPr>
          <w:rFonts w:ascii="Times New Roman" w:eastAsia="Times New Roman" w:hAnsi="Times New Roman" w:cs="Times New Roman"/>
          <w:spacing w:val="-22"/>
          <w:sz w:val="24"/>
          <w:szCs w:val="24"/>
        </w:rPr>
        <w:t>(фамилия, имя, отчество (в случае, если имеется), уполномоченного</w:t>
      </w:r>
    </w:p>
    <w:p w:rsidR="00A51FE7" w:rsidRPr="006124A8" w:rsidRDefault="00A51FE7" w:rsidP="00A51FE7">
      <w:pPr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6124A8">
        <w:rPr>
          <w:rFonts w:ascii="Times New Roman" w:eastAsia="Times New Roman" w:hAnsi="Times New Roman" w:cs="Times New Roman"/>
          <w:spacing w:val="-22"/>
          <w:sz w:val="24"/>
          <w:szCs w:val="24"/>
        </w:rPr>
        <w:t>должностного лица (лиц), проводящего проверку)</w:t>
      </w:r>
    </w:p>
    <w:p w:rsidR="00A51FE7" w:rsidRPr="006124A8" w:rsidRDefault="00A51FE7" w:rsidP="00A51FE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6124A8">
        <w:rPr>
          <w:rFonts w:ascii="Times New Roman" w:eastAsia="Times New Roman" w:hAnsi="Times New Roman" w:cs="Times New Roman"/>
          <w:spacing w:val="-22"/>
          <w:sz w:val="24"/>
          <w:szCs w:val="24"/>
        </w:rPr>
        <w:t>"__" ____________________ 20__ г.                   _________________________________________</w:t>
      </w:r>
    </w:p>
    <w:p w:rsidR="00A51FE7" w:rsidRPr="006124A8" w:rsidRDefault="00A51FE7" w:rsidP="00A51FE7">
      <w:pPr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6124A8">
        <w:rPr>
          <w:rFonts w:ascii="Times New Roman" w:eastAsia="Times New Roman" w:hAnsi="Times New Roman" w:cs="Times New Roman"/>
          <w:spacing w:val="-22"/>
          <w:sz w:val="24"/>
          <w:szCs w:val="24"/>
        </w:rPr>
        <w:t>                                                                                                                            (подпись)</w:t>
      </w:r>
    </w:p>
    <w:p w:rsidR="00A51FE7" w:rsidRPr="006124A8" w:rsidRDefault="00A51FE7" w:rsidP="00A51FE7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6124A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A51FE7" w:rsidRDefault="00A51FE7" w:rsidP="00A51FE7"/>
    <w:p w:rsidR="00355DA8" w:rsidRDefault="00355DA8"/>
    <w:sectPr w:rsidR="00355D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31F3" w:rsidRDefault="003731F3" w:rsidP="00DA31D9">
      <w:pPr>
        <w:spacing w:after="0" w:line="240" w:lineRule="auto"/>
      </w:pPr>
      <w:r>
        <w:separator/>
      </w:r>
    </w:p>
  </w:endnote>
  <w:endnote w:type="continuationSeparator" w:id="0">
    <w:p w:rsidR="003731F3" w:rsidRDefault="003731F3" w:rsidP="00DA31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31D9" w:rsidRDefault="00DA31D9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31D9" w:rsidRPr="00DA31D9" w:rsidRDefault="00DA31D9" w:rsidP="00DA31D9">
    <w:pPr>
      <w:pStyle w:val="ConsPlusTitle"/>
      <w:jc w:val="both"/>
      <w:rPr>
        <w:rFonts w:ascii="Times New Roman" w:hAnsi="Times New Roman" w:cs="Times New Roman"/>
        <w:b w:val="0"/>
        <w:sz w:val="16"/>
        <w:szCs w:val="16"/>
      </w:rPr>
    </w:pPr>
    <w:r>
      <w:rPr>
        <w:rFonts w:ascii="Times New Roman" w:hAnsi="Times New Roman" w:cs="Times New Roman"/>
      </w:rPr>
      <w:t>*</w:t>
    </w:r>
    <w:r>
      <w:rPr>
        <w:rFonts w:ascii="Times New Roman" w:hAnsi="Times New Roman" w:cs="Times New Roman"/>
        <w:b w:val="0"/>
        <w:sz w:val="28"/>
        <w:szCs w:val="28"/>
      </w:rPr>
      <w:t xml:space="preserve">     </w:t>
    </w:r>
    <w:r w:rsidRPr="00DA31D9">
      <w:rPr>
        <w:rFonts w:ascii="Times New Roman" w:hAnsi="Times New Roman" w:cs="Times New Roman"/>
        <w:b w:val="0"/>
        <w:sz w:val="16"/>
        <w:szCs w:val="16"/>
      </w:rPr>
      <w:t xml:space="preserve">В соответствии с Положением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районного муниципального образования «Усть-Удинский район» от 12.12.2024 года, утвержденным решением Районной Думы от 12.12.2024г. № 4/5-РД, </w:t>
    </w:r>
    <w:proofErr w:type="spellStart"/>
    <w:r w:rsidRPr="00DA31D9">
      <w:rPr>
        <w:rFonts w:ascii="Times New Roman" w:hAnsi="Times New Roman" w:cs="Times New Roman"/>
        <w:b w:val="0"/>
        <w:sz w:val="16"/>
        <w:szCs w:val="16"/>
      </w:rPr>
      <w:t>самообследование</w:t>
    </w:r>
    <w:proofErr w:type="spellEnd"/>
    <w:r w:rsidRPr="00DA31D9">
      <w:rPr>
        <w:rFonts w:ascii="Times New Roman" w:hAnsi="Times New Roman" w:cs="Times New Roman"/>
        <w:b w:val="0"/>
        <w:sz w:val="16"/>
        <w:szCs w:val="16"/>
      </w:rPr>
      <w:t>, как самостоятельная оценка соблюдения обязательных требований контролируемыми лицами в рамках муниципального земельного контроля, не реализуется.</w:t>
    </w:r>
  </w:p>
  <w:p w:rsidR="00DA31D9" w:rsidRPr="00DA31D9" w:rsidRDefault="00DA31D9" w:rsidP="00DA31D9">
    <w:pPr>
      <w:pStyle w:val="aa"/>
      <w:tabs>
        <w:tab w:val="left" w:pos="5130"/>
      </w:tabs>
      <w:rPr>
        <w:sz w:val="16"/>
        <w:szCs w:val="16"/>
      </w:rPr>
    </w:pPr>
  </w:p>
  <w:p w:rsidR="00DA31D9" w:rsidRDefault="00DA31D9">
    <w:pPr>
      <w:pStyle w:val="aa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31D9" w:rsidRDefault="00DA31D9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31F3" w:rsidRDefault="003731F3" w:rsidP="00DA31D9">
      <w:pPr>
        <w:spacing w:after="0" w:line="240" w:lineRule="auto"/>
      </w:pPr>
      <w:r>
        <w:separator/>
      </w:r>
    </w:p>
  </w:footnote>
  <w:footnote w:type="continuationSeparator" w:id="0">
    <w:p w:rsidR="003731F3" w:rsidRDefault="003731F3" w:rsidP="00DA31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31D9" w:rsidRDefault="00DA31D9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31D9" w:rsidRDefault="00DA31D9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31D9" w:rsidRDefault="00DA31D9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FFC57EE"/>
    <w:multiLevelType w:val="hybridMultilevel"/>
    <w:tmpl w:val="6B1C9C1E"/>
    <w:lvl w:ilvl="0" w:tplc="5C70B580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FE7"/>
    <w:rsid w:val="00355DA8"/>
    <w:rsid w:val="003731F3"/>
    <w:rsid w:val="00A51FE7"/>
    <w:rsid w:val="00DA3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1042A2-C91D-41DB-A6E0-EC24C2987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1FE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A51FE7"/>
    <w:rPr>
      <w:color w:val="0000FF"/>
      <w:u w:val="single"/>
    </w:rPr>
  </w:style>
  <w:style w:type="character" w:styleId="a4">
    <w:name w:val="Emphasis"/>
    <w:basedOn w:val="a0"/>
    <w:uiPriority w:val="20"/>
    <w:qFormat/>
    <w:rsid w:val="00A51FE7"/>
    <w:rPr>
      <w:i/>
      <w:iCs/>
    </w:rPr>
  </w:style>
  <w:style w:type="table" w:styleId="a5">
    <w:name w:val="Table Grid"/>
    <w:basedOn w:val="a1"/>
    <w:uiPriority w:val="59"/>
    <w:rsid w:val="00A51FE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6">
    <w:name w:val="Нормальный (таблица)"/>
    <w:basedOn w:val="a"/>
    <w:next w:val="a"/>
    <w:uiPriority w:val="99"/>
    <w:rsid w:val="00A51FE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7">
    <w:name w:val="Таблицы (моноширинный)"/>
    <w:basedOn w:val="a"/>
    <w:next w:val="a"/>
    <w:uiPriority w:val="99"/>
    <w:rsid w:val="00A51FE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DA31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A31D9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DA31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31D9"/>
    <w:rPr>
      <w:rFonts w:eastAsiaTheme="minorEastAsia"/>
      <w:lang w:eastAsia="ru-RU"/>
    </w:rPr>
  </w:style>
  <w:style w:type="character" w:customStyle="1" w:styleId="ConsPlusTitle1">
    <w:name w:val="ConsPlusTitle1"/>
    <w:link w:val="ConsPlusTitle"/>
    <w:qFormat/>
    <w:locked/>
    <w:rsid w:val="00DA31D9"/>
    <w:rPr>
      <w:rFonts w:ascii="Calibri" w:eastAsiaTheme="minorEastAsia" w:hAnsi="Calibri" w:cs="Calibri"/>
      <w:b/>
      <w:lang w:eastAsia="ru-RU"/>
    </w:rPr>
  </w:style>
  <w:style w:type="paragraph" w:customStyle="1" w:styleId="ConsPlusTitle">
    <w:name w:val="ConsPlusTitle"/>
    <w:link w:val="ConsPlusTitle1"/>
    <w:qFormat/>
    <w:rsid w:val="00DA31D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104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http://pravo.minjust.ru/" TargetMode="External"/><Relationship Id="rId26" Type="http://schemas.openxmlformats.org/officeDocument/2006/relationships/hyperlink" Target="http://pravo-search.minjust.ru:8080/bigs/showDocument.html?id=E5BB8E40-60D6-4349-A187-BB63B310025C" TargetMode="External"/><Relationship Id="rId39" Type="http://schemas.openxmlformats.org/officeDocument/2006/relationships/hyperlink" Target="http://pravo-search.minjust.ru:8080/bigs/showDocument.html?id=313AE05C-60D9-4F9E-8A34-D942808694A8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pravo.minjust.ru/" TargetMode="External"/><Relationship Id="rId34" Type="http://schemas.openxmlformats.org/officeDocument/2006/relationships/hyperlink" Target="http://pravo.minjust.ru/" TargetMode="External"/><Relationship Id="rId42" Type="http://schemas.openxmlformats.org/officeDocument/2006/relationships/hyperlink" Target="http://pravo.minjust.ru/" TargetMode="External"/><Relationship Id="rId47" Type="http://schemas.openxmlformats.org/officeDocument/2006/relationships/theme" Target="theme/theme1.xml"/><Relationship Id="rId7" Type="http://schemas.openxmlformats.org/officeDocument/2006/relationships/hyperlink" Target="https://internet.garant.ru/" TargetMode="External"/><Relationship Id="rId12" Type="http://schemas.openxmlformats.org/officeDocument/2006/relationships/header" Target="header3.xml"/><Relationship Id="rId17" Type="http://schemas.openxmlformats.org/officeDocument/2006/relationships/hyperlink" Target="http://pravo-search.minjust.ru:8080/bigs/showDocument.html?id=313AE05C-60D9-4F9E-8A34-D942808694A8" TargetMode="External"/><Relationship Id="rId25" Type="http://schemas.openxmlformats.org/officeDocument/2006/relationships/hyperlink" Target="http://pravo.minjust.ru/" TargetMode="External"/><Relationship Id="rId33" Type="http://schemas.openxmlformats.org/officeDocument/2006/relationships/hyperlink" Target="http://pravo.minjust.ru/" TargetMode="External"/><Relationship Id="rId38" Type="http://schemas.openxmlformats.org/officeDocument/2006/relationships/hyperlink" Target="http://pravo.minjust.ru/" TargetMode="External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pravo.minjust.ru/" TargetMode="External"/><Relationship Id="rId20" Type="http://schemas.openxmlformats.org/officeDocument/2006/relationships/hyperlink" Target="http://pravo.minjust.ru/" TargetMode="External"/><Relationship Id="rId29" Type="http://schemas.openxmlformats.org/officeDocument/2006/relationships/hyperlink" Target="http://pravo.minjust.ru/" TargetMode="External"/><Relationship Id="rId41" Type="http://schemas.openxmlformats.org/officeDocument/2006/relationships/hyperlink" Target="http://pravo-search.minjust.ru:8080/bigs/showDocument.html?id=313AE05C-60D9-4F9E-8A34-D942808694A8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yperlink" Target="http://pravo-search.minjust.ru:8080/bigs/showDocument.html?id=313AE05C-60D9-4F9E-8A34-D942808694A8" TargetMode="External"/><Relationship Id="rId32" Type="http://schemas.openxmlformats.org/officeDocument/2006/relationships/hyperlink" Target="http://pravo.minjust.ru/" TargetMode="External"/><Relationship Id="rId37" Type="http://schemas.openxmlformats.org/officeDocument/2006/relationships/hyperlink" Target="http://pravo.minjust.ru/" TargetMode="External"/><Relationship Id="rId40" Type="http://schemas.openxmlformats.org/officeDocument/2006/relationships/hyperlink" Target="http://pravo.minjust.ru/" TargetMode="External"/><Relationship Id="rId45" Type="http://schemas.openxmlformats.org/officeDocument/2006/relationships/hyperlink" Target="http://pravo-search.minjust.ru:8080/bigs/showDocument.html?id=313AE05C-60D9-4F9E-8A34-D942808694A8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pravo-search.minjust.ru:8080/bigs/showDocument.html?id=313AE05C-60D9-4F9E-8A34-D942808694A8" TargetMode="External"/><Relationship Id="rId23" Type="http://schemas.openxmlformats.org/officeDocument/2006/relationships/hyperlink" Target="http://pravo.minjust.ru/" TargetMode="External"/><Relationship Id="rId28" Type="http://schemas.openxmlformats.org/officeDocument/2006/relationships/hyperlink" Target="http://pravo-search.minjust.ru:8080/bigs/showDocument.html?id=313AE05C-60D9-4F9E-8A34-D942808694A8" TargetMode="External"/><Relationship Id="rId36" Type="http://schemas.openxmlformats.org/officeDocument/2006/relationships/hyperlink" Target="http://pravo-search.minjust.ru:8080/bigs/showDocument.html?id=313AE05C-60D9-4F9E-8A34-D942808694A8" TargetMode="External"/><Relationship Id="rId10" Type="http://schemas.openxmlformats.org/officeDocument/2006/relationships/footer" Target="footer1.xml"/><Relationship Id="rId19" Type="http://schemas.openxmlformats.org/officeDocument/2006/relationships/hyperlink" Target="http://pravo.minjust.ru/" TargetMode="External"/><Relationship Id="rId31" Type="http://schemas.openxmlformats.org/officeDocument/2006/relationships/hyperlink" Target="http://pravo.minjust.ru/" TargetMode="External"/><Relationship Id="rId44" Type="http://schemas.openxmlformats.org/officeDocument/2006/relationships/hyperlink" Target="http://pravo.minjust.ru/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http://pravo.minjust.ru/" TargetMode="External"/><Relationship Id="rId22" Type="http://schemas.openxmlformats.org/officeDocument/2006/relationships/hyperlink" Target="http://pravo-search.minjust.ru:8080/bigs/showDocument.html?id=313AE05C-60D9-4F9E-8A34-D942808694A8" TargetMode="External"/><Relationship Id="rId27" Type="http://schemas.openxmlformats.org/officeDocument/2006/relationships/hyperlink" Target="http://pravo.minjust.ru/" TargetMode="External"/><Relationship Id="rId30" Type="http://schemas.openxmlformats.org/officeDocument/2006/relationships/hyperlink" Target="http://pravo.minjust.ru/" TargetMode="External"/><Relationship Id="rId35" Type="http://schemas.openxmlformats.org/officeDocument/2006/relationships/hyperlink" Target="http://pravo.minjust.ru/" TargetMode="External"/><Relationship Id="rId43" Type="http://schemas.openxmlformats.org/officeDocument/2006/relationships/hyperlink" Target="http://pravo-search.minjust.ru:8080/bigs/showDocument.html?id=313AE05C-60D9-4F9E-8A34-D942808694A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2928</Words>
  <Characters>16691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ЖКХ</dc:creator>
  <cp:keywords/>
  <dc:description/>
  <cp:lastModifiedBy>ЖКХ</cp:lastModifiedBy>
  <cp:revision>3</cp:revision>
  <dcterms:created xsi:type="dcterms:W3CDTF">2025-02-19T08:46:00Z</dcterms:created>
  <dcterms:modified xsi:type="dcterms:W3CDTF">2025-11-25T06:49:00Z</dcterms:modified>
</cp:coreProperties>
</file>