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ABF" w:rsidRPr="00CF2ABF" w:rsidRDefault="00CF2ABF" w:rsidP="00CF2ABF">
      <w:pPr>
        <w:spacing w:after="0"/>
        <w:ind w:firstLine="708"/>
        <w:jc w:val="center"/>
        <w:rPr>
          <w:rFonts w:ascii="Times New Roman" w:hAnsi="Times New Roman" w:cs="Times New Roman"/>
          <w:b/>
          <w:sz w:val="28"/>
          <w:szCs w:val="28"/>
        </w:rPr>
      </w:pPr>
      <w:r w:rsidRPr="00CF2ABF">
        <w:rPr>
          <w:rFonts w:ascii="Times New Roman" w:hAnsi="Times New Roman" w:cs="Times New Roman"/>
          <w:b/>
          <w:sz w:val="28"/>
          <w:szCs w:val="28"/>
        </w:rPr>
        <w:t xml:space="preserve">О деятельности </w:t>
      </w:r>
      <w:r w:rsidRPr="00CF2ABF">
        <w:rPr>
          <w:rFonts w:ascii="Times New Roman" w:hAnsi="Times New Roman" w:cs="Times New Roman"/>
          <w:b/>
          <w:sz w:val="28"/>
          <w:szCs w:val="28"/>
        </w:rPr>
        <w:t>Ассоциация общественных объединений Иркутской области «Матери против наркотиков»</w:t>
      </w:r>
    </w:p>
    <w:p w:rsidR="00CF2ABF" w:rsidRDefault="00CF2ABF" w:rsidP="00CF2ABF">
      <w:pPr>
        <w:spacing w:after="0" w:line="240" w:lineRule="auto"/>
        <w:ind w:firstLine="567"/>
        <w:jc w:val="both"/>
        <w:rPr>
          <w:rFonts w:ascii="Times New Roman" w:hAnsi="Times New Roman" w:cs="Times New Roman"/>
          <w:sz w:val="28"/>
          <w:szCs w:val="28"/>
        </w:rPr>
      </w:pPr>
    </w:p>
    <w:p w:rsidR="003F30A4" w:rsidRPr="0007052A" w:rsidRDefault="003F30A4" w:rsidP="00CF2ABF">
      <w:pPr>
        <w:spacing w:after="0" w:line="240" w:lineRule="auto"/>
        <w:ind w:firstLine="567"/>
        <w:jc w:val="both"/>
        <w:rPr>
          <w:rFonts w:ascii="Times New Roman" w:hAnsi="Times New Roman" w:cs="Times New Roman"/>
          <w:sz w:val="28"/>
          <w:szCs w:val="28"/>
        </w:rPr>
      </w:pPr>
      <w:r w:rsidRPr="0007052A">
        <w:rPr>
          <w:rFonts w:ascii="Times New Roman" w:hAnsi="Times New Roman" w:cs="Times New Roman"/>
          <w:sz w:val="28"/>
          <w:szCs w:val="28"/>
        </w:rPr>
        <w:t>Ассоциация общественных объединений Иркутской области «Матери против наркотиков» осуществляет свою деятельность с 2006 года.</w:t>
      </w:r>
    </w:p>
    <w:p w:rsidR="003F30A4" w:rsidRPr="0007052A" w:rsidRDefault="00CF2ABF" w:rsidP="00CF2AB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w:t>
      </w:r>
      <w:r w:rsidR="003F30A4" w:rsidRPr="0007052A">
        <w:rPr>
          <w:rFonts w:ascii="Times New Roman" w:hAnsi="Times New Roman" w:cs="Times New Roman"/>
          <w:sz w:val="28"/>
          <w:szCs w:val="28"/>
        </w:rPr>
        <w:t xml:space="preserve"> в Ассоциацию входит 21 общественная организация, общая численность составляет более </w:t>
      </w:r>
      <w:r>
        <w:rPr>
          <w:rFonts w:ascii="Times New Roman" w:hAnsi="Times New Roman" w:cs="Times New Roman"/>
          <w:sz w:val="28"/>
          <w:szCs w:val="28"/>
        </w:rPr>
        <w:t xml:space="preserve">200 </w:t>
      </w:r>
      <w:r w:rsidR="003F30A4" w:rsidRPr="0007052A">
        <w:rPr>
          <w:rFonts w:ascii="Times New Roman" w:hAnsi="Times New Roman" w:cs="Times New Roman"/>
          <w:sz w:val="28"/>
          <w:szCs w:val="28"/>
        </w:rPr>
        <w:t>волонтеров.</w:t>
      </w:r>
    </w:p>
    <w:p w:rsidR="003F30A4" w:rsidRPr="0007052A" w:rsidRDefault="003F30A4" w:rsidP="00CF2ABF">
      <w:pPr>
        <w:spacing w:after="0" w:line="240" w:lineRule="auto"/>
        <w:ind w:firstLine="567"/>
        <w:jc w:val="both"/>
        <w:rPr>
          <w:rFonts w:ascii="Times New Roman" w:hAnsi="Times New Roman" w:cs="Times New Roman"/>
          <w:sz w:val="28"/>
          <w:szCs w:val="28"/>
        </w:rPr>
      </w:pPr>
      <w:r w:rsidRPr="00CF2ABF">
        <w:rPr>
          <w:rFonts w:ascii="Times New Roman" w:hAnsi="Times New Roman" w:cs="Times New Roman"/>
          <w:bCs/>
          <w:iCs/>
          <w:sz w:val="28"/>
          <w:szCs w:val="28"/>
        </w:rPr>
        <w:t>Основн</w:t>
      </w:r>
      <w:r w:rsidR="00CF2ABF" w:rsidRPr="00CF2ABF">
        <w:rPr>
          <w:rFonts w:ascii="Times New Roman" w:hAnsi="Times New Roman" w:cs="Times New Roman"/>
          <w:bCs/>
          <w:iCs/>
          <w:sz w:val="28"/>
          <w:szCs w:val="28"/>
        </w:rPr>
        <w:t>ая</w:t>
      </w:r>
      <w:r w:rsidRPr="00CF2ABF">
        <w:rPr>
          <w:rFonts w:ascii="Times New Roman" w:hAnsi="Times New Roman" w:cs="Times New Roman"/>
          <w:bCs/>
          <w:iCs/>
          <w:sz w:val="28"/>
          <w:szCs w:val="28"/>
        </w:rPr>
        <w:t xml:space="preserve"> задач</w:t>
      </w:r>
      <w:r w:rsidR="00CF2ABF" w:rsidRPr="00CF2ABF">
        <w:rPr>
          <w:rFonts w:ascii="Times New Roman" w:hAnsi="Times New Roman" w:cs="Times New Roman"/>
          <w:bCs/>
          <w:iCs/>
          <w:sz w:val="28"/>
          <w:szCs w:val="28"/>
        </w:rPr>
        <w:t>а</w:t>
      </w:r>
      <w:r w:rsidRPr="0007052A">
        <w:rPr>
          <w:rFonts w:ascii="Times New Roman" w:hAnsi="Times New Roman" w:cs="Times New Roman"/>
          <w:sz w:val="28"/>
          <w:szCs w:val="28"/>
        </w:rPr>
        <w:t> </w:t>
      </w:r>
      <w:r w:rsidR="00CF2ABF">
        <w:rPr>
          <w:rFonts w:ascii="Times New Roman" w:hAnsi="Times New Roman" w:cs="Times New Roman"/>
          <w:sz w:val="28"/>
          <w:szCs w:val="28"/>
        </w:rPr>
        <w:t xml:space="preserve"> работы Ассоциации </w:t>
      </w:r>
      <w:r w:rsidRPr="0007052A">
        <w:rPr>
          <w:rFonts w:ascii="Times New Roman" w:hAnsi="Times New Roman" w:cs="Times New Roman"/>
          <w:sz w:val="28"/>
          <w:szCs w:val="28"/>
        </w:rPr>
        <w:t>– работа со здоровой семьей по предупреждению наркомании, алкоголизма. Кроме этого, большое внимание уделяется работе с созависимой семьей, оказание помощи родственникам, проживающим с больными химической зависимостью, содействие в проведении мероприятий по мотивации к лечению и реабилитации.</w:t>
      </w:r>
    </w:p>
    <w:p w:rsidR="003F30A4" w:rsidRPr="0007052A" w:rsidRDefault="003F30A4" w:rsidP="00CF2ABF">
      <w:pPr>
        <w:spacing w:after="0" w:line="240" w:lineRule="auto"/>
        <w:ind w:firstLine="567"/>
        <w:jc w:val="both"/>
        <w:rPr>
          <w:rFonts w:ascii="Times New Roman" w:hAnsi="Times New Roman" w:cs="Times New Roman"/>
          <w:sz w:val="28"/>
          <w:szCs w:val="28"/>
        </w:rPr>
      </w:pPr>
      <w:r w:rsidRPr="0007052A">
        <w:rPr>
          <w:rFonts w:ascii="Times New Roman" w:hAnsi="Times New Roman" w:cs="Times New Roman"/>
          <w:sz w:val="28"/>
          <w:szCs w:val="28"/>
        </w:rPr>
        <w:t>Основные направления деятельности организации:</w:t>
      </w:r>
    </w:p>
    <w:p w:rsidR="003F30A4" w:rsidRPr="0007052A" w:rsidRDefault="00CF2ABF" w:rsidP="00CF2ABF">
      <w:pPr>
        <w:numPr>
          <w:ilvl w:val="0"/>
          <w:numId w:val="1"/>
        </w:numPr>
        <w:tabs>
          <w:tab w:val="clear" w:pos="720"/>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и</w:t>
      </w:r>
      <w:r w:rsidR="003F30A4" w:rsidRPr="0007052A">
        <w:rPr>
          <w:rFonts w:ascii="Times New Roman" w:hAnsi="Times New Roman" w:cs="Times New Roman"/>
          <w:sz w:val="28"/>
          <w:szCs w:val="28"/>
        </w:rPr>
        <w:t>нформирование населения в сфере профилактики алкоголизма и наркомании;</w:t>
      </w:r>
    </w:p>
    <w:p w:rsidR="003F30A4" w:rsidRPr="0007052A" w:rsidRDefault="00CF2ABF" w:rsidP="00CF2ABF">
      <w:pPr>
        <w:numPr>
          <w:ilvl w:val="0"/>
          <w:numId w:val="1"/>
        </w:numPr>
        <w:tabs>
          <w:tab w:val="clear" w:pos="720"/>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с</w:t>
      </w:r>
      <w:r w:rsidR="003F30A4" w:rsidRPr="0007052A">
        <w:rPr>
          <w:rFonts w:ascii="Times New Roman" w:hAnsi="Times New Roman" w:cs="Times New Roman"/>
          <w:sz w:val="28"/>
          <w:szCs w:val="28"/>
        </w:rPr>
        <w:t>оздание родительского движения в муниципальных образованиях;</w:t>
      </w:r>
    </w:p>
    <w:p w:rsidR="003F30A4" w:rsidRPr="0007052A" w:rsidRDefault="00CF2ABF" w:rsidP="00CF2ABF">
      <w:pPr>
        <w:numPr>
          <w:ilvl w:val="0"/>
          <w:numId w:val="1"/>
        </w:numPr>
        <w:tabs>
          <w:tab w:val="clear" w:pos="720"/>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п</w:t>
      </w:r>
      <w:r w:rsidR="003F30A4" w:rsidRPr="0007052A">
        <w:rPr>
          <w:rFonts w:ascii="Times New Roman" w:hAnsi="Times New Roman" w:cs="Times New Roman"/>
          <w:sz w:val="28"/>
          <w:szCs w:val="28"/>
        </w:rPr>
        <w:t>роведение работы по консолидации действий и объединению средств юридических и физических лиц;</w:t>
      </w:r>
    </w:p>
    <w:p w:rsidR="003F30A4" w:rsidRPr="0007052A" w:rsidRDefault="00CF2ABF" w:rsidP="00CF2ABF">
      <w:pPr>
        <w:numPr>
          <w:ilvl w:val="0"/>
          <w:numId w:val="1"/>
        </w:numPr>
        <w:tabs>
          <w:tab w:val="clear" w:pos="720"/>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р</w:t>
      </w:r>
      <w:r w:rsidR="003F30A4" w:rsidRPr="0007052A">
        <w:rPr>
          <w:rFonts w:ascii="Times New Roman" w:hAnsi="Times New Roman" w:cs="Times New Roman"/>
          <w:sz w:val="28"/>
          <w:szCs w:val="28"/>
        </w:rPr>
        <w:t>абота с родителями, родственниками наркозависимых и их семьями (собрания, консультации, тренинги, выездные семинары по области);</w:t>
      </w:r>
    </w:p>
    <w:p w:rsidR="003F30A4" w:rsidRPr="0007052A" w:rsidRDefault="00CF2ABF" w:rsidP="00CF2ABF">
      <w:pPr>
        <w:numPr>
          <w:ilvl w:val="0"/>
          <w:numId w:val="1"/>
        </w:numPr>
        <w:tabs>
          <w:tab w:val="clear" w:pos="720"/>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ф</w:t>
      </w:r>
      <w:r w:rsidR="003F30A4" w:rsidRPr="0007052A">
        <w:rPr>
          <w:rFonts w:ascii="Times New Roman" w:hAnsi="Times New Roman" w:cs="Times New Roman"/>
          <w:sz w:val="28"/>
          <w:szCs w:val="28"/>
        </w:rPr>
        <w:t>ормирование негативного общественного мнения у населения Иркутской области к проблемам алкоголизма и наркомании, проведение акций для населения;</w:t>
      </w:r>
    </w:p>
    <w:p w:rsidR="003F30A4" w:rsidRPr="0007052A" w:rsidRDefault="00CF2ABF" w:rsidP="00CF2ABF">
      <w:pPr>
        <w:numPr>
          <w:ilvl w:val="0"/>
          <w:numId w:val="1"/>
        </w:numPr>
        <w:tabs>
          <w:tab w:val="clear" w:pos="720"/>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р</w:t>
      </w:r>
      <w:r w:rsidR="003F30A4" w:rsidRPr="0007052A">
        <w:rPr>
          <w:rFonts w:ascii="Times New Roman" w:hAnsi="Times New Roman" w:cs="Times New Roman"/>
          <w:sz w:val="28"/>
          <w:szCs w:val="28"/>
        </w:rPr>
        <w:t>абота в группах взаимопомощи;</w:t>
      </w:r>
    </w:p>
    <w:p w:rsidR="003F30A4" w:rsidRPr="0007052A" w:rsidRDefault="00CF2ABF" w:rsidP="00CF2ABF">
      <w:pPr>
        <w:numPr>
          <w:ilvl w:val="0"/>
          <w:numId w:val="1"/>
        </w:numPr>
        <w:tabs>
          <w:tab w:val="clear" w:pos="720"/>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w:t>
      </w:r>
      <w:r w:rsidR="003F30A4" w:rsidRPr="0007052A">
        <w:rPr>
          <w:rFonts w:ascii="Times New Roman" w:hAnsi="Times New Roman" w:cs="Times New Roman"/>
          <w:sz w:val="28"/>
          <w:szCs w:val="28"/>
        </w:rPr>
        <w:t>заимодействие с Антинаркотической комиссией в Иркутской области, Общественным советом по проблемам противодействия распространению наркомании среди населения Иркутской области при Губернаторе Иркутской области, законодательными органами Иркутской области, исполнительными органами власти Иркутской области, органами охраны правопорядка, государственными учреждениями, работающими в сфере профилактики, реабилитации наркомании и алкоголизма и других социальных явлений.</w:t>
      </w:r>
    </w:p>
    <w:p w:rsidR="002E659D" w:rsidRDefault="00CF2ABF" w:rsidP="00CF2ABF">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П</w:t>
      </w:r>
      <w:r w:rsidR="0007052A" w:rsidRPr="0007052A">
        <w:rPr>
          <w:rFonts w:ascii="Times New Roman" w:hAnsi="Times New Roman" w:cs="Times New Roman"/>
          <w:b/>
          <w:sz w:val="28"/>
          <w:szCs w:val="28"/>
        </w:rPr>
        <w:t>роекты</w:t>
      </w:r>
      <w:r>
        <w:rPr>
          <w:rFonts w:ascii="Times New Roman" w:hAnsi="Times New Roman" w:cs="Times New Roman"/>
          <w:b/>
          <w:sz w:val="28"/>
          <w:szCs w:val="28"/>
        </w:rPr>
        <w:t xml:space="preserve"> Ассоциации:</w:t>
      </w:r>
    </w:p>
    <w:p w:rsidR="0007052A" w:rsidRPr="0007052A" w:rsidRDefault="0007052A" w:rsidP="00CF2ABF">
      <w:pPr>
        <w:spacing w:after="0" w:line="240" w:lineRule="auto"/>
        <w:ind w:firstLine="567"/>
        <w:jc w:val="both"/>
        <w:rPr>
          <w:rFonts w:ascii="Times New Roman" w:hAnsi="Times New Roman" w:cs="Times New Roman"/>
          <w:sz w:val="28"/>
          <w:szCs w:val="28"/>
        </w:rPr>
      </w:pPr>
      <w:r w:rsidRPr="0007052A">
        <w:rPr>
          <w:rFonts w:ascii="Times New Roman" w:hAnsi="Times New Roman" w:cs="Times New Roman"/>
          <w:sz w:val="28"/>
          <w:szCs w:val="28"/>
        </w:rPr>
        <w:t>Пилотный проект «Беспокойные сердца» Ассоциации, победивший на конкурсе «Губернское собрание Иркутской области» в 2014 году, стал движущей силой для проведения профилактической работы в общеобразовательных и дошкольных образовательных учреждениях Иркутской области.</w:t>
      </w:r>
    </w:p>
    <w:p w:rsidR="0007052A" w:rsidRPr="0007052A" w:rsidRDefault="0007052A" w:rsidP="00CF2ABF">
      <w:pPr>
        <w:spacing w:after="0" w:line="240" w:lineRule="auto"/>
        <w:ind w:firstLine="567"/>
        <w:jc w:val="both"/>
        <w:rPr>
          <w:rFonts w:ascii="Times New Roman" w:hAnsi="Times New Roman" w:cs="Times New Roman"/>
          <w:sz w:val="28"/>
          <w:szCs w:val="28"/>
        </w:rPr>
      </w:pPr>
      <w:r w:rsidRPr="0007052A">
        <w:rPr>
          <w:rFonts w:ascii="Times New Roman" w:hAnsi="Times New Roman" w:cs="Times New Roman"/>
          <w:sz w:val="28"/>
          <w:szCs w:val="28"/>
        </w:rPr>
        <w:t xml:space="preserve">В 2015 году Ассоциацией общественных объединений Иркутской области «Матери против наркотиков» был реализован антинаркотический проект «Партнерство во имя жизни», победивший на конкурсе проектов «Губернское собрание общественности Иркутской области», в номинации «Профилактика социально опасных форм поведения граждан, в том числе профилактика немедицинского потребления наркотических средств и психотропных веществ, комплексная реабилитация и ресоциализация лиц, </w:t>
      </w:r>
      <w:r w:rsidRPr="0007052A">
        <w:rPr>
          <w:rFonts w:ascii="Times New Roman" w:hAnsi="Times New Roman" w:cs="Times New Roman"/>
          <w:sz w:val="28"/>
          <w:szCs w:val="28"/>
        </w:rPr>
        <w:lastRenderedPageBreak/>
        <w:t>потребляющих наркотические средства и психотропные вещества в немедицинских целях».</w:t>
      </w:r>
    </w:p>
    <w:p w:rsidR="0007052A" w:rsidRPr="0007052A" w:rsidRDefault="0007052A" w:rsidP="00CF2ABF">
      <w:pPr>
        <w:spacing w:after="0" w:line="240" w:lineRule="auto"/>
        <w:ind w:firstLine="567"/>
        <w:jc w:val="both"/>
        <w:rPr>
          <w:rFonts w:ascii="Times New Roman" w:hAnsi="Times New Roman" w:cs="Times New Roman"/>
          <w:sz w:val="28"/>
          <w:szCs w:val="28"/>
        </w:rPr>
      </w:pPr>
      <w:r w:rsidRPr="0007052A">
        <w:rPr>
          <w:rFonts w:ascii="Times New Roman" w:hAnsi="Times New Roman" w:cs="Times New Roman"/>
          <w:sz w:val="28"/>
          <w:szCs w:val="28"/>
        </w:rPr>
        <w:t>Одним из самых важных направлений в работе Ассоциации является работа в Сети «Интернет». Распространение, реклама и пропаганда наркотических средств в настоящее время, в подавляющем большинстве, происходит с использованием интернета, поэтому необходимо использовать для профилактики злоупотребления ПАВ все доступные, а также создавать новые профилактические интернет-ресурсы. Одним из звеньев цепи в профилактике злоупотребления ПАВ является проект «Интерактивная площадка для антинаркотических организаций Иркутской области», победивший на конкурсе «Губернское собрание общественности Иркутской области» в 2016 году.  </w:t>
      </w:r>
    </w:p>
    <w:p w:rsidR="0007052A" w:rsidRPr="0007052A" w:rsidRDefault="0007052A" w:rsidP="00CF2ABF">
      <w:pPr>
        <w:spacing w:after="0" w:line="240" w:lineRule="auto"/>
        <w:ind w:firstLine="567"/>
        <w:jc w:val="both"/>
        <w:rPr>
          <w:rFonts w:ascii="Times New Roman" w:hAnsi="Times New Roman" w:cs="Times New Roman"/>
          <w:sz w:val="28"/>
          <w:szCs w:val="28"/>
        </w:rPr>
      </w:pPr>
      <w:r w:rsidRPr="0007052A">
        <w:rPr>
          <w:rFonts w:ascii="Times New Roman" w:hAnsi="Times New Roman" w:cs="Times New Roman"/>
          <w:sz w:val="28"/>
          <w:szCs w:val="28"/>
        </w:rPr>
        <w:t>В 2016 году АОО ИО «Матери против наркотиков» с проектом «Беспокойные сердца» победила на президентском конкурсе социально значимых проектов. При реализации проекта используются средства государственной поддержки, выделенные в качестве гранта благотворительным фондом «Покров» в соответствии с распоряжением Президента Российской Федерации от 05.04.2016 № 68 рп.</w:t>
      </w:r>
    </w:p>
    <w:p w:rsidR="0007052A" w:rsidRPr="0007052A" w:rsidRDefault="0007052A" w:rsidP="00CF2ABF">
      <w:pPr>
        <w:spacing w:after="0" w:line="240" w:lineRule="auto"/>
        <w:ind w:firstLine="567"/>
        <w:jc w:val="both"/>
        <w:rPr>
          <w:rFonts w:ascii="Times New Roman" w:hAnsi="Times New Roman" w:cs="Times New Roman"/>
          <w:sz w:val="28"/>
          <w:szCs w:val="28"/>
        </w:rPr>
      </w:pPr>
      <w:r w:rsidRPr="0007052A">
        <w:rPr>
          <w:rFonts w:ascii="Times New Roman" w:hAnsi="Times New Roman" w:cs="Times New Roman"/>
          <w:sz w:val="28"/>
          <w:szCs w:val="28"/>
        </w:rPr>
        <w:t>С начала 2017 года проект реализуется в целях первичной профилактики зависимостей среди детей старшего дошкольного и подросткового возраста, посредством реализации социально-психологического тренинга, направленного на обучающихся родителей.</w:t>
      </w:r>
    </w:p>
    <w:p w:rsidR="0007052A" w:rsidRDefault="00CF2ABF" w:rsidP="00CF2ABF">
      <w:pPr>
        <w:spacing w:after="0" w:line="240" w:lineRule="auto"/>
        <w:ind w:firstLine="567"/>
        <w:jc w:val="both"/>
        <w:rPr>
          <w:rFonts w:ascii="Times New Roman" w:hAnsi="Times New Roman" w:cs="Times New Roman"/>
          <w:sz w:val="28"/>
          <w:szCs w:val="28"/>
        </w:rPr>
      </w:pPr>
      <w:r>
        <w:rPr>
          <w:rFonts w:ascii="Times New Roman" w:hAnsi="Times New Roman" w:cs="Times New Roman"/>
          <w:b/>
          <w:sz w:val="28"/>
          <w:szCs w:val="28"/>
        </w:rPr>
        <w:t xml:space="preserve">Сайт </w:t>
      </w:r>
      <w:r w:rsidRPr="0007052A">
        <w:rPr>
          <w:rFonts w:ascii="Times New Roman" w:hAnsi="Times New Roman" w:cs="Times New Roman"/>
          <w:sz w:val="28"/>
          <w:szCs w:val="28"/>
        </w:rPr>
        <w:t>Ассоциаци</w:t>
      </w:r>
      <w:r>
        <w:rPr>
          <w:rFonts w:ascii="Times New Roman" w:hAnsi="Times New Roman" w:cs="Times New Roman"/>
          <w:sz w:val="28"/>
          <w:szCs w:val="28"/>
        </w:rPr>
        <w:t xml:space="preserve">и </w:t>
      </w:r>
      <w:r w:rsidRPr="0007052A">
        <w:rPr>
          <w:rFonts w:ascii="Times New Roman" w:hAnsi="Times New Roman" w:cs="Times New Roman"/>
          <w:sz w:val="28"/>
          <w:szCs w:val="28"/>
        </w:rPr>
        <w:t xml:space="preserve"> общественных объединений Иркутской области «Матери против наркотиков»</w:t>
      </w:r>
      <w:r>
        <w:rPr>
          <w:rFonts w:ascii="Times New Roman" w:hAnsi="Times New Roman" w:cs="Times New Roman"/>
          <w:sz w:val="28"/>
          <w:szCs w:val="28"/>
        </w:rPr>
        <w:t xml:space="preserve"> </w:t>
      </w:r>
      <w:r w:rsidRPr="00CF2ABF">
        <w:rPr>
          <w:rFonts w:ascii="Times New Roman" w:hAnsi="Times New Roman" w:cs="Times New Roman"/>
          <w:sz w:val="28"/>
          <w:szCs w:val="28"/>
        </w:rPr>
        <w:t>http://mpn-irkutsk.ru/</w:t>
      </w:r>
      <w:r>
        <w:rPr>
          <w:rFonts w:ascii="Times New Roman" w:hAnsi="Times New Roman" w:cs="Times New Roman"/>
          <w:sz w:val="28"/>
          <w:szCs w:val="28"/>
        </w:rPr>
        <w:t>.</w:t>
      </w:r>
    </w:p>
    <w:p w:rsidR="00CF2ABF" w:rsidRPr="00CF2ABF" w:rsidRDefault="00CF2ABF" w:rsidP="00CF2ABF">
      <w:pPr>
        <w:pStyle w:val="a4"/>
        <w:shd w:val="clear" w:color="auto" w:fill="FFFFFF"/>
        <w:spacing w:before="0" w:beforeAutospacing="0" w:after="0" w:afterAutospacing="0" w:line="336" w:lineRule="atLeast"/>
        <w:ind w:firstLine="567"/>
        <w:rPr>
          <w:sz w:val="28"/>
          <w:szCs w:val="28"/>
        </w:rPr>
      </w:pPr>
      <w:r w:rsidRPr="00CF2ABF">
        <w:rPr>
          <w:sz w:val="28"/>
          <w:szCs w:val="28"/>
        </w:rPr>
        <w:t> </w:t>
      </w:r>
      <w:r w:rsidRPr="00CF2ABF">
        <w:rPr>
          <w:b/>
          <w:bCs/>
          <w:sz w:val="28"/>
          <w:szCs w:val="28"/>
          <w:bdr w:val="none" w:sz="0" w:space="0" w:color="auto" w:frame="1"/>
        </w:rPr>
        <w:t>Адрес</w:t>
      </w:r>
      <w:r w:rsidRPr="00CF2ABF">
        <w:rPr>
          <w:sz w:val="28"/>
          <w:szCs w:val="28"/>
        </w:rPr>
        <w:t xml:space="preserve">: г. Иркутск, ул. </w:t>
      </w:r>
      <w:proofErr w:type="gramStart"/>
      <w:r w:rsidRPr="00CF2ABF">
        <w:rPr>
          <w:sz w:val="28"/>
          <w:szCs w:val="28"/>
        </w:rPr>
        <w:t>Академическая</w:t>
      </w:r>
      <w:proofErr w:type="gramEnd"/>
      <w:r w:rsidRPr="00CF2ABF">
        <w:rPr>
          <w:sz w:val="28"/>
          <w:szCs w:val="28"/>
        </w:rPr>
        <w:t>, 74, офис 220</w:t>
      </w:r>
    </w:p>
    <w:p w:rsidR="00CF2ABF" w:rsidRPr="00CF2ABF" w:rsidRDefault="00CF2ABF" w:rsidP="00CF2ABF">
      <w:pPr>
        <w:pStyle w:val="a4"/>
        <w:shd w:val="clear" w:color="auto" w:fill="FFFFFF"/>
        <w:spacing w:before="0" w:beforeAutospacing="0" w:after="0" w:afterAutospacing="0" w:line="336" w:lineRule="atLeast"/>
        <w:ind w:firstLine="567"/>
        <w:rPr>
          <w:sz w:val="28"/>
          <w:szCs w:val="28"/>
        </w:rPr>
      </w:pPr>
      <w:r w:rsidRPr="00CF2ABF">
        <w:rPr>
          <w:sz w:val="28"/>
          <w:szCs w:val="28"/>
        </w:rPr>
        <w:t> </w:t>
      </w:r>
      <w:r w:rsidRPr="00CF2ABF">
        <w:rPr>
          <w:b/>
          <w:bCs/>
          <w:sz w:val="28"/>
          <w:szCs w:val="28"/>
          <w:bdr w:val="none" w:sz="0" w:space="0" w:color="auto" w:frame="1"/>
        </w:rPr>
        <w:t>Телефон:</w:t>
      </w:r>
      <w:r w:rsidRPr="00CF2ABF">
        <w:rPr>
          <w:sz w:val="28"/>
          <w:szCs w:val="28"/>
        </w:rPr>
        <w:t> +7 (904)15-22-600 (</w:t>
      </w:r>
      <w:proofErr w:type="spellStart"/>
      <w:r w:rsidRPr="00CF2ABF">
        <w:rPr>
          <w:sz w:val="28"/>
          <w:szCs w:val="28"/>
        </w:rPr>
        <w:t>Viber</w:t>
      </w:r>
      <w:proofErr w:type="spellEnd"/>
      <w:r w:rsidRPr="00CF2ABF">
        <w:rPr>
          <w:sz w:val="28"/>
          <w:szCs w:val="28"/>
        </w:rPr>
        <w:t xml:space="preserve">, </w:t>
      </w:r>
      <w:proofErr w:type="spellStart"/>
      <w:r w:rsidRPr="00CF2ABF">
        <w:rPr>
          <w:sz w:val="28"/>
          <w:szCs w:val="28"/>
        </w:rPr>
        <w:t>Whatsapp</w:t>
      </w:r>
      <w:proofErr w:type="spellEnd"/>
      <w:r w:rsidRPr="00CF2ABF">
        <w:rPr>
          <w:sz w:val="28"/>
          <w:szCs w:val="28"/>
        </w:rPr>
        <w:t>)</w:t>
      </w:r>
    </w:p>
    <w:p w:rsidR="00CF2ABF" w:rsidRPr="00CF2ABF" w:rsidRDefault="00CF2ABF" w:rsidP="00CF2ABF">
      <w:pPr>
        <w:pStyle w:val="a4"/>
        <w:shd w:val="clear" w:color="auto" w:fill="FFFFFF"/>
        <w:spacing w:before="0" w:beforeAutospacing="0" w:after="0" w:afterAutospacing="0" w:line="336" w:lineRule="atLeast"/>
        <w:ind w:firstLine="567"/>
        <w:rPr>
          <w:sz w:val="28"/>
          <w:szCs w:val="28"/>
        </w:rPr>
      </w:pPr>
      <w:r w:rsidRPr="00CF2ABF">
        <w:rPr>
          <w:sz w:val="28"/>
          <w:szCs w:val="28"/>
        </w:rPr>
        <w:t> </w:t>
      </w:r>
      <w:r w:rsidRPr="00CF2ABF">
        <w:rPr>
          <w:b/>
          <w:bCs/>
          <w:sz w:val="28"/>
          <w:szCs w:val="28"/>
          <w:bdr w:val="none" w:sz="0" w:space="0" w:color="auto" w:frame="1"/>
        </w:rPr>
        <w:t>E-</w:t>
      </w:r>
      <w:proofErr w:type="spellStart"/>
      <w:r w:rsidRPr="00CF2ABF">
        <w:rPr>
          <w:b/>
          <w:bCs/>
          <w:sz w:val="28"/>
          <w:szCs w:val="28"/>
          <w:bdr w:val="none" w:sz="0" w:space="0" w:color="auto" w:frame="1"/>
        </w:rPr>
        <w:t>mail</w:t>
      </w:r>
      <w:proofErr w:type="spellEnd"/>
      <w:r w:rsidRPr="00CF2ABF">
        <w:rPr>
          <w:b/>
          <w:bCs/>
          <w:sz w:val="28"/>
          <w:szCs w:val="28"/>
          <w:bdr w:val="none" w:sz="0" w:space="0" w:color="auto" w:frame="1"/>
        </w:rPr>
        <w:t>:</w:t>
      </w:r>
      <w:r w:rsidRPr="00CF2ABF">
        <w:rPr>
          <w:sz w:val="28"/>
          <w:szCs w:val="28"/>
        </w:rPr>
        <w:t> info@mpn-irkutsk.ru</w:t>
      </w:r>
    </w:p>
    <w:p w:rsidR="00CF2ABF" w:rsidRPr="0007052A" w:rsidRDefault="00CF2ABF" w:rsidP="00CF2ABF">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 Президент Ассоциации – </w:t>
      </w:r>
      <w:r w:rsidRPr="00CF2ABF">
        <w:rPr>
          <w:rFonts w:ascii="Times New Roman" w:hAnsi="Times New Roman" w:cs="Times New Roman"/>
          <w:sz w:val="28"/>
          <w:szCs w:val="28"/>
        </w:rPr>
        <w:t>Червич</w:t>
      </w:r>
      <w:bookmarkStart w:id="0" w:name="_GoBack"/>
      <w:bookmarkEnd w:id="0"/>
      <w:r w:rsidRPr="00CF2ABF">
        <w:rPr>
          <w:rFonts w:ascii="Times New Roman" w:hAnsi="Times New Roman" w:cs="Times New Roman"/>
          <w:sz w:val="28"/>
          <w:szCs w:val="28"/>
        </w:rPr>
        <w:t>енко Валентина Александровна.</w:t>
      </w:r>
    </w:p>
    <w:sectPr w:rsidR="00CF2ABF" w:rsidRPr="000705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3C5A47"/>
    <w:multiLevelType w:val="multilevel"/>
    <w:tmpl w:val="18DCF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94C"/>
    <w:rsid w:val="0007052A"/>
    <w:rsid w:val="002E659D"/>
    <w:rsid w:val="003F30A4"/>
    <w:rsid w:val="00651A73"/>
    <w:rsid w:val="008F694C"/>
    <w:rsid w:val="00CF2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052A"/>
    <w:rPr>
      <w:color w:val="0000FF" w:themeColor="hyperlink"/>
      <w:u w:val="single"/>
    </w:rPr>
  </w:style>
  <w:style w:type="paragraph" w:styleId="a4">
    <w:name w:val="Normal (Web)"/>
    <w:basedOn w:val="a"/>
    <w:uiPriority w:val="99"/>
    <w:semiHidden/>
    <w:unhideWhenUsed/>
    <w:rsid w:val="00CF2A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052A"/>
    <w:rPr>
      <w:color w:val="0000FF" w:themeColor="hyperlink"/>
      <w:u w:val="single"/>
    </w:rPr>
  </w:style>
  <w:style w:type="paragraph" w:styleId="a4">
    <w:name w:val="Normal (Web)"/>
    <w:basedOn w:val="a"/>
    <w:uiPriority w:val="99"/>
    <w:semiHidden/>
    <w:unhideWhenUsed/>
    <w:rsid w:val="00CF2A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96224">
      <w:bodyDiv w:val="1"/>
      <w:marLeft w:val="0"/>
      <w:marRight w:val="0"/>
      <w:marTop w:val="0"/>
      <w:marBottom w:val="0"/>
      <w:divBdr>
        <w:top w:val="none" w:sz="0" w:space="0" w:color="auto"/>
        <w:left w:val="none" w:sz="0" w:space="0" w:color="auto"/>
        <w:bottom w:val="none" w:sz="0" w:space="0" w:color="auto"/>
        <w:right w:val="none" w:sz="0" w:space="0" w:color="auto"/>
      </w:divBdr>
    </w:div>
    <w:div w:id="252395684">
      <w:bodyDiv w:val="1"/>
      <w:marLeft w:val="0"/>
      <w:marRight w:val="0"/>
      <w:marTop w:val="0"/>
      <w:marBottom w:val="0"/>
      <w:divBdr>
        <w:top w:val="none" w:sz="0" w:space="0" w:color="auto"/>
        <w:left w:val="none" w:sz="0" w:space="0" w:color="auto"/>
        <w:bottom w:val="none" w:sz="0" w:space="0" w:color="auto"/>
        <w:right w:val="none" w:sz="0" w:space="0" w:color="auto"/>
      </w:divBdr>
      <w:divsChild>
        <w:div w:id="2109303549">
          <w:marLeft w:val="0"/>
          <w:marRight w:val="0"/>
          <w:marTop w:val="0"/>
          <w:marBottom w:val="0"/>
          <w:divBdr>
            <w:top w:val="none" w:sz="0" w:space="0" w:color="auto"/>
            <w:left w:val="none" w:sz="0" w:space="0" w:color="auto"/>
            <w:bottom w:val="none" w:sz="0" w:space="0" w:color="auto"/>
            <w:right w:val="none" w:sz="0" w:space="0" w:color="auto"/>
          </w:divBdr>
        </w:div>
        <w:div w:id="1597329307">
          <w:marLeft w:val="0"/>
          <w:marRight w:val="0"/>
          <w:marTop w:val="0"/>
          <w:marBottom w:val="0"/>
          <w:divBdr>
            <w:top w:val="none" w:sz="0" w:space="0" w:color="auto"/>
            <w:left w:val="none" w:sz="0" w:space="0" w:color="auto"/>
            <w:bottom w:val="none" w:sz="0" w:space="0" w:color="auto"/>
            <w:right w:val="none" w:sz="0" w:space="0" w:color="auto"/>
          </w:divBdr>
        </w:div>
      </w:divsChild>
    </w:div>
    <w:div w:id="797991721">
      <w:bodyDiv w:val="1"/>
      <w:marLeft w:val="0"/>
      <w:marRight w:val="0"/>
      <w:marTop w:val="0"/>
      <w:marBottom w:val="0"/>
      <w:divBdr>
        <w:top w:val="none" w:sz="0" w:space="0" w:color="auto"/>
        <w:left w:val="none" w:sz="0" w:space="0" w:color="auto"/>
        <w:bottom w:val="none" w:sz="0" w:space="0" w:color="auto"/>
        <w:right w:val="none" w:sz="0" w:space="0" w:color="auto"/>
      </w:divBdr>
      <w:divsChild>
        <w:div w:id="79639074">
          <w:marLeft w:val="0"/>
          <w:marRight w:val="0"/>
          <w:marTop w:val="0"/>
          <w:marBottom w:val="0"/>
          <w:divBdr>
            <w:top w:val="none" w:sz="0" w:space="0" w:color="auto"/>
            <w:left w:val="none" w:sz="0" w:space="0" w:color="auto"/>
            <w:bottom w:val="none" w:sz="0" w:space="0" w:color="auto"/>
            <w:right w:val="none" w:sz="0" w:space="0" w:color="auto"/>
          </w:divBdr>
        </w:div>
        <w:div w:id="944581760">
          <w:marLeft w:val="0"/>
          <w:marRight w:val="0"/>
          <w:marTop w:val="0"/>
          <w:marBottom w:val="0"/>
          <w:divBdr>
            <w:top w:val="none" w:sz="0" w:space="0" w:color="auto"/>
            <w:left w:val="none" w:sz="0" w:space="0" w:color="auto"/>
            <w:bottom w:val="none" w:sz="0" w:space="0" w:color="auto"/>
            <w:right w:val="none" w:sz="0" w:space="0" w:color="auto"/>
          </w:divBdr>
        </w:div>
      </w:divsChild>
    </w:div>
    <w:div w:id="14804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608</Words>
  <Characters>3471</Characters>
  <Application>Microsoft Office Word</Application>
  <DocSecurity>0</DocSecurity>
  <Lines>28</Lines>
  <Paragraphs>8</Paragraphs>
  <ScaleCrop>false</ScaleCrop>
  <Company>SPecialiST RePack</Company>
  <LinksUpToDate>false</LinksUpToDate>
  <CharactersWithSpaces>4071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dc:creator>
  <cp:keywords/>
  <dc:description/>
  <cp:lastModifiedBy>Лесь</cp:lastModifiedBy>
  <cp:revision>5</cp:revision>
  <dcterms:created xsi:type="dcterms:W3CDTF">2017-08-23T03:32:00Z</dcterms:created>
  <dcterms:modified xsi:type="dcterms:W3CDTF">2017-08-23T07:52:00Z</dcterms:modified>
</cp:coreProperties>
</file>