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1CE6" w:rsidRPr="007862AF" w:rsidRDefault="00091CE6" w:rsidP="00091CE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862AF">
        <w:rPr>
          <w:rFonts w:ascii="Times New Roman" w:hAnsi="Times New Roman" w:cs="Times New Roman"/>
          <w:sz w:val="28"/>
          <w:szCs w:val="28"/>
        </w:rPr>
        <w:t>ИНИЦИАТИВНЫЙ ПРОЕКТ</w:t>
      </w:r>
    </w:p>
    <w:p w:rsidR="00091CE6" w:rsidRPr="007862AF" w:rsidRDefault="00091CE6" w:rsidP="00091CE6">
      <w:pPr>
        <w:pStyle w:val="ConsPlusNormal"/>
        <w:jc w:val="both"/>
      </w:pPr>
    </w:p>
    <w:tbl>
      <w:tblPr>
        <w:tblW w:w="10065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0"/>
        <w:gridCol w:w="2347"/>
        <w:gridCol w:w="204"/>
        <w:gridCol w:w="1134"/>
        <w:gridCol w:w="340"/>
        <w:gridCol w:w="227"/>
        <w:gridCol w:w="113"/>
        <w:gridCol w:w="1304"/>
        <w:gridCol w:w="340"/>
        <w:gridCol w:w="1220"/>
        <w:gridCol w:w="1558"/>
        <w:gridCol w:w="568"/>
      </w:tblGrid>
      <w:tr w:rsidR="00091CE6" w:rsidRPr="007862AF" w:rsidTr="000135BB">
        <w:trPr>
          <w:trHeight w:val="428"/>
          <w:tblHeader/>
        </w:trPr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проекта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инициативного проекта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6915DF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15D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«Благоустройство территории детской спортивно-игровой площадки по адресу: п. Усть-Уда, ул. 50 лет СССР, 9А»</w:t>
            </w:r>
          </w:p>
        </w:tc>
      </w:tr>
      <w:tr w:rsidR="00091CE6" w:rsidRPr="007862AF" w:rsidTr="001F5A98">
        <w:trPr>
          <w:trHeight w:val="752"/>
        </w:trPr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приоритетного направления инициативного проекта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961B47" w:rsidP="00961B4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Благоустройство территорий, в том числе дворовых территорий</w:t>
            </w:r>
          </w:p>
        </w:tc>
      </w:tr>
      <w:tr w:rsidR="00091CE6" w:rsidRPr="007862AF" w:rsidTr="000135BB">
        <w:trPr>
          <w:trHeight w:val="1830"/>
        </w:trPr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Название и реквизиты документа стратегического или территориального планирования, в котором имеется информация о необходимости решения описанной в инициативном проекте проблемы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3156FB" w:rsidRDefault="00203425" w:rsidP="003156F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42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Стратегия социально-экономического развития районного муниципального образования «Усть-Удинский район» на период до 2036 года. Утверждена решением Думы районного муниципального образования «Усть-Удинский район» от 25.04.2019г.№ 55/2-РД</w:t>
            </w:r>
          </w:p>
        </w:tc>
      </w:tr>
      <w:tr w:rsidR="00091CE6" w:rsidRPr="007862AF" w:rsidTr="000135BB">
        <w:trPr>
          <w:trHeight w:val="1110"/>
        </w:trPr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 об инициаторах инициативного проекта (необходимо заполнить одну из строк 4.1 - 4.4):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P255"/>
            <w:bookmarkEnd w:id="0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инициативная группа численностью не менее десяти граждан, достигших восемнадцатилетнего возраста и проживающих на территории соответствующего муниципального образования Иркутской области (далее - муниципальное образование), с указанием Ф.И.О. и количества человек</w:t>
            </w:r>
            <w:r w:rsidRPr="007862AF">
              <w:rPr>
                <w:rStyle w:val="a7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  <w:tc>
          <w:tcPr>
            <w:tcW w:w="5670" w:type="dxa"/>
            <w:gridSpan w:val="8"/>
            <w:vAlign w:val="center"/>
          </w:tcPr>
          <w:p w:rsidR="00503F46" w:rsidRPr="002811A3" w:rsidRDefault="00503F46" w:rsidP="00503F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811A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7417E3" w:rsidRDefault="00AB7E28" w:rsidP="007417E3">
            <w:pPr>
              <w:pStyle w:val="ab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Константинова Алёна Николаевна</w:t>
            </w:r>
          </w:p>
          <w:p w:rsidR="00D51355" w:rsidRDefault="00D51355" w:rsidP="007417E3">
            <w:pPr>
              <w:pStyle w:val="ab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Серых Андрей Алексеевич</w:t>
            </w:r>
          </w:p>
          <w:p w:rsidR="00D51355" w:rsidRDefault="00D51355" w:rsidP="007417E3">
            <w:pPr>
              <w:pStyle w:val="ab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Коновалова Олеся Николаевна</w:t>
            </w:r>
          </w:p>
          <w:p w:rsidR="009F62F4" w:rsidRDefault="00321DAD" w:rsidP="007417E3">
            <w:pPr>
              <w:pStyle w:val="ab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Толстоухова Лариса Александровна</w:t>
            </w:r>
          </w:p>
          <w:p w:rsidR="00B9611A" w:rsidRDefault="00B9611A" w:rsidP="007417E3">
            <w:pPr>
              <w:pStyle w:val="ab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Вильчинская Татьяна Владимировна</w:t>
            </w:r>
          </w:p>
          <w:p w:rsidR="00B9611A" w:rsidRDefault="00EC1E1A" w:rsidP="007417E3">
            <w:pPr>
              <w:pStyle w:val="ab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Костюк Иван Владимирович</w:t>
            </w:r>
          </w:p>
          <w:p w:rsidR="00EC1E1A" w:rsidRDefault="00EC1E1A" w:rsidP="007417E3">
            <w:pPr>
              <w:pStyle w:val="ab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Торгонин Денис Николаевич</w:t>
            </w:r>
          </w:p>
          <w:p w:rsidR="00177E8C" w:rsidRDefault="00177E8C" w:rsidP="007417E3">
            <w:pPr>
              <w:pStyle w:val="ab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Вишнякова Анастасия Александровна</w:t>
            </w:r>
          </w:p>
          <w:p w:rsidR="00177E8C" w:rsidRDefault="00424ABA" w:rsidP="007417E3">
            <w:pPr>
              <w:pStyle w:val="ab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Подкорытова Полина Викторовна</w:t>
            </w:r>
          </w:p>
          <w:p w:rsidR="00CE432F" w:rsidRPr="00137A37" w:rsidRDefault="00424ABA" w:rsidP="00137A37">
            <w:pPr>
              <w:pStyle w:val="ab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Сычёва Ангелина Александровна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орган территориального общественного самоуправления, с указанием его наименования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староста соответствующего сельского населенного пункта, с указанием наименования, даты и номера нормативного правового акта представительного органа муниципального образования о назначении старосты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264"/>
            <w:bookmarkEnd w:id="1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иные лица, осуществляющие деятельность на территории муниципального образования, с указанием инициатора проекта, 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наименования, даты и номера нормативного правового акта представительного органа муниципального образования, которым предоставлено право иным лицам выступить инициаторами проекта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</w:tr>
      <w:tr w:rsidR="00091CE6" w:rsidRPr="007862AF" w:rsidTr="00B122A0">
        <w:trPr>
          <w:trHeight w:val="991"/>
        </w:trPr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Описание проблемы, решение которой имеет приоритетное значение для жителей муниципального образования или его части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125D7D" w:rsidRDefault="00125D7D" w:rsidP="00826DCC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25D7D">
              <w:rPr>
                <w:rFonts w:ascii="Times New Roman" w:hAnsi="Times New Roman"/>
                <w:color w:val="000000"/>
                <w:sz w:val="24"/>
                <w:szCs w:val="24"/>
              </w:rPr>
              <w:t>Имеющаяся детская спортивно-игровая площадка по адресу: п. Усть-Уда, ул. 50 лет СССР, 9А не в полной мере оснащена оборудованием для всех возрастных групп. Это не позволяет организовать полноценный досуг и физическое развитие детей разного возраста. Кроме того, на площадке отсутствует специализированное безопасное покрытие. Имеющееся бетонное основание препятствует занятиям спортом – например, бег, прыжки, подвижные игры с мячом на таком покрытии небезопасны и быстро приводят к травмам. Таким образом, текущее состояние объекта не соответствует ни современным нормам безопасности, ни потребностям местных жителей, особенно семей с детьми.</w:t>
            </w:r>
          </w:p>
        </w:tc>
      </w:tr>
      <w:tr w:rsidR="00091CE6" w:rsidRPr="007862AF" w:rsidTr="000135BB">
        <w:trPr>
          <w:trHeight w:val="1005"/>
        </w:trPr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5670" w:type="dxa"/>
            <w:gridSpan w:val="8"/>
            <w:vAlign w:val="center"/>
          </w:tcPr>
          <w:p w:rsidR="00125D7D" w:rsidRPr="00125D7D" w:rsidRDefault="00125D7D" w:rsidP="00125D7D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25D7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Реализация проекта позволит создать современную, безопасную и многофункциональную детскую спортивно-игровую площадку, полностью отвечающую требованиям безопасности 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возрастным потребностям детей.</w:t>
            </w:r>
          </w:p>
          <w:p w:rsidR="00125D7D" w:rsidRPr="00125D7D" w:rsidRDefault="00125D7D" w:rsidP="00125D7D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25D7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Конкретные результаты:</w:t>
            </w:r>
          </w:p>
          <w:p w:rsidR="00125D7D" w:rsidRPr="00125D7D" w:rsidRDefault="00F56444" w:rsidP="00125D7D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·</w:t>
            </w:r>
            <w:r w:rsidR="00E119F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Приобретение и у</w:t>
            </w:r>
            <w:r w:rsidR="00125D7D" w:rsidRPr="00125D7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становка игрового и спортивного оборудования для всех возрастов чтобы каждый ребёнок мог найти занятие по своему возрасту и интересам.</w:t>
            </w:r>
          </w:p>
          <w:p w:rsidR="00125D7D" w:rsidRPr="00125D7D" w:rsidRDefault="00F56444" w:rsidP="00125D7D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·</w:t>
            </w:r>
            <w:r w:rsidR="00125D7D" w:rsidRPr="00125D7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Устройство современного покрытия, которое гарантирует безопасность при падениях и позволяет комфортно заниматься спортом, бегать, прыгать и играть в подвижные игры без риска травм.</w:t>
            </w:r>
          </w:p>
          <w:p w:rsidR="00125D7D" w:rsidRDefault="00F56444" w:rsidP="00125D7D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·</w:t>
            </w:r>
            <w:r w:rsidR="00125D7D" w:rsidRPr="00125D7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Благоустройство территории для комфортног</w:t>
            </w:r>
            <w:r w:rsidR="00125D7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 пребывания детей и родителей.</w:t>
            </w:r>
          </w:p>
          <w:p w:rsidR="00631BA2" w:rsidRDefault="00631BA2" w:rsidP="00125D7D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Социальные и долгосрочные эффекты:</w:t>
            </w:r>
          </w:p>
          <w:p w:rsidR="00631BA2" w:rsidRDefault="00631BA2" w:rsidP="00125D7D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·Повышение уровня физической активности детей и подростков, профилактика гиподинамии</w:t>
            </w:r>
            <w:r w:rsidR="00770BE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  <w:p w:rsidR="00770BEA" w:rsidRDefault="00770BEA" w:rsidP="00125D7D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·Снижение уличного травматизма и правонарушений среди несовершеннолетних за счёт организации полезного досуга.</w:t>
            </w:r>
          </w:p>
          <w:p w:rsidR="00770BEA" w:rsidRDefault="00770BEA" w:rsidP="00125D7D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·Укрепление института семьи – создание мест для совместного отдыха родителей и детей.</w:t>
            </w:r>
          </w:p>
          <w:p w:rsidR="00770BEA" w:rsidRPr="00125D7D" w:rsidRDefault="00770BEA" w:rsidP="00125D7D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·Повышение привлекательности посёлка как комфортного для проживания, что может способствовать закреплению молодых семей.</w:t>
            </w:r>
          </w:p>
          <w:p w:rsidR="00525D3F" w:rsidRPr="0066150E" w:rsidRDefault="00125D7D" w:rsidP="00125D7D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25D7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итоге жители получат безопасное, современное пространство, где дети всех возрастов смогут </w:t>
            </w:r>
            <w:r w:rsidRPr="00125D7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активно и полезно проводить время, заниматься спортом, развиваться физически, а родители – быть спокойными за их здоровье.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Предварительный расчет необходимых расходов на реализацию инициативного проекта (в рублях)</w:t>
            </w:r>
          </w:p>
        </w:tc>
        <w:tc>
          <w:tcPr>
            <w:tcW w:w="5670" w:type="dxa"/>
            <w:gridSpan w:val="8"/>
            <w:vAlign w:val="center"/>
          </w:tcPr>
          <w:p w:rsidR="00E119FD" w:rsidRDefault="006915DF" w:rsidP="006915DF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915D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«Благоустройство территории детской спортивно-игровой площадки по адресу: п. Усть-Уда, ул. 50 лет СССР, 9А» </w:t>
            </w:r>
            <w:r w:rsidR="00FB515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устройство </w:t>
            </w:r>
            <w:r w:rsidR="002E476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покрытия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 приобретение и установка</w:t>
            </w:r>
            <w:r w:rsidR="00E119F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игрового и спортивного оборудования</w:t>
            </w:r>
            <w:r w:rsidR="002E476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) </w:t>
            </w:r>
            <w:r w:rsidR="00E119F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–</w:t>
            </w:r>
            <w:r w:rsidR="009646B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091CE6" w:rsidRPr="007862AF" w:rsidRDefault="00503F46" w:rsidP="006915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FB7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="000D4FA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380CF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646B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21FB7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9646BB">
              <w:rPr>
                <w:rFonts w:ascii="Times New Roman" w:hAnsi="Times New Roman" w:cs="Times New Roman"/>
                <w:sz w:val="24"/>
                <w:szCs w:val="24"/>
              </w:rPr>
              <w:t xml:space="preserve"> рублей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Планируемый объем финансирования инициативного проекта за счет инициативных платежей (в рублях)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0D4FA8" w:rsidP="005D5A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380CF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03F46">
              <w:rPr>
                <w:rFonts w:ascii="Times New Roman" w:hAnsi="Times New Roman" w:cs="Times New Roman"/>
                <w:sz w:val="24"/>
                <w:szCs w:val="24"/>
              </w:rPr>
              <w:t xml:space="preserve"> 000</w:t>
            </w:r>
          </w:p>
        </w:tc>
      </w:tr>
      <w:tr w:rsidR="00091CE6" w:rsidRPr="007862AF" w:rsidTr="009F3368">
        <w:trPr>
          <w:trHeight w:val="740"/>
        </w:trPr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Планируемые сроки реализации инициативного проекта (не более 1 года)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D271D9" w:rsidP="005D5A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</w:t>
            </w:r>
            <w:r w:rsidR="007E3C2E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  <w:r w:rsidR="00503F46">
              <w:rPr>
                <w:rFonts w:ascii="Times New Roman" w:hAnsi="Times New Roman" w:cs="Times New Roman"/>
                <w:sz w:val="24"/>
                <w:szCs w:val="24"/>
              </w:rPr>
              <w:t>.2027 г.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 о планируемом (возможном) имущественном и (или) трудовом участии заинтересованных лиц в реализации данного проекта: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91CE6" w:rsidRPr="007862AF" w:rsidTr="000041F5">
        <w:trPr>
          <w:trHeight w:val="155"/>
        </w:trPr>
        <w:tc>
          <w:tcPr>
            <w:tcW w:w="710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имущественной формы участия в реализации инициативного проекта (предоставление техники, транспортных средств, оборудования и других форм)</w:t>
            </w: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Имущественная форма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предоставление автотранспортных средств (за исключением специальной и специализированной техники)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091CE6" w:rsidRPr="007862AF" w:rsidTr="009F3368">
        <w:trPr>
          <w:trHeight w:val="2120"/>
        </w:trPr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специальной и специализированной техники (грузовик, самосвал, трактор, </w:t>
            </w:r>
            <w:r w:rsidRPr="007862A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мини-погрузчик, экскаватор и другой </w:t>
            </w:r>
            <w:r w:rsidR="009D48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вид </w:t>
            </w:r>
            <w:r w:rsidRPr="007862AF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специальной техники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895FE5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предоставление оборудования и (или) инструментов, в том числе хозяйственного инвентаря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предоставление материалов (расходных материалов)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895FE5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другие формы 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(расшифровать)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нет</w:t>
            </w:r>
          </w:p>
        </w:tc>
      </w:tr>
      <w:tr w:rsidR="00091CE6" w:rsidRPr="007862AF" w:rsidTr="000041F5">
        <w:tc>
          <w:tcPr>
            <w:tcW w:w="710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количество граждан, изъявивших желание принять трудовое участие в реализации инициативного проекта</w:t>
            </w: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видов деятельности (работ)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Количество граждан, человек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FF3968" w:rsidP="003276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F396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Уборка от мусора перед проведением работ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FF3968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503F46" w:rsidRDefault="00CD3D3D" w:rsidP="00327678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D3D3D">
              <w:rPr>
                <w:rFonts w:ascii="Times New Roman" w:hAnsi="Times New Roman"/>
                <w:sz w:val="24"/>
                <w:szCs w:val="24"/>
              </w:rPr>
              <w:t>Уборка строительного мусора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FF3968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91CE6" w:rsidRPr="007862AF" w:rsidTr="000041F5">
        <w:trPr>
          <w:trHeight w:val="20"/>
        </w:trPr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6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FF3968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Территория муниципального образования или его часть, в границах которой будет реализовываться инициативный проект: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образования (указывается городской округ, муниципальный округ, муниципальный район или поселение исходя из полномочий органов местного самоуправления, в рамках которых реализуется инициативный проект)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503F46" w:rsidP="00092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Усть-Удинский муниципальный округ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6C3AD8" w:rsidP="00092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п.Усть-Уда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адрес (при наличии): улица, номер дома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DA58D6" w:rsidP="008B3E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8D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</w:t>
            </w:r>
            <w:r w:rsidR="0015118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 Усть-Уда, ул. 50 лет СССР, 9А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учреждения, на территории (или в отношении) которого планируется реализации инициативного проекта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091CE6" w:rsidP="00883F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Количество благополучателей - всего (человек)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C63C21" w:rsidP="007E3C2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4800</w:t>
            </w:r>
          </w:p>
        </w:tc>
      </w:tr>
      <w:tr w:rsidR="00091CE6" w:rsidRPr="007862AF" w:rsidTr="000041F5">
        <w:tc>
          <w:tcPr>
            <w:tcW w:w="710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 об одобрении проекта жителями муниципального образования (человек)</w:t>
            </w:r>
          </w:p>
        </w:tc>
        <w:tc>
          <w:tcPr>
            <w:tcW w:w="3544" w:type="dxa"/>
            <w:gridSpan w:val="6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по итогам схода или собрания граждан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6D6BA1" w:rsidP="00F27F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5118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6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по результатам опроса граждан и (или) иных способов выявления мнения населения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091CE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6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6D6BA1" w:rsidP="001511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5118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091CE6" w:rsidRPr="007862AF" w:rsidTr="000041F5">
        <w:tc>
          <w:tcPr>
            <w:tcW w:w="710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Информационная поддержка инициативного проекта</w:t>
            </w: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Вид поддержки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информационного ресурса (с 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указанием ссылки на опубликование информации)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публикации в средствах массовой информации (периодические печатные издания, телеканалы)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F72C5B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80FB8">
              <w:rPr>
                <w:rFonts w:ascii="Times New Roman" w:hAnsi="Times New Roman" w:cs="Times New Roman"/>
                <w:sz w:val="24"/>
                <w:szCs w:val="24"/>
              </w:rPr>
              <w:t>размещение в сети «Интернет» (сайты органов местного самоуправления муниципальных образований, муниципальных учреждений и др.)</w:t>
            </w:r>
          </w:p>
        </w:tc>
        <w:tc>
          <w:tcPr>
            <w:tcW w:w="2126" w:type="dxa"/>
            <w:gridSpan w:val="2"/>
            <w:vAlign w:val="center"/>
          </w:tcPr>
          <w:p w:rsidR="00B80FB8" w:rsidRDefault="003322B7" w:rsidP="00EE1E7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Style w:val="a9"/>
                <w:rFonts w:ascii="Times New Roman" w:hAnsi="Times New Roman"/>
                <w:sz w:val="24"/>
                <w:szCs w:val="24"/>
              </w:rPr>
            </w:pPr>
            <w:hyperlink r:id="rId8" w:history="1">
              <w:r w:rsidRPr="00B5185A">
                <w:rPr>
                  <w:rStyle w:val="a9"/>
                  <w:rFonts w:ascii="Times New Roman" w:hAnsi="Times New Roman"/>
                  <w:sz w:val="24"/>
                  <w:szCs w:val="24"/>
                </w:rPr>
                <w:t>https://усть-уда.рф/poseleniya-rayona/territorialnyy-otdel-p-ust-uda/dokumenty/</w:t>
              </w:r>
            </w:hyperlink>
          </w:p>
          <w:p w:rsidR="003322B7" w:rsidRDefault="003322B7" w:rsidP="00EE1E7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Style w:val="a9"/>
              </w:rPr>
            </w:pPr>
          </w:p>
          <w:p w:rsidR="003322B7" w:rsidRDefault="003322B7" w:rsidP="00EE1E7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Style w:val="a9"/>
              </w:rPr>
            </w:pPr>
          </w:p>
          <w:p w:rsidR="003322B7" w:rsidRPr="007862AF" w:rsidRDefault="003322B7" w:rsidP="00EE1E7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2" w:name="_GoBack"/>
            <w:bookmarkEnd w:id="2"/>
          </w:p>
        </w:tc>
      </w:tr>
      <w:tr w:rsidR="00091CE6" w:rsidRPr="007862AF" w:rsidTr="001512EE">
        <w:trPr>
          <w:trHeight w:val="3743"/>
        </w:trPr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в социальных сетях «ВКонтакте», «Одноклассники» и др., многофункциональном сервисе обмена информацией (МАХ) </w:t>
            </w:r>
          </w:p>
        </w:tc>
        <w:tc>
          <w:tcPr>
            <w:tcW w:w="2126" w:type="dxa"/>
            <w:gridSpan w:val="2"/>
            <w:vAlign w:val="center"/>
          </w:tcPr>
          <w:p w:rsidR="00721D7C" w:rsidRDefault="00274C4D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«ВКонтакте»</w:t>
            </w:r>
            <w:r w:rsidR="002C311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2C3113">
              <w:t xml:space="preserve"> </w:t>
            </w:r>
          </w:p>
          <w:p w:rsidR="00DA3ADD" w:rsidRPr="006F3A7C" w:rsidRDefault="00353EB8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EE1E7E" w:rsidRPr="006F3A7C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https://vk.ru/wall-179176263_4369</w:t>
              </w:r>
            </w:hyperlink>
          </w:p>
          <w:p w:rsidR="00EE1E7E" w:rsidRDefault="00EE1E7E" w:rsidP="001E3C8D">
            <w:pPr>
              <w:pStyle w:val="ConsPlusNormal"/>
            </w:pPr>
          </w:p>
          <w:p w:rsidR="00086688" w:rsidRDefault="00DA3ADD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74C4D" w:rsidRPr="007862AF">
              <w:rPr>
                <w:rFonts w:ascii="Times New Roman" w:hAnsi="Times New Roman" w:cs="Times New Roman"/>
                <w:sz w:val="24"/>
                <w:szCs w:val="24"/>
              </w:rPr>
              <w:t>«Одноклассники»</w:t>
            </w:r>
            <w:r w:rsidR="002C311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721D7C">
              <w:t xml:space="preserve"> </w:t>
            </w:r>
          </w:p>
          <w:p w:rsidR="00086688" w:rsidRPr="006F3A7C" w:rsidRDefault="00353EB8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1512EE" w:rsidRPr="006F3A7C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https://ok.ru/group60048279076912/topic/159062543579184</w:t>
              </w:r>
            </w:hyperlink>
          </w:p>
          <w:p w:rsidR="001512EE" w:rsidRPr="006F3A7C" w:rsidRDefault="001512EE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4C4D" w:rsidRDefault="00274C4D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МАХ</w:t>
            </w:r>
            <w:r w:rsidR="002C311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086688">
              <w:t xml:space="preserve"> </w:t>
            </w:r>
          </w:p>
          <w:p w:rsidR="00086688" w:rsidRPr="006F3A7C" w:rsidRDefault="00353EB8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1512EE" w:rsidRPr="006F3A7C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https://max.ru/id3849111066_gos/AZ_Fny9kcl4</w:t>
              </w:r>
            </w:hyperlink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размещение на информационных стендах (адрес и фотографии)</w:t>
            </w:r>
          </w:p>
        </w:tc>
        <w:tc>
          <w:tcPr>
            <w:tcW w:w="2126" w:type="dxa"/>
            <w:gridSpan w:val="2"/>
            <w:vAlign w:val="center"/>
          </w:tcPr>
          <w:p w:rsidR="000451AB" w:rsidRPr="000451AB" w:rsidRDefault="000451AB" w:rsidP="000451A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1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Информационный стенд размещен по адресу:</w:t>
            </w:r>
          </w:p>
          <w:p w:rsidR="000451AB" w:rsidRPr="000451AB" w:rsidRDefault="000451AB" w:rsidP="000451A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1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Иркутская область, </w:t>
            </w:r>
          </w:p>
          <w:p w:rsidR="0058129F" w:rsidRPr="00A9479C" w:rsidRDefault="000451AB" w:rsidP="000451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51A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п. Усть-Уда, ул.Горького (около здания ФОКа «Олимпиец»)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другие виды (расшифровать)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0041F5" w:rsidP="000041F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1CE6" w:rsidRPr="007862AF" w:rsidTr="000041F5">
        <w:tc>
          <w:tcPr>
            <w:tcW w:w="710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Контактные данные представителя инициативного проекта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091CE6" w:rsidP="00AB7E2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Телефон:</w:t>
            </w:r>
            <w:r w:rsidR="000041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E3C2E" w:rsidRPr="00AB7E2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F27F4E" w:rsidRPr="00AB7E28">
              <w:rPr>
                <w:rFonts w:ascii="Times New Roman" w:hAnsi="Times New Roman" w:cs="Times New Roman"/>
                <w:sz w:val="24"/>
                <w:szCs w:val="24"/>
              </w:rPr>
              <w:t>908</w:t>
            </w:r>
            <w:r w:rsidR="00AB7E28">
              <w:rPr>
                <w:rFonts w:ascii="Times New Roman" w:hAnsi="Times New Roman" w:cs="Times New Roman"/>
                <w:sz w:val="24"/>
                <w:szCs w:val="24"/>
              </w:rPr>
              <w:t>7717817</w:t>
            </w:r>
          </w:p>
        </w:tc>
      </w:tr>
      <w:tr w:rsidR="00091CE6" w:rsidRPr="007B7F41" w:rsidTr="001F5A98">
        <w:trPr>
          <w:trHeight w:val="213"/>
        </w:trPr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gridSpan w:val="8"/>
            <w:vAlign w:val="center"/>
          </w:tcPr>
          <w:p w:rsidR="000041F5" w:rsidRPr="007B7F41" w:rsidRDefault="007B7F41" w:rsidP="00F20B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7B7F4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1F5A98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shd w:val="clear" w:color="auto" w:fill="FFFFFF"/>
                <w:lang w:val="en-US" w:eastAsia="en-US"/>
              </w:rPr>
              <w:t> </w:t>
            </w:r>
            <w:hyperlink r:id="rId12" w:tgtFrame="_blank" w:history="1">
              <w:r w:rsidRPr="001F5A98">
                <w:rPr>
                  <w:rFonts w:ascii="Times New Roman" w:eastAsia="Calibri" w:hAnsi="Times New Roman" w:cs="Times New Roman"/>
                  <w:color w:val="000000" w:themeColor="text1"/>
                  <w:sz w:val="24"/>
                  <w:szCs w:val="24"/>
                  <w:shd w:val="clear" w:color="auto" w:fill="FFFFFF"/>
                  <w:lang w:val="en-US" w:eastAsia="en-US"/>
                </w:rPr>
                <w:t>ustuda</w:t>
              </w:r>
              <w:r w:rsidRPr="001F5A98">
                <w:rPr>
                  <w:rFonts w:ascii="Times New Roman" w:eastAsia="Calibri" w:hAnsi="Times New Roman" w:cs="Times New Roman"/>
                  <w:color w:val="000000" w:themeColor="text1"/>
                  <w:sz w:val="24"/>
                  <w:szCs w:val="24"/>
                  <w:shd w:val="clear" w:color="auto" w:fill="FFFFFF"/>
                  <w:lang w:eastAsia="en-US"/>
                </w:rPr>
                <w:t>_</w:t>
              </w:r>
              <w:r w:rsidRPr="001F5A98">
                <w:rPr>
                  <w:rFonts w:ascii="Times New Roman" w:eastAsia="Calibri" w:hAnsi="Times New Roman" w:cs="Times New Roman"/>
                  <w:color w:val="000000" w:themeColor="text1"/>
                  <w:sz w:val="24"/>
                  <w:szCs w:val="24"/>
                  <w:shd w:val="clear" w:color="auto" w:fill="FFFFFF"/>
                  <w:lang w:val="en-US" w:eastAsia="en-US"/>
                </w:rPr>
                <w:t>mo</w:t>
              </w:r>
              <w:r w:rsidRPr="001F5A98">
                <w:rPr>
                  <w:rFonts w:ascii="Times New Roman" w:eastAsia="Calibri" w:hAnsi="Times New Roman" w:cs="Times New Roman"/>
                  <w:color w:val="000000" w:themeColor="text1"/>
                  <w:sz w:val="24"/>
                  <w:szCs w:val="24"/>
                  <w:shd w:val="clear" w:color="auto" w:fill="FFFFFF"/>
                  <w:lang w:eastAsia="en-US"/>
                </w:rPr>
                <w:t>@</w:t>
              </w:r>
              <w:r w:rsidRPr="001F5A98">
                <w:rPr>
                  <w:rFonts w:ascii="Times New Roman" w:eastAsia="Calibri" w:hAnsi="Times New Roman" w:cs="Times New Roman"/>
                  <w:color w:val="000000" w:themeColor="text1"/>
                  <w:sz w:val="24"/>
                  <w:szCs w:val="24"/>
                  <w:shd w:val="clear" w:color="auto" w:fill="FFFFFF"/>
                  <w:lang w:val="en-US" w:eastAsia="en-US"/>
                </w:rPr>
                <w:t>bk</w:t>
              </w:r>
              <w:r w:rsidRPr="001F5A98">
                <w:rPr>
                  <w:rFonts w:ascii="Times New Roman" w:eastAsia="Calibri" w:hAnsi="Times New Roman" w:cs="Times New Roman"/>
                  <w:color w:val="000000" w:themeColor="text1"/>
                  <w:sz w:val="24"/>
                  <w:szCs w:val="24"/>
                  <w:shd w:val="clear" w:color="auto" w:fill="FFFFFF"/>
                  <w:lang w:eastAsia="en-US"/>
                </w:rPr>
                <w:t>.</w:t>
              </w:r>
              <w:r w:rsidRPr="001F5A98">
                <w:rPr>
                  <w:rFonts w:ascii="Times New Roman" w:eastAsia="Calibri" w:hAnsi="Times New Roman" w:cs="Times New Roman"/>
                  <w:color w:val="000000" w:themeColor="text1"/>
                  <w:sz w:val="24"/>
                  <w:szCs w:val="24"/>
                  <w:shd w:val="clear" w:color="auto" w:fill="FFFFFF"/>
                  <w:lang w:val="en-US" w:eastAsia="en-US"/>
                </w:rPr>
                <w:t>ru</w:t>
              </w:r>
            </w:hyperlink>
          </w:p>
        </w:tc>
      </w:tr>
      <w:tr w:rsidR="00091CE6" w:rsidRPr="007862AF" w:rsidTr="005513E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gridAfter w:val="1"/>
          <w:wAfter w:w="568" w:type="dxa"/>
          <w:trHeight w:val="730"/>
        </w:trPr>
        <w:tc>
          <w:tcPr>
            <w:tcW w:w="3057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F3368" w:rsidRDefault="009F3368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Инициаторы инициативного проекта</w:t>
            </w:r>
          </w:p>
        </w:tc>
        <w:tc>
          <w:tcPr>
            <w:tcW w:w="204" w:type="dxa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right w:val="nil"/>
            </w:tcBorders>
          </w:tcPr>
          <w:p w:rsidR="009F3368" w:rsidRDefault="000451AB" w:rsidP="007B7F4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E763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91CE6" w:rsidRPr="007862AF" w:rsidRDefault="007B7F41" w:rsidP="007B7F4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Константинова А.Н.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4362AE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9F5D2D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E32297">
              <w:rPr>
                <w:rFonts w:ascii="Times New Roman" w:hAnsi="Times New Roman" w:cs="Times New Roman"/>
                <w:sz w:val="24"/>
                <w:szCs w:val="24"/>
              </w:rPr>
              <w:t>Серых А.А.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4362AE" w:rsidP="00E322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E32297">
              <w:rPr>
                <w:rFonts w:ascii="Times New Roman" w:hAnsi="Times New Roman" w:cs="Times New Roman"/>
                <w:sz w:val="24"/>
                <w:szCs w:val="24"/>
              </w:rPr>
              <w:t>Коновалова О.Н.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B3AF4" w:rsidRDefault="007B3AF4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62AE" w:rsidRPr="007862AF" w:rsidRDefault="00137A37" w:rsidP="007C242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E32297">
              <w:rPr>
                <w:rFonts w:ascii="Times New Roman" w:hAnsi="Times New Roman" w:cs="Times New Roman"/>
                <w:sz w:val="24"/>
                <w:szCs w:val="24"/>
              </w:rPr>
              <w:t>Толстоухова Л.А.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7B3AF4" w:rsidP="00E322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E7631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F5D2D">
              <w:rPr>
                <w:rFonts w:ascii="Times New Roman" w:hAnsi="Times New Roman" w:cs="Times New Roman"/>
                <w:sz w:val="24"/>
                <w:szCs w:val="24"/>
              </w:rPr>
              <w:t>Вильчинская Т.В.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137A37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Костюк И.В.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4158FE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Торгонин Д.Н.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4158FE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Вишнякова А.А.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4158FE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Подкорытова П.В.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right w:val="nil"/>
            </w:tcBorders>
          </w:tcPr>
          <w:p w:rsidR="00091CE6" w:rsidRPr="007862AF" w:rsidRDefault="00D34C07" w:rsidP="004158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4158FE">
              <w:rPr>
                <w:rFonts w:ascii="Times New Roman" w:hAnsi="Times New Roman" w:cs="Times New Roman"/>
                <w:sz w:val="24"/>
                <w:szCs w:val="24"/>
              </w:rPr>
              <w:t>Сычёва А.А.</w:t>
            </w:r>
          </w:p>
        </w:tc>
      </w:tr>
      <w:tr w:rsidR="00091CE6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</w:tbl>
    <w:p w:rsidR="00137A37" w:rsidRPr="00321DAD" w:rsidRDefault="00137A37" w:rsidP="00137A37"/>
    <w:p w:rsidR="00D271D9" w:rsidRPr="00091CE6" w:rsidRDefault="00D271D9" w:rsidP="00274C4D">
      <w:pPr>
        <w:pStyle w:val="ab"/>
        <w:spacing w:after="0" w:line="240" w:lineRule="auto"/>
      </w:pPr>
    </w:p>
    <w:sectPr w:rsidR="00D271D9" w:rsidRPr="00091CE6" w:rsidSect="009F3368">
      <w:headerReference w:type="default" r:id="rId13"/>
      <w:pgSz w:w="11906" w:h="16838"/>
      <w:pgMar w:top="426" w:right="850" w:bottom="28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3EB8" w:rsidRDefault="00353EB8" w:rsidP="00091CE6">
      <w:pPr>
        <w:spacing w:after="0" w:line="240" w:lineRule="auto"/>
      </w:pPr>
      <w:r>
        <w:separator/>
      </w:r>
    </w:p>
  </w:endnote>
  <w:endnote w:type="continuationSeparator" w:id="0">
    <w:p w:rsidR="00353EB8" w:rsidRDefault="00353EB8" w:rsidP="00091C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3EB8" w:rsidRDefault="00353EB8" w:rsidP="00091CE6">
      <w:pPr>
        <w:spacing w:after="0" w:line="240" w:lineRule="auto"/>
      </w:pPr>
      <w:r>
        <w:separator/>
      </w:r>
    </w:p>
  </w:footnote>
  <w:footnote w:type="continuationSeparator" w:id="0">
    <w:p w:rsidR="00353EB8" w:rsidRDefault="00353EB8" w:rsidP="00091CE6">
      <w:pPr>
        <w:spacing w:after="0" w:line="240" w:lineRule="auto"/>
      </w:pPr>
      <w:r>
        <w:continuationSeparator/>
      </w:r>
    </w:p>
  </w:footnote>
  <w:footnote w:id="1">
    <w:p w:rsidR="00091CE6" w:rsidRDefault="00091CE6" w:rsidP="00091CE6">
      <w:pPr>
        <w:pStyle w:val="a5"/>
        <w:ind w:firstLine="709"/>
        <w:jc w:val="both"/>
      </w:pPr>
      <w:r>
        <w:rPr>
          <w:rStyle w:val="a7"/>
        </w:rPr>
        <w:footnoteRef/>
      </w:r>
      <w:r>
        <w:t xml:space="preserve"> </w:t>
      </w:r>
      <w:r w:rsidRPr="00D61731">
        <w:rPr>
          <w:rFonts w:ascii="Times New Roman" w:hAnsi="Times New Roman"/>
        </w:rPr>
        <w:t>В случае уменьшения численности инициативной группы дополнительно указывается наименование, дата и номер нормативного правового акта представительного органа муниципального образования, которым предоставлено данное право.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3C75" w:rsidRPr="00E63C75" w:rsidRDefault="0071210E">
    <w:pPr>
      <w:pStyle w:val="a3"/>
      <w:jc w:val="center"/>
      <w:rPr>
        <w:rFonts w:ascii="Times New Roman" w:hAnsi="Times New Roman"/>
        <w:sz w:val="20"/>
        <w:szCs w:val="20"/>
      </w:rPr>
    </w:pPr>
    <w:r w:rsidRPr="00E63C75">
      <w:rPr>
        <w:rFonts w:ascii="Times New Roman" w:hAnsi="Times New Roman"/>
        <w:sz w:val="20"/>
        <w:szCs w:val="20"/>
      </w:rPr>
      <w:fldChar w:fldCharType="begin"/>
    </w:r>
    <w:r w:rsidR="00650FA6" w:rsidRPr="00E63C75">
      <w:rPr>
        <w:rFonts w:ascii="Times New Roman" w:hAnsi="Times New Roman"/>
        <w:sz w:val="20"/>
        <w:szCs w:val="20"/>
      </w:rPr>
      <w:instrText>PAGE   \* MERGEFORMAT</w:instrText>
    </w:r>
    <w:r w:rsidRPr="00E63C75">
      <w:rPr>
        <w:rFonts w:ascii="Times New Roman" w:hAnsi="Times New Roman"/>
        <w:sz w:val="20"/>
        <w:szCs w:val="20"/>
      </w:rPr>
      <w:fldChar w:fldCharType="separate"/>
    </w:r>
    <w:r w:rsidR="003322B7">
      <w:rPr>
        <w:rFonts w:ascii="Times New Roman" w:hAnsi="Times New Roman"/>
        <w:noProof/>
        <w:sz w:val="20"/>
        <w:szCs w:val="20"/>
      </w:rPr>
      <w:t>4</w:t>
    </w:r>
    <w:r w:rsidRPr="00E63C75">
      <w:rPr>
        <w:rFonts w:ascii="Times New Roman" w:hAnsi="Times New Roman"/>
        <w:sz w:val="20"/>
        <w:szCs w:val="20"/>
      </w:rPr>
      <w:fldChar w:fldCharType="end"/>
    </w:r>
  </w:p>
  <w:p w:rsidR="00E63C75" w:rsidRPr="00E63C75" w:rsidRDefault="00353EB8">
    <w:pPr>
      <w:pStyle w:val="a3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021FCE"/>
    <w:multiLevelType w:val="hybridMultilevel"/>
    <w:tmpl w:val="409E3B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971C46"/>
    <w:multiLevelType w:val="hybridMultilevel"/>
    <w:tmpl w:val="6764DF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B55974"/>
    <w:multiLevelType w:val="hybridMultilevel"/>
    <w:tmpl w:val="3F1CAA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A021A0"/>
    <w:multiLevelType w:val="hybridMultilevel"/>
    <w:tmpl w:val="7BDE85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4224E"/>
    <w:rsid w:val="000041F5"/>
    <w:rsid w:val="000135BB"/>
    <w:rsid w:val="00024451"/>
    <w:rsid w:val="00025970"/>
    <w:rsid w:val="000451AB"/>
    <w:rsid w:val="0004737C"/>
    <w:rsid w:val="00054094"/>
    <w:rsid w:val="00067184"/>
    <w:rsid w:val="00080722"/>
    <w:rsid w:val="00086688"/>
    <w:rsid w:val="000909B4"/>
    <w:rsid w:val="00091CE6"/>
    <w:rsid w:val="00092991"/>
    <w:rsid w:val="000976AE"/>
    <w:rsid w:val="000A0314"/>
    <w:rsid w:val="000C0DD2"/>
    <w:rsid w:val="000C4054"/>
    <w:rsid w:val="000D2EB0"/>
    <w:rsid w:val="000D4FA8"/>
    <w:rsid w:val="00110DBF"/>
    <w:rsid w:val="00116826"/>
    <w:rsid w:val="00122A36"/>
    <w:rsid w:val="00123E2E"/>
    <w:rsid w:val="00125D7D"/>
    <w:rsid w:val="00137A37"/>
    <w:rsid w:val="00143386"/>
    <w:rsid w:val="0015118C"/>
    <w:rsid w:val="001512EE"/>
    <w:rsid w:val="0016034D"/>
    <w:rsid w:val="00167BA3"/>
    <w:rsid w:val="0017346C"/>
    <w:rsid w:val="00173E1B"/>
    <w:rsid w:val="00174D7E"/>
    <w:rsid w:val="00177E8C"/>
    <w:rsid w:val="001915B4"/>
    <w:rsid w:val="00192DCB"/>
    <w:rsid w:val="001E3E30"/>
    <w:rsid w:val="001F5A98"/>
    <w:rsid w:val="00203425"/>
    <w:rsid w:val="00230112"/>
    <w:rsid w:val="0025065F"/>
    <w:rsid w:val="00274C4D"/>
    <w:rsid w:val="002C3113"/>
    <w:rsid w:val="002E07DA"/>
    <w:rsid w:val="002E476E"/>
    <w:rsid w:val="00303FE0"/>
    <w:rsid w:val="00313F24"/>
    <w:rsid w:val="003156FB"/>
    <w:rsid w:val="00321DAD"/>
    <w:rsid w:val="00327678"/>
    <w:rsid w:val="003322B7"/>
    <w:rsid w:val="00332769"/>
    <w:rsid w:val="00342C94"/>
    <w:rsid w:val="00353EB8"/>
    <w:rsid w:val="0036273A"/>
    <w:rsid w:val="00371F86"/>
    <w:rsid w:val="00380CFD"/>
    <w:rsid w:val="00392367"/>
    <w:rsid w:val="003A1563"/>
    <w:rsid w:val="003A783E"/>
    <w:rsid w:val="003B5D1A"/>
    <w:rsid w:val="003F7A19"/>
    <w:rsid w:val="004158FE"/>
    <w:rsid w:val="00424ABA"/>
    <w:rsid w:val="004362AE"/>
    <w:rsid w:val="004367EC"/>
    <w:rsid w:val="00477D78"/>
    <w:rsid w:val="00484DCA"/>
    <w:rsid w:val="004C04DC"/>
    <w:rsid w:val="004C68D1"/>
    <w:rsid w:val="004D6F13"/>
    <w:rsid w:val="004F00B6"/>
    <w:rsid w:val="004F4E84"/>
    <w:rsid w:val="00503F46"/>
    <w:rsid w:val="00507C66"/>
    <w:rsid w:val="0051203A"/>
    <w:rsid w:val="00516AA1"/>
    <w:rsid w:val="005213DD"/>
    <w:rsid w:val="00524DAD"/>
    <w:rsid w:val="00525D3F"/>
    <w:rsid w:val="00532F4E"/>
    <w:rsid w:val="0054224E"/>
    <w:rsid w:val="0054573C"/>
    <w:rsid w:val="00545975"/>
    <w:rsid w:val="005513EE"/>
    <w:rsid w:val="0058129F"/>
    <w:rsid w:val="005B20D2"/>
    <w:rsid w:val="005B2F57"/>
    <w:rsid w:val="005D0A3E"/>
    <w:rsid w:val="005D5AA5"/>
    <w:rsid w:val="00600821"/>
    <w:rsid w:val="00606678"/>
    <w:rsid w:val="00616653"/>
    <w:rsid w:val="00622186"/>
    <w:rsid w:val="006222FF"/>
    <w:rsid w:val="00624878"/>
    <w:rsid w:val="006262EC"/>
    <w:rsid w:val="00631BA2"/>
    <w:rsid w:val="006344CA"/>
    <w:rsid w:val="00650FA6"/>
    <w:rsid w:val="00657C6E"/>
    <w:rsid w:val="0066150E"/>
    <w:rsid w:val="006624AD"/>
    <w:rsid w:val="006651EC"/>
    <w:rsid w:val="006708CA"/>
    <w:rsid w:val="00684EFB"/>
    <w:rsid w:val="00690367"/>
    <w:rsid w:val="006915DF"/>
    <w:rsid w:val="006A4200"/>
    <w:rsid w:val="006C3AD8"/>
    <w:rsid w:val="006C435D"/>
    <w:rsid w:val="006D6BA1"/>
    <w:rsid w:val="006F1F0C"/>
    <w:rsid w:val="006F3A7C"/>
    <w:rsid w:val="006F6BF1"/>
    <w:rsid w:val="0071210E"/>
    <w:rsid w:val="00713820"/>
    <w:rsid w:val="00721D7C"/>
    <w:rsid w:val="007322B0"/>
    <w:rsid w:val="007417E3"/>
    <w:rsid w:val="00770BEA"/>
    <w:rsid w:val="007B3AF4"/>
    <w:rsid w:val="007B6812"/>
    <w:rsid w:val="007B7F41"/>
    <w:rsid w:val="007C2426"/>
    <w:rsid w:val="007E3C2E"/>
    <w:rsid w:val="007F2283"/>
    <w:rsid w:val="00826DCC"/>
    <w:rsid w:val="008345E1"/>
    <w:rsid w:val="00845E22"/>
    <w:rsid w:val="00876E41"/>
    <w:rsid w:val="00883FBD"/>
    <w:rsid w:val="0088404B"/>
    <w:rsid w:val="00895FE5"/>
    <w:rsid w:val="008B3E36"/>
    <w:rsid w:val="008D6B19"/>
    <w:rsid w:val="008E5DE9"/>
    <w:rsid w:val="0093035A"/>
    <w:rsid w:val="00941702"/>
    <w:rsid w:val="00951C1D"/>
    <w:rsid w:val="00953A64"/>
    <w:rsid w:val="00954F13"/>
    <w:rsid w:val="00961B47"/>
    <w:rsid w:val="009646BB"/>
    <w:rsid w:val="00993A34"/>
    <w:rsid w:val="009A3969"/>
    <w:rsid w:val="009B6B97"/>
    <w:rsid w:val="009D4869"/>
    <w:rsid w:val="009E504B"/>
    <w:rsid w:val="009F1CBD"/>
    <w:rsid w:val="009F3368"/>
    <w:rsid w:val="009F5D2D"/>
    <w:rsid w:val="009F62F4"/>
    <w:rsid w:val="009F7F3A"/>
    <w:rsid w:val="00A044CD"/>
    <w:rsid w:val="00A36F61"/>
    <w:rsid w:val="00A63091"/>
    <w:rsid w:val="00A9479C"/>
    <w:rsid w:val="00AA540A"/>
    <w:rsid w:val="00AB7E28"/>
    <w:rsid w:val="00AD6B83"/>
    <w:rsid w:val="00AE3A10"/>
    <w:rsid w:val="00B122A0"/>
    <w:rsid w:val="00B47719"/>
    <w:rsid w:val="00B65DBF"/>
    <w:rsid w:val="00B80FB8"/>
    <w:rsid w:val="00B9611A"/>
    <w:rsid w:val="00BE4ACF"/>
    <w:rsid w:val="00C526B7"/>
    <w:rsid w:val="00C63C21"/>
    <w:rsid w:val="00C76800"/>
    <w:rsid w:val="00C95429"/>
    <w:rsid w:val="00CB0BA2"/>
    <w:rsid w:val="00CB2DED"/>
    <w:rsid w:val="00CB3503"/>
    <w:rsid w:val="00CD3D3D"/>
    <w:rsid w:val="00CD5F8F"/>
    <w:rsid w:val="00CE432F"/>
    <w:rsid w:val="00CF6103"/>
    <w:rsid w:val="00D200E8"/>
    <w:rsid w:val="00D271D9"/>
    <w:rsid w:val="00D32DB9"/>
    <w:rsid w:val="00D34C07"/>
    <w:rsid w:val="00D51355"/>
    <w:rsid w:val="00DA3ADD"/>
    <w:rsid w:val="00DA58D6"/>
    <w:rsid w:val="00DB65E7"/>
    <w:rsid w:val="00DC4401"/>
    <w:rsid w:val="00DD461B"/>
    <w:rsid w:val="00E03D39"/>
    <w:rsid w:val="00E119FD"/>
    <w:rsid w:val="00E15B00"/>
    <w:rsid w:val="00E31B09"/>
    <w:rsid w:val="00E32297"/>
    <w:rsid w:val="00E41534"/>
    <w:rsid w:val="00E62A7E"/>
    <w:rsid w:val="00E65257"/>
    <w:rsid w:val="00E76313"/>
    <w:rsid w:val="00EA51B1"/>
    <w:rsid w:val="00EC1E1A"/>
    <w:rsid w:val="00EE1E7E"/>
    <w:rsid w:val="00EF6D32"/>
    <w:rsid w:val="00F065A6"/>
    <w:rsid w:val="00F07B6B"/>
    <w:rsid w:val="00F20BA0"/>
    <w:rsid w:val="00F27F4E"/>
    <w:rsid w:val="00F56444"/>
    <w:rsid w:val="00F67F78"/>
    <w:rsid w:val="00F72C5B"/>
    <w:rsid w:val="00F839A2"/>
    <w:rsid w:val="00F95581"/>
    <w:rsid w:val="00FB5153"/>
    <w:rsid w:val="00FD36D3"/>
    <w:rsid w:val="00FD61C6"/>
    <w:rsid w:val="00FF3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4CD142-6DFE-4FB9-A0F3-1E01DC89A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1CE6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9"/>
    <w:qFormat/>
    <w:rsid w:val="00F20B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4224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header"/>
    <w:basedOn w:val="a"/>
    <w:link w:val="a4"/>
    <w:uiPriority w:val="99"/>
    <w:unhideWhenUsed/>
    <w:rsid w:val="00091C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91CE6"/>
    <w:rPr>
      <w:rFonts w:ascii="Calibri" w:eastAsia="Calibri" w:hAnsi="Calibri" w:cs="Times New Roman"/>
    </w:rPr>
  </w:style>
  <w:style w:type="paragraph" w:styleId="a5">
    <w:name w:val="footnote text"/>
    <w:basedOn w:val="a"/>
    <w:link w:val="a6"/>
    <w:uiPriority w:val="99"/>
    <w:semiHidden/>
    <w:unhideWhenUsed/>
    <w:rsid w:val="00091CE6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91CE6"/>
    <w:rPr>
      <w:rFonts w:ascii="Calibri" w:eastAsia="Calibri" w:hAnsi="Calibri" w:cs="Times New Roman"/>
      <w:sz w:val="20"/>
      <w:szCs w:val="20"/>
    </w:rPr>
  </w:style>
  <w:style w:type="character" w:styleId="a7">
    <w:name w:val="footnote reference"/>
    <w:uiPriority w:val="99"/>
    <w:semiHidden/>
    <w:unhideWhenUsed/>
    <w:rsid w:val="00091CE6"/>
    <w:rPr>
      <w:vertAlign w:val="superscript"/>
    </w:rPr>
  </w:style>
  <w:style w:type="paragraph" w:styleId="a8">
    <w:name w:val="Normal (Web)"/>
    <w:basedOn w:val="a"/>
    <w:uiPriority w:val="99"/>
    <w:unhideWhenUsed/>
    <w:rsid w:val="00503F4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503F46"/>
    <w:rPr>
      <w:color w:val="0563C1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58129F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F20BA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nformat">
    <w:name w:val="ConsPlusNonformat"/>
    <w:uiPriority w:val="99"/>
    <w:rsid w:val="00F20BA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F95581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E763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7631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91;&#1089;&#1090;&#1100;-&#1091;&#1076;&#1072;.&#1088;&#1092;/poseleniya-rayona/territorialnyy-otdel-p-ust-uda/dokumenty/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ustuda_mo@bk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ax.ru/id3849111066_gos/AZ_Fny9kcl4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ok.ru/group60048279076912/topic/15906254357918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ru/wall-179176263_4369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B76EAE-3A28-4DBF-AB6F-787B12095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1701</TotalTime>
  <Pages>6</Pages>
  <Words>1289</Words>
  <Characters>7351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Скудаева Ирина Александровна</dc:creator>
  <cp:keywords/>
  <dc:description/>
  <cp:lastModifiedBy>Пользователь</cp:lastModifiedBy>
  <cp:revision>36</cp:revision>
  <cp:lastPrinted>2026-08-04T05:26:00Z</cp:lastPrinted>
  <dcterms:created xsi:type="dcterms:W3CDTF">2025-05-28T04:42:00Z</dcterms:created>
  <dcterms:modified xsi:type="dcterms:W3CDTF">2026-08-04T07:29:00Z</dcterms:modified>
</cp:coreProperties>
</file>