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353" w:rsidRDefault="00457353" w:rsidP="00457353">
      <w:pPr>
        <w:ind w:left="453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Приложение№1</w:t>
      </w:r>
    </w:p>
    <w:p w:rsidR="00571229" w:rsidRDefault="00571229" w:rsidP="00571229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1229">
        <w:rPr>
          <w:rFonts w:ascii="Times New Roman" w:hAnsi="Times New Roman" w:cs="Times New Roman"/>
          <w:sz w:val="24"/>
          <w:szCs w:val="24"/>
        </w:rPr>
        <w:t>Утверждено постановлением главы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="00F5766E">
        <w:rPr>
          <w:rFonts w:ascii="Times New Roman" w:hAnsi="Times New Roman" w:cs="Times New Roman"/>
          <w:sz w:val="24"/>
          <w:szCs w:val="24"/>
        </w:rPr>
        <w:t>МО «Усть-Удинский район» от «19» февраля 2019 года №42</w:t>
      </w:r>
      <w:bookmarkStart w:id="0" w:name="_GoBack"/>
      <w:bookmarkEnd w:id="0"/>
    </w:p>
    <w:p w:rsidR="00571229" w:rsidRPr="00571229" w:rsidRDefault="00571229" w:rsidP="00571229">
      <w:pPr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712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279" w:rsidRPr="00676E92" w:rsidRDefault="005C3279" w:rsidP="005C3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E9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5C3279" w:rsidRPr="00676E92" w:rsidRDefault="005C3279" w:rsidP="005C32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E92">
        <w:rPr>
          <w:rFonts w:ascii="Times New Roman" w:hAnsi="Times New Roman" w:cs="Times New Roman"/>
          <w:b/>
          <w:sz w:val="24"/>
          <w:szCs w:val="24"/>
        </w:rPr>
        <w:t>о Межведомственной комиссии по профилактике пр</w:t>
      </w:r>
      <w:r w:rsidR="002448B0" w:rsidRPr="00676E92">
        <w:rPr>
          <w:rFonts w:ascii="Times New Roman" w:hAnsi="Times New Roman" w:cs="Times New Roman"/>
          <w:b/>
          <w:sz w:val="24"/>
          <w:szCs w:val="24"/>
        </w:rPr>
        <w:t>авонарушений</w:t>
      </w:r>
      <w:r w:rsidR="00B142FE">
        <w:rPr>
          <w:rFonts w:ascii="Times New Roman" w:hAnsi="Times New Roman" w:cs="Times New Roman"/>
          <w:b/>
          <w:sz w:val="24"/>
          <w:szCs w:val="24"/>
        </w:rPr>
        <w:t xml:space="preserve"> при администрации РМО </w:t>
      </w:r>
      <w:r w:rsidR="00B142FE" w:rsidRPr="00676E92">
        <w:rPr>
          <w:rFonts w:ascii="Times New Roman" w:hAnsi="Times New Roman" w:cs="Times New Roman"/>
          <w:b/>
          <w:sz w:val="24"/>
          <w:szCs w:val="24"/>
        </w:rPr>
        <w:t>«</w:t>
      </w:r>
      <w:r w:rsidR="00B142FE">
        <w:rPr>
          <w:rFonts w:ascii="Times New Roman" w:hAnsi="Times New Roman" w:cs="Times New Roman"/>
          <w:b/>
          <w:sz w:val="24"/>
          <w:szCs w:val="24"/>
        </w:rPr>
        <w:t>Усть-Удинский район»</w:t>
      </w:r>
    </w:p>
    <w:p w:rsidR="005C3279" w:rsidRPr="00676E92" w:rsidRDefault="00986C61" w:rsidP="00986C61">
      <w:pPr>
        <w:jc w:val="center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Общие положения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</w:t>
      </w:r>
      <w:r w:rsidR="00986C61" w:rsidRPr="00676E92">
        <w:rPr>
          <w:rFonts w:ascii="Times New Roman" w:hAnsi="Times New Roman" w:cs="Times New Roman"/>
          <w:sz w:val="24"/>
          <w:szCs w:val="24"/>
        </w:rPr>
        <w:t>1</w:t>
      </w:r>
      <w:r w:rsidRPr="00676E92">
        <w:rPr>
          <w:rFonts w:ascii="Times New Roman" w:hAnsi="Times New Roman" w:cs="Times New Roman"/>
          <w:sz w:val="24"/>
          <w:szCs w:val="24"/>
        </w:rPr>
        <w:t xml:space="preserve"> Межведомственная комиссия по профилактике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 правонарушений Усть-Удинского района (далее — комиссия) </w:t>
      </w:r>
      <w:r w:rsidRPr="00676E92">
        <w:rPr>
          <w:rFonts w:ascii="Times New Roman" w:hAnsi="Times New Roman" w:cs="Times New Roman"/>
          <w:sz w:val="24"/>
          <w:szCs w:val="24"/>
        </w:rPr>
        <w:t>является межведомственным коллегиальным орган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ом, созданным в целях улучшения </w:t>
      </w:r>
      <w:r w:rsidRPr="00676E92">
        <w:rPr>
          <w:rFonts w:ascii="Times New Roman" w:hAnsi="Times New Roman" w:cs="Times New Roman"/>
          <w:sz w:val="24"/>
          <w:szCs w:val="24"/>
        </w:rPr>
        <w:t>взаимодействия субъектов профилактики правонар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ушений, повышения эффективности </w:t>
      </w:r>
      <w:r w:rsidRPr="00676E92">
        <w:rPr>
          <w:rFonts w:ascii="Times New Roman" w:hAnsi="Times New Roman" w:cs="Times New Roman"/>
          <w:sz w:val="24"/>
          <w:szCs w:val="24"/>
        </w:rPr>
        <w:t>системы социальной профилактики правонарушений, привлечения к организации деятельности по предупреждению правонарушений орган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изаций всех форм собственности, </w:t>
      </w:r>
      <w:r w:rsidRPr="00676E92">
        <w:rPr>
          <w:rFonts w:ascii="Times New Roman" w:hAnsi="Times New Roman" w:cs="Times New Roman"/>
          <w:sz w:val="24"/>
          <w:szCs w:val="24"/>
        </w:rPr>
        <w:t>а также общественных объединений.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1.2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3279" w:rsidRPr="00676E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своей деятельности комиссия руководс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твуется Конституцией Российской 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Федерации, федеральными законами, актами 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Президента Российской Федерации </w:t>
      </w:r>
      <w:r w:rsidR="005C3279" w:rsidRPr="00676E92">
        <w:rPr>
          <w:rFonts w:ascii="Times New Roman" w:hAnsi="Times New Roman" w:cs="Times New Roman"/>
          <w:sz w:val="24"/>
          <w:szCs w:val="24"/>
        </w:rPr>
        <w:t>и Правительства Российской Федерации, иным</w:t>
      </w:r>
      <w:r w:rsidR="002448B0" w:rsidRPr="00676E92">
        <w:rPr>
          <w:rFonts w:ascii="Times New Roman" w:hAnsi="Times New Roman" w:cs="Times New Roman"/>
          <w:sz w:val="24"/>
          <w:szCs w:val="24"/>
        </w:rPr>
        <w:t xml:space="preserve">и нормативными правовыми актами </w:t>
      </w:r>
      <w:r w:rsidR="005C3279" w:rsidRPr="00676E92">
        <w:rPr>
          <w:rFonts w:ascii="Times New Roman" w:hAnsi="Times New Roman" w:cs="Times New Roman"/>
          <w:sz w:val="24"/>
          <w:szCs w:val="24"/>
        </w:rPr>
        <w:t>Российской Федерации, законами и иными норматив</w:t>
      </w:r>
      <w:r w:rsidR="005279B0" w:rsidRPr="00676E92">
        <w:rPr>
          <w:rFonts w:ascii="Times New Roman" w:hAnsi="Times New Roman" w:cs="Times New Roman"/>
          <w:sz w:val="24"/>
          <w:szCs w:val="24"/>
        </w:rPr>
        <w:t>ными правовыми актами Иркутской области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, муниципальными </w:t>
      </w:r>
      <w:r w:rsidR="005279B0" w:rsidRPr="00676E92">
        <w:rPr>
          <w:rFonts w:ascii="Times New Roman" w:hAnsi="Times New Roman" w:cs="Times New Roman"/>
          <w:sz w:val="24"/>
          <w:szCs w:val="24"/>
        </w:rPr>
        <w:t>правовыми актами 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>, настоящим Положением, а также решениями комиссии.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1.3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Комиссия осуществляет свою деятельность во взаимодействии с территориальными органами федеральных органов исполнительной власти (по согласованию), исполнительными органами государственной власт</w:t>
      </w:r>
      <w:r w:rsidR="005279B0" w:rsidRPr="00676E92">
        <w:rPr>
          <w:rFonts w:ascii="Times New Roman" w:hAnsi="Times New Roman" w:cs="Times New Roman"/>
          <w:sz w:val="24"/>
          <w:szCs w:val="24"/>
        </w:rPr>
        <w:t>и Иркутской области</w:t>
      </w:r>
      <w:r w:rsidR="005C3279" w:rsidRPr="00676E92">
        <w:rPr>
          <w:rFonts w:ascii="Times New Roman" w:hAnsi="Times New Roman" w:cs="Times New Roman"/>
          <w:sz w:val="24"/>
          <w:szCs w:val="24"/>
        </w:rPr>
        <w:t>, органам</w:t>
      </w:r>
      <w:r w:rsidR="005279B0" w:rsidRPr="00676E92">
        <w:rPr>
          <w:rFonts w:ascii="Times New Roman" w:hAnsi="Times New Roman" w:cs="Times New Roman"/>
          <w:sz w:val="24"/>
          <w:szCs w:val="24"/>
        </w:rPr>
        <w:t>и местного самоуправления 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>, а также общественными и иными организациями, расположенными на территории</w:t>
      </w:r>
      <w:r w:rsidR="005279B0" w:rsidRPr="00676E92">
        <w:rPr>
          <w:rFonts w:ascii="Times New Roman" w:hAnsi="Times New Roman" w:cs="Times New Roman"/>
          <w:sz w:val="24"/>
          <w:szCs w:val="24"/>
        </w:rPr>
        <w:t xml:space="preserve"> 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1.4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Сокращенное наименование комиссии — МВКПП.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1.5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Цель комиссии — обеспечение общественной безопасности и правопорядка на территории муниципального образования, защиты констит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уционных прав и свобод граждан, </w:t>
      </w:r>
      <w:r w:rsidR="005C3279" w:rsidRPr="00676E92">
        <w:rPr>
          <w:rFonts w:ascii="Times New Roman" w:hAnsi="Times New Roman" w:cs="Times New Roman"/>
          <w:sz w:val="24"/>
          <w:szCs w:val="24"/>
        </w:rPr>
        <w:t>создание условий для нормального функционирования органов местного самоуправления.</w:t>
      </w:r>
    </w:p>
    <w:p w:rsidR="005C3279" w:rsidRPr="00676E92" w:rsidRDefault="00986C61" w:rsidP="00986C61">
      <w:pPr>
        <w:jc w:val="center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2.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Задачи комиссии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</w:t>
      </w:r>
      <w:r w:rsidR="005C3279" w:rsidRPr="00676E92">
        <w:rPr>
          <w:rFonts w:ascii="Times New Roman" w:hAnsi="Times New Roman" w:cs="Times New Roman"/>
          <w:sz w:val="24"/>
          <w:szCs w:val="24"/>
        </w:rPr>
        <w:t>.</w:t>
      </w:r>
      <w:r w:rsidRPr="00676E92">
        <w:rPr>
          <w:rFonts w:ascii="Times New Roman" w:hAnsi="Times New Roman" w:cs="Times New Roman"/>
          <w:sz w:val="24"/>
          <w:szCs w:val="24"/>
        </w:rPr>
        <w:t>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Разработка предложений и создание условий дл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я снижения уровня общеуголовной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преступно</w:t>
      </w:r>
      <w:r w:rsidR="00216BCC" w:rsidRPr="00676E92">
        <w:rPr>
          <w:rFonts w:ascii="Times New Roman" w:hAnsi="Times New Roman" w:cs="Times New Roman"/>
          <w:sz w:val="24"/>
          <w:szCs w:val="24"/>
        </w:rPr>
        <w:t>сти на территории 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>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2.2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Развитие системы социальной профилактики правонаруш</w:t>
      </w:r>
      <w:r w:rsidR="00216BCC" w:rsidRPr="00676E92">
        <w:rPr>
          <w:rFonts w:ascii="Times New Roman" w:hAnsi="Times New Roman" w:cs="Times New Roman"/>
          <w:sz w:val="24"/>
          <w:szCs w:val="24"/>
        </w:rPr>
        <w:t>ений, направленной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на активизацию борьбы с пьянством, алк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оголизмом, наркоманией, уличной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преступностью, безнадзорностью и преступностью несовершеннолетних; незаконной миграцией; на реабилитацию лиц, освободившихся из ме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ст лишения свободы и осужденных </w:t>
      </w:r>
      <w:r w:rsidR="005C3279" w:rsidRPr="00676E92">
        <w:rPr>
          <w:rFonts w:ascii="Times New Roman" w:hAnsi="Times New Roman" w:cs="Times New Roman"/>
          <w:sz w:val="24"/>
          <w:szCs w:val="24"/>
        </w:rPr>
        <w:t>к условной мере наказания.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lastRenderedPageBreak/>
        <w:t>2.3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Разработка предложений по совершенство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ванию нормативной правовой базы </w:t>
      </w:r>
      <w:r w:rsidR="005C3279" w:rsidRPr="00676E92">
        <w:rPr>
          <w:rFonts w:ascii="Times New Roman" w:hAnsi="Times New Roman" w:cs="Times New Roman"/>
          <w:sz w:val="24"/>
          <w:szCs w:val="24"/>
        </w:rPr>
        <w:t>по профилактике правонарушений.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2.4 </w:t>
      </w:r>
      <w:r w:rsidR="005C3279" w:rsidRPr="00676E92">
        <w:rPr>
          <w:rFonts w:ascii="Times New Roman" w:hAnsi="Times New Roman" w:cs="Times New Roman"/>
          <w:sz w:val="24"/>
          <w:szCs w:val="24"/>
        </w:rPr>
        <w:t>Активизация участия и улучшение взаимодейст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вия всех субъектов профилактики </w:t>
      </w:r>
      <w:r w:rsidR="005C3279" w:rsidRPr="00676E92">
        <w:rPr>
          <w:rFonts w:ascii="Times New Roman" w:hAnsi="Times New Roman" w:cs="Times New Roman"/>
          <w:sz w:val="24"/>
          <w:szCs w:val="24"/>
        </w:rPr>
        <w:t>в предупреждении правонарушений.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2.5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Вовлечение в профилактику правонарушений органов местного самоуправления,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предприятий, учреждений, организаций, а также общественных объединений и заинтересованных лиц.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2.6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Повышение общего уровня правовой культур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ы граждан, формирование системы </w:t>
      </w:r>
      <w:r w:rsidR="005C3279" w:rsidRPr="00676E92">
        <w:rPr>
          <w:rFonts w:ascii="Times New Roman" w:hAnsi="Times New Roman" w:cs="Times New Roman"/>
          <w:sz w:val="24"/>
          <w:szCs w:val="24"/>
        </w:rPr>
        <w:t>стимулов для ведения законопослушного образа жизни.</w:t>
      </w:r>
    </w:p>
    <w:p w:rsidR="005C3279" w:rsidRPr="00676E92" w:rsidRDefault="00986C61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2.7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Выявление и устранение причин и усл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овий, способствующих совершению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правонарушений.</w:t>
      </w:r>
    </w:p>
    <w:p w:rsidR="005C3279" w:rsidRPr="00676E92" w:rsidRDefault="00986C61" w:rsidP="00986C61">
      <w:pPr>
        <w:jc w:val="center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3. </w:t>
      </w:r>
      <w:r w:rsidR="005C3279" w:rsidRPr="00676E92">
        <w:rPr>
          <w:rFonts w:ascii="Times New Roman" w:hAnsi="Times New Roman" w:cs="Times New Roman"/>
          <w:sz w:val="24"/>
          <w:szCs w:val="24"/>
        </w:rPr>
        <w:t>Функции комиссии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3.1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Определение приоритетных направлений профи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лактики правонарушений с учетом </w:t>
      </w:r>
      <w:r w:rsidR="005C3279" w:rsidRPr="00676E92">
        <w:rPr>
          <w:rFonts w:ascii="Times New Roman" w:hAnsi="Times New Roman" w:cs="Times New Roman"/>
          <w:sz w:val="24"/>
          <w:szCs w:val="24"/>
        </w:rPr>
        <w:t>складывающейся криминогенной ситуации, особеннос</w:t>
      </w:r>
      <w:r w:rsidR="00216BCC" w:rsidRPr="00676E92">
        <w:rPr>
          <w:rFonts w:ascii="Times New Roman" w:hAnsi="Times New Roman" w:cs="Times New Roman"/>
          <w:sz w:val="24"/>
          <w:szCs w:val="24"/>
        </w:rPr>
        <w:t>тей 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и других обстоятельств.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3.2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Планирование деятельности в сфере профилактики правонарушений.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3.4 </w:t>
      </w:r>
      <w:r w:rsidR="005C3279" w:rsidRPr="00676E92">
        <w:rPr>
          <w:rFonts w:ascii="Times New Roman" w:hAnsi="Times New Roman" w:cs="Times New Roman"/>
          <w:sz w:val="24"/>
          <w:szCs w:val="24"/>
        </w:rPr>
        <w:t>Участие в разработке проектов нормативны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х правовых актов Усть-Удинского района, </w:t>
      </w:r>
      <w:r w:rsidR="005C3279" w:rsidRPr="00676E92">
        <w:rPr>
          <w:rFonts w:ascii="Times New Roman" w:hAnsi="Times New Roman" w:cs="Times New Roman"/>
          <w:sz w:val="24"/>
          <w:szCs w:val="24"/>
        </w:rPr>
        <w:t>связанных с решением вопросов, входящих в компет</w:t>
      </w:r>
      <w:r w:rsidR="00216BCC" w:rsidRPr="00676E92">
        <w:rPr>
          <w:rFonts w:ascii="Times New Roman" w:hAnsi="Times New Roman" w:cs="Times New Roman"/>
          <w:sz w:val="24"/>
          <w:szCs w:val="24"/>
        </w:rPr>
        <w:t xml:space="preserve">енцию комиссии и контроль за их </w:t>
      </w:r>
      <w:r w:rsidR="005C3279" w:rsidRPr="00676E92">
        <w:rPr>
          <w:rFonts w:ascii="Times New Roman" w:hAnsi="Times New Roman" w:cs="Times New Roman"/>
          <w:sz w:val="24"/>
          <w:szCs w:val="24"/>
        </w:rPr>
        <w:t>реализацией.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3.5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Взаимодействие со средствами массовой инф</w:t>
      </w:r>
      <w:r w:rsidR="00F62886" w:rsidRPr="00676E92">
        <w:rPr>
          <w:rFonts w:ascii="Times New Roman" w:hAnsi="Times New Roman" w:cs="Times New Roman"/>
          <w:sz w:val="24"/>
          <w:szCs w:val="24"/>
        </w:rPr>
        <w:t xml:space="preserve">ормации по вопросам, отнесённым </w:t>
      </w:r>
      <w:r w:rsidR="005C3279" w:rsidRPr="00676E92">
        <w:rPr>
          <w:rFonts w:ascii="Times New Roman" w:hAnsi="Times New Roman" w:cs="Times New Roman"/>
          <w:sz w:val="24"/>
          <w:szCs w:val="24"/>
        </w:rPr>
        <w:t>к компетенции комиссии.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3.6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Обобщение и распространение положительного опыта работы органов власти, общественных и иных организаций в сфере профилактики правонарушений.</w:t>
      </w:r>
    </w:p>
    <w:p w:rsidR="005C3279" w:rsidRPr="00676E92" w:rsidRDefault="007A3C2A" w:rsidP="007A3C2A">
      <w:pPr>
        <w:jc w:val="center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Полномочия комиссии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Комиссия в соответствии с возложенными задачами и функциями имеет право: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Проводить анализ состояния профилактики правонарушений на территории </w:t>
      </w:r>
      <w:r w:rsidR="008A748F" w:rsidRPr="00676E92">
        <w:rPr>
          <w:rFonts w:ascii="Times New Roman" w:hAnsi="Times New Roman" w:cs="Times New Roman"/>
          <w:sz w:val="24"/>
          <w:szCs w:val="24"/>
        </w:rPr>
        <w:t>Усть-Удинского района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с последующей подготовкой рекомендаций субъектам профилактики правонарушений, в том числе </w:t>
      </w:r>
      <w:r w:rsidR="009E1C28">
        <w:rPr>
          <w:rFonts w:ascii="Times New Roman" w:hAnsi="Times New Roman" w:cs="Times New Roman"/>
          <w:sz w:val="24"/>
          <w:szCs w:val="24"/>
        </w:rPr>
        <w:t>предложений по исполнению программы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, </w:t>
      </w:r>
      <w:r w:rsidR="009E1C28">
        <w:rPr>
          <w:rFonts w:ascii="Times New Roman" w:hAnsi="Times New Roman" w:cs="Times New Roman"/>
          <w:sz w:val="24"/>
          <w:szCs w:val="24"/>
        </w:rPr>
        <w:t>направленной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на профилактику правонарушений.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4.2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 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Представлять главе 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  <w:r w:rsidR="005C3279" w:rsidRPr="00676E92">
        <w:rPr>
          <w:rFonts w:ascii="Times New Roman" w:hAnsi="Times New Roman" w:cs="Times New Roman"/>
          <w:sz w:val="24"/>
          <w:szCs w:val="24"/>
        </w:rPr>
        <w:t>информацию о состоянии профилактической деятельности, вносить предложения по повышению ее эффективности.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4.3 Заслушивать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на своих заседаниях должностных лиц, органов местного самоуправления 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Усть-Удинского района </w:t>
      </w:r>
      <w:r w:rsidR="005C3279" w:rsidRPr="00676E92">
        <w:rPr>
          <w:rFonts w:ascii="Times New Roman" w:hAnsi="Times New Roman" w:cs="Times New Roman"/>
          <w:sz w:val="24"/>
          <w:szCs w:val="24"/>
        </w:rPr>
        <w:t>и других субъектов профилак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тики по вопросам предупреждения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правонарушений, устранения причин и условий, способствующих их совершению.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4.4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Запрашивать и получать от органов местного самоуправления 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Усть-Удинского района, 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должностных лиц, общественных и иных организаций </w:t>
      </w:r>
      <w:r w:rsidR="008A748F" w:rsidRPr="00676E92">
        <w:rPr>
          <w:rFonts w:ascii="Times New Roman" w:hAnsi="Times New Roman" w:cs="Times New Roman"/>
          <w:sz w:val="24"/>
          <w:szCs w:val="24"/>
        </w:rPr>
        <w:t xml:space="preserve">необходимую для ее деятельности </w:t>
      </w:r>
      <w:r w:rsidR="005C3279" w:rsidRPr="00676E92">
        <w:rPr>
          <w:rFonts w:ascii="Times New Roman" w:hAnsi="Times New Roman" w:cs="Times New Roman"/>
          <w:sz w:val="24"/>
          <w:szCs w:val="24"/>
        </w:rPr>
        <w:t>информацию, документы и материалы в установленном законодательством порядке.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lastRenderedPageBreak/>
        <w:t>4.5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Направлять своих представителей для участия в работе коллегий, заседаний и совещаний органов местного самоуправления, комиссий по вопросам, отнесённым к компетенции комиссии.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4.6 </w:t>
      </w:r>
      <w:r w:rsidR="005C3279" w:rsidRPr="00676E92">
        <w:rPr>
          <w:rFonts w:ascii="Times New Roman" w:hAnsi="Times New Roman" w:cs="Times New Roman"/>
          <w:sz w:val="24"/>
          <w:szCs w:val="24"/>
        </w:rPr>
        <w:t>Образовывать рабочие группы, экспертные комиссии, привлекать специалисто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в </w:t>
      </w:r>
      <w:r w:rsidR="005C3279" w:rsidRPr="00676E92">
        <w:rPr>
          <w:rFonts w:ascii="Times New Roman" w:hAnsi="Times New Roman" w:cs="Times New Roman"/>
          <w:sz w:val="24"/>
          <w:szCs w:val="24"/>
        </w:rPr>
        <w:t>для проведения разработок, экспертиз, научных исслед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ований по вопросам профилактики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правонарушений.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4.7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Организовывать разработку и рассматривать п</w:t>
      </w:r>
      <w:r w:rsidR="000D564D" w:rsidRPr="00676E92">
        <w:rPr>
          <w:rFonts w:ascii="Times New Roman" w:hAnsi="Times New Roman" w:cs="Times New Roman"/>
          <w:sz w:val="24"/>
          <w:szCs w:val="24"/>
        </w:rPr>
        <w:t>роекты программ по профилактике правонарушений в районе</w:t>
      </w:r>
      <w:r w:rsidR="005C3279" w:rsidRPr="00676E92">
        <w:rPr>
          <w:rFonts w:ascii="Times New Roman" w:hAnsi="Times New Roman" w:cs="Times New Roman"/>
          <w:sz w:val="24"/>
          <w:szCs w:val="24"/>
        </w:rPr>
        <w:t>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4.8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Обеспечивать взаимодействие органов м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естного самоуправления Усть-Удинского района, </w:t>
      </w:r>
      <w:r w:rsidR="005C3279" w:rsidRPr="00676E92">
        <w:rPr>
          <w:rFonts w:ascii="Times New Roman" w:hAnsi="Times New Roman" w:cs="Times New Roman"/>
          <w:sz w:val="24"/>
          <w:szCs w:val="24"/>
        </w:rPr>
        <w:t>их структурных подразделений в разработке мер по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 предупреждению правонарушений, </w:t>
      </w:r>
      <w:r w:rsidR="005C3279" w:rsidRPr="00676E92">
        <w:rPr>
          <w:rFonts w:ascii="Times New Roman" w:hAnsi="Times New Roman" w:cs="Times New Roman"/>
          <w:sz w:val="24"/>
          <w:szCs w:val="24"/>
        </w:rPr>
        <w:t>подготовке проектов нормативных правовых актов в сфере профилактики правонарушений, укреплении связи с населением и средствами массовой информации.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4.9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Рассматривать возможность использования н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овых форм, методов и технологий </w:t>
      </w:r>
      <w:r w:rsidR="005C3279" w:rsidRPr="00676E92">
        <w:rPr>
          <w:rFonts w:ascii="Times New Roman" w:hAnsi="Times New Roman" w:cs="Times New Roman"/>
          <w:sz w:val="24"/>
          <w:szCs w:val="24"/>
        </w:rPr>
        <w:t>в профилактике правонарушений.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4.10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 Вносить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гла</w:t>
      </w:r>
      <w:r w:rsidR="000D564D" w:rsidRPr="00676E92">
        <w:rPr>
          <w:rFonts w:ascii="Times New Roman" w:hAnsi="Times New Roman" w:cs="Times New Roman"/>
          <w:sz w:val="24"/>
          <w:szCs w:val="24"/>
        </w:rPr>
        <w:t xml:space="preserve">ве администрации Усть-Удинского района предложения </w:t>
      </w:r>
      <w:r w:rsidR="005C3279" w:rsidRPr="00676E92">
        <w:rPr>
          <w:rFonts w:ascii="Times New Roman" w:hAnsi="Times New Roman" w:cs="Times New Roman"/>
          <w:sz w:val="24"/>
          <w:szCs w:val="24"/>
        </w:rPr>
        <w:t>об изменении состава комиссии, изменении и дополнении Положения о ней.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4.11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Выступать инициатором размещения тематиче</w:t>
      </w:r>
      <w:r w:rsidR="001A20DB" w:rsidRPr="00676E92">
        <w:rPr>
          <w:rFonts w:ascii="Times New Roman" w:hAnsi="Times New Roman" w:cs="Times New Roman"/>
          <w:sz w:val="24"/>
          <w:szCs w:val="24"/>
        </w:rPr>
        <w:t>ской социально значимой рекламы и информации в районе</w:t>
      </w:r>
      <w:r w:rsidR="005C3279" w:rsidRPr="00676E92">
        <w:rPr>
          <w:rFonts w:ascii="Times New Roman" w:hAnsi="Times New Roman" w:cs="Times New Roman"/>
          <w:sz w:val="24"/>
          <w:szCs w:val="24"/>
        </w:rPr>
        <w:t>, касающейся профилактики правонарушений.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4.12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Решения, принимаемые комиссией в пределах </w:t>
      </w:r>
      <w:r w:rsidR="001A20DB" w:rsidRPr="00676E92">
        <w:rPr>
          <w:rFonts w:ascii="Times New Roman" w:hAnsi="Times New Roman" w:cs="Times New Roman"/>
          <w:sz w:val="24"/>
          <w:szCs w:val="24"/>
        </w:rPr>
        <w:t xml:space="preserve">ее компетенции, обязательны для </w:t>
      </w:r>
      <w:r w:rsidR="005C3279" w:rsidRPr="00676E92">
        <w:rPr>
          <w:rFonts w:ascii="Times New Roman" w:hAnsi="Times New Roman" w:cs="Times New Roman"/>
          <w:sz w:val="24"/>
          <w:szCs w:val="24"/>
        </w:rPr>
        <w:t>исполнения органами местного самоуправления.</w:t>
      </w:r>
    </w:p>
    <w:p w:rsidR="005C3279" w:rsidRPr="00676E92" w:rsidRDefault="007A3C2A" w:rsidP="007A3C2A">
      <w:pPr>
        <w:jc w:val="center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Организация деятельности комиссии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Комиссия образуется в составе председ</w:t>
      </w:r>
      <w:r w:rsidR="001A20DB" w:rsidRPr="00676E92">
        <w:rPr>
          <w:rFonts w:ascii="Times New Roman" w:hAnsi="Times New Roman" w:cs="Times New Roman"/>
          <w:sz w:val="24"/>
          <w:szCs w:val="24"/>
        </w:rPr>
        <w:t xml:space="preserve">ателя, членов </w:t>
      </w:r>
      <w:r w:rsidR="005C3279" w:rsidRPr="00676E92">
        <w:rPr>
          <w:rFonts w:ascii="Times New Roman" w:hAnsi="Times New Roman" w:cs="Times New Roman"/>
          <w:sz w:val="24"/>
          <w:szCs w:val="24"/>
        </w:rPr>
        <w:t>комиссии и секретаря.</w:t>
      </w:r>
    </w:p>
    <w:p w:rsidR="00986C61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5.2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Председатель комиссии руководит её деятельностью, оп</w:t>
      </w:r>
      <w:r w:rsidR="008942EA" w:rsidRPr="00676E92">
        <w:rPr>
          <w:rFonts w:ascii="Times New Roman" w:hAnsi="Times New Roman" w:cs="Times New Roman"/>
          <w:sz w:val="24"/>
          <w:szCs w:val="24"/>
        </w:rPr>
        <w:t xml:space="preserve">ределяет перечень, сроки 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и порядок рассмотрения вопросов на заседаниях, председательствует на заседаниях комиссии. 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5.3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</w:t>
      </w:r>
      <w:r w:rsidR="009E1C28">
        <w:rPr>
          <w:rFonts w:ascii="Times New Roman" w:hAnsi="Times New Roman" w:cs="Times New Roman"/>
          <w:sz w:val="24"/>
          <w:szCs w:val="24"/>
        </w:rPr>
        <w:t>С</w:t>
      </w:r>
      <w:r w:rsidR="005C3279" w:rsidRPr="00676E92">
        <w:rPr>
          <w:rFonts w:ascii="Times New Roman" w:hAnsi="Times New Roman" w:cs="Times New Roman"/>
          <w:sz w:val="24"/>
          <w:szCs w:val="24"/>
        </w:rPr>
        <w:t>екретарь комиссии:</w:t>
      </w:r>
    </w:p>
    <w:p w:rsidR="005C3279" w:rsidRPr="00676E92" w:rsidRDefault="008942E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• </w:t>
      </w:r>
      <w:r w:rsidR="005C3279" w:rsidRPr="00676E92">
        <w:rPr>
          <w:rFonts w:ascii="Times New Roman" w:hAnsi="Times New Roman" w:cs="Times New Roman"/>
          <w:sz w:val="24"/>
          <w:szCs w:val="24"/>
        </w:rPr>
        <w:t>организует деятельность комиссии и обобщает результаты её работы;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• обеспечивает подготовку необходимых для рассмотрения на заседаниях комиссии документов и материалов;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• ведёт протоколы заседаний комиссии;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• обеспечивает подготовку запросов, проектов решений и 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других материалов и документов, </w:t>
      </w:r>
      <w:r w:rsidRPr="00676E92">
        <w:rPr>
          <w:rFonts w:ascii="Times New Roman" w:hAnsi="Times New Roman" w:cs="Times New Roman"/>
          <w:sz w:val="24"/>
          <w:szCs w:val="24"/>
        </w:rPr>
        <w:t>касающихся выполнения функций и задач комиссии;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• оформляет и рассылает решения комиссии и вы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писки из них, а также выполняет </w:t>
      </w:r>
      <w:r w:rsidRPr="00676E92">
        <w:rPr>
          <w:rFonts w:ascii="Times New Roman" w:hAnsi="Times New Roman" w:cs="Times New Roman"/>
          <w:sz w:val="24"/>
          <w:szCs w:val="24"/>
        </w:rPr>
        <w:t>поручения, связанные с их реализацией;</w:t>
      </w:r>
    </w:p>
    <w:p w:rsidR="005C3279" w:rsidRPr="00676E92" w:rsidRDefault="005C3279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• организует оповещение членов комиссии о проведении очередного заседания.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5.4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Заседания комиссии проводятся по мере необхо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димости, но не реже одного раза </w:t>
      </w:r>
      <w:r w:rsidR="005C3279" w:rsidRPr="00676E92">
        <w:rPr>
          <w:rFonts w:ascii="Times New Roman" w:hAnsi="Times New Roman" w:cs="Times New Roman"/>
          <w:sz w:val="24"/>
          <w:szCs w:val="24"/>
        </w:rPr>
        <w:t>в квартал и считаются правомочными, если на них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 присутствуют более половины её </w:t>
      </w:r>
      <w:r w:rsidR="005C3279" w:rsidRPr="00676E92">
        <w:rPr>
          <w:rFonts w:ascii="Times New Roman" w:hAnsi="Times New Roman" w:cs="Times New Roman"/>
          <w:sz w:val="24"/>
          <w:szCs w:val="24"/>
        </w:rPr>
        <w:t>состава.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lastRenderedPageBreak/>
        <w:t>5.5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Решения комиссии принимаются простым большинством голосов членов комиссии, присутствующих на заседании, с учётом представл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енных в письменной форме мнений </w:t>
      </w:r>
      <w:r w:rsidR="005C3279" w:rsidRPr="00676E92">
        <w:rPr>
          <w:rFonts w:ascii="Times New Roman" w:hAnsi="Times New Roman" w:cs="Times New Roman"/>
          <w:sz w:val="24"/>
          <w:szCs w:val="24"/>
        </w:rPr>
        <w:t>членов комиссии, отсутствующих на заседании. В случае равенства голосов голос председательствующего на заседании является решающим.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5.6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Члены комиссии обладают равными правами при обсуждении вопросов и принятии решений. В случае несогласия с принятым решен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ием каждый член вправе изложить </w:t>
      </w:r>
      <w:r w:rsidR="005C3279" w:rsidRPr="00676E92">
        <w:rPr>
          <w:rFonts w:ascii="Times New Roman" w:hAnsi="Times New Roman" w:cs="Times New Roman"/>
          <w:sz w:val="24"/>
          <w:szCs w:val="24"/>
        </w:rPr>
        <w:t>письменно особое мнение, которое подлежит обязательному приобщению к протоколу.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5.7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Решение комиссии оформляется про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токолом, который подписывается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председательствующим на заседании и секретарем.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5.8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C3279" w:rsidRPr="00676E9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5C3279" w:rsidRPr="00676E92">
        <w:rPr>
          <w:rFonts w:ascii="Times New Roman" w:hAnsi="Times New Roman" w:cs="Times New Roman"/>
          <w:sz w:val="24"/>
          <w:szCs w:val="24"/>
        </w:rPr>
        <w:t xml:space="preserve"> рамках комиссии могут создаваться рабочие группы по отдельным направлениям деятельности или для решения конкретно</w:t>
      </w:r>
      <w:r w:rsidR="00681FB0" w:rsidRPr="00676E92">
        <w:rPr>
          <w:rFonts w:ascii="Times New Roman" w:hAnsi="Times New Roman" w:cs="Times New Roman"/>
          <w:sz w:val="24"/>
          <w:szCs w:val="24"/>
        </w:rPr>
        <w:t xml:space="preserve">й проблемы в сфере профилактики </w:t>
      </w:r>
      <w:r w:rsidR="005C3279" w:rsidRPr="00676E92">
        <w:rPr>
          <w:rFonts w:ascii="Times New Roman" w:hAnsi="Times New Roman" w:cs="Times New Roman"/>
          <w:sz w:val="24"/>
          <w:szCs w:val="24"/>
        </w:rPr>
        <w:t>правонарушений.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5.9 Председатель</w:t>
      </w:r>
      <w:r w:rsidR="00986C61" w:rsidRPr="00676E92">
        <w:rPr>
          <w:rFonts w:ascii="Times New Roman" w:hAnsi="Times New Roman" w:cs="Times New Roman"/>
          <w:sz w:val="24"/>
          <w:szCs w:val="24"/>
        </w:rPr>
        <w:t xml:space="preserve"> комиссии </w:t>
      </w:r>
      <w:r w:rsidR="005C3279" w:rsidRPr="00676E92">
        <w:rPr>
          <w:rFonts w:ascii="Times New Roman" w:hAnsi="Times New Roman" w:cs="Times New Roman"/>
          <w:sz w:val="24"/>
          <w:szCs w:val="24"/>
        </w:rPr>
        <w:t>вправе перенести очередное заседание или назначить дополнительное.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 xml:space="preserve">5.10 </w:t>
      </w:r>
      <w:r w:rsidR="005C3279" w:rsidRPr="00676E92">
        <w:rPr>
          <w:rFonts w:ascii="Times New Roman" w:hAnsi="Times New Roman" w:cs="Times New Roman"/>
          <w:sz w:val="24"/>
          <w:szCs w:val="24"/>
        </w:rPr>
        <w:t>Наряду с членами комиссии участие в ее заседании могут принимать лица, приглашенные для участия в обсуждении отдельных вопросов повестки дня.</w:t>
      </w:r>
    </w:p>
    <w:p w:rsidR="005C3279" w:rsidRPr="00676E92" w:rsidRDefault="007A3C2A" w:rsidP="005C3279">
      <w:pPr>
        <w:jc w:val="both"/>
        <w:rPr>
          <w:rFonts w:ascii="Times New Roman" w:hAnsi="Times New Roman" w:cs="Times New Roman"/>
          <w:sz w:val="24"/>
          <w:szCs w:val="24"/>
        </w:rPr>
      </w:pPr>
      <w:r w:rsidRPr="00676E92">
        <w:rPr>
          <w:rFonts w:ascii="Times New Roman" w:hAnsi="Times New Roman" w:cs="Times New Roman"/>
          <w:sz w:val="24"/>
          <w:szCs w:val="24"/>
        </w:rPr>
        <w:t>5.11</w:t>
      </w:r>
      <w:r w:rsidR="005C3279" w:rsidRPr="00676E92">
        <w:rPr>
          <w:rFonts w:ascii="Times New Roman" w:hAnsi="Times New Roman" w:cs="Times New Roman"/>
          <w:sz w:val="24"/>
          <w:szCs w:val="24"/>
        </w:rPr>
        <w:t xml:space="preserve"> Комиссия осуществляет свою деятельность в соответствии с планом работы, утверждаемым на последнем в году заседании комиссии.</w:t>
      </w:r>
    </w:p>
    <w:p w:rsidR="002448B0" w:rsidRPr="00676E92" w:rsidRDefault="002448B0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8B0" w:rsidRPr="00676E92" w:rsidRDefault="002448B0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8B0" w:rsidRPr="00676E92" w:rsidRDefault="002448B0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8B0" w:rsidRPr="00676E92" w:rsidRDefault="002448B0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48B0" w:rsidRPr="00676E92" w:rsidRDefault="002448B0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DBA" w:rsidRPr="00676E92" w:rsidRDefault="00196DBA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DBA" w:rsidRPr="00676E92" w:rsidRDefault="00196DBA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6DBA" w:rsidRPr="00676E92" w:rsidRDefault="00196DBA" w:rsidP="005C327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96DBA" w:rsidRPr="0067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A7"/>
    <w:rsid w:val="000D564D"/>
    <w:rsid w:val="00196DBA"/>
    <w:rsid w:val="001A0DB1"/>
    <w:rsid w:val="001A20DB"/>
    <w:rsid w:val="00216BCC"/>
    <w:rsid w:val="002448B0"/>
    <w:rsid w:val="00457353"/>
    <w:rsid w:val="005279B0"/>
    <w:rsid w:val="00571229"/>
    <w:rsid w:val="005C3279"/>
    <w:rsid w:val="00676E92"/>
    <w:rsid w:val="00681FB0"/>
    <w:rsid w:val="007A3C2A"/>
    <w:rsid w:val="008942EA"/>
    <w:rsid w:val="008A748F"/>
    <w:rsid w:val="00986C61"/>
    <w:rsid w:val="009E1C28"/>
    <w:rsid w:val="00A570A7"/>
    <w:rsid w:val="00B142FE"/>
    <w:rsid w:val="00F5766E"/>
    <w:rsid w:val="00F6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50CC81-8C68-40EB-BFF1-AA4544020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6D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6D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5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2019-02-19T03:04:00Z</cp:lastPrinted>
  <dcterms:created xsi:type="dcterms:W3CDTF">2019-02-18T06:19:00Z</dcterms:created>
  <dcterms:modified xsi:type="dcterms:W3CDTF">2019-02-19T03:04:00Z</dcterms:modified>
</cp:coreProperties>
</file>