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2BD1" w:rsidRDefault="00B63C22">
      <w:pPr>
        <w:framePr w:w="4761" w:h="5551" w:hRule="exact" w:hSpace="180" w:wrap="auto" w:vAnchor="text" w:hAnchor="text" w:x="52" w:y="38"/>
        <w:spacing w:before="57"/>
        <w:ind w:left="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B02BD1" w:rsidRDefault="00B63C22">
      <w:pPr>
        <w:framePr w:w="4761" w:h="5551" w:hRule="exact" w:hSpace="180" w:wrap="auto" w:vAnchor="text" w:hAnchor="text" w:x="52" w:y="38"/>
        <w:ind w:left="180"/>
        <w:jc w:val="center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2BD1" w:rsidRDefault="00B63C2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МЧС РОССИИ</w:t>
      </w:r>
    </w:p>
    <w:p w:rsidR="00B02BD1" w:rsidRDefault="00B02BD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B02BD1" w:rsidRDefault="00B63C2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ГЛАВНОЕ УПРАВЛЕНИЕ</w:t>
      </w:r>
    </w:p>
    <w:p w:rsidR="00B02BD1" w:rsidRDefault="00B63C2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B02BD1" w:rsidRDefault="00B63C2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B02BD1" w:rsidRDefault="00B63C2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</w:t>
      </w:r>
    </w:p>
    <w:p w:rsidR="00B02BD1" w:rsidRDefault="00B63C2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B02BD1" w:rsidRDefault="00B63C2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области)</w:t>
      </w:r>
    </w:p>
    <w:p w:rsidR="00B02BD1" w:rsidRDefault="00B63C2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ул. </w:t>
      </w:r>
      <w:proofErr w:type="gramStart"/>
      <w:r>
        <w:rPr>
          <w:rFonts w:ascii="Times New Roman" w:hAnsi="Times New Roman"/>
          <w:sz w:val="20"/>
        </w:rPr>
        <w:t>Красноармейская</w:t>
      </w:r>
      <w:proofErr w:type="gramEnd"/>
      <w:r>
        <w:rPr>
          <w:rFonts w:ascii="Times New Roman" w:hAnsi="Times New Roman"/>
          <w:sz w:val="20"/>
        </w:rPr>
        <w:t xml:space="preserve"> 15, Иркутск, 664003</w:t>
      </w:r>
    </w:p>
    <w:p w:rsidR="00B02BD1" w:rsidRDefault="00B63C2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тел.45-29-48, 45-32-46, 45-29-49</w:t>
      </w:r>
    </w:p>
    <w:p w:rsidR="00B02BD1" w:rsidRDefault="00B63C2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факс 24-03-59</w:t>
      </w:r>
    </w:p>
    <w:p w:rsidR="00B02BD1" w:rsidRDefault="00B63C2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lang w:val="en-US"/>
        </w:rPr>
        <w:t>E</w:t>
      </w:r>
      <w:r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>
        <w:rPr>
          <w:rFonts w:ascii="Times New Roman" w:hAnsi="Times New Roman"/>
          <w:sz w:val="20"/>
        </w:rPr>
        <w:t xml:space="preserve">: </w:t>
      </w:r>
      <w:hyperlink r:id="rId7">
        <w:r>
          <w:rPr>
            <w:rFonts w:ascii="Times New Roman" w:hAnsi="Times New Roman"/>
            <w:sz w:val="20"/>
            <w:lang w:val="en-US"/>
          </w:rPr>
          <w:t>info</w:t>
        </w:r>
        <w:r>
          <w:rPr>
            <w:rFonts w:ascii="Times New Roman" w:hAnsi="Times New Roman"/>
            <w:sz w:val="20"/>
          </w:rPr>
          <w:t>@38.</w:t>
        </w:r>
        <w:proofErr w:type="spellStart"/>
        <w:r>
          <w:rPr>
            <w:rFonts w:ascii="Times New Roman" w:hAnsi="Times New Roman"/>
            <w:sz w:val="20"/>
            <w:lang w:val="en-US"/>
          </w:rPr>
          <w:t>mchs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gov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ru</w:t>
        </w:r>
        <w:proofErr w:type="spellEnd"/>
      </w:hyperlink>
    </w:p>
    <w:p w:rsidR="00B02BD1" w:rsidRDefault="00B63C2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-"/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  <w:hyperlink r:id="rId8">
        <w:r>
          <w:rPr>
            <w:rFonts w:ascii="Times New Roman" w:hAnsi="Times New Roman"/>
            <w:sz w:val="20"/>
          </w:rPr>
          <w:t>www.38.mchs.gov.ru</w:t>
        </w:r>
      </w:hyperlink>
    </w:p>
    <w:p w:rsidR="00B02BD1" w:rsidRDefault="00B02BD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12"/>
          <w:szCs w:val="12"/>
        </w:rPr>
      </w:pPr>
    </w:p>
    <w:p w:rsidR="00B02BD1" w:rsidRDefault="00B63C2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</w:pPr>
      <w:r>
        <w:rPr>
          <w:rFonts w:ascii="Times New Roman" w:hAnsi="Times New Roman"/>
          <w:color w:val="000000"/>
          <w:sz w:val="20"/>
          <w:u w:val="single"/>
        </w:rPr>
        <w:t xml:space="preserve">№ ИВ-236-16-354 </w:t>
      </w:r>
      <w:r>
        <w:rPr>
          <w:rFonts w:ascii="Times New Roman" w:hAnsi="Times New Roman"/>
          <w:color w:val="000000" w:themeColor="text1"/>
          <w:sz w:val="20"/>
          <w:u w:val="single"/>
        </w:rPr>
        <w:t>от 19.07.</w:t>
      </w:r>
      <w:r>
        <w:rPr>
          <w:rFonts w:ascii="Times New Roman" w:hAnsi="Times New Roman"/>
          <w:sz w:val="20"/>
          <w:u w:val="single"/>
        </w:rPr>
        <w:t>2024 г.</w:t>
      </w:r>
    </w:p>
    <w:p w:rsidR="00B02BD1" w:rsidRDefault="00B02BD1">
      <w:pPr>
        <w:spacing w:before="57"/>
        <w:ind w:left="57" w:firstLine="540"/>
        <w:jc w:val="center"/>
      </w:pPr>
    </w:p>
    <w:p w:rsidR="00B02BD1" w:rsidRDefault="00B02BD1">
      <w:pPr>
        <w:ind w:left="57" w:firstLine="540"/>
        <w:jc w:val="center"/>
      </w:pPr>
    </w:p>
    <w:p w:rsidR="00B02BD1" w:rsidRDefault="00B02BD1">
      <w:pPr>
        <w:ind w:left="57" w:firstLine="540"/>
        <w:jc w:val="center"/>
        <w:rPr>
          <w:rFonts w:ascii="Times New Roman" w:hAnsi="Times New Roman"/>
          <w:szCs w:val="24"/>
        </w:rPr>
      </w:pPr>
    </w:p>
    <w:p w:rsidR="00B02BD1" w:rsidRDefault="00B02BD1">
      <w:pPr>
        <w:ind w:left="57" w:firstLine="540"/>
        <w:jc w:val="center"/>
        <w:rPr>
          <w:rFonts w:ascii="Times New Roman" w:hAnsi="Times New Roman"/>
          <w:szCs w:val="24"/>
        </w:rPr>
      </w:pPr>
    </w:p>
    <w:p w:rsidR="00B02BD1" w:rsidRDefault="00B63C22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Главам МО Иркутской области</w:t>
      </w:r>
    </w:p>
    <w:p w:rsidR="00B02BD1" w:rsidRDefault="00B63C22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ЕДДС муниципальных образований </w:t>
      </w:r>
    </w:p>
    <w:p w:rsidR="00B02BD1" w:rsidRDefault="00B63C22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территориальных  подразделений федеральных органов исполнительной власти</w:t>
      </w:r>
    </w:p>
    <w:p w:rsidR="00B02BD1" w:rsidRDefault="00B63C22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исполнительных органов    государственной власти области</w:t>
      </w:r>
    </w:p>
    <w:p w:rsidR="00B02BD1" w:rsidRDefault="00B63C22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организаций</w:t>
      </w:r>
    </w:p>
    <w:p w:rsidR="00B02BD1" w:rsidRDefault="00B63C22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Старостам </w:t>
      </w:r>
      <w:r>
        <w:rPr>
          <w:rFonts w:ascii="Times New Roman" w:hAnsi="Times New Roman"/>
          <w:szCs w:val="24"/>
        </w:rPr>
        <w:t>населенных пунктов</w:t>
      </w:r>
    </w:p>
    <w:p w:rsidR="00B02BD1" w:rsidRDefault="00B63C22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Начальнику ОГБУ «ПСС Иркутской области»</w:t>
      </w:r>
    </w:p>
    <w:p w:rsidR="00B02BD1" w:rsidRDefault="00B63C22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B02BD1" w:rsidRDefault="00B02BD1">
      <w:pPr>
        <w:pStyle w:val="10"/>
        <w:rPr>
          <w:b/>
          <w:sz w:val="24"/>
          <w:szCs w:val="24"/>
          <w:lang w:val="ru-RU"/>
        </w:rPr>
      </w:pPr>
    </w:p>
    <w:p w:rsidR="00B02BD1" w:rsidRDefault="00B02BD1">
      <w:pPr>
        <w:pStyle w:val="10"/>
        <w:rPr>
          <w:b/>
          <w:sz w:val="16"/>
          <w:szCs w:val="16"/>
          <w:lang w:val="ru-RU"/>
        </w:rPr>
      </w:pPr>
    </w:p>
    <w:p w:rsidR="00B02BD1" w:rsidRDefault="00B02BD1">
      <w:pPr>
        <w:pStyle w:val="10"/>
        <w:jc w:val="center"/>
        <w:rPr>
          <w:b/>
          <w:sz w:val="24"/>
          <w:szCs w:val="24"/>
          <w:lang w:val="ru-RU"/>
        </w:rPr>
      </w:pPr>
    </w:p>
    <w:p w:rsidR="00B02BD1" w:rsidRDefault="00B02BD1">
      <w:pPr>
        <w:pStyle w:val="10"/>
        <w:jc w:val="center"/>
        <w:rPr>
          <w:b/>
          <w:sz w:val="24"/>
          <w:szCs w:val="24"/>
          <w:lang w:val="ru-RU"/>
        </w:rPr>
      </w:pPr>
    </w:p>
    <w:p w:rsidR="00B02BD1" w:rsidRDefault="00B63C22">
      <w:pPr>
        <w:widowControl w:val="0"/>
        <w:numPr>
          <w:ilvl w:val="0"/>
          <w:numId w:val="3"/>
        </w:numPr>
        <w:tabs>
          <w:tab w:val="left" w:pos="4107"/>
          <w:tab w:val="center" w:pos="4677"/>
          <w:tab w:val="right" w:pos="9355"/>
        </w:tabs>
        <w:jc w:val="center"/>
      </w:pPr>
      <w:r>
        <w:rPr>
          <w:rStyle w:val="af0"/>
          <w:rFonts w:ascii="Times New Roman" w:hAnsi="Times New Roman"/>
          <w:color w:val="000000"/>
          <w:sz w:val="26"/>
          <w:szCs w:val="26"/>
        </w:rPr>
        <w:t xml:space="preserve">Предупреждение </w:t>
      </w:r>
      <w:r>
        <w:rPr>
          <w:rStyle w:val="af0"/>
          <w:rFonts w:ascii="Times New Roman" w:hAnsi="Times New Roman"/>
          <w:color w:val="000000"/>
          <w:sz w:val="26"/>
          <w:szCs w:val="26"/>
        </w:rPr>
        <w:t xml:space="preserve">об </w:t>
      </w:r>
      <w:proofErr w:type="gramStart"/>
      <w:r>
        <w:rPr>
          <w:rStyle w:val="af0"/>
          <w:rFonts w:ascii="Times New Roman" w:hAnsi="Times New Roman"/>
          <w:color w:val="000000"/>
          <w:sz w:val="26"/>
          <w:szCs w:val="26"/>
        </w:rPr>
        <w:t>опасном</w:t>
      </w:r>
      <w:proofErr w:type="gramEnd"/>
      <w:r>
        <w:rPr>
          <w:rStyle w:val="af0"/>
          <w:rFonts w:ascii="Times New Roman" w:hAnsi="Times New Roman"/>
          <w:color w:val="000000"/>
          <w:sz w:val="26"/>
          <w:szCs w:val="26"/>
        </w:rPr>
        <w:t xml:space="preserve"> и неблагоприятном </w:t>
      </w:r>
    </w:p>
    <w:p w:rsidR="00B02BD1" w:rsidRDefault="00B63C22">
      <w:pPr>
        <w:widowControl w:val="0"/>
        <w:numPr>
          <w:ilvl w:val="0"/>
          <w:numId w:val="3"/>
        </w:numPr>
        <w:tabs>
          <w:tab w:val="left" w:pos="4107"/>
          <w:tab w:val="center" w:pos="4677"/>
          <w:tab w:val="right" w:pos="9355"/>
        </w:tabs>
        <w:jc w:val="center"/>
      </w:pPr>
      <w:r>
        <w:rPr>
          <w:rStyle w:val="af0"/>
          <w:rFonts w:ascii="Times New Roman" w:hAnsi="Times New Roman"/>
          <w:color w:val="000000"/>
          <w:sz w:val="26"/>
          <w:szCs w:val="26"/>
        </w:rPr>
        <w:t xml:space="preserve">метеорологических </w:t>
      </w:r>
      <w:proofErr w:type="gramStart"/>
      <w:r>
        <w:rPr>
          <w:rStyle w:val="af0"/>
          <w:rFonts w:ascii="Times New Roman" w:hAnsi="Times New Roman"/>
          <w:color w:val="000000"/>
          <w:sz w:val="26"/>
          <w:szCs w:val="26"/>
        </w:rPr>
        <w:t>явлениях</w:t>
      </w:r>
      <w:proofErr w:type="gramEnd"/>
      <w:r>
        <w:rPr>
          <w:rStyle w:val="af0"/>
          <w:rFonts w:ascii="Times New Roman" w:hAnsi="Times New Roman"/>
          <w:color w:val="000000"/>
          <w:sz w:val="26"/>
          <w:szCs w:val="26"/>
        </w:rPr>
        <w:t xml:space="preserve"> погоды</w:t>
      </w:r>
    </w:p>
    <w:p w:rsidR="00B02BD1" w:rsidRPr="00B63C22" w:rsidRDefault="00B63C22">
      <w:pPr>
        <w:pStyle w:val="10"/>
        <w:jc w:val="center"/>
        <w:rPr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>Федерального государственного бюдж</w:t>
      </w:r>
      <w:r>
        <w:rPr>
          <w:bCs/>
          <w:lang w:val="ru-RU"/>
        </w:rPr>
        <w:t xml:space="preserve">етного учреждения </w:t>
      </w:r>
    </w:p>
    <w:p w:rsidR="00B02BD1" w:rsidRPr="00B63C22" w:rsidRDefault="00B63C22">
      <w:pPr>
        <w:pStyle w:val="10"/>
        <w:jc w:val="center"/>
        <w:rPr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B02BD1" w:rsidRDefault="00B63C22">
      <w:pPr>
        <w:pStyle w:val="10"/>
        <w:jc w:val="center"/>
      </w:pPr>
      <w:r>
        <w:rPr>
          <w:bCs/>
          <w:lang w:val="ru-RU"/>
        </w:rPr>
        <w:t>(ФГБУ «Иркутское УГМС»)</w:t>
      </w:r>
    </w:p>
    <w:p w:rsidR="00B02BD1" w:rsidRDefault="00B02BD1">
      <w:pPr>
        <w:pStyle w:val="10"/>
        <w:jc w:val="center"/>
      </w:pPr>
    </w:p>
    <w:tbl>
      <w:tblPr>
        <w:tblW w:w="10313" w:type="dxa"/>
        <w:tblLayout w:type="fixed"/>
        <w:tblLook w:val="0000"/>
      </w:tblPr>
      <w:tblGrid>
        <w:gridCol w:w="10313"/>
      </w:tblGrid>
      <w:tr w:rsidR="00B02BD1">
        <w:trPr>
          <w:trHeight w:val="621"/>
        </w:trPr>
        <w:tc>
          <w:tcPr>
            <w:tcW w:w="10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BD1" w:rsidRDefault="00B63C22">
            <w:pPr>
              <w:widowControl w:val="0"/>
              <w:numPr>
                <w:ilvl w:val="0"/>
                <w:numId w:val="5"/>
              </w:numPr>
              <w:tabs>
                <w:tab w:val="left" w:pos="4189"/>
              </w:tabs>
              <w:jc w:val="center"/>
              <w:rPr>
                <w:rFonts w:ascii="Times New Roman" w:hAnsi="Times New Roman"/>
                <w:b/>
                <w:bCs/>
                <w:color w:val="C9211E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color w:val="C9211E"/>
                <w:sz w:val="26"/>
                <w:szCs w:val="26"/>
              </w:rPr>
              <w:t xml:space="preserve">20-22 июля местами по области ожидается </w:t>
            </w:r>
            <w:proofErr w:type="gramStart"/>
            <w:r>
              <w:rPr>
                <w:rFonts w:ascii="Times New Roman" w:hAnsi="Times New Roman"/>
                <w:b/>
                <w:bCs/>
                <w:color w:val="C9211E"/>
                <w:sz w:val="26"/>
                <w:szCs w:val="26"/>
              </w:rPr>
              <w:t>высокая</w:t>
            </w:r>
            <w:proofErr w:type="gramEnd"/>
            <w:r>
              <w:rPr>
                <w:rFonts w:ascii="Times New Roman" w:hAnsi="Times New Roman"/>
                <w:b/>
                <w:bCs/>
                <w:color w:val="C9211E"/>
                <w:sz w:val="26"/>
                <w:szCs w:val="26"/>
              </w:rPr>
              <w:t xml:space="preserve"> 4 класса и чрезвычайная 5 класса пожароопасность лесов.</w:t>
            </w:r>
          </w:p>
          <w:p w:rsidR="00B02BD1" w:rsidRDefault="00B63C22">
            <w:pPr>
              <w:widowControl w:val="0"/>
              <w:numPr>
                <w:ilvl w:val="0"/>
                <w:numId w:val="6"/>
              </w:numPr>
              <w:tabs>
                <w:tab w:val="left" w:pos="0"/>
                <w:tab w:val="center" w:pos="4677"/>
                <w:tab w:val="right" w:pos="9355"/>
              </w:tabs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color w:val="C9211E"/>
                <w:sz w:val="26"/>
                <w:szCs w:val="26"/>
              </w:rPr>
              <w:t xml:space="preserve">20 июля местами по области </w:t>
            </w:r>
            <w:r>
              <w:rPr>
                <w:rFonts w:ascii="Times New Roman" w:hAnsi="Times New Roman"/>
                <w:b/>
                <w:bCs/>
                <w:color w:val="C9211E"/>
                <w:sz w:val="26"/>
                <w:szCs w:val="26"/>
              </w:rPr>
              <w:t>ожидаются грозы.</w:t>
            </w:r>
          </w:p>
        </w:tc>
      </w:tr>
    </w:tbl>
    <w:p w:rsidR="00B02BD1" w:rsidRDefault="00B02BD1">
      <w:pPr>
        <w:pStyle w:val="af6"/>
        <w:numPr>
          <w:ilvl w:val="0"/>
          <w:numId w:val="2"/>
        </w:numPr>
        <w:jc w:val="center"/>
        <w:rPr>
          <w:rFonts w:ascii="Times New Roman" w:hAnsi="Times New Roman"/>
          <w:b/>
          <w:color w:val="000000"/>
        </w:rPr>
      </w:pPr>
    </w:p>
    <w:p w:rsidR="00B02BD1" w:rsidRDefault="00B63C22">
      <w:pPr>
        <w:pStyle w:val="af6"/>
        <w:numPr>
          <w:ilvl w:val="0"/>
          <w:numId w:val="2"/>
        </w:numPr>
        <w:jc w:val="center"/>
        <w:rPr>
          <w:sz w:val="26"/>
          <w:szCs w:val="26"/>
        </w:rPr>
      </w:pPr>
      <w:r>
        <w:rPr>
          <w:rFonts w:ascii="Times New Roman" w:hAnsi="Times New Roman"/>
          <w:b/>
          <w:color w:val="000000"/>
          <w:sz w:val="26"/>
          <w:szCs w:val="26"/>
        </w:rPr>
        <w:t>Прогноз погоды на сутки с 20 часов 19 июля до 20 часов 20 июля</w:t>
      </w:r>
    </w:p>
    <w:p w:rsidR="00B02BD1" w:rsidRDefault="00B63C22">
      <w:pPr>
        <w:pStyle w:val="af6"/>
        <w:numPr>
          <w:ilvl w:val="0"/>
          <w:numId w:val="2"/>
        </w:numPr>
        <w:tabs>
          <w:tab w:val="left" w:pos="708"/>
          <w:tab w:val="left" w:pos="1416"/>
          <w:tab w:val="left" w:pos="7044"/>
        </w:tabs>
        <w:ind w:firstLine="567"/>
        <w:jc w:val="both"/>
      </w:pPr>
      <w:r>
        <w:rPr>
          <w:rFonts w:ascii="Times New Roman" w:hAnsi="Times New Roman"/>
          <w:b/>
          <w:sz w:val="26"/>
          <w:szCs w:val="26"/>
          <w:u w:val="single"/>
        </w:rPr>
        <w:t>По области: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пер</w:t>
      </w:r>
      <w:r>
        <w:rPr>
          <w:rFonts w:ascii="Times New Roman" w:hAnsi="Times New Roman"/>
          <w:sz w:val="26"/>
          <w:szCs w:val="26"/>
        </w:rPr>
        <w:t>еменная облачность, без существенных осадков, местами кратковременные дожди,</w:t>
      </w:r>
      <w:r w:rsidR="00B02BD1" w:rsidRPr="00B02BD1">
        <w:fldChar w:fldCharType="begin"/>
      </w:r>
      <w:r>
        <w:rPr>
          <w:rFonts w:ascii="Times New Roman" w:hAnsi="Times New Roman"/>
          <w:sz w:val="26"/>
          <w:szCs w:val="26"/>
        </w:rPr>
        <w:instrText>LISTNUM</w:instrText>
      </w:r>
      <w:r w:rsidR="00B02BD1">
        <w:rPr>
          <w:rFonts w:ascii="Times New Roman" w:hAnsi="Times New Roman"/>
          <w:sz w:val="26"/>
          <w:szCs w:val="26"/>
        </w:rPr>
        <w:fldChar w:fldCharType="end"/>
      </w:r>
      <w:r>
        <w:rPr>
          <w:rFonts w:ascii="Times New Roman" w:hAnsi="Times New Roman"/>
          <w:sz w:val="26"/>
          <w:szCs w:val="26"/>
        </w:rPr>
        <w:t xml:space="preserve"> грозы, утром туман, ветер юго-западный, юго-восточный, при грозах северо-западный 5-10 м/с, днём местами порывы до 13 м/</w:t>
      </w:r>
      <w:proofErr w:type="gramStart"/>
      <w:r>
        <w:rPr>
          <w:rFonts w:ascii="Times New Roman" w:hAnsi="Times New Roman"/>
          <w:sz w:val="26"/>
          <w:szCs w:val="26"/>
        </w:rPr>
        <w:t>с</w:t>
      </w:r>
      <w:proofErr w:type="gramEnd"/>
      <w:r>
        <w:rPr>
          <w:rFonts w:ascii="Times New Roman" w:hAnsi="Times New Roman"/>
          <w:sz w:val="26"/>
          <w:szCs w:val="26"/>
        </w:rPr>
        <w:t xml:space="preserve">, </w:t>
      </w:r>
      <w:proofErr w:type="gramStart"/>
      <w:r>
        <w:rPr>
          <w:rFonts w:ascii="Times New Roman" w:hAnsi="Times New Roman"/>
          <w:sz w:val="26"/>
          <w:szCs w:val="26"/>
        </w:rPr>
        <w:t>температура</w:t>
      </w:r>
      <w:proofErr w:type="gramEnd"/>
      <w:r>
        <w:rPr>
          <w:rFonts w:ascii="Times New Roman" w:hAnsi="Times New Roman"/>
          <w:sz w:val="26"/>
          <w:szCs w:val="26"/>
        </w:rPr>
        <w:t xml:space="preserve"> ночью +14,+19°, при прояснении +8,+13°, днём +26,+31°, при облачной погоде +19,+24°.</w:t>
      </w:r>
    </w:p>
    <w:p w:rsidR="00B02BD1" w:rsidRDefault="00B63C22">
      <w:pPr>
        <w:pStyle w:val="Heading1"/>
        <w:numPr>
          <w:ilvl w:val="0"/>
          <w:numId w:val="2"/>
        </w:numPr>
        <w:tabs>
          <w:tab w:val="left" w:pos="3544"/>
        </w:tabs>
        <w:spacing w:after="0"/>
        <w:ind w:firstLine="567"/>
        <w:jc w:val="both"/>
        <w:rPr>
          <w:sz w:val="24"/>
          <w:szCs w:val="24"/>
        </w:rPr>
      </w:pPr>
      <w:r>
        <w:rPr>
          <w:color w:val="000000"/>
          <w:sz w:val="26"/>
          <w:szCs w:val="26"/>
          <w:u w:val="single"/>
        </w:rPr>
        <w:t>По городу Иркутску:</w:t>
      </w:r>
      <w:r>
        <w:rPr>
          <w:b w:val="0"/>
          <w:color w:val="000000"/>
          <w:sz w:val="26"/>
          <w:szCs w:val="26"/>
        </w:rPr>
        <w:t xml:space="preserve"> переменная обла</w:t>
      </w:r>
      <w:r>
        <w:rPr>
          <w:b w:val="0"/>
          <w:color w:val="000000"/>
          <w:sz w:val="26"/>
          <w:szCs w:val="26"/>
        </w:rPr>
        <w:t>чность, ночью без существенных осадков, днём слабый дождь, гроза, ве</w:t>
      </w:r>
      <w:r>
        <w:rPr>
          <w:b w:val="0"/>
          <w:color w:val="000000"/>
          <w:sz w:val="26"/>
          <w:szCs w:val="26"/>
        </w:rPr>
        <w:t>тер юго-восточный ночью 2-7 м/с, днём 5-10 м/</w:t>
      </w:r>
      <w:proofErr w:type="gramStart"/>
      <w:r>
        <w:rPr>
          <w:b w:val="0"/>
          <w:color w:val="000000"/>
          <w:sz w:val="26"/>
          <w:szCs w:val="26"/>
        </w:rPr>
        <w:t>с</w:t>
      </w:r>
      <w:proofErr w:type="gramEnd"/>
      <w:r>
        <w:rPr>
          <w:b w:val="0"/>
          <w:color w:val="000000"/>
          <w:sz w:val="26"/>
          <w:szCs w:val="26"/>
        </w:rPr>
        <w:t xml:space="preserve">, </w:t>
      </w:r>
      <w:proofErr w:type="gramStart"/>
      <w:r>
        <w:rPr>
          <w:b w:val="0"/>
          <w:color w:val="000000"/>
          <w:sz w:val="26"/>
          <w:szCs w:val="26"/>
        </w:rPr>
        <w:t>температура</w:t>
      </w:r>
      <w:proofErr w:type="gramEnd"/>
      <w:r>
        <w:rPr>
          <w:b w:val="0"/>
          <w:color w:val="000000"/>
          <w:sz w:val="26"/>
          <w:szCs w:val="26"/>
        </w:rPr>
        <w:t xml:space="preserve"> ночью +15,+17°, днём +28,+30°.</w:t>
      </w:r>
    </w:p>
    <w:p w:rsidR="00B02BD1" w:rsidRDefault="00B63C22">
      <w:pPr>
        <w:numPr>
          <w:ilvl w:val="0"/>
          <w:numId w:val="2"/>
        </w:numPr>
        <w:tabs>
          <w:tab w:val="left" w:pos="3544"/>
        </w:tabs>
        <w:ind w:firstLine="567"/>
        <w:jc w:val="both"/>
        <w:rPr>
          <w:b/>
          <w:sz w:val="26"/>
          <w:szCs w:val="26"/>
        </w:rPr>
      </w:pPr>
      <w:r>
        <w:rPr>
          <w:rFonts w:ascii="Times New Roman" w:hAnsi="Times New Roman"/>
          <w:b/>
          <w:color w:val="000000"/>
          <w:sz w:val="26"/>
          <w:szCs w:val="26"/>
          <w:u w:val="single"/>
        </w:rPr>
        <w:t>По озеру Байкал:</w:t>
      </w:r>
      <w:r>
        <w:rPr>
          <w:rFonts w:ascii="Times New Roman" w:hAnsi="Times New Roman"/>
          <w:color w:val="000000"/>
          <w:sz w:val="26"/>
          <w:szCs w:val="26"/>
        </w:rPr>
        <w:t xml:space="preserve"> переменная облачность, ночью без существенных осадков, днём местами кратковремен</w:t>
      </w:r>
      <w:r>
        <w:rPr>
          <w:rFonts w:ascii="Times New Roman" w:hAnsi="Times New Roman"/>
          <w:color w:val="000000"/>
          <w:sz w:val="26"/>
          <w:szCs w:val="26"/>
        </w:rPr>
        <w:t>ные дожди,</w:t>
      </w:r>
      <w:r w:rsidR="00B02BD1" w:rsidRPr="00B02BD1">
        <w:fldChar w:fldCharType="begin"/>
      </w:r>
      <w:r>
        <w:rPr>
          <w:rFonts w:ascii="Times New Roman" w:hAnsi="Times New Roman"/>
          <w:color w:val="000000"/>
          <w:sz w:val="26"/>
          <w:szCs w:val="26"/>
        </w:rPr>
        <w:instrText>LISTNUM</w:instrText>
      </w:r>
      <w:r w:rsidR="00B02BD1">
        <w:rPr>
          <w:rFonts w:ascii="Times New Roman" w:hAnsi="Times New Roman"/>
          <w:color w:val="000000"/>
          <w:sz w:val="26"/>
          <w:szCs w:val="26"/>
        </w:rPr>
        <w:fldChar w:fldCharType="end"/>
      </w:r>
      <w:r>
        <w:rPr>
          <w:rFonts w:ascii="Times New Roman" w:hAnsi="Times New Roman"/>
          <w:color w:val="000000"/>
          <w:sz w:val="26"/>
          <w:szCs w:val="26"/>
        </w:rPr>
        <w:t xml:space="preserve"> грозы, утром при прояснении туман, ветер северо-восточный 6-11 м/с, местами порывы до 14 м/</w:t>
      </w:r>
      <w:proofErr w:type="gramStart"/>
      <w:r>
        <w:rPr>
          <w:rFonts w:ascii="Times New Roman" w:hAnsi="Times New Roman"/>
          <w:color w:val="000000"/>
          <w:sz w:val="26"/>
          <w:szCs w:val="26"/>
        </w:rPr>
        <w:t>с</w:t>
      </w:r>
      <w:proofErr w:type="gramEnd"/>
      <w:r>
        <w:rPr>
          <w:rFonts w:ascii="Times New Roman" w:hAnsi="Times New Roman"/>
          <w:color w:val="000000"/>
          <w:sz w:val="26"/>
          <w:szCs w:val="26"/>
        </w:rPr>
        <w:t xml:space="preserve">, </w:t>
      </w:r>
      <w:proofErr w:type="gramStart"/>
      <w:r>
        <w:rPr>
          <w:rFonts w:ascii="Times New Roman" w:hAnsi="Times New Roman"/>
          <w:color w:val="000000"/>
          <w:sz w:val="26"/>
          <w:szCs w:val="26"/>
        </w:rPr>
        <w:t>температура</w:t>
      </w:r>
      <w:proofErr w:type="gramEnd"/>
      <w:r>
        <w:rPr>
          <w:rFonts w:ascii="Times New Roman" w:hAnsi="Times New Roman"/>
          <w:color w:val="000000"/>
          <w:sz w:val="26"/>
          <w:szCs w:val="26"/>
        </w:rPr>
        <w:t xml:space="preserve"> ночью +11,+16°, при прояснении до +6°, днём +23,+28°, при облачной погоде +15,+20°.</w:t>
      </w:r>
      <w:r>
        <w:rPr>
          <w:rFonts w:ascii="Times New Roman" w:hAnsi="Times New Roman"/>
          <w:sz w:val="26"/>
          <w:szCs w:val="26"/>
        </w:rPr>
        <w:t>.</w:t>
      </w:r>
    </w:p>
    <w:p w:rsidR="00B02BD1" w:rsidRDefault="00B02BD1">
      <w:pPr>
        <w:numPr>
          <w:ilvl w:val="0"/>
          <w:numId w:val="2"/>
        </w:numPr>
        <w:tabs>
          <w:tab w:val="left" w:pos="3544"/>
        </w:tabs>
        <w:ind w:firstLine="567"/>
        <w:jc w:val="both"/>
        <w:rPr>
          <w:sz w:val="22"/>
          <w:szCs w:val="22"/>
        </w:rPr>
      </w:pPr>
    </w:p>
    <w:p w:rsidR="00B02BD1" w:rsidRDefault="00B63C22">
      <w:pPr>
        <w:numPr>
          <w:ilvl w:val="0"/>
          <w:numId w:val="2"/>
        </w:numPr>
        <w:ind w:left="57" w:firstLine="510"/>
        <w:jc w:val="both"/>
      </w:pPr>
      <w:r>
        <w:rPr>
          <w:rFonts w:ascii="Times New Roman" w:hAnsi="Times New Roman"/>
          <w:b/>
          <w:sz w:val="22"/>
          <w:szCs w:val="22"/>
        </w:rPr>
        <w:t xml:space="preserve">Рекомендуемые превентивные мероприятия </w:t>
      </w:r>
      <w:r>
        <w:rPr>
          <w:rFonts w:ascii="Times New Roman" w:hAnsi="Times New Roman"/>
          <w:b/>
          <w:sz w:val="22"/>
          <w:szCs w:val="22"/>
        </w:rPr>
        <w:t>органам местного самоуправления:</w:t>
      </w:r>
    </w:p>
    <w:p w:rsidR="00B02BD1" w:rsidRDefault="00B63C22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t xml:space="preserve">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B02BD1" w:rsidRDefault="00B63C22">
      <w:pPr>
        <w:pStyle w:val="a4"/>
        <w:numPr>
          <w:ilvl w:val="0"/>
          <w:numId w:val="2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t>Уточнить планы действий в случае возникновения чрезвычайных ситуаций.</w:t>
      </w:r>
    </w:p>
    <w:p w:rsidR="00B02BD1" w:rsidRDefault="00B63C22">
      <w:pPr>
        <w:pStyle w:val="a4"/>
        <w:numPr>
          <w:ilvl w:val="0"/>
          <w:numId w:val="2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t xml:space="preserve">Обеспечить </w:t>
      </w:r>
      <w:r>
        <w:rPr>
          <w:rFonts w:ascii="Times New Roman" w:hAnsi="Times New Roman"/>
          <w:color w:val="000000"/>
          <w:sz w:val="22"/>
          <w:szCs w:val="22"/>
        </w:rPr>
        <w:t>информационный обмен диспетчерских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B02BD1" w:rsidRDefault="00B63C22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t>Организовать взаимодействие через дежурно-диспетчерские службы с территориальными подразделен</w:t>
      </w:r>
      <w:r>
        <w:rPr>
          <w:rFonts w:ascii="Times New Roman" w:hAnsi="Times New Roman"/>
          <w:color w:val="000000"/>
          <w:sz w:val="22"/>
          <w:szCs w:val="22"/>
        </w:rPr>
        <w:t>иями ЖКХ, энергосетей и дорожных служб.</w:t>
      </w:r>
    </w:p>
    <w:p w:rsidR="00B02BD1" w:rsidRDefault="00B63C22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t>Через СМИ довести прогноз о возможных опасных метеорологических явлениях до населения на территории района, городского округа.</w:t>
      </w:r>
    </w:p>
    <w:p w:rsidR="00B02BD1" w:rsidRDefault="00B63C22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t>Уточнить количество резервных источников питания, теплоснабжения и их работоспособность.</w:t>
      </w:r>
    </w:p>
    <w:p w:rsidR="00B02BD1" w:rsidRDefault="00B63C22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t>Уточнить состав сил и средств муниципального звена ТП РСЧС к реагированию на ЧС.</w:t>
      </w:r>
    </w:p>
    <w:p w:rsidR="00B02BD1" w:rsidRDefault="00B63C22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lastRenderedPageBreak/>
        <w:t xml:space="preserve">При необходимости организовать круглосуточное дежурство руководящего состава органов управления. </w:t>
      </w:r>
    </w:p>
    <w:p w:rsidR="00B02BD1" w:rsidRDefault="00B63C22">
      <w:pPr>
        <w:numPr>
          <w:ilvl w:val="0"/>
          <w:numId w:val="2"/>
        </w:numPr>
        <w:tabs>
          <w:tab w:val="left" w:pos="567"/>
        </w:tabs>
        <w:spacing w:line="228" w:lineRule="auto"/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t>Уточнить резерв горюче-смазочных материалов, продовольствия, медикаментов и д</w:t>
      </w:r>
      <w:r>
        <w:rPr>
          <w:rFonts w:ascii="Times New Roman" w:hAnsi="Times New Roman"/>
          <w:color w:val="000000"/>
          <w:sz w:val="22"/>
          <w:szCs w:val="22"/>
        </w:rPr>
        <w:t>ругих материальных сре</w:t>
      </w:r>
      <w:proofErr w:type="gramStart"/>
      <w:r>
        <w:rPr>
          <w:rFonts w:ascii="Times New Roman" w:hAnsi="Times New Roman"/>
          <w:color w:val="000000"/>
          <w:sz w:val="22"/>
          <w:szCs w:val="22"/>
        </w:rPr>
        <w:t>дств дл</w:t>
      </w:r>
      <w:proofErr w:type="gramEnd"/>
      <w:r>
        <w:rPr>
          <w:rFonts w:ascii="Times New Roman" w:hAnsi="Times New Roman"/>
          <w:color w:val="000000"/>
          <w:sz w:val="22"/>
          <w:szCs w:val="22"/>
        </w:rPr>
        <w:t>я обеспечения жизнедеятельности населенных пунктов.</w:t>
      </w:r>
    </w:p>
    <w:p w:rsidR="00B02BD1" w:rsidRDefault="00B63C22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t>Уточнить порядок взаимодействия с органами управления муниципального звена единой государственной системой предупреждения и ликвидации чрезвычайных ситуаций.</w:t>
      </w:r>
    </w:p>
    <w:p w:rsidR="00B02BD1" w:rsidRDefault="00B63C22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t>Обеспечить готовн</w:t>
      </w:r>
      <w:r>
        <w:rPr>
          <w:rFonts w:ascii="Times New Roman" w:hAnsi="Times New Roman"/>
          <w:color w:val="000000"/>
          <w:sz w:val="22"/>
          <w:szCs w:val="22"/>
        </w:rPr>
        <w:t xml:space="preserve">ость к убытию в зону возможной ЧС сил постоянной готовности. </w:t>
      </w:r>
    </w:p>
    <w:p w:rsidR="00B02BD1" w:rsidRDefault="00B63C22">
      <w:pPr>
        <w:numPr>
          <w:ilvl w:val="0"/>
          <w:numId w:val="2"/>
        </w:numPr>
        <w:tabs>
          <w:tab w:val="left" w:pos="867"/>
          <w:tab w:val="left" w:pos="900"/>
        </w:tabs>
        <w:spacing w:line="228" w:lineRule="auto"/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t>Проинформировать население и компании, занимающиеся спортивной и туристической деятельностью, об опасности пребывания туристов и спортсменов в горных районах.</w:t>
      </w:r>
    </w:p>
    <w:p w:rsidR="00B02BD1" w:rsidRDefault="00B63C22">
      <w:pPr>
        <w:numPr>
          <w:ilvl w:val="0"/>
          <w:numId w:val="2"/>
        </w:numPr>
        <w:tabs>
          <w:tab w:val="left" w:pos="867"/>
          <w:tab w:val="left" w:pos="900"/>
        </w:tabs>
        <w:spacing w:line="228" w:lineRule="auto"/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t>Организовать проведение мероприятий</w:t>
      </w:r>
      <w:r>
        <w:rPr>
          <w:rFonts w:ascii="Times New Roman" w:hAnsi="Times New Roman"/>
          <w:color w:val="000000"/>
          <w:sz w:val="22"/>
          <w:szCs w:val="22"/>
        </w:rPr>
        <w:t xml:space="preserve"> по разъяснению населению  о необходимости регистрации туристских гру</w:t>
      </w:r>
      <w:proofErr w:type="gramStart"/>
      <w:r>
        <w:rPr>
          <w:rFonts w:ascii="Times New Roman" w:hAnsi="Times New Roman"/>
          <w:color w:val="000000"/>
          <w:sz w:val="22"/>
          <w:szCs w:val="22"/>
        </w:rPr>
        <w:t>пп в Гл</w:t>
      </w:r>
      <w:proofErr w:type="gramEnd"/>
      <w:r>
        <w:rPr>
          <w:rFonts w:ascii="Times New Roman" w:hAnsi="Times New Roman"/>
          <w:color w:val="000000"/>
          <w:sz w:val="22"/>
          <w:szCs w:val="22"/>
        </w:rPr>
        <w:t>авном управлении МЧС России по Иркутской области.</w:t>
      </w:r>
    </w:p>
    <w:p w:rsidR="00B02BD1" w:rsidRDefault="00B63C22">
      <w:pPr>
        <w:numPr>
          <w:ilvl w:val="0"/>
          <w:numId w:val="2"/>
        </w:numPr>
        <w:tabs>
          <w:tab w:val="left" w:pos="517"/>
          <w:tab w:val="left" w:pos="900"/>
        </w:tabs>
        <w:spacing w:line="228" w:lineRule="auto"/>
        <w:ind w:left="57"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Довести прогноз до руководителей органов местного самоуправления, объектов экономики, старост сельских населенных пунктов, населен</w:t>
      </w: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 xml:space="preserve">ия, дежурно-диспетчерских служб органов управления муниципального звена ТП РСЧС Иркутской области предупреждение </w:t>
      </w: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  <w:u w:val="single"/>
        </w:rPr>
        <w:t xml:space="preserve">об опасном </w:t>
      </w: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  <w:u w:val="single"/>
        </w:rPr>
        <w:t>метеорологическом явлении</w:t>
      </w: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 xml:space="preserve"> погоды и рекомендации по порядку реагирования на прогноз.</w:t>
      </w:r>
    </w:p>
    <w:p w:rsidR="00B02BD1" w:rsidRDefault="00B02BD1">
      <w:pPr>
        <w:numPr>
          <w:ilvl w:val="0"/>
          <w:numId w:val="2"/>
        </w:numPr>
        <w:tabs>
          <w:tab w:val="left" w:pos="517"/>
          <w:tab w:val="left" w:pos="900"/>
        </w:tabs>
        <w:spacing w:line="228" w:lineRule="auto"/>
        <w:jc w:val="center"/>
        <w:rPr>
          <w:rFonts w:ascii="Times New Roman" w:hAnsi="Times New Roman"/>
          <w:b/>
          <w:bCs/>
          <w:color w:val="000000"/>
          <w:sz w:val="22"/>
          <w:szCs w:val="22"/>
        </w:rPr>
      </w:pPr>
    </w:p>
    <w:p w:rsidR="00B02BD1" w:rsidRDefault="00B02BD1">
      <w:pPr>
        <w:numPr>
          <w:ilvl w:val="0"/>
          <w:numId w:val="2"/>
        </w:numPr>
        <w:tabs>
          <w:tab w:val="left" w:pos="517"/>
          <w:tab w:val="left" w:pos="900"/>
        </w:tabs>
        <w:spacing w:line="228" w:lineRule="auto"/>
        <w:ind w:firstLine="567"/>
        <w:jc w:val="both"/>
        <w:rPr>
          <w:sz w:val="22"/>
          <w:szCs w:val="22"/>
        </w:rPr>
      </w:pPr>
    </w:p>
    <w:p w:rsidR="00B02BD1" w:rsidRDefault="00B63C22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color w:val="000000"/>
          <w:sz w:val="22"/>
          <w:szCs w:val="22"/>
        </w:rPr>
        <w:t xml:space="preserve">По риску аварий на энергосистемах и объектах </w:t>
      </w:r>
      <w:r>
        <w:rPr>
          <w:rStyle w:val="af0"/>
          <w:rFonts w:ascii="Times New Roman" w:hAnsi="Times New Roman"/>
          <w:color w:val="000000"/>
          <w:sz w:val="22"/>
          <w:szCs w:val="22"/>
        </w:rPr>
        <w:t>ЖКХ:</w:t>
      </w:r>
    </w:p>
    <w:p w:rsidR="00B02BD1" w:rsidRDefault="00B63C22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- проверить и привести в готовность системы оповещения инженерно-технического и обслуживающего персонала объектов ЖКХ.</w:t>
      </w:r>
    </w:p>
    <w:p w:rsidR="00B02BD1" w:rsidRDefault="00B63C22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- выявлять и принимать меры по предупреждению, локализации и ликвидации дефектов и отказов в работе систем жизнеобеспечения населени</w:t>
      </w: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я.</w:t>
      </w:r>
    </w:p>
    <w:p w:rsidR="00B02BD1" w:rsidRDefault="00B63C22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- организовать контроль создания, наличия, использования и восполнения запасов материально-</w:t>
      </w: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технических ресурсов для ликвидации аварий.</w:t>
      </w:r>
    </w:p>
    <w:p w:rsidR="00B02BD1" w:rsidRDefault="00B63C22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- принять меры по созданию постоянно действующего резерва мобильных (передвижных) электрических станций.</w:t>
      </w:r>
    </w:p>
    <w:p w:rsidR="00B02BD1" w:rsidRDefault="00B63C22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- проверить г</w:t>
      </w: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отовность аварийно - диспетчерских служб жилищно-коммунального хозяйства и экстренных рабочих бригад к ликвидации возможных аварийных ситуаций.</w:t>
      </w:r>
    </w:p>
    <w:p w:rsidR="00B02BD1" w:rsidRDefault="00B63C22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- проверить укомплектованность экстренных рабочих бригад необходимым оборудованием и техникой.</w:t>
      </w:r>
    </w:p>
    <w:p w:rsidR="00B02BD1" w:rsidRDefault="00B63C22">
      <w:pPr>
        <w:numPr>
          <w:ilvl w:val="0"/>
          <w:numId w:val="2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- проверить планы</w:t>
      </w: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 xml:space="preserve"> и порядок эвакуации населения при чрезвычайных ситуациях, связанных с нарушением систем жизнеобеспечения.</w:t>
      </w:r>
    </w:p>
    <w:p w:rsidR="00B02BD1" w:rsidRDefault="00B02BD1">
      <w:pPr>
        <w:numPr>
          <w:ilvl w:val="0"/>
          <w:numId w:val="2"/>
        </w:numPr>
        <w:tabs>
          <w:tab w:val="left" w:pos="540"/>
        </w:tabs>
        <w:spacing w:line="228" w:lineRule="auto"/>
        <w:ind w:firstLine="709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B63C22" w:rsidRDefault="00B63C22" w:rsidP="00B63C22">
      <w:pPr>
        <w:pStyle w:val="af6"/>
        <w:numPr>
          <w:ilvl w:val="0"/>
          <w:numId w:val="2"/>
        </w:numPr>
        <w:tabs>
          <w:tab w:val="left" w:pos="540"/>
        </w:tabs>
        <w:spacing w:line="228" w:lineRule="auto"/>
        <w:jc w:val="both"/>
        <w:rPr>
          <w:sz w:val="20"/>
        </w:rPr>
      </w:pPr>
      <w:r>
        <w:rPr>
          <w:rFonts w:ascii="Times New Roman" w:hAnsi="Times New Roman"/>
          <w:b/>
          <w:bCs/>
          <w:i/>
          <w:color w:val="000000"/>
          <w:sz w:val="20"/>
        </w:rPr>
        <w:t>Обо всех возникших предпосылках ЧС немедленно информировать ОД ЕДДС Усть-Удинского района (тел.:8(39545) 31-1-82).</w:t>
      </w:r>
    </w:p>
    <w:p w:rsidR="00B02BD1" w:rsidRDefault="00B02BD1" w:rsidP="00B63C22">
      <w:pPr>
        <w:numPr>
          <w:ilvl w:val="0"/>
          <w:numId w:val="2"/>
        </w:numPr>
        <w:ind w:firstLine="709"/>
        <w:jc w:val="both"/>
        <w:rPr>
          <w:sz w:val="16"/>
          <w:szCs w:val="16"/>
        </w:rPr>
      </w:pPr>
    </w:p>
    <w:sectPr w:rsidR="00B02BD1" w:rsidSect="00B02BD1">
      <w:pgSz w:w="11906" w:h="16838"/>
      <w:pgMar w:top="284" w:right="746" w:bottom="709" w:left="1362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T Astra Serif"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MS Sans Serif"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;바탕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Noto San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958A1"/>
    <w:multiLevelType w:val="multilevel"/>
    <w:tmpl w:val="8B107BC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7E76129"/>
    <w:multiLevelType w:val="multilevel"/>
    <w:tmpl w:val="557E335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381E165B"/>
    <w:multiLevelType w:val="multilevel"/>
    <w:tmpl w:val="9250A69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74C91739"/>
    <w:multiLevelType w:val="multilevel"/>
    <w:tmpl w:val="1E5E662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78C45CBE"/>
    <w:multiLevelType w:val="multilevel"/>
    <w:tmpl w:val="5D10964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2"/>
  </w:num>
  <w:num w:numId="6">
    <w:abstractNumId w:val="2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autoHyphenation/>
  <w:characterSpacingControl w:val="doNotCompress"/>
  <w:compat/>
  <w:rsids>
    <w:rsidRoot w:val="00B02BD1"/>
    <w:rsid w:val="00B02BD1"/>
    <w:rsid w:val="00B63C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"/>
    <w:qFormat/>
    <w:rsid w:val="0055641F"/>
    <w:pPr>
      <w:spacing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customStyle="1" w:styleId="Heading2">
    <w:name w:val="Heading 2"/>
    <w:basedOn w:val="a3"/>
    <w:next w:val="a4"/>
    <w:qFormat/>
    <w:rsid w:val="009611C8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customStyle="1" w:styleId="Heading3">
    <w:name w:val="Heading 3"/>
    <w:basedOn w:val="a3"/>
    <w:next w:val="a4"/>
    <w:qFormat/>
    <w:rsid w:val="009611C8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customStyle="1" w:styleId="Heading4">
    <w:name w:val="Heading 4"/>
    <w:basedOn w:val="a3"/>
    <w:next w:val="a4"/>
    <w:qFormat/>
    <w:rsid w:val="009611C8"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customStyle="1" w:styleId="Heading5">
    <w:name w:val="Heading 5"/>
    <w:basedOn w:val="a"/>
    <w:next w:val="a"/>
    <w:qFormat/>
    <w:rsid w:val="009611C8"/>
    <w:pPr>
      <w:keepNext/>
      <w:shd w:val="clear" w:color="auto" w:fill="FFFFFF"/>
      <w:ind w:left="122"/>
      <w:jc w:val="both"/>
      <w:outlineLvl w:val="4"/>
    </w:pPr>
    <w:rPr>
      <w:b/>
      <w:bCs/>
      <w:sz w:val="28"/>
      <w:u w:val="single"/>
    </w:rPr>
  </w:style>
  <w:style w:type="character" w:customStyle="1" w:styleId="1">
    <w:name w:val="Заголовок 1 Знак"/>
    <w:basedOn w:val="a0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Основной текст Знак"/>
    <w:basedOn w:val="a0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link w:val="Heading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-">
    <w:name w:val="Интернет-ссылка"/>
    <w:rsid w:val="0055641F"/>
    <w:rPr>
      <w:color w:val="0000FF"/>
      <w:u w:val="single"/>
    </w:rPr>
  </w:style>
  <w:style w:type="character" w:customStyle="1" w:styleId="a6">
    <w:name w:val="Название Знак"/>
    <w:basedOn w:val="a0"/>
    <w:qFormat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character" w:customStyle="1" w:styleId="a7">
    <w:name w:val="Текст выноски Знак"/>
    <w:basedOn w:val="a0"/>
    <w:uiPriority w:val="99"/>
    <w:semiHidden/>
    <w:qFormat/>
    <w:rsid w:val="0055641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Emphasis"/>
    <w:basedOn w:val="a0"/>
    <w:uiPriority w:val="99"/>
    <w:qFormat/>
    <w:rsid w:val="00BB6945"/>
    <w:rPr>
      <w:i/>
      <w:iCs/>
    </w:rPr>
  </w:style>
  <w:style w:type="character" w:customStyle="1" w:styleId="a9">
    <w:name w:val="Подзаголовок Знак"/>
    <w:basedOn w:val="a0"/>
    <w:uiPriority w:val="11"/>
    <w:qFormat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character" w:customStyle="1" w:styleId="246">
    <w:name w:val="Основной шрифт абзаца246"/>
    <w:uiPriority w:val="99"/>
    <w:qFormat/>
    <w:rsid w:val="00E364D3"/>
  </w:style>
  <w:style w:type="character" w:styleId="aa">
    <w:name w:val="Strong"/>
    <w:uiPriority w:val="22"/>
    <w:qFormat/>
    <w:rsid w:val="00D568AA"/>
    <w:rPr>
      <w:rFonts w:cs="Times New Roman"/>
      <w:b/>
      <w:bCs/>
    </w:rPr>
  </w:style>
  <w:style w:type="character" w:customStyle="1" w:styleId="ab">
    <w:name w:val="Верхний колонтитул Знак"/>
    <w:basedOn w:val="a0"/>
    <w:uiPriority w:val="99"/>
    <w:qFormat/>
    <w:rsid w:val="00F302E3"/>
    <w:rPr>
      <w:rFonts w:ascii="Times New Roman" w:eastAsia="Times New Roman" w:hAnsi="Times New Roman" w:cs="Times New Roman"/>
      <w:lang w:val="en-US" w:eastAsia="ru-RU"/>
    </w:rPr>
  </w:style>
  <w:style w:type="character" w:customStyle="1" w:styleId="WW8Num1z0">
    <w:name w:val="WW8Num1z0"/>
    <w:qFormat/>
    <w:rsid w:val="009611C8"/>
    <w:rPr>
      <w:rFonts w:ascii="Times New Roman" w:eastAsia="Batang;바탕" w:hAnsi="Times New Roman" w:cs="Times New Roman"/>
      <w:b/>
      <w:sz w:val="26"/>
      <w:szCs w:val="26"/>
      <w:lang w:val="ru-RU" w:eastAsia="en-US"/>
    </w:rPr>
  </w:style>
  <w:style w:type="character" w:customStyle="1" w:styleId="WW8Num1z1">
    <w:name w:val="WW8Num1z1"/>
    <w:qFormat/>
    <w:rsid w:val="009611C8"/>
  </w:style>
  <w:style w:type="character" w:customStyle="1" w:styleId="WW8Num1z2">
    <w:name w:val="WW8Num1z2"/>
    <w:qFormat/>
    <w:rsid w:val="009611C8"/>
  </w:style>
  <w:style w:type="character" w:customStyle="1" w:styleId="WW8Num1z3">
    <w:name w:val="WW8Num1z3"/>
    <w:qFormat/>
    <w:rsid w:val="009611C8"/>
  </w:style>
  <w:style w:type="character" w:customStyle="1" w:styleId="WW8Num1z4">
    <w:name w:val="WW8Num1z4"/>
    <w:qFormat/>
    <w:rsid w:val="009611C8"/>
  </w:style>
  <w:style w:type="character" w:customStyle="1" w:styleId="WW8Num1z5">
    <w:name w:val="WW8Num1z5"/>
    <w:qFormat/>
    <w:rsid w:val="009611C8"/>
  </w:style>
  <w:style w:type="character" w:customStyle="1" w:styleId="WW8Num1z6">
    <w:name w:val="WW8Num1z6"/>
    <w:qFormat/>
    <w:rsid w:val="009611C8"/>
  </w:style>
  <w:style w:type="character" w:customStyle="1" w:styleId="WW8Num1z7">
    <w:name w:val="WW8Num1z7"/>
    <w:qFormat/>
    <w:rsid w:val="009611C8"/>
  </w:style>
  <w:style w:type="character" w:customStyle="1" w:styleId="WW8Num1z8">
    <w:name w:val="WW8Num1z8"/>
    <w:qFormat/>
    <w:rsid w:val="009611C8"/>
  </w:style>
  <w:style w:type="character" w:customStyle="1" w:styleId="ac">
    <w:name w:val="Символ нумерации"/>
    <w:qFormat/>
    <w:rsid w:val="009611C8"/>
  </w:style>
  <w:style w:type="character" w:customStyle="1" w:styleId="ad">
    <w:name w:val="Маркеры"/>
    <w:qFormat/>
    <w:rsid w:val="009611C8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customStyle="1" w:styleId="WW8Num2z1">
    <w:name w:val="WW8Num2z1"/>
    <w:qFormat/>
    <w:rsid w:val="009611C8"/>
  </w:style>
  <w:style w:type="character" w:customStyle="1" w:styleId="WW8Num2z2">
    <w:name w:val="WW8Num2z2"/>
    <w:qFormat/>
    <w:rsid w:val="009611C8"/>
  </w:style>
  <w:style w:type="character" w:customStyle="1" w:styleId="WW8Num2z3">
    <w:name w:val="WW8Num2z3"/>
    <w:qFormat/>
    <w:rsid w:val="009611C8"/>
  </w:style>
  <w:style w:type="character" w:customStyle="1" w:styleId="WW8Num2z4">
    <w:name w:val="WW8Num2z4"/>
    <w:qFormat/>
    <w:rsid w:val="009611C8"/>
  </w:style>
  <w:style w:type="character" w:customStyle="1" w:styleId="WW8Num2z5">
    <w:name w:val="WW8Num2z5"/>
    <w:qFormat/>
    <w:rsid w:val="009611C8"/>
  </w:style>
  <w:style w:type="character" w:customStyle="1" w:styleId="WW8Num2z6">
    <w:name w:val="WW8Num2z6"/>
    <w:qFormat/>
    <w:rsid w:val="009611C8"/>
  </w:style>
  <w:style w:type="character" w:customStyle="1" w:styleId="WW8Num2z7">
    <w:name w:val="WW8Num2z7"/>
    <w:qFormat/>
    <w:rsid w:val="009611C8"/>
  </w:style>
  <w:style w:type="character" w:customStyle="1" w:styleId="WW8Num2z8">
    <w:name w:val="WW8Num2z8"/>
    <w:qFormat/>
    <w:rsid w:val="009611C8"/>
  </w:style>
  <w:style w:type="character" w:customStyle="1" w:styleId="ae">
    <w:name w:val="Символ сноски"/>
    <w:qFormat/>
    <w:rsid w:val="009611C8"/>
  </w:style>
  <w:style w:type="character" w:customStyle="1" w:styleId="af">
    <w:name w:val="Привязка сноски"/>
    <w:rsid w:val="009611C8"/>
    <w:rPr>
      <w:vertAlign w:val="superscript"/>
    </w:rPr>
  </w:style>
  <w:style w:type="character" w:customStyle="1" w:styleId="af0">
    <w:name w:val="Выделение жирным"/>
    <w:qFormat/>
    <w:rsid w:val="009611C8"/>
    <w:rPr>
      <w:b/>
      <w:bCs/>
    </w:rPr>
  </w:style>
  <w:style w:type="paragraph" w:customStyle="1" w:styleId="a3">
    <w:name w:val="Заголовок"/>
    <w:basedOn w:val="a"/>
    <w:next w:val="a4"/>
    <w:qFormat/>
    <w:rsid w:val="009611C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rsid w:val="0055641F"/>
    <w:pPr>
      <w:spacing w:after="120"/>
    </w:pPr>
  </w:style>
  <w:style w:type="paragraph" w:styleId="af1">
    <w:name w:val="List"/>
    <w:basedOn w:val="a4"/>
    <w:rsid w:val="009611C8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2">
    <w:name w:val="index heading"/>
    <w:basedOn w:val="a"/>
    <w:qFormat/>
    <w:rsid w:val="009611C8"/>
    <w:pPr>
      <w:suppressLineNumbers/>
    </w:pPr>
    <w:rPr>
      <w:rFonts w:ascii="PT Astra Serif" w:hAnsi="PT Astra Serif" w:cs="Noto Sans Devanagari"/>
    </w:rPr>
  </w:style>
  <w:style w:type="paragraph" w:customStyle="1" w:styleId="10">
    <w:name w:val="Обычный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3">
    <w:name w:val="Title"/>
    <w:basedOn w:val="a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customStyle="1" w:styleId="9">
    <w:name w:val="Обычный + 9 пт"/>
    <w:basedOn w:val="a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af4">
    <w:name w:val="Balloon Text"/>
    <w:basedOn w:val="a"/>
    <w:uiPriority w:val="99"/>
    <w:semiHidden/>
    <w:unhideWhenUsed/>
    <w:qFormat/>
    <w:rsid w:val="0055641F"/>
    <w:rPr>
      <w:rFonts w:ascii="Tahoma" w:hAnsi="Tahoma" w:cs="Tahoma"/>
      <w:sz w:val="16"/>
      <w:szCs w:val="16"/>
    </w:rPr>
  </w:style>
  <w:style w:type="paragraph" w:customStyle="1" w:styleId="2">
    <w:name w:val="Обычный2"/>
    <w:qFormat/>
    <w:rsid w:val="004B58C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5">
    <w:name w:val="Normal (Web)"/>
    <w:basedOn w:val="a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1">
    <w:name w:val="Заголовок1"/>
    <w:basedOn w:val="10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f6">
    <w:name w:val="List Paragraph"/>
    <w:basedOn w:val="a"/>
    <w:uiPriority w:val="34"/>
    <w:qFormat/>
    <w:rsid w:val="00B460A8"/>
    <w:pPr>
      <w:ind w:left="720"/>
      <w:contextualSpacing/>
    </w:pPr>
  </w:style>
  <w:style w:type="paragraph" w:styleId="af7">
    <w:name w:val="Subtitle"/>
    <w:basedOn w:val="a"/>
    <w:next w:val="a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paragraph" w:styleId="af8">
    <w:name w:val="No Spacing"/>
    <w:uiPriority w:val="1"/>
    <w:qFormat/>
    <w:rsid w:val="00B20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860055"/>
    <w:pPr>
      <w:spacing w:beforeAutospacing="1" w:afterAutospacing="1"/>
    </w:pPr>
    <w:rPr>
      <w:rFonts w:ascii="Times New Roman" w:eastAsiaTheme="minorHAnsi" w:hAnsi="Times New Roman"/>
      <w:szCs w:val="24"/>
    </w:rPr>
  </w:style>
  <w:style w:type="paragraph" w:customStyle="1" w:styleId="af9">
    <w:name w:val="Колонтитул"/>
    <w:basedOn w:val="a"/>
    <w:qFormat/>
    <w:rsid w:val="009611C8"/>
  </w:style>
  <w:style w:type="paragraph" w:customStyle="1" w:styleId="Header">
    <w:name w:val="Header"/>
    <w:basedOn w:val="a"/>
    <w:uiPriority w:val="99"/>
    <w:unhideWhenUsed/>
    <w:rsid w:val="00F302E3"/>
    <w:pPr>
      <w:tabs>
        <w:tab w:val="center" w:pos="4677"/>
        <w:tab w:val="right" w:pos="9355"/>
      </w:tabs>
    </w:pPr>
    <w:rPr>
      <w:rFonts w:ascii="Times New Roman" w:hAnsi="Times New Roman"/>
      <w:sz w:val="22"/>
      <w:szCs w:val="22"/>
      <w:lang w:val="en-US"/>
    </w:rPr>
  </w:style>
  <w:style w:type="paragraph" w:customStyle="1" w:styleId="afa">
    <w:name w:val="Содержимое врезки"/>
    <w:basedOn w:val="a"/>
    <w:qFormat/>
    <w:rsid w:val="009611C8"/>
  </w:style>
  <w:style w:type="paragraph" w:customStyle="1" w:styleId="FootnoteText">
    <w:name w:val="Footnote Text"/>
    <w:basedOn w:val="a"/>
    <w:rsid w:val="009611C8"/>
    <w:pPr>
      <w:suppressLineNumbers/>
      <w:ind w:left="340" w:hanging="340"/>
    </w:pPr>
    <w:rPr>
      <w:sz w:val="20"/>
    </w:rPr>
  </w:style>
  <w:style w:type="paragraph" w:styleId="afb">
    <w:name w:val="Body Text Indent"/>
    <w:basedOn w:val="a"/>
    <w:qFormat/>
    <w:rsid w:val="009611C8"/>
    <w:pPr>
      <w:ind w:firstLine="709"/>
      <w:jc w:val="both"/>
    </w:pPr>
  </w:style>
  <w:style w:type="paragraph" w:customStyle="1" w:styleId="afc">
    <w:name w:val="Объект без заливки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fd">
    <w:name w:val="Объект без заливки и линий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40">
    <w:name w:val="A4"/>
    <w:basedOn w:val="afe"/>
    <w:qFormat/>
    <w:rsid w:val="009611C8"/>
    <w:rPr>
      <w:rFonts w:ascii="Noto Sans" w:hAnsi="Noto Sans"/>
      <w:sz w:val="36"/>
    </w:rPr>
  </w:style>
  <w:style w:type="paragraph" w:styleId="afe">
    <w:name w:val="Plain Text"/>
    <w:basedOn w:val="Caption"/>
    <w:qFormat/>
    <w:rsid w:val="009611C8"/>
  </w:style>
  <w:style w:type="paragraph" w:customStyle="1" w:styleId="4">
    <w:name w:val="Заглавие А4"/>
    <w:basedOn w:val="A40"/>
    <w:qFormat/>
    <w:rsid w:val="009611C8"/>
    <w:rPr>
      <w:sz w:val="87"/>
    </w:rPr>
  </w:style>
  <w:style w:type="paragraph" w:customStyle="1" w:styleId="40">
    <w:name w:val="Заголовок А4"/>
    <w:basedOn w:val="A40"/>
    <w:qFormat/>
    <w:rsid w:val="009611C8"/>
    <w:rPr>
      <w:sz w:val="48"/>
    </w:rPr>
  </w:style>
  <w:style w:type="paragraph" w:customStyle="1" w:styleId="41">
    <w:name w:val="Текст А4"/>
    <w:basedOn w:val="A40"/>
    <w:qFormat/>
    <w:rsid w:val="009611C8"/>
  </w:style>
  <w:style w:type="paragraph" w:customStyle="1" w:styleId="A00">
    <w:name w:val="A0"/>
    <w:basedOn w:val="afe"/>
    <w:qFormat/>
    <w:rsid w:val="009611C8"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sid w:val="009611C8"/>
    <w:rPr>
      <w:sz w:val="191"/>
    </w:rPr>
  </w:style>
  <w:style w:type="paragraph" w:customStyle="1" w:styleId="00">
    <w:name w:val="Заголовок А0"/>
    <w:basedOn w:val="A00"/>
    <w:qFormat/>
    <w:rsid w:val="009611C8"/>
    <w:rPr>
      <w:sz w:val="143"/>
    </w:rPr>
  </w:style>
  <w:style w:type="paragraph" w:customStyle="1" w:styleId="01">
    <w:name w:val="Текст А0"/>
    <w:basedOn w:val="A00"/>
    <w:qFormat/>
    <w:rsid w:val="009611C8"/>
  </w:style>
  <w:style w:type="paragraph" w:customStyle="1" w:styleId="aff">
    <w:name w:val="Графика"/>
    <w:qFormat/>
    <w:rsid w:val="009611C8"/>
    <w:rPr>
      <w:rFonts w:ascii="Liberation Sans" w:eastAsia="Tahoma" w:hAnsi="Liberation Sans" w:cs="Times New Roman"/>
      <w:sz w:val="36"/>
      <w:szCs w:val="24"/>
    </w:rPr>
  </w:style>
  <w:style w:type="paragraph" w:customStyle="1" w:styleId="aff0">
    <w:name w:val="Фигуры"/>
    <w:basedOn w:val="aff"/>
    <w:qFormat/>
    <w:rsid w:val="009611C8"/>
    <w:rPr>
      <w:b/>
      <w:sz w:val="28"/>
    </w:rPr>
  </w:style>
  <w:style w:type="paragraph" w:customStyle="1" w:styleId="aff1">
    <w:name w:val="Заливка"/>
    <w:basedOn w:val="aff0"/>
    <w:qFormat/>
    <w:rsid w:val="009611C8"/>
  </w:style>
  <w:style w:type="paragraph" w:customStyle="1" w:styleId="aff2">
    <w:name w:val="Заливка синим"/>
    <w:basedOn w:val="aff1"/>
    <w:qFormat/>
    <w:rsid w:val="009611C8"/>
    <w:rPr>
      <w:color w:val="FFFFFF"/>
    </w:rPr>
  </w:style>
  <w:style w:type="paragraph" w:customStyle="1" w:styleId="aff3">
    <w:name w:val="Заливка зелёным"/>
    <w:basedOn w:val="aff1"/>
    <w:qFormat/>
    <w:rsid w:val="009611C8"/>
    <w:rPr>
      <w:color w:val="FFFFFF"/>
    </w:rPr>
  </w:style>
  <w:style w:type="paragraph" w:customStyle="1" w:styleId="aff4">
    <w:name w:val="Заливка красным"/>
    <w:basedOn w:val="aff1"/>
    <w:qFormat/>
    <w:rsid w:val="009611C8"/>
    <w:rPr>
      <w:color w:val="FFFFFF"/>
    </w:rPr>
  </w:style>
  <w:style w:type="paragraph" w:customStyle="1" w:styleId="aff5">
    <w:name w:val="Заливка жёлтым"/>
    <w:basedOn w:val="aff1"/>
    <w:qFormat/>
    <w:rsid w:val="009611C8"/>
    <w:rPr>
      <w:color w:val="FFFFFF"/>
    </w:rPr>
  </w:style>
  <w:style w:type="paragraph" w:customStyle="1" w:styleId="aff6">
    <w:name w:val="Контур"/>
    <w:basedOn w:val="aff0"/>
    <w:qFormat/>
    <w:rsid w:val="009611C8"/>
  </w:style>
  <w:style w:type="paragraph" w:customStyle="1" w:styleId="aff7">
    <w:name w:val="Контур синий"/>
    <w:basedOn w:val="aff6"/>
    <w:qFormat/>
    <w:rsid w:val="009611C8"/>
    <w:rPr>
      <w:color w:val="355269"/>
    </w:rPr>
  </w:style>
  <w:style w:type="paragraph" w:customStyle="1" w:styleId="aff8">
    <w:name w:val="Контур зеленый"/>
    <w:basedOn w:val="aff6"/>
    <w:qFormat/>
    <w:rsid w:val="009611C8"/>
    <w:rPr>
      <w:color w:val="127622"/>
    </w:rPr>
  </w:style>
  <w:style w:type="paragraph" w:customStyle="1" w:styleId="aff9">
    <w:name w:val="Контур красный"/>
    <w:basedOn w:val="aff6"/>
    <w:qFormat/>
    <w:rsid w:val="009611C8"/>
    <w:rPr>
      <w:color w:val="C9211E"/>
    </w:rPr>
  </w:style>
  <w:style w:type="paragraph" w:customStyle="1" w:styleId="affa">
    <w:name w:val="Контур жёлтый"/>
    <w:basedOn w:val="aff6"/>
    <w:qFormat/>
    <w:rsid w:val="009611C8"/>
    <w:rPr>
      <w:color w:val="B47804"/>
    </w:rPr>
  </w:style>
  <w:style w:type="paragraph" w:customStyle="1" w:styleId="affb">
    <w:name w:val="Линии"/>
    <w:basedOn w:val="aff"/>
    <w:qFormat/>
    <w:rsid w:val="009611C8"/>
  </w:style>
  <w:style w:type="paragraph" w:customStyle="1" w:styleId="affc">
    <w:name w:val="Стрелки"/>
    <w:basedOn w:val="affb"/>
    <w:qFormat/>
    <w:rsid w:val="009611C8"/>
  </w:style>
  <w:style w:type="paragraph" w:customStyle="1" w:styleId="affd">
    <w:name w:val="Штриховая линия"/>
    <w:basedOn w:val="affb"/>
    <w:qFormat/>
    <w:rsid w:val="009611C8"/>
  </w:style>
  <w:style w:type="paragraph" w:customStyle="1" w:styleId="BlankSlideLTGliederung1">
    <w:name w:val="Blank Slide~LT~Gliederung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Gliederung2">
    <w:name w:val="Blank Slide~LT~Gliederung 2"/>
    <w:basedOn w:val="BlankSlideLTGliederung1"/>
    <w:qFormat/>
    <w:rsid w:val="009611C8"/>
    <w:pPr>
      <w:spacing w:before="227"/>
    </w:pPr>
    <w:rPr>
      <w:sz w:val="56"/>
    </w:rPr>
  </w:style>
  <w:style w:type="paragraph" w:customStyle="1" w:styleId="BlankSlideLTGliederung3">
    <w:name w:val="Blank Slide~LT~Gliederung 3"/>
    <w:basedOn w:val="BlankSlideLTGliederung2"/>
    <w:qFormat/>
    <w:rsid w:val="009611C8"/>
    <w:pPr>
      <w:spacing w:before="170"/>
    </w:pPr>
    <w:rPr>
      <w:sz w:val="48"/>
    </w:rPr>
  </w:style>
  <w:style w:type="paragraph" w:customStyle="1" w:styleId="BlankSlideLTGliederung4">
    <w:name w:val="Blank Slide~LT~Gliederung 4"/>
    <w:basedOn w:val="BlankSlideLTGliederung3"/>
    <w:qFormat/>
    <w:rsid w:val="009611C8"/>
    <w:pPr>
      <w:spacing w:before="113"/>
    </w:pPr>
    <w:rPr>
      <w:sz w:val="40"/>
    </w:rPr>
  </w:style>
  <w:style w:type="paragraph" w:customStyle="1" w:styleId="BlankSlideLTGliederung5">
    <w:name w:val="Blank Slide~LT~Gliederung 5"/>
    <w:basedOn w:val="BlankSlideLTGliederung4"/>
    <w:qFormat/>
    <w:rsid w:val="009611C8"/>
    <w:pPr>
      <w:spacing w:before="57"/>
    </w:pPr>
  </w:style>
  <w:style w:type="paragraph" w:customStyle="1" w:styleId="BlankSlideLTGliederung6">
    <w:name w:val="Blank Slide~LT~Gliederung 6"/>
    <w:basedOn w:val="BlankSlideLTGliederung5"/>
    <w:qFormat/>
    <w:rsid w:val="009611C8"/>
  </w:style>
  <w:style w:type="paragraph" w:customStyle="1" w:styleId="BlankSlideLTGliederung7">
    <w:name w:val="Blank Slide~LT~Gliederung 7"/>
    <w:basedOn w:val="BlankSlideLTGliederung6"/>
    <w:qFormat/>
    <w:rsid w:val="009611C8"/>
  </w:style>
  <w:style w:type="paragraph" w:customStyle="1" w:styleId="BlankSlideLTGliederung8">
    <w:name w:val="Blank Slide~LT~Gliederung 8"/>
    <w:basedOn w:val="BlankSlideLTGliederung7"/>
    <w:qFormat/>
    <w:rsid w:val="009611C8"/>
  </w:style>
  <w:style w:type="paragraph" w:customStyle="1" w:styleId="BlankSlideLTGliederung9">
    <w:name w:val="Blank Slide~LT~Gliederung 9"/>
    <w:basedOn w:val="BlankSlideLTGliederung8"/>
    <w:qFormat/>
    <w:rsid w:val="009611C8"/>
  </w:style>
  <w:style w:type="paragraph" w:customStyle="1" w:styleId="BlankSlideLTTitel">
    <w:name w:val="Blank Slide~LT~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88"/>
      <w:szCs w:val="24"/>
    </w:rPr>
  </w:style>
  <w:style w:type="paragraph" w:customStyle="1" w:styleId="BlankSlideLTUntertitel">
    <w:name w:val="Blank Slide~LT~Unter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Notizen">
    <w:name w:val="Blank Slide~LT~Notizen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BlankSlideLTHintergrundobjekte">
    <w:name w:val="Blank Slide~LT~Hintergrundobjekte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BlankSlideLTHintergrund">
    <w:name w:val="Blank Slide~LT~Hintergrund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default">
    <w:name w:val="default"/>
    <w:qFormat/>
    <w:rsid w:val="009611C8"/>
    <w:pPr>
      <w:spacing w:line="200" w:lineRule="atLeast"/>
    </w:pPr>
    <w:rPr>
      <w:rFonts w:ascii="Noto Sans Devanagari" w:eastAsia="Tahoma" w:hAnsi="Noto Sans Devanagari" w:cs="Times New Roman"/>
      <w:kern w:val="2"/>
      <w:sz w:val="36"/>
      <w:szCs w:val="24"/>
    </w:rPr>
  </w:style>
  <w:style w:type="paragraph" w:customStyle="1" w:styleId="gray1">
    <w:name w:val="gray1"/>
    <w:basedOn w:val="default"/>
    <w:qFormat/>
    <w:rsid w:val="009611C8"/>
  </w:style>
  <w:style w:type="paragraph" w:customStyle="1" w:styleId="gray2">
    <w:name w:val="gray2"/>
    <w:basedOn w:val="default"/>
    <w:qFormat/>
    <w:rsid w:val="009611C8"/>
  </w:style>
  <w:style w:type="paragraph" w:customStyle="1" w:styleId="gray3">
    <w:name w:val="gray3"/>
    <w:basedOn w:val="default"/>
    <w:qFormat/>
    <w:rsid w:val="009611C8"/>
  </w:style>
  <w:style w:type="paragraph" w:customStyle="1" w:styleId="bw1">
    <w:name w:val="bw1"/>
    <w:basedOn w:val="default"/>
    <w:qFormat/>
    <w:rsid w:val="009611C8"/>
  </w:style>
  <w:style w:type="paragraph" w:customStyle="1" w:styleId="bw2">
    <w:name w:val="bw2"/>
    <w:basedOn w:val="default"/>
    <w:qFormat/>
    <w:rsid w:val="009611C8"/>
  </w:style>
  <w:style w:type="paragraph" w:customStyle="1" w:styleId="bw3">
    <w:name w:val="bw3"/>
    <w:basedOn w:val="default"/>
    <w:qFormat/>
    <w:rsid w:val="009611C8"/>
  </w:style>
  <w:style w:type="paragraph" w:customStyle="1" w:styleId="orange1">
    <w:name w:val="orange1"/>
    <w:basedOn w:val="default"/>
    <w:qFormat/>
    <w:rsid w:val="009611C8"/>
  </w:style>
  <w:style w:type="paragraph" w:customStyle="1" w:styleId="orange2">
    <w:name w:val="orange2"/>
    <w:basedOn w:val="default"/>
    <w:qFormat/>
    <w:rsid w:val="009611C8"/>
  </w:style>
  <w:style w:type="paragraph" w:customStyle="1" w:styleId="orange3">
    <w:name w:val="orange3"/>
    <w:basedOn w:val="default"/>
    <w:qFormat/>
    <w:rsid w:val="009611C8"/>
  </w:style>
  <w:style w:type="paragraph" w:customStyle="1" w:styleId="turquoise1">
    <w:name w:val="turquoise1"/>
    <w:basedOn w:val="default"/>
    <w:qFormat/>
    <w:rsid w:val="009611C8"/>
  </w:style>
  <w:style w:type="paragraph" w:customStyle="1" w:styleId="turquoise2">
    <w:name w:val="turquoise2"/>
    <w:basedOn w:val="default"/>
    <w:qFormat/>
    <w:rsid w:val="009611C8"/>
  </w:style>
  <w:style w:type="paragraph" w:customStyle="1" w:styleId="turquoise3">
    <w:name w:val="turquoise3"/>
    <w:basedOn w:val="default"/>
    <w:qFormat/>
    <w:rsid w:val="009611C8"/>
  </w:style>
  <w:style w:type="paragraph" w:customStyle="1" w:styleId="blue1">
    <w:name w:val="blue1"/>
    <w:basedOn w:val="default"/>
    <w:qFormat/>
    <w:rsid w:val="009611C8"/>
  </w:style>
  <w:style w:type="paragraph" w:customStyle="1" w:styleId="blue2">
    <w:name w:val="blue2"/>
    <w:basedOn w:val="default"/>
    <w:qFormat/>
    <w:rsid w:val="009611C8"/>
  </w:style>
  <w:style w:type="paragraph" w:customStyle="1" w:styleId="blue3">
    <w:name w:val="blue3"/>
    <w:basedOn w:val="default"/>
    <w:qFormat/>
    <w:rsid w:val="009611C8"/>
  </w:style>
  <w:style w:type="paragraph" w:customStyle="1" w:styleId="sun1">
    <w:name w:val="sun1"/>
    <w:basedOn w:val="default"/>
    <w:qFormat/>
    <w:rsid w:val="009611C8"/>
  </w:style>
  <w:style w:type="paragraph" w:customStyle="1" w:styleId="sun2">
    <w:name w:val="sun2"/>
    <w:basedOn w:val="default"/>
    <w:qFormat/>
    <w:rsid w:val="009611C8"/>
  </w:style>
  <w:style w:type="paragraph" w:customStyle="1" w:styleId="sun3">
    <w:name w:val="sun3"/>
    <w:basedOn w:val="default"/>
    <w:qFormat/>
    <w:rsid w:val="009611C8"/>
  </w:style>
  <w:style w:type="paragraph" w:customStyle="1" w:styleId="earth1">
    <w:name w:val="earth1"/>
    <w:basedOn w:val="default"/>
    <w:qFormat/>
    <w:rsid w:val="009611C8"/>
  </w:style>
  <w:style w:type="paragraph" w:customStyle="1" w:styleId="earth2">
    <w:name w:val="earth2"/>
    <w:basedOn w:val="default"/>
    <w:qFormat/>
    <w:rsid w:val="009611C8"/>
  </w:style>
  <w:style w:type="paragraph" w:customStyle="1" w:styleId="earth3">
    <w:name w:val="earth3"/>
    <w:basedOn w:val="default"/>
    <w:qFormat/>
    <w:rsid w:val="009611C8"/>
  </w:style>
  <w:style w:type="paragraph" w:customStyle="1" w:styleId="green1">
    <w:name w:val="green1"/>
    <w:basedOn w:val="default"/>
    <w:qFormat/>
    <w:rsid w:val="009611C8"/>
  </w:style>
  <w:style w:type="paragraph" w:customStyle="1" w:styleId="green2">
    <w:name w:val="green2"/>
    <w:basedOn w:val="default"/>
    <w:qFormat/>
    <w:rsid w:val="009611C8"/>
  </w:style>
  <w:style w:type="paragraph" w:customStyle="1" w:styleId="green3">
    <w:name w:val="green3"/>
    <w:basedOn w:val="default"/>
    <w:qFormat/>
    <w:rsid w:val="009611C8"/>
  </w:style>
  <w:style w:type="paragraph" w:customStyle="1" w:styleId="seetang1">
    <w:name w:val="seetang1"/>
    <w:basedOn w:val="default"/>
    <w:qFormat/>
    <w:rsid w:val="009611C8"/>
  </w:style>
  <w:style w:type="paragraph" w:customStyle="1" w:styleId="seetang2">
    <w:name w:val="seetang2"/>
    <w:basedOn w:val="default"/>
    <w:qFormat/>
    <w:rsid w:val="009611C8"/>
  </w:style>
  <w:style w:type="paragraph" w:customStyle="1" w:styleId="seetang3">
    <w:name w:val="seetang3"/>
    <w:basedOn w:val="default"/>
    <w:qFormat/>
    <w:rsid w:val="009611C8"/>
  </w:style>
  <w:style w:type="paragraph" w:customStyle="1" w:styleId="lightblue1">
    <w:name w:val="lightblue1"/>
    <w:basedOn w:val="default"/>
    <w:qFormat/>
    <w:rsid w:val="009611C8"/>
  </w:style>
  <w:style w:type="paragraph" w:customStyle="1" w:styleId="lightblue2">
    <w:name w:val="lightblue2"/>
    <w:basedOn w:val="default"/>
    <w:qFormat/>
    <w:rsid w:val="009611C8"/>
  </w:style>
  <w:style w:type="paragraph" w:customStyle="1" w:styleId="lightblue3">
    <w:name w:val="lightblue3"/>
    <w:basedOn w:val="default"/>
    <w:qFormat/>
    <w:rsid w:val="009611C8"/>
  </w:style>
  <w:style w:type="paragraph" w:customStyle="1" w:styleId="yellow1">
    <w:name w:val="yellow1"/>
    <w:basedOn w:val="default"/>
    <w:qFormat/>
    <w:rsid w:val="009611C8"/>
  </w:style>
  <w:style w:type="paragraph" w:customStyle="1" w:styleId="yellow2">
    <w:name w:val="yellow2"/>
    <w:basedOn w:val="default"/>
    <w:qFormat/>
    <w:rsid w:val="009611C8"/>
  </w:style>
  <w:style w:type="paragraph" w:customStyle="1" w:styleId="yellow3">
    <w:name w:val="yellow3"/>
    <w:basedOn w:val="default"/>
    <w:qFormat/>
    <w:rsid w:val="009611C8"/>
  </w:style>
  <w:style w:type="paragraph" w:customStyle="1" w:styleId="affe">
    <w:name w:val="Объекты фона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">
    <w:name w:val="Фон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0">
    <w:name w:val="Примечания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12">
    <w:name w:val="Структура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20">
    <w:name w:val="Структура 2"/>
    <w:basedOn w:val="12"/>
    <w:qFormat/>
    <w:rsid w:val="009611C8"/>
    <w:pPr>
      <w:spacing w:before="227"/>
    </w:pPr>
    <w:rPr>
      <w:sz w:val="56"/>
    </w:rPr>
  </w:style>
  <w:style w:type="paragraph" w:customStyle="1" w:styleId="3">
    <w:name w:val="Структура 3"/>
    <w:basedOn w:val="20"/>
    <w:qFormat/>
    <w:rsid w:val="009611C8"/>
    <w:pPr>
      <w:spacing w:before="170"/>
    </w:pPr>
    <w:rPr>
      <w:sz w:val="48"/>
    </w:rPr>
  </w:style>
  <w:style w:type="paragraph" w:customStyle="1" w:styleId="42">
    <w:name w:val="Структура 4"/>
    <w:basedOn w:val="3"/>
    <w:qFormat/>
    <w:rsid w:val="009611C8"/>
    <w:pPr>
      <w:spacing w:before="113"/>
    </w:pPr>
    <w:rPr>
      <w:sz w:val="40"/>
    </w:rPr>
  </w:style>
  <w:style w:type="paragraph" w:customStyle="1" w:styleId="5">
    <w:name w:val="Структура 5"/>
    <w:basedOn w:val="42"/>
    <w:qFormat/>
    <w:rsid w:val="009611C8"/>
    <w:pPr>
      <w:spacing w:before="57"/>
    </w:pPr>
  </w:style>
  <w:style w:type="paragraph" w:customStyle="1" w:styleId="6">
    <w:name w:val="Структура 6"/>
    <w:basedOn w:val="5"/>
    <w:qFormat/>
    <w:rsid w:val="009611C8"/>
  </w:style>
  <w:style w:type="paragraph" w:customStyle="1" w:styleId="7">
    <w:name w:val="Структура 7"/>
    <w:basedOn w:val="6"/>
    <w:qFormat/>
    <w:rsid w:val="009611C8"/>
  </w:style>
  <w:style w:type="paragraph" w:customStyle="1" w:styleId="8">
    <w:name w:val="Структура 8"/>
    <w:basedOn w:val="7"/>
    <w:qFormat/>
    <w:rsid w:val="009611C8"/>
  </w:style>
  <w:style w:type="paragraph" w:customStyle="1" w:styleId="90">
    <w:name w:val="Структура 9"/>
    <w:basedOn w:val="8"/>
    <w:qFormat/>
    <w:rsid w:val="009611C8"/>
  </w:style>
  <w:style w:type="paragraph" w:customStyle="1" w:styleId="afff1">
    <w:name w:val="Текст в заданном формате"/>
    <w:basedOn w:val="a"/>
    <w:qFormat/>
    <w:rsid w:val="009611C8"/>
    <w:pPr>
      <w:spacing w:before="57"/>
    </w:pPr>
    <w:rPr>
      <w:rFonts w:ascii="Liberation Mono" w:eastAsia="Liberation Mono" w:hAnsi="Liberation Mono" w:cs="Liberation Mono"/>
      <w:sz w:val="20"/>
    </w:rPr>
  </w:style>
  <w:style w:type="numbering" w:customStyle="1" w:styleId="WW8Num1">
    <w:name w:val="WW8Num1"/>
    <w:qFormat/>
    <w:rsid w:val="009611C8"/>
  </w:style>
  <w:style w:type="numbering" w:customStyle="1" w:styleId="WW8Num2">
    <w:name w:val="WW8Num2"/>
    <w:qFormat/>
    <w:rsid w:val="009611C8"/>
  </w:style>
  <w:style w:type="table" w:styleId="afff2">
    <w:name w:val="Table Grid"/>
    <w:basedOn w:val="a1"/>
    <w:uiPriority w:val="59"/>
    <w:rsid w:val="002D6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70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8.mchs.gov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38.mchs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D854E5-EF2F-4E31-88B1-BE83AC3C8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2</Pages>
  <Words>783</Words>
  <Characters>4465</Characters>
  <Application>Microsoft Office Word</Application>
  <DocSecurity>0</DocSecurity>
  <Lines>37</Lines>
  <Paragraphs>10</Paragraphs>
  <ScaleCrop>false</ScaleCrop>
  <Company>Microsoft</Company>
  <LinksUpToDate>false</LinksUpToDate>
  <CharactersWithSpaces>5238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ЦУКС 05 Дежурный по мониторингу ЧС</dc:creator>
  <dc:description/>
  <cp:lastModifiedBy>Admin</cp:lastModifiedBy>
  <cp:revision>128</cp:revision>
  <cp:lastPrinted>2023-11-20T07:00:00Z</cp:lastPrinted>
  <dcterms:created xsi:type="dcterms:W3CDTF">2024-05-16T09:55:00Z</dcterms:created>
  <dcterms:modified xsi:type="dcterms:W3CDTF">2024-07-19T04:26:00Z</dcterms:modified>
  <dc:language>ru-RU</dc:language>
</cp:coreProperties>
</file>