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6E8" w:rsidRDefault="00E721A2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B946E8" w:rsidRDefault="00E721A2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6E8" w:rsidRDefault="00E721A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B946E8" w:rsidRDefault="00B946E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B946E8" w:rsidRDefault="00E721A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B946E8" w:rsidRDefault="00E721A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B946E8" w:rsidRDefault="00E721A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B946E8" w:rsidRDefault="00E721A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B946E8" w:rsidRDefault="00E721A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B946E8" w:rsidRDefault="00E721A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B946E8" w:rsidRDefault="00E721A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B946E8" w:rsidRDefault="00E721A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B946E8" w:rsidRDefault="00E721A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B946E8" w:rsidRDefault="00E721A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B946E8" w:rsidRDefault="00E721A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B946E8" w:rsidRDefault="00B946E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B946E8" w:rsidRDefault="00E721A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shd w:val="clear" w:color="auto" w:fill="FFFF00"/>
        </w:rPr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ИВ-236-16-1-101 </w:t>
      </w:r>
      <w:r>
        <w:rPr>
          <w:rFonts w:ascii="Times New Roman" w:hAnsi="Times New Roman"/>
          <w:color w:val="000000" w:themeColor="text1"/>
          <w:sz w:val="20"/>
          <w:u w:val="single"/>
        </w:rPr>
        <w:t>от 16.10.</w:t>
      </w:r>
      <w:r>
        <w:rPr>
          <w:rFonts w:ascii="Times New Roman" w:hAnsi="Times New Roman"/>
          <w:sz w:val="20"/>
          <w:u w:val="single"/>
        </w:rPr>
        <w:t>2024 г.</w:t>
      </w:r>
    </w:p>
    <w:p w:rsidR="00B946E8" w:rsidRDefault="00B946E8">
      <w:pPr>
        <w:spacing w:before="57"/>
        <w:ind w:left="57" w:firstLine="540"/>
        <w:jc w:val="center"/>
      </w:pPr>
    </w:p>
    <w:p w:rsidR="00B946E8" w:rsidRDefault="00B946E8">
      <w:pPr>
        <w:ind w:left="57" w:firstLine="540"/>
        <w:jc w:val="center"/>
      </w:pPr>
    </w:p>
    <w:p w:rsidR="00B946E8" w:rsidRDefault="00B946E8">
      <w:pPr>
        <w:ind w:left="57" w:firstLine="540"/>
        <w:jc w:val="center"/>
        <w:rPr>
          <w:rFonts w:ascii="Times New Roman" w:hAnsi="Times New Roman"/>
          <w:szCs w:val="24"/>
        </w:rPr>
      </w:pPr>
    </w:p>
    <w:p w:rsidR="00B946E8" w:rsidRDefault="00B946E8">
      <w:pPr>
        <w:ind w:left="57" w:firstLine="540"/>
        <w:jc w:val="center"/>
        <w:rPr>
          <w:rFonts w:ascii="Times New Roman" w:hAnsi="Times New Roman"/>
          <w:szCs w:val="24"/>
        </w:rPr>
      </w:pPr>
    </w:p>
    <w:p w:rsidR="00B946E8" w:rsidRDefault="00E721A2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B946E8" w:rsidRDefault="00E721A2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B946E8" w:rsidRDefault="00E721A2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B946E8" w:rsidRDefault="00E721A2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B946E8" w:rsidRDefault="00E721A2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B946E8" w:rsidRDefault="00E721A2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B946E8" w:rsidRDefault="00E721A2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B946E8" w:rsidRDefault="00E721A2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B946E8" w:rsidRDefault="00B946E8">
      <w:pPr>
        <w:pStyle w:val="10"/>
        <w:rPr>
          <w:b/>
          <w:sz w:val="24"/>
          <w:szCs w:val="24"/>
          <w:lang w:val="ru-RU"/>
        </w:rPr>
      </w:pPr>
    </w:p>
    <w:p w:rsidR="00B946E8" w:rsidRDefault="00B946E8">
      <w:pPr>
        <w:pStyle w:val="10"/>
        <w:rPr>
          <w:b/>
          <w:sz w:val="16"/>
          <w:szCs w:val="16"/>
          <w:lang w:val="ru-RU"/>
        </w:rPr>
      </w:pPr>
    </w:p>
    <w:p w:rsidR="00B946E8" w:rsidRDefault="00B946E8">
      <w:pPr>
        <w:pStyle w:val="10"/>
        <w:jc w:val="center"/>
        <w:rPr>
          <w:b/>
          <w:sz w:val="24"/>
          <w:szCs w:val="24"/>
          <w:lang w:val="ru-RU"/>
        </w:rPr>
      </w:pPr>
    </w:p>
    <w:p w:rsidR="00B946E8" w:rsidRDefault="00B946E8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B946E8" w:rsidRDefault="00E721A2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rFonts w:eastAsia="Calibri"/>
          <w:b/>
          <w:color w:val="000000"/>
          <w:lang w:eastAsia="en-US"/>
        </w:rPr>
        <w:t xml:space="preserve">Предупреждение о </w:t>
      </w:r>
      <w:proofErr w:type="gramStart"/>
      <w:r>
        <w:rPr>
          <w:rStyle w:val="af0"/>
          <w:rFonts w:eastAsia="Calibri"/>
          <w:b/>
          <w:color w:val="000000"/>
          <w:lang w:eastAsia="en-US"/>
        </w:rPr>
        <w:t>неблагоприятных</w:t>
      </w:r>
      <w:proofErr w:type="gramEnd"/>
      <w:r>
        <w:rPr>
          <w:rStyle w:val="af0"/>
          <w:rFonts w:eastAsia="Calibri"/>
          <w:b/>
          <w:color w:val="000000"/>
          <w:lang w:eastAsia="en-US"/>
        </w:rPr>
        <w:t xml:space="preserve"> </w:t>
      </w:r>
    </w:p>
    <w:p w:rsidR="00B946E8" w:rsidRDefault="00E721A2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rFonts w:eastAsia="Calibri"/>
          <w:b/>
          <w:color w:val="000000"/>
          <w:lang w:eastAsia="en-US"/>
        </w:rPr>
        <w:t xml:space="preserve">метеорологических </w:t>
      </w:r>
      <w:proofErr w:type="gramStart"/>
      <w:r>
        <w:rPr>
          <w:rStyle w:val="af0"/>
          <w:rFonts w:eastAsia="Calibri"/>
          <w:b/>
          <w:color w:val="000000"/>
          <w:lang w:eastAsia="en-US"/>
        </w:rPr>
        <w:t>явлениях</w:t>
      </w:r>
      <w:proofErr w:type="gramEnd"/>
      <w:r>
        <w:rPr>
          <w:rStyle w:val="af0"/>
          <w:rFonts w:eastAsia="Calibri"/>
          <w:b/>
          <w:color w:val="000000"/>
          <w:lang w:eastAsia="en-US"/>
        </w:rPr>
        <w:t xml:space="preserve"> погоды</w:t>
      </w:r>
    </w:p>
    <w:p w:rsidR="00B946E8" w:rsidRPr="00E721A2" w:rsidRDefault="00E721A2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бюдже</w:t>
      </w:r>
      <w:r>
        <w:rPr>
          <w:bCs/>
          <w:lang w:val="ru-RU"/>
        </w:rPr>
        <w:t xml:space="preserve">тного учреждения </w:t>
      </w:r>
    </w:p>
    <w:p w:rsidR="00B946E8" w:rsidRPr="00E721A2" w:rsidRDefault="00E721A2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B946E8" w:rsidRDefault="00E721A2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  <w:rPr>
          <w:shd w:val="clear" w:color="auto" w:fill="FFFF00"/>
        </w:rPr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B946E8" w:rsidRDefault="00B946E8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</w:p>
    <w:tbl>
      <w:tblPr>
        <w:tblW w:w="10313" w:type="dxa"/>
        <w:tblLayout w:type="fixed"/>
        <w:tblLook w:val="0000"/>
      </w:tblPr>
      <w:tblGrid>
        <w:gridCol w:w="10313"/>
      </w:tblGrid>
      <w:tr w:rsidR="00B946E8">
        <w:trPr>
          <w:trHeight w:val="621"/>
        </w:trPr>
        <w:tc>
          <w:tcPr>
            <w:tcW w:w="10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6E8" w:rsidRDefault="00E721A2">
            <w:pPr>
              <w:widowControl w:val="0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17 октября по области местами ожидается усиление западного, северо-западного ветра до   15-20 м/</w:t>
            </w:r>
            <w:proofErr w:type="gramStart"/>
            <w: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, снег, в северных районах местами </w:t>
            </w:r>
            <w: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сильный снег, метели. На дорогах области гололедица.</w:t>
            </w:r>
          </w:p>
          <w:p w:rsidR="00B946E8" w:rsidRDefault="00B946E8">
            <w:pPr>
              <w:widowControl w:val="0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</w:tr>
    </w:tbl>
    <w:p w:rsidR="00B946E8" w:rsidRDefault="00B946E8">
      <w:pPr>
        <w:pStyle w:val="af8"/>
        <w:numPr>
          <w:ilvl w:val="0"/>
          <w:numId w:val="3"/>
        </w:numPr>
        <w:jc w:val="center"/>
        <w:rPr>
          <w:b/>
          <w:sz w:val="12"/>
          <w:szCs w:val="12"/>
        </w:rPr>
      </w:pPr>
    </w:p>
    <w:p w:rsidR="00B946E8" w:rsidRDefault="00B946E8">
      <w:pPr>
        <w:pStyle w:val="af8"/>
        <w:numPr>
          <w:ilvl w:val="0"/>
          <w:numId w:val="3"/>
        </w:numPr>
        <w:jc w:val="center"/>
        <w:rPr>
          <w:b/>
          <w:sz w:val="12"/>
          <w:szCs w:val="12"/>
        </w:rPr>
      </w:pPr>
    </w:p>
    <w:p w:rsidR="00B946E8" w:rsidRDefault="00E721A2">
      <w:pPr>
        <w:pStyle w:val="af8"/>
        <w:numPr>
          <w:ilvl w:val="0"/>
          <w:numId w:val="3"/>
        </w:numPr>
        <w:jc w:val="center"/>
      </w:pPr>
      <w:r>
        <w:rPr>
          <w:b/>
        </w:rPr>
        <w:t xml:space="preserve">Прогноз погоды на сутки </w:t>
      </w:r>
      <w:r>
        <w:rPr>
          <w:b/>
        </w:rPr>
        <w:t>с 20 часов 16 октября до 20 часов 17 октября</w:t>
      </w:r>
    </w:p>
    <w:p w:rsidR="00B946E8" w:rsidRDefault="00E721A2">
      <w:pPr>
        <w:numPr>
          <w:ilvl w:val="0"/>
          <w:numId w:val="3"/>
        </w:numPr>
        <w:tabs>
          <w:tab w:val="left" w:pos="4107"/>
        </w:tabs>
        <w:ind w:firstLine="567"/>
        <w:jc w:val="both"/>
        <w:rPr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  <w:u w:val="single"/>
        </w:rPr>
        <w:t>По области</w:t>
      </w:r>
      <w:r>
        <w:rPr>
          <w:rFonts w:ascii="Times New Roman" w:hAnsi="Times New Roman"/>
          <w:b/>
          <w:color w:val="000000"/>
          <w:sz w:val="20"/>
        </w:rPr>
        <w:t>:</w:t>
      </w:r>
      <w:r>
        <w:rPr>
          <w:rFonts w:ascii="Times New Roman" w:hAnsi="Times New Roman"/>
          <w:color w:val="000000"/>
          <w:sz w:val="20"/>
        </w:rPr>
        <w:t xml:space="preserve"> переменная облачность, ночью небольшой, местами умеренный снег, в северных районах местами сильный снег, днём местами небольшой снег, ветер западный, северо-западный 5-10 м/с, местами порывы 15-20 м/с, метели, температура ночью  -2,-7°, при прояснении -11</w:t>
      </w:r>
      <w:r>
        <w:rPr>
          <w:rFonts w:ascii="Times New Roman" w:hAnsi="Times New Roman"/>
          <w:color w:val="000000"/>
          <w:sz w:val="20"/>
        </w:rPr>
        <w:t>,-16°, днём +2,-3°, местами -5,-10°.</w:t>
      </w:r>
    </w:p>
    <w:p w:rsidR="00B946E8" w:rsidRDefault="00E721A2">
      <w:pPr>
        <w:pStyle w:val="Heading1"/>
        <w:numPr>
          <w:ilvl w:val="0"/>
          <w:numId w:val="3"/>
        </w:numPr>
        <w:tabs>
          <w:tab w:val="left" w:pos="0"/>
        </w:tabs>
        <w:spacing w:after="0"/>
        <w:ind w:firstLine="567"/>
        <w:jc w:val="both"/>
      </w:pPr>
      <w:r>
        <w:rPr>
          <w:rStyle w:val="aa"/>
          <w:b/>
          <w:bCs w:val="0"/>
          <w:color w:val="000000"/>
          <w:spacing w:val="-4"/>
          <w:sz w:val="20"/>
          <w:szCs w:val="20"/>
          <w:u w:val="single"/>
        </w:rPr>
        <w:t>По городу Иркутску</w:t>
      </w:r>
      <w:r>
        <w:rPr>
          <w:rStyle w:val="aa"/>
          <w:b/>
          <w:bCs w:val="0"/>
          <w:color w:val="000000"/>
          <w:spacing w:val="-4"/>
          <w:sz w:val="20"/>
          <w:szCs w:val="20"/>
        </w:rPr>
        <w:t xml:space="preserve">: </w:t>
      </w:r>
      <w:r>
        <w:rPr>
          <w:rStyle w:val="aa"/>
          <w:bCs w:val="0"/>
          <w:color w:val="000000"/>
          <w:spacing w:val="-4"/>
          <w:sz w:val="20"/>
          <w:szCs w:val="20"/>
        </w:rPr>
        <w:t>переменная облачность, небольшой снег, ветер северо-западный 5-10 м/с, порывы до 15  м/</w:t>
      </w:r>
      <w:proofErr w:type="gramStart"/>
      <w:r>
        <w:rPr>
          <w:rStyle w:val="aa"/>
          <w:bCs w:val="0"/>
          <w:color w:val="000000"/>
          <w:spacing w:val="-4"/>
          <w:sz w:val="20"/>
          <w:szCs w:val="20"/>
        </w:rPr>
        <w:t>с</w:t>
      </w:r>
      <w:proofErr w:type="gramEnd"/>
      <w:r>
        <w:rPr>
          <w:rStyle w:val="aa"/>
          <w:bCs w:val="0"/>
          <w:color w:val="000000"/>
          <w:spacing w:val="-4"/>
          <w:sz w:val="20"/>
          <w:szCs w:val="20"/>
        </w:rPr>
        <w:t xml:space="preserve">,  </w:t>
      </w:r>
      <w:proofErr w:type="gramStart"/>
      <w:r>
        <w:rPr>
          <w:rStyle w:val="aa"/>
          <w:bCs w:val="0"/>
          <w:color w:val="000000"/>
          <w:spacing w:val="-4"/>
          <w:sz w:val="20"/>
          <w:szCs w:val="20"/>
        </w:rPr>
        <w:t>температура</w:t>
      </w:r>
      <w:proofErr w:type="gramEnd"/>
      <w:r>
        <w:rPr>
          <w:rStyle w:val="aa"/>
          <w:bCs w:val="0"/>
          <w:color w:val="000000"/>
          <w:spacing w:val="-4"/>
          <w:sz w:val="20"/>
          <w:szCs w:val="20"/>
        </w:rPr>
        <w:t xml:space="preserve"> ночью -2,-4°, днём 0,+2°.</w:t>
      </w:r>
    </w:p>
    <w:p w:rsidR="00B946E8" w:rsidRDefault="00E721A2">
      <w:pPr>
        <w:pStyle w:val="af6"/>
        <w:numPr>
          <w:ilvl w:val="0"/>
          <w:numId w:val="3"/>
        </w:numPr>
        <w:tabs>
          <w:tab w:val="left" w:pos="0"/>
          <w:tab w:val="left" w:pos="708"/>
          <w:tab w:val="left" w:pos="1416"/>
          <w:tab w:val="left" w:pos="7044"/>
        </w:tabs>
        <w:ind w:firstLine="567"/>
        <w:contextualSpacing w:val="0"/>
        <w:jc w:val="both"/>
        <w:outlineLvl w:val="0"/>
      </w:pPr>
      <w:r>
        <w:rPr>
          <w:rStyle w:val="aa"/>
          <w:rFonts w:ascii="Times New Roman" w:hAnsi="Times New Roman"/>
          <w:bCs w:val="0"/>
          <w:color w:val="000000"/>
          <w:spacing w:val="-4"/>
          <w:sz w:val="20"/>
          <w:u w:val="single"/>
        </w:rPr>
        <w:t>По озеру Байкал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</w:rPr>
        <w:t xml:space="preserve">: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0"/>
          <w:lang w:eastAsia="zh-CN"/>
        </w:rPr>
        <w:t xml:space="preserve">переменная облачность, ночью и утром небольшой, по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0"/>
          <w:lang w:eastAsia="zh-CN"/>
        </w:rPr>
        <w:t>северу и средней части местами умеренный снег, днём местами небольшие осадки, ветер западный, северо-западный 10-15 м/с, местами порывы 20-25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0"/>
          <w:lang w:eastAsia="zh-CN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0"/>
          <w:lang w:eastAsia="zh-CN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0"/>
          <w:lang w:eastAsia="zh-CN"/>
        </w:rPr>
        <w:t>по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0"/>
          <w:lang w:eastAsia="zh-CN"/>
        </w:rPr>
        <w:t xml:space="preserve"> средней части местами до 35 м/с, температура ночью -1,-6°, днём 0,+5°.</w:t>
      </w:r>
    </w:p>
    <w:p w:rsidR="00B946E8" w:rsidRDefault="00B946E8">
      <w:pPr>
        <w:tabs>
          <w:tab w:val="left" w:pos="3544"/>
        </w:tabs>
        <w:ind w:firstLine="567"/>
        <w:jc w:val="both"/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</w:pPr>
    </w:p>
    <w:p w:rsidR="00B946E8" w:rsidRDefault="00E721A2">
      <w:pPr>
        <w:numPr>
          <w:ilvl w:val="0"/>
          <w:numId w:val="2"/>
        </w:numPr>
        <w:ind w:left="57" w:firstLine="510"/>
        <w:jc w:val="both"/>
        <w:rPr>
          <w:sz w:val="20"/>
        </w:rPr>
      </w:pPr>
      <w:r>
        <w:rPr>
          <w:rFonts w:ascii="Times New Roman" w:hAnsi="Times New Roman"/>
          <w:b/>
          <w:sz w:val="20"/>
        </w:rPr>
        <w:t>Рекомендуемые превентивные меропри</w:t>
      </w:r>
      <w:r>
        <w:rPr>
          <w:rFonts w:ascii="Times New Roman" w:hAnsi="Times New Roman"/>
          <w:b/>
          <w:sz w:val="20"/>
        </w:rPr>
        <w:t>ятия органам местного самоуправления:</w:t>
      </w:r>
    </w:p>
    <w:p w:rsidR="00B946E8" w:rsidRDefault="00E721A2">
      <w:pPr>
        <w:numPr>
          <w:ilvl w:val="0"/>
          <w:numId w:val="2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B946E8" w:rsidRDefault="00E721A2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B946E8" w:rsidRDefault="00E721A2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</w:t>
      </w:r>
      <w:r>
        <w:rPr>
          <w:rFonts w:ascii="Times New Roman" w:hAnsi="Times New Roman"/>
          <w:color w:val="000000"/>
          <w:sz w:val="20"/>
        </w:rPr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B946E8" w:rsidRDefault="00E721A2">
      <w:pPr>
        <w:numPr>
          <w:ilvl w:val="0"/>
          <w:numId w:val="2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</w:t>
      </w:r>
      <w:r>
        <w:rPr>
          <w:rFonts w:ascii="Times New Roman" w:hAnsi="Times New Roman"/>
          <w:color w:val="000000"/>
          <w:sz w:val="20"/>
        </w:rPr>
        <w:t>и подразделениями ЖКХ, энергосетей и дорожных служб.</w:t>
      </w:r>
    </w:p>
    <w:p w:rsidR="00B946E8" w:rsidRDefault="00E721A2">
      <w:pPr>
        <w:numPr>
          <w:ilvl w:val="0"/>
          <w:numId w:val="2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через СМИ довести прогноз о возможных </w:t>
      </w:r>
      <w:r>
        <w:rPr>
          <w:rFonts w:ascii="Times New Roman" w:hAnsi="Times New Roman"/>
          <w:color w:val="000000"/>
          <w:sz w:val="20"/>
        </w:rPr>
        <w:t xml:space="preserve">неблагоприятных </w:t>
      </w:r>
      <w:r>
        <w:rPr>
          <w:rFonts w:ascii="Times New Roman" w:hAnsi="Times New Roman"/>
          <w:color w:val="000000"/>
          <w:sz w:val="20"/>
        </w:rPr>
        <w:t>метеорологических явлениях до населения на территории района, городского округа.</w:t>
      </w:r>
    </w:p>
    <w:p w:rsidR="00B946E8" w:rsidRDefault="00E721A2">
      <w:pPr>
        <w:numPr>
          <w:ilvl w:val="0"/>
          <w:numId w:val="2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</w:t>
      </w:r>
      <w:r>
        <w:rPr>
          <w:rFonts w:ascii="Times New Roman" w:hAnsi="Times New Roman"/>
          <w:color w:val="000000"/>
          <w:sz w:val="20"/>
        </w:rPr>
        <w:t xml:space="preserve"> и их работоспособность.</w:t>
      </w:r>
    </w:p>
    <w:p w:rsidR="00B946E8" w:rsidRDefault="00E721A2">
      <w:pPr>
        <w:numPr>
          <w:ilvl w:val="0"/>
          <w:numId w:val="2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B946E8" w:rsidRDefault="00E721A2">
      <w:pPr>
        <w:numPr>
          <w:ilvl w:val="0"/>
          <w:numId w:val="2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B946E8" w:rsidRDefault="00E721A2">
      <w:pPr>
        <w:numPr>
          <w:ilvl w:val="0"/>
          <w:numId w:val="2"/>
        </w:numPr>
        <w:tabs>
          <w:tab w:val="left" w:pos="567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</w:t>
      </w:r>
      <w:r>
        <w:rPr>
          <w:rFonts w:ascii="Times New Roman" w:hAnsi="Times New Roman"/>
          <w:color w:val="000000"/>
          <w:sz w:val="20"/>
        </w:rPr>
        <w:t>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B946E8" w:rsidRDefault="00E721A2">
      <w:pPr>
        <w:numPr>
          <w:ilvl w:val="0"/>
          <w:numId w:val="2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</w:t>
      </w:r>
      <w:r>
        <w:rPr>
          <w:rFonts w:ascii="Times New Roman" w:hAnsi="Times New Roman"/>
          <w:color w:val="000000"/>
          <w:sz w:val="20"/>
        </w:rPr>
        <w:t>айных ситуаций.</w:t>
      </w:r>
    </w:p>
    <w:p w:rsidR="00B946E8" w:rsidRDefault="00E721A2">
      <w:pPr>
        <w:numPr>
          <w:ilvl w:val="0"/>
          <w:numId w:val="2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B946E8" w:rsidRDefault="00E721A2">
      <w:pPr>
        <w:numPr>
          <w:ilvl w:val="0"/>
          <w:numId w:val="2"/>
        </w:numPr>
        <w:tabs>
          <w:tab w:val="left" w:pos="867"/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lastRenderedPageBreak/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</w:t>
      </w:r>
      <w:r>
        <w:rPr>
          <w:rFonts w:ascii="Times New Roman" w:hAnsi="Times New Roman"/>
          <w:color w:val="000000"/>
          <w:sz w:val="20"/>
        </w:rPr>
        <w:t>.</w:t>
      </w:r>
    </w:p>
    <w:p w:rsidR="00B946E8" w:rsidRDefault="00E721A2">
      <w:pPr>
        <w:numPr>
          <w:ilvl w:val="0"/>
          <w:numId w:val="2"/>
        </w:numPr>
        <w:tabs>
          <w:tab w:val="left" w:pos="867"/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B946E8" w:rsidRDefault="00E721A2">
      <w:pPr>
        <w:numPr>
          <w:ilvl w:val="0"/>
          <w:numId w:val="2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прогноз.</w:t>
      </w:r>
    </w:p>
    <w:p w:rsidR="00B946E8" w:rsidRDefault="00E721A2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B946E8" w:rsidRDefault="00E721A2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B946E8" w:rsidRDefault="00E721A2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выявлять и принимать меры по предупреждению, локализации и ликвидации дефектов и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отказов в работе систем жизнеобеспечения населения.</w:t>
      </w:r>
    </w:p>
    <w:p w:rsidR="00B946E8" w:rsidRDefault="00E721A2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технических ресурсов для ликвидации аварий.</w:t>
      </w:r>
    </w:p>
    <w:p w:rsidR="00B946E8" w:rsidRDefault="00E721A2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передвижных) электрических станций.</w:t>
      </w:r>
    </w:p>
    <w:p w:rsidR="00B946E8" w:rsidRDefault="00E721A2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B946E8" w:rsidRDefault="00E721A2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димым оборудованием и техникой.</w:t>
      </w:r>
    </w:p>
    <w:p w:rsidR="00B946E8" w:rsidRDefault="00E721A2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B946E8" w:rsidRDefault="00E721A2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меры, направленные на осуществление отключения электроэнергии при наличии оснований, устан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проведением заблаговременного оповещения населения.</w:t>
      </w:r>
    </w:p>
    <w:p w:rsidR="00B946E8" w:rsidRDefault="00E721A2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B946E8" w:rsidRDefault="00E721A2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1. Постоянно уточнять прогноз метеорологической обстановки в зоне ответственности подразделений дорожных служб.</w:t>
      </w:r>
    </w:p>
    <w:p w:rsidR="00B946E8" w:rsidRDefault="00E721A2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2. Территориальным подразделениям дорожных служб в зонах ответственности, постоянно уточнять данные о готовности сил и средств, в случае ухудше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B946E8" w:rsidRDefault="00E721A2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3. Спланировать взаимодействие с районными медицинскими учреждениями и ГИБДД, для своевременного реагирования на возмо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жные ДТП.</w:t>
      </w:r>
    </w:p>
    <w:p w:rsidR="00B946E8" w:rsidRDefault="00E721A2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B946E8" w:rsidRDefault="00E721A2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5. Обеспечить готовность аварийных служб к реагированию на ДТП.</w:t>
      </w:r>
    </w:p>
    <w:p w:rsidR="00B946E8" w:rsidRDefault="00E721A2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6. Организов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B946E8" w:rsidRDefault="00E721A2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7. Постоянно проводить пропагандистскую работу через СМИ о необходимости соблюдения ПДД всеми участниками дорожн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ого движения.</w:t>
      </w:r>
    </w:p>
    <w:p w:rsidR="00B946E8" w:rsidRDefault="00E721A2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8. Организовать готовность дорожных служб к обеспечению нормального функционирования транспортного сообщения.</w:t>
      </w:r>
    </w:p>
    <w:p w:rsidR="00B946E8" w:rsidRDefault="00E721A2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9. В случае крупных ДТП или ухудшения дорожных условий, проработать вопросы: </w:t>
      </w:r>
    </w:p>
    <w:p w:rsidR="00B946E8" w:rsidRDefault="00E721A2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организации мест питания и размещения водителей и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пассажиров в случае необходимости;</w:t>
      </w:r>
    </w:p>
    <w:p w:rsidR="00B946E8" w:rsidRDefault="00E721A2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B946E8" w:rsidRDefault="00E721A2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B946E8" w:rsidRDefault="00B946E8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  <w:rPr>
          <w:rStyle w:val="af0"/>
          <w:rFonts w:ascii="Times New Roman" w:hAnsi="Times New Roman"/>
          <w:b w:val="0"/>
          <w:bCs w:val="0"/>
          <w:color w:val="000000"/>
          <w:sz w:val="20"/>
        </w:rPr>
      </w:pPr>
    </w:p>
    <w:p w:rsidR="00E721A2" w:rsidRDefault="00E721A2" w:rsidP="00E721A2">
      <w:pPr>
        <w:pStyle w:val="af6"/>
        <w:tabs>
          <w:tab w:val="left" w:pos="540"/>
        </w:tabs>
        <w:spacing w:line="228" w:lineRule="auto"/>
        <w:ind w:left="567"/>
        <w:contextualSpacing w:val="0"/>
        <w:jc w:val="center"/>
        <w:rPr>
          <w:rFonts w:ascii="Times New Roman" w:hAnsi="Times New Roman"/>
          <w:b/>
          <w:bCs/>
          <w:i/>
          <w:color w:val="000000"/>
          <w:sz w:val="20"/>
        </w:rPr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</w:t>
      </w:r>
    </w:p>
    <w:p w:rsidR="00B946E8" w:rsidRDefault="00E721A2" w:rsidP="00E721A2">
      <w:pPr>
        <w:pStyle w:val="af6"/>
        <w:tabs>
          <w:tab w:val="left" w:pos="540"/>
        </w:tabs>
        <w:spacing w:line="228" w:lineRule="auto"/>
        <w:ind w:left="567"/>
        <w:contextualSpacing w:val="0"/>
        <w:jc w:val="center"/>
        <w:rPr>
          <w:sz w:val="20"/>
        </w:rPr>
      </w:pPr>
      <w:r>
        <w:rPr>
          <w:rFonts w:ascii="Times New Roman" w:hAnsi="Times New Roman"/>
          <w:b/>
          <w:bCs/>
          <w:i/>
          <w:color w:val="000000"/>
          <w:sz w:val="20"/>
        </w:rPr>
        <w:t xml:space="preserve"> (тел.:8(39545)-31-1-82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</w:p>
    <w:p w:rsidR="00B946E8" w:rsidRDefault="00B946E8">
      <w:pPr>
        <w:pStyle w:val="af6"/>
        <w:tabs>
          <w:tab w:val="left" w:pos="540"/>
        </w:tabs>
        <w:spacing w:line="228" w:lineRule="auto"/>
        <w:ind w:left="0" w:firstLine="567"/>
        <w:contextualSpacing w:val="0"/>
        <w:jc w:val="both"/>
        <w:rPr>
          <w:sz w:val="22"/>
          <w:szCs w:val="22"/>
        </w:rPr>
      </w:pPr>
    </w:p>
    <w:sectPr w:rsidR="00B946E8" w:rsidSect="00B946E8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F4796"/>
    <w:multiLevelType w:val="multilevel"/>
    <w:tmpl w:val="34D40E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1554E5B"/>
    <w:multiLevelType w:val="multilevel"/>
    <w:tmpl w:val="928691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30530B7"/>
    <w:multiLevelType w:val="multilevel"/>
    <w:tmpl w:val="0E842A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compat/>
  <w:rsids>
    <w:rsidRoot w:val="00B946E8"/>
    <w:rsid w:val="00B946E8"/>
    <w:rsid w:val="00E72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B946E8"/>
    <w:rPr>
      <w:sz w:val="28"/>
      <w:szCs w:val="28"/>
    </w:rPr>
  </w:style>
  <w:style w:type="character" w:customStyle="1" w:styleId="WW8Num3z1">
    <w:name w:val="WW8Num3z1"/>
    <w:qFormat/>
    <w:rsid w:val="00B946E8"/>
  </w:style>
  <w:style w:type="character" w:customStyle="1" w:styleId="WW8Num3z2">
    <w:name w:val="WW8Num3z2"/>
    <w:qFormat/>
    <w:rsid w:val="00B946E8"/>
  </w:style>
  <w:style w:type="character" w:customStyle="1" w:styleId="WW8Num3z3">
    <w:name w:val="WW8Num3z3"/>
    <w:qFormat/>
    <w:rsid w:val="00B946E8"/>
  </w:style>
  <w:style w:type="character" w:customStyle="1" w:styleId="WW8Num3z4">
    <w:name w:val="WW8Num3z4"/>
    <w:qFormat/>
    <w:rsid w:val="00B946E8"/>
  </w:style>
  <w:style w:type="character" w:customStyle="1" w:styleId="WW8Num3z5">
    <w:name w:val="WW8Num3z5"/>
    <w:qFormat/>
    <w:rsid w:val="00B946E8"/>
  </w:style>
  <w:style w:type="character" w:customStyle="1" w:styleId="WW8Num3z6">
    <w:name w:val="WW8Num3z6"/>
    <w:qFormat/>
    <w:rsid w:val="00B946E8"/>
  </w:style>
  <w:style w:type="character" w:customStyle="1" w:styleId="WW8Num3z7">
    <w:name w:val="WW8Num3z7"/>
    <w:qFormat/>
    <w:rsid w:val="00B946E8"/>
  </w:style>
  <w:style w:type="character" w:customStyle="1" w:styleId="WW8Num3z8">
    <w:name w:val="WW8Num3z8"/>
    <w:qFormat/>
    <w:rsid w:val="00B946E8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B946E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B7CEBC-38F4-4829-A6F9-DC768598F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1063</Words>
  <Characters>6065</Characters>
  <Application>Microsoft Office Word</Application>
  <DocSecurity>0</DocSecurity>
  <Lines>50</Lines>
  <Paragraphs>14</Paragraphs>
  <ScaleCrop>false</ScaleCrop>
  <Company>Microsoft</Company>
  <LinksUpToDate>false</LinksUpToDate>
  <CharactersWithSpaces>7114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324</cp:revision>
  <cp:lastPrinted>2023-11-20T07:00:00Z</cp:lastPrinted>
  <dcterms:created xsi:type="dcterms:W3CDTF">2024-05-16T09:55:00Z</dcterms:created>
  <dcterms:modified xsi:type="dcterms:W3CDTF">2024-10-16T04:41:00Z</dcterms:modified>
  <dc:language>ru-RU</dc:language>
</cp:coreProperties>
</file>