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968BA" w:rsidRDefault="003215CE">
      <w:bookmarkStart w:id="0" w:name="_GoBack"/>
      <w:bookmarkEnd w:id="0"/>
      <w:r>
        <w:rPr>
          <w:noProof/>
          <w:lang w:eastAsia="ru-RU"/>
        </w:rPr>
        <w:drawing>
          <wp:inline distT="0" distB="0" distL="0" distR="0">
            <wp:extent cx="5940425" cy="8412481"/>
            <wp:effectExtent l="0" t="0" r="3175" b="7620"/>
            <wp:docPr id="1" name="Рисунок 1" descr="K:\07ОРН\Татаринова\Сайты\Темы размещения\Используя типовые уставы, бизнес экономит время и средства\Используя типовые уставы, бизнес экономит время и средства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K:\07ОРН\Татаринова\Сайты\Темы размещения\Используя типовые уставы, бизнес экономит время и средства\Используя типовые уставы, бизнес экономит время и средства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41248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B968B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215CE"/>
    <w:rsid w:val="003215CE"/>
    <w:rsid w:val="003B7BE2"/>
    <w:rsid w:val="006A24A0"/>
    <w:rsid w:val="00B968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215C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215C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215C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215C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Татаринова Алёна Вячеславна</dc:creator>
  <cp:lastModifiedBy>user</cp:lastModifiedBy>
  <cp:revision>2</cp:revision>
  <cp:lastPrinted>2024-05-15T01:33:00Z</cp:lastPrinted>
  <dcterms:created xsi:type="dcterms:W3CDTF">2024-05-16T02:07:00Z</dcterms:created>
  <dcterms:modified xsi:type="dcterms:W3CDTF">2024-05-16T02:07:00Z</dcterms:modified>
</cp:coreProperties>
</file>