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C377C" w:rsidRDefault="00CC377C" w:rsidP="0002491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C377C" w:rsidRDefault="00CC377C" w:rsidP="00CC377C">
      <w:pPr>
        <w:jc w:val="center"/>
      </w:pPr>
      <w:r>
        <w:rPr>
          <w:noProof/>
        </w:rPr>
        <w:drawing>
          <wp:inline distT="0" distB="0" distL="0" distR="0" wp14:anchorId="588A4717" wp14:editId="4BD61878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Российская Федерация</w:t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Иркутская область</w:t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Усть-Удинский район</w:t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  <w:t>АДМИНИСТРАЦИЯ</w:t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ПОСТАНОВЛЕНИЕ</w:t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</w:p>
    <w:p w:rsidR="00CC377C" w:rsidRPr="005807AE" w:rsidRDefault="00B85CE5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«</w:t>
      </w:r>
      <w:r w:rsidR="0091598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26</w:t>
      </w:r>
      <w:r w:rsidR="00621B6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</w:t>
      </w:r>
      <w:r w:rsidR="00CC377C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»</w:t>
      </w:r>
      <w:r w:rsidR="00621B6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</w:t>
      </w:r>
      <w:r w:rsidR="0091598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марта  2025  </w:t>
      </w:r>
      <w:r w:rsidR="009729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 </w:t>
      </w:r>
      <w:r w:rsidR="00CC377C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№</w:t>
      </w:r>
      <w:r w:rsidR="0091598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166</w:t>
      </w:r>
      <w:r w:rsidR="00CC377C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</w:t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п. Усть-Уда</w:t>
      </w:r>
    </w:p>
    <w:p w:rsidR="00CC377C" w:rsidRDefault="00CC377C" w:rsidP="00CC377C">
      <w:pPr>
        <w:jc w:val="center"/>
      </w:pPr>
      <w:bookmarkStart w:id="0" w:name="_GoBack"/>
      <w:bookmarkEnd w:id="0"/>
    </w:p>
    <w:p w:rsidR="00FE3640" w:rsidRPr="003140BA" w:rsidRDefault="00FE3640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FE3640" w:rsidRPr="0002491C" w:rsidRDefault="00FE3640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 мерах по организации отдыха, оздоровления,</w:t>
      </w:r>
    </w:p>
    <w:p w:rsidR="00FE3640" w:rsidRPr="0002491C" w:rsidRDefault="00FE3640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занятости детей и подростков Усть-Удинского</w:t>
      </w:r>
    </w:p>
    <w:p w:rsidR="00FE3640" w:rsidRPr="0002491C" w:rsidRDefault="00FE3640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района на 20</w:t>
      </w:r>
      <w:r w:rsidR="00957D6E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21B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год</w:t>
      </w:r>
    </w:p>
    <w:p w:rsidR="009C5FA9" w:rsidRPr="0002491C" w:rsidRDefault="009C5FA9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281C" w:rsidRPr="0002491C" w:rsidRDefault="009C5FA9" w:rsidP="008224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proofErr w:type="gram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целях организации отдыха, оздоровления, занятости детей и подростков </w:t>
      </w:r>
      <w:r w:rsidR="00AC175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МО «Усть-Удинский район», в соответствии с Федеральным законом от 24.07.1998 г. №124-ФЗ «Об основных гарантиях прав ребенка в Российской Федерации», Федеральным законом от 06.10.2003 г. №131-ФЗ «Об общих принципах организации местного самоуправления в Российской Федерации»</w:t>
      </w:r>
      <w:r w:rsidR="0080281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, законом Иркутской области от 02.12.2011 г. №121-</w:t>
      </w:r>
      <w:r w:rsidR="00D54E49">
        <w:rPr>
          <w:rFonts w:ascii="Times New Roman" w:hAnsi="Times New Roman" w:cs="Times New Roman"/>
          <w:color w:val="000000" w:themeColor="text1"/>
          <w:sz w:val="24"/>
          <w:szCs w:val="24"/>
        </w:rPr>
        <w:t>ОЗ</w:t>
      </w:r>
      <w:r w:rsidR="0080281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«Об отдельных вопросах организации и обеспечения отдыха и оздоровления</w:t>
      </w:r>
      <w:proofErr w:type="gramEnd"/>
      <w:r w:rsidR="0080281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детей в Иркутской области»,  муниципальной программой РМО «Усть-Удинский рай</w:t>
      </w:r>
      <w:r w:rsidR="000613E0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он» «Организация летнего отдыха и</w:t>
      </w:r>
      <w:r w:rsidR="0080281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занятости </w:t>
      </w:r>
      <w:r w:rsidR="000613E0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детей Усть-Удинского района</w:t>
      </w:r>
      <w:r w:rsidR="00A82C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» на 20</w:t>
      </w:r>
      <w:r w:rsidR="00957D6E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A82C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-20</w:t>
      </w:r>
      <w:r w:rsidR="00D62A9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21BAA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D243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годы, администрация Усть-Удинского района</w:t>
      </w:r>
    </w:p>
    <w:p w:rsidR="0080281C" w:rsidRPr="0002491C" w:rsidRDefault="0080281C" w:rsidP="0080281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</w:t>
      </w:r>
      <w:r w:rsidR="00D2435E">
        <w:rPr>
          <w:rFonts w:ascii="Times New Roman" w:hAnsi="Times New Roman" w:cs="Times New Roman"/>
          <w:color w:val="000000" w:themeColor="text1"/>
          <w:sz w:val="24"/>
          <w:szCs w:val="24"/>
        </w:rPr>
        <w:t>ЯЕТ</w:t>
      </w:r>
      <w:r w:rsidR="00B32D09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32D09" w:rsidRPr="0002491C" w:rsidRDefault="00B32D09" w:rsidP="00B32D0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0457D" w:rsidRPr="0002491C" w:rsidRDefault="00F0457D" w:rsidP="00F0457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Утвердить план мероприятий оздоровительной кампании на территории РМО «Усть-Удинский район» на 20</w:t>
      </w:r>
      <w:r w:rsidR="00957D6E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21BAA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(прилагается).</w:t>
      </w:r>
    </w:p>
    <w:p w:rsidR="00F0457D" w:rsidRPr="0002491C" w:rsidRDefault="00F0457D" w:rsidP="00F0457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Исполнительным органам власти, участвующим в реализации мероприятий по организации отдыха, оздоровления, занятости детей и подростков в Усть-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Удинском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районе в 20</w:t>
      </w:r>
      <w:r w:rsidR="00957D6E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21BAA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году, в соответствии с действующим законодательством</w:t>
      </w:r>
      <w:r w:rsidR="000C2FD6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пределах своей компетенции:</w:t>
      </w:r>
    </w:p>
    <w:p w:rsidR="000C2FD6" w:rsidRPr="0002491C" w:rsidRDefault="000C2FD6" w:rsidP="007E6C54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обеспечить полноценное питание детей</w:t>
      </w:r>
      <w:r w:rsidR="007111D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, безопасность их жизни и здоровья, противопожарную безопасность в организациях организующих отдых, оздоровление детей;</w:t>
      </w:r>
    </w:p>
    <w:p w:rsidR="007111D7" w:rsidRPr="0002491C" w:rsidRDefault="007111D7" w:rsidP="007E6C54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способствовать организации свободного времени несовершеннолетних граждан, расширению возможностей для временной занятости;</w:t>
      </w:r>
    </w:p>
    <w:p w:rsidR="007111D7" w:rsidRPr="0002491C" w:rsidRDefault="007111D7" w:rsidP="007E6C54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активнее развивать наиболее доступные формы организации отдыха детей</w:t>
      </w:r>
      <w:r w:rsidR="005E057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их оздоровления, в том числе и семейные формы отдыха;</w:t>
      </w:r>
    </w:p>
    <w:p w:rsidR="005E0577" w:rsidRPr="0002491C" w:rsidRDefault="005E0577" w:rsidP="007E6C54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обеспечить снабжение организаций организующих отдых, оздоровление детей необходимым медицинским оборудованием, лекарственными средствами и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изделиями медицинского назначения, средствами противопожарной защиты, спортивным инвентарем;</w:t>
      </w:r>
    </w:p>
    <w:p w:rsidR="005E0577" w:rsidRPr="0002491C" w:rsidRDefault="001269E9" w:rsidP="007E6C54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обеспечить в первоочередном порядке организацию отдыха и оздоровления детей, находящихся в трудной ж</w:t>
      </w:r>
      <w:r w:rsidR="00CA5A12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изненной ситуации, детей одиноких  родителей, детей из многодетных семей, социально активных детей, одаренных детей, детей занимающихся физической культурой и спортом, детей, чьи </w:t>
      </w:r>
      <w:r w:rsidR="005C73F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законные представители состоят  в трудовых отношениях с организациями независимо от их организационно-правовой формы и формы собственности;</w:t>
      </w:r>
    </w:p>
    <w:p w:rsidR="005C73FC" w:rsidRPr="0002491C" w:rsidRDefault="005C73FC" w:rsidP="007E6C54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осуществлять необходимые меры безопасности при организации перевозок детей к местам отдыха и обратно с учетом дальности перевозок и времени суток, а также в период пребывания детей в организациях отдыха и оздоровления детей;</w:t>
      </w:r>
    </w:p>
    <w:p w:rsidR="005C73FC" w:rsidRPr="0002491C" w:rsidRDefault="005C73FC" w:rsidP="000C2FD6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осуществлять меры по предупреждению детского </w:t>
      </w:r>
      <w:r w:rsidR="00E41ECB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дорожно-транспортного травматизма, созданию условий для безопасности нахождения детей на улицах в период летних каникул;</w:t>
      </w:r>
    </w:p>
    <w:p w:rsidR="00E41ECB" w:rsidRPr="0002491C" w:rsidRDefault="00E41ECB" w:rsidP="00E41EC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Управлению образования (Пешкова Л.В., руководители образовательных учреждений района) в соответствии с законодательством и настоящим постановлением </w:t>
      </w:r>
      <w:r w:rsidR="00A22B0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обеспечить:</w:t>
      </w:r>
    </w:p>
    <w:p w:rsidR="00A22B0C" w:rsidRPr="0002491C" w:rsidRDefault="00A22B0C" w:rsidP="00A22B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Развитие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малозатратных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 отдыха и оздоровления детей, в том числе палаточных, спортивно-оздоровительных лагерей в образовательных учреждениях района, в том числе в учреждении дополнительного образования детей;</w:t>
      </w:r>
    </w:p>
    <w:p w:rsidR="00A22B0C" w:rsidRPr="0002491C" w:rsidRDefault="00A22B0C" w:rsidP="00A22B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Организацию </w:t>
      </w:r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комплекса санитарно-гигиенических и противоэпидемиологических  мероприятий во взаимодействии с филиалом ФБУЗ «Центр гигиены и эпидемиологии в Иркутской области;</w:t>
      </w:r>
    </w:p>
    <w:p w:rsidR="00BD3667" w:rsidRPr="0002491C" w:rsidRDefault="007E6C54" w:rsidP="00A22B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роведени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</w:t>
      </w:r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конкурса летних программ;</w:t>
      </w:r>
    </w:p>
    <w:p w:rsidR="00BD3667" w:rsidRPr="0002491C" w:rsidRDefault="007E6C54" w:rsidP="00A22B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тдых и оздоровлени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детей в лагерях с дневным пребыванием совместно с ОГБУЗ «Усть-Удинская РБ»;</w:t>
      </w:r>
    </w:p>
    <w:p w:rsidR="00073672" w:rsidRPr="0002491C" w:rsidRDefault="007E6C54" w:rsidP="000736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ременно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трудоустройств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BD36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несовершеннолетних в возрасте от 14 до 18 лет</w:t>
      </w:r>
      <w:r w:rsidR="00073672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, в свободное от учебы время в соответствии с лимитами бюджетных обязательств</w:t>
      </w:r>
      <w:r w:rsidR="007B323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85300" w:rsidRPr="0002491C" w:rsidRDefault="00073672" w:rsidP="00A82C6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Отделу по делам молодежи (</w:t>
      </w:r>
      <w:r w:rsidR="00F21BAA">
        <w:rPr>
          <w:rFonts w:ascii="Times New Roman" w:hAnsi="Times New Roman" w:cs="Times New Roman"/>
          <w:color w:val="000000" w:themeColor="text1"/>
          <w:sz w:val="24"/>
          <w:szCs w:val="24"/>
        </w:rPr>
        <w:t>Шипицина И</w:t>
      </w:r>
      <w:r w:rsidR="00560656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21BAA">
        <w:rPr>
          <w:rFonts w:ascii="Times New Roman" w:hAnsi="Times New Roman" w:cs="Times New Roman"/>
          <w:color w:val="000000" w:themeColor="text1"/>
          <w:sz w:val="24"/>
          <w:szCs w:val="24"/>
        </w:rPr>
        <w:t>Н.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685300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123159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законодательством и настоящим постановлением:</w:t>
      </w:r>
    </w:p>
    <w:p w:rsidR="00685300" w:rsidRPr="0002491C" w:rsidRDefault="00685300" w:rsidP="00685300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 проведения акций, марафонов, соревнований направленных на здоровый образ жизни</w:t>
      </w:r>
      <w:r w:rsidR="00A82C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F2FB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профилактику социально-негативных явлений, </w:t>
      </w:r>
      <w:r w:rsidR="00251F5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2C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патриотическое воспитание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 организациях отдыха и оздоровления детей, а также </w:t>
      </w:r>
      <w:r w:rsidR="00123159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детей не занятых организованными формами отдыха;</w:t>
      </w:r>
    </w:p>
    <w:p w:rsidR="00123159" w:rsidRPr="0002491C" w:rsidRDefault="00123159" w:rsidP="0012315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Отделу культуры (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Полевова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З.В.) в соответствии с законодательством и настоящим постановлением:</w:t>
      </w:r>
    </w:p>
    <w:p w:rsidR="00123159" w:rsidRPr="0002491C" w:rsidRDefault="00123159" w:rsidP="00123159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Обеспечить участие творческих коллективов и учреждений культуры района </w:t>
      </w:r>
      <w:proofErr w:type="gram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проводимых оздоровительных мероприятий;</w:t>
      </w:r>
    </w:p>
    <w:p w:rsidR="00123159" w:rsidRPr="0002491C" w:rsidRDefault="002C1E7D" w:rsidP="00123159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Содействовать участию учреждений культуры и искусства в организации работы с творчески одаренными детьми в течение текущего года;</w:t>
      </w:r>
    </w:p>
    <w:p w:rsidR="002C1E7D" w:rsidRPr="0002491C" w:rsidRDefault="002C1E7D" w:rsidP="002C1E7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ОГБУЗ «Усть-Удинская РБ» (Крыс </w:t>
      </w:r>
      <w:r w:rsidR="006A17B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.В.) в соответствии с законодательством и настоящим постановлением обеспечить:</w:t>
      </w:r>
    </w:p>
    <w:p w:rsidR="002C1E7D" w:rsidRPr="0002491C" w:rsidRDefault="002C1E7D" w:rsidP="002C1E7D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Комплектацию кадрами медицинских работников организаций отдыха</w:t>
      </w:r>
      <w:r w:rsidR="00B7370A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 оздоровления детей, осуществление контроля в пределах своей компетенции за деятельностью указанных организаций;</w:t>
      </w:r>
    </w:p>
    <w:p w:rsidR="00B7370A" w:rsidRPr="0002491C" w:rsidRDefault="00B7370A" w:rsidP="002C1E7D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Организацию проведения медицинских осмотров работников оздоровительных учреждений;</w:t>
      </w:r>
    </w:p>
    <w:p w:rsidR="00B7370A" w:rsidRPr="0002491C" w:rsidRDefault="00B7370A" w:rsidP="002C1E7D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Своевременный медицинский осмотр детей, направляемых в сан</w:t>
      </w:r>
      <w:r w:rsidR="00153912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торно-курортные и оздоровительные учреждения;</w:t>
      </w:r>
    </w:p>
    <w:p w:rsidR="00B7370A" w:rsidRPr="0002491C" w:rsidRDefault="00BF13A1" w:rsidP="00621B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Рекомендовать  </w:t>
      </w:r>
      <w:r w:rsidR="00621B62" w:rsidRPr="00621B62">
        <w:rPr>
          <w:rFonts w:ascii="Times New Roman" w:hAnsi="Times New Roman" w:cs="Times New Roman"/>
          <w:color w:val="000000" w:themeColor="text1"/>
          <w:sz w:val="24"/>
          <w:szCs w:val="24"/>
        </w:rPr>
        <w:t>Усть-</w:t>
      </w:r>
      <w:proofErr w:type="spellStart"/>
      <w:r w:rsidR="00621B62" w:rsidRPr="00621B62">
        <w:rPr>
          <w:rFonts w:ascii="Times New Roman" w:hAnsi="Times New Roman" w:cs="Times New Roman"/>
          <w:color w:val="000000" w:themeColor="text1"/>
          <w:sz w:val="24"/>
          <w:szCs w:val="24"/>
        </w:rPr>
        <w:t>Удинско</w:t>
      </w:r>
      <w:r w:rsidR="00621B62">
        <w:rPr>
          <w:rFonts w:ascii="Times New Roman" w:hAnsi="Times New Roman" w:cs="Times New Roman"/>
          <w:color w:val="000000" w:themeColor="text1"/>
          <w:sz w:val="24"/>
          <w:szCs w:val="24"/>
        </w:rPr>
        <w:t>му</w:t>
      </w:r>
      <w:proofErr w:type="spellEnd"/>
      <w:r w:rsidR="00621B62" w:rsidRPr="00621B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филиал</w:t>
      </w:r>
      <w:r w:rsidR="00621B62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621B62" w:rsidRPr="00621B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ОГКУ КЦ Иркутской области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D05B4A">
        <w:rPr>
          <w:rFonts w:ascii="Times New Roman" w:hAnsi="Times New Roman" w:cs="Times New Roman"/>
          <w:color w:val="000000" w:themeColor="text1"/>
          <w:sz w:val="24"/>
          <w:szCs w:val="24"/>
        </w:rPr>
        <w:t>Зубарева Л</w:t>
      </w:r>
      <w:r w:rsidR="006A17B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05B4A">
        <w:rPr>
          <w:rFonts w:ascii="Times New Roman" w:hAnsi="Times New Roman" w:cs="Times New Roman"/>
          <w:color w:val="000000" w:themeColor="text1"/>
          <w:sz w:val="24"/>
          <w:szCs w:val="24"/>
        </w:rPr>
        <w:t>В.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) в соответствии с законодательством и настоящим постановлением:</w:t>
      </w:r>
    </w:p>
    <w:p w:rsidR="00BF13A1" w:rsidRPr="0002491C" w:rsidRDefault="00BF13A1" w:rsidP="00BF13A1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Организовать совместно с образовательными учреждениями временное трудоустройство несовершеннолетних граждан в возрасте от 14 до18 лет, в свободное от учебы время в соответствии с лимитами бюджетных обязательств;</w:t>
      </w:r>
    </w:p>
    <w:p w:rsidR="00BF13A1" w:rsidRPr="0002491C" w:rsidRDefault="00BF13A1" w:rsidP="00BF13A1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Организовать трудовую занятость несовершеннолетних в порядке установленным действующим законодательством;</w:t>
      </w:r>
    </w:p>
    <w:p w:rsidR="00BE34AB" w:rsidRPr="0002491C" w:rsidRDefault="00BF13A1" w:rsidP="00D05B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Рекомендовать </w:t>
      </w:r>
      <w:r w:rsidR="00D05B4A" w:rsidRPr="00D05B4A">
        <w:rPr>
          <w:rFonts w:ascii="Times New Roman" w:hAnsi="Times New Roman" w:cs="Times New Roman"/>
          <w:color w:val="000000" w:themeColor="text1"/>
          <w:sz w:val="24"/>
          <w:szCs w:val="24"/>
        </w:rPr>
        <w:t>ОГБУ "УСЗСОН по Усть-</w:t>
      </w:r>
      <w:proofErr w:type="spellStart"/>
      <w:r w:rsidR="00D05B4A" w:rsidRPr="00D05B4A">
        <w:rPr>
          <w:rFonts w:ascii="Times New Roman" w:hAnsi="Times New Roman" w:cs="Times New Roman"/>
          <w:color w:val="000000" w:themeColor="text1"/>
          <w:sz w:val="24"/>
          <w:szCs w:val="24"/>
        </w:rPr>
        <w:t>Удинскому</w:t>
      </w:r>
      <w:proofErr w:type="spellEnd"/>
      <w:r w:rsidR="00D05B4A" w:rsidRPr="00D05B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району"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3A0719">
        <w:rPr>
          <w:rFonts w:ascii="Times New Roman" w:hAnsi="Times New Roman" w:cs="Times New Roman"/>
          <w:color w:val="000000" w:themeColor="text1"/>
          <w:sz w:val="24"/>
          <w:szCs w:val="24"/>
        </w:rPr>
        <w:t>Чемезова В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A0719">
        <w:rPr>
          <w:rFonts w:ascii="Times New Roman" w:hAnsi="Times New Roman" w:cs="Times New Roman"/>
          <w:color w:val="000000" w:themeColor="text1"/>
          <w:sz w:val="24"/>
          <w:szCs w:val="24"/>
        </w:rPr>
        <w:t>Н.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BE34AB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законодательством и настоящим постановлением:</w:t>
      </w:r>
    </w:p>
    <w:p w:rsidR="00BE34AB" w:rsidRPr="0002491C" w:rsidRDefault="00BF13A1" w:rsidP="00BE34AB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организовать отдых и оздоровление детей</w:t>
      </w:r>
      <w:r w:rsidR="00BE34AB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, находящихся в трудной жизненной ситуации, детей, чьи законные представители состоят  в трудовых отношениях с организациями независимо от их организационно-правовой формы и формы собственности;</w:t>
      </w:r>
    </w:p>
    <w:p w:rsidR="00BE34AB" w:rsidRPr="0002491C" w:rsidRDefault="00BE34AB" w:rsidP="00BE34A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Рекомендовать территориальному отделу Управления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Роспотребнадзора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Эхирит-Булагатскому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Баяндаевскому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Осинскому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Боханскому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, Усть-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Удинскому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Качугскому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Жигаловскому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районов (</w:t>
      </w:r>
      <w:r w:rsidR="00B206D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Чернаков С.А.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в соответствии с законодательством </w:t>
      </w:r>
      <w:r w:rsidR="005756A3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обеспечить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E34AB" w:rsidRPr="0002491C" w:rsidRDefault="00570B77" w:rsidP="00BE34AB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Организацию проверок </w:t>
      </w:r>
      <w:r w:rsidR="00BE34AB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оздоровительных лагерей </w:t>
      </w:r>
      <w:r w:rsidR="00D120D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 началу озд</w:t>
      </w:r>
      <w:r w:rsidR="00B206D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оровительной кампании, в течение</w:t>
      </w:r>
      <w:r w:rsidR="00D120D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всего оздоровительного периода осуществлять государственный </w:t>
      </w:r>
      <w:r w:rsidR="00B44C09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надзор за соблюдением </w:t>
      </w:r>
      <w:r w:rsidR="00D120D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санитарно-эпидемиологический </w:t>
      </w:r>
      <w:r w:rsidR="00B44C09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требований</w:t>
      </w:r>
      <w:r w:rsidR="00D120D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организаций отдыха и оздоровления детей</w:t>
      </w:r>
      <w:r w:rsidR="00B44C09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, за организацию питания в указанных учреждениях;</w:t>
      </w:r>
    </w:p>
    <w:p w:rsidR="00B44C09" w:rsidRPr="0002491C" w:rsidRDefault="00B44C09" w:rsidP="00B44C0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Рекомендовать ОП МО МВД РФ «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Боханский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(дислокация </w:t>
      </w:r>
      <w:proofErr w:type="spell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п.г.т</w:t>
      </w:r>
      <w:proofErr w:type="gram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.У</w:t>
      </w:r>
      <w:proofErr w:type="gram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сть</w:t>
      </w:r>
      <w:proofErr w:type="spell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-Уда) </w:t>
      </w:r>
      <w:r w:rsidR="00B206D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6A17B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Кибанов</w:t>
      </w:r>
      <w:proofErr w:type="spellEnd"/>
      <w:r w:rsidR="006A17B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Н.С.</w:t>
      </w:r>
      <w:r w:rsidR="00B206D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) в соответствии с з</w:t>
      </w:r>
      <w:r w:rsidR="005756A3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аконодательством </w:t>
      </w:r>
      <w:r w:rsidR="00B206DF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обеспечить:</w:t>
      </w:r>
    </w:p>
    <w:p w:rsidR="00B206DF" w:rsidRPr="0002491C" w:rsidRDefault="00B206DF" w:rsidP="00B206DF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всего оздоровительного  периода комплекс мер по безопасности перевозок детей (сопровождение организованных групп к месту отдыха и обратно), охране общественного порядка в организациях отдыха и оздоровления детей</w:t>
      </w:r>
      <w:r w:rsidR="005756A3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756A3" w:rsidRPr="0002491C" w:rsidRDefault="005756A3" w:rsidP="00B206DF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На безвозмездной основе охрану общественного порядка и безопасность дорожного движения  при проезде организованных групп детей по маршруту следования к месту отдыха и обратно;</w:t>
      </w:r>
    </w:p>
    <w:p w:rsidR="005756A3" w:rsidRPr="0002491C" w:rsidRDefault="005756A3" w:rsidP="00B206DF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Принятие мер по предупреждению детского дорожно-транспортного травматизма и созданию условий для безопасного нахождения детей на улицах в период каникул;</w:t>
      </w:r>
    </w:p>
    <w:p w:rsidR="00A32727" w:rsidRPr="0002491C" w:rsidRDefault="005756A3" w:rsidP="00A3272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Рекомендовать Отделению надзорной деятельн</w:t>
      </w:r>
      <w:r w:rsidR="008224E8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ости </w:t>
      </w:r>
      <w:r w:rsidR="00250483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и профилактической работы</w:t>
      </w:r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</w:t>
      </w:r>
      <w:proofErr w:type="spellStart"/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Start"/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.С</w:t>
      </w:r>
      <w:proofErr w:type="gramEnd"/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аянску</w:t>
      </w:r>
      <w:proofErr w:type="spellEnd"/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г.Зиме</w:t>
      </w:r>
      <w:proofErr w:type="spellEnd"/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Зиминскому</w:t>
      </w:r>
      <w:proofErr w:type="spellEnd"/>
      <w:r w:rsidR="00D705E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району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законодательством обеспечить:</w:t>
      </w:r>
    </w:p>
    <w:p w:rsidR="00A32727" w:rsidRPr="0002491C" w:rsidRDefault="008F280A" w:rsidP="00A3272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Организацию проверок</w:t>
      </w:r>
      <w:r w:rsidR="00A3272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оздоровительных лагерей к началу оздоровительной кампании;</w:t>
      </w:r>
    </w:p>
    <w:p w:rsidR="0080281C" w:rsidRPr="0002491C" w:rsidRDefault="004417FC" w:rsidP="00BE34AB">
      <w:pPr>
        <w:pStyle w:val="a3"/>
        <w:numPr>
          <w:ilvl w:val="0"/>
          <w:numId w:val="27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Проведение комплекса мер пожарной и антитеррористической защищенности в учреждениях, организующих отдых и оздоровление детей </w:t>
      </w:r>
      <w:r w:rsidR="005756A3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 началу оздоровительной кампании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4417FC" w:rsidRPr="0002491C" w:rsidRDefault="004417FC" w:rsidP="00BE34AB">
      <w:pPr>
        <w:pStyle w:val="a3"/>
        <w:numPr>
          <w:ilvl w:val="0"/>
          <w:numId w:val="27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Осуществление </w:t>
      </w:r>
      <w:proofErr w:type="gram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контроля за</w:t>
      </w:r>
      <w:proofErr w:type="gram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состоянием пожарной и антитеррористической защищенности в учреждениях, организующих отдых и оздоровление детей;</w:t>
      </w:r>
    </w:p>
    <w:p w:rsidR="004417FC" w:rsidRPr="0002491C" w:rsidRDefault="004417FC" w:rsidP="00BE5257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Рекомендовать </w:t>
      </w:r>
      <w:r w:rsidR="00BE5257" w:rsidRPr="00BE5257">
        <w:rPr>
          <w:rFonts w:ascii="Times New Roman" w:hAnsi="Times New Roman" w:cs="Times New Roman"/>
          <w:color w:val="000000" w:themeColor="text1"/>
          <w:sz w:val="24"/>
          <w:szCs w:val="24"/>
        </w:rPr>
        <w:t>«Центр ГИМС МЧС России по Иркутской области»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E5257">
        <w:rPr>
          <w:rFonts w:ascii="Times New Roman" w:hAnsi="Times New Roman" w:cs="Times New Roman"/>
          <w:color w:val="000000" w:themeColor="text1"/>
          <w:sz w:val="24"/>
          <w:szCs w:val="24"/>
        </w:rPr>
        <w:t>Дунаев И.Ю.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3272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законодательством обеспечить:</w:t>
      </w:r>
    </w:p>
    <w:p w:rsidR="00A32727" w:rsidRPr="0002491C" w:rsidRDefault="00C67CF6" w:rsidP="00A32727">
      <w:pPr>
        <w:pStyle w:val="a3"/>
        <w:numPr>
          <w:ilvl w:val="0"/>
          <w:numId w:val="28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Организацию проверок</w:t>
      </w:r>
      <w:r w:rsidR="00A3272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оздоровительных лагерей </w:t>
      </w:r>
      <w:proofErr w:type="gramStart"/>
      <w:r w:rsidR="00A3272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 началу оздоровительной кампании в соответствии  с требованиями по обеспечению безопасности  людей на водных объектах</w:t>
      </w:r>
      <w:proofErr w:type="gramEnd"/>
      <w:r w:rsidR="00A3272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A32727" w:rsidRPr="0002491C" w:rsidRDefault="00A32727" w:rsidP="00A32727">
      <w:pPr>
        <w:pStyle w:val="a3"/>
        <w:numPr>
          <w:ilvl w:val="0"/>
          <w:numId w:val="28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Осуществление </w:t>
      </w:r>
      <w:proofErr w:type="gram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контроля за</w:t>
      </w:r>
      <w:proofErr w:type="gram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состоянием безопасности  людей на водных объектах в организациях отдыха и оздоровления детей;</w:t>
      </w:r>
    </w:p>
    <w:p w:rsidR="00A32727" w:rsidRPr="0002491C" w:rsidRDefault="00A32727" w:rsidP="00BE5257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Рекомендовать главам сельских поселений Усть-Удинского района в соответствии </w:t>
      </w:r>
      <w:r w:rsidR="007C20A0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с законодательством и настоящим постановлением содействовать в организации работы с детьми и подр</w:t>
      </w:r>
      <w:r w:rsidR="000B20B1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остками в период летних каникул,</w:t>
      </w:r>
      <w:r w:rsidR="005E6731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организовывать трудоустройство несовершеннолетних в возрасте от 14 до 18 лет, </w:t>
      </w:r>
      <w:r w:rsidR="000B20B1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том числе </w:t>
      </w:r>
      <w:r w:rsidR="005E6731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во взаимодействи</w:t>
      </w:r>
      <w:r w:rsidR="00153912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5E6731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="00BE5257" w:rsidRPr="00BE52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ОГКУ КЦ Иркутской области </w:t>
      </w:r>
      <w:r w:rsidR="005E6731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D05B4A">
        <w:rPr>
          <w:rFonts w:ascii="Times New Roman" w:hAnsi="Times New Roman" w:cs="Times New Roman"/>
          <w:color w:val="000000" w:themeColor="text1"/>
          <w:sz w:val="24"/>
          <w:szCs w:val="24"/>
        </w:rPr>
        <w:t>Зубарева Л.В.</w:t>
      </w:r>
      <w:r w:rsidR="005E6731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7C20A0" w:rsidRPr="0002491C" w:rsidRDefault="007C20A0" w:rsidP="00A32727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Финансовому управлению администрации Усть-Удинского района (</w:t>
      </w:r>
      <w:r w:rsidR="00BE5257">
        <w:rPr>
          <w:rFonts w:ascii="Times New Roman" w:hAnsi="Times New Roman" w:cs="Times New Roman"/>
          <w:color w:val="000000" w:themeColor="text1"/>
          <w:sz w:val="24"/>
          <w:szCs w:val="24"/>
        </w:rPr>
        <w:t>Кравцова Л.А.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) обеспечить своевременное выделение денежных средств  на мероприятия муниципальных прогр</w:t>
      </w:r>
      <w:r w:rsidR="005B7BB4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амм «Организация летнего отдыха и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занятости </w:t>
      </w:r>
      <w:r w:rsidR="005B7BB4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детей Усть-Удинского района» на 2020-202</w:t>
      </w:r>
      <w:r w:rsidR="00D05B4A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5B7BB4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B7BB4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г.г</w:t>
      </w:r>
      <w:proofErr w:type="spellEnd"/>
      <w:r w:rsidR="005B7BB4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.»</w:t>
      </w:r>
      <w:r w:rsidR="003C1866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C1866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>«Развитие системы образования РМО «Усть-Удинский район» на 20</w:t>
      </w:r>
      <w:r w:rsidR="00CC377C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>22</w:t>
      </w:r>
      <w:r w:rsidR="003C1866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>-20</w:t>
      </w:r>
      <w:r w:rsidR="00250483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CC377C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r w:rsidR="00250483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3C1866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>г.</w:t>
      </w:r>
      <w:proofErr w:type="gramStart"/>
      <w:r w:rsidR="003C1866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>г</w:t>
      </w:r>
      <w:proofErr w:type="spellEnd"/>
      <w:proofErr w:type="gramEnd"/>
      <w:r w:rsidR="003C1866" w:rsidRPr="0002491C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3C1866" w:rsidRPr="0002491C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»</w:t>
      </w:r>
    </w:p>
    <w:p w:rsidR="00BE5257" w:rsidRPr="00BE5257" w:rsidRDefault="00BE5257" w:rsidP="002C2E65">
      <w:pPr>
        <w:pStyle w:val="a3"/>
        <w:numPr>
          <w:ilvl w:val="0"/>
          <w:numId w:val="30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52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Организация отдыха и проведение лагерей с дневным пребыванием детей оздоровительные путевки – </w:t>
      </w:r>
      <w:r w:rsidR="002C2E65" w:rsidRPr="002C2E65">
        <w:rPr>
          <w:rFonts w:ascii="Times New Roman" w:hAnsi="Times New Roman" w:cs="Times New Roman"/>
          <w:color w:val="000000" w:themeColor="text1"/>
          <w:sz w:val="24"/>
          <w:szCs w:val="24"/>
        </w:rPr>
        <w:t>1643,7 из них местный – 522,4</w:t>
      </w:r>
      <w:r w:rsidR="006C43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руб.</w:t>
      </w:r>
      <w:r w:rsidR="002C2E65" w:rsidRPr="002C2E65">
        <w:rPr>
          <w:rFonts w:ascii="Times New Roman" w:hAnsi="Times New Roman" w:cs="Times New Roman"/>
          <w:color w:val="000000" w:themeColor="text1"/>
          <w:sz w:val="24"/>
          <w:szCs w:val="24"/>
        </w:rPr>
        <w:t>, областной  - 1 197,7</w:t>
      </w:r>
      <w:r w:rsidR="006C43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C4302">
        <w:rPr>
          <w:rFonts w:ascii="Times New Roman" w:hAnsi="Times New Roman" w:cs="Times New Roman"/>
          <w:color w:val="000000" w:themeColor="text1"/>
          <w:sz w:val="24"/>
          <w:szCs w:val="24"/>
        </w:rPr>
        <w:t>тыс</w:t>
      </w:r>
      <w:proofErr w:type="gramStart"/>
      <w:r w:rsidR="006C4302">
        <w:rPr>
          <w:rFonts w:ascii="Times New Roman" w:hAnsi="Times New Roman" w:cs="Times New Roman"/>
          <w:color w:val="000000" w:themeColor="text1"/>
          <w:sz w:val="24"/>
          <w:szCs w:val="24"/>
        </w:rPr>
        <w:t>.р</w:t>
      </w:r>
      <w:proofErr w:type="gramEnd"/>
      <w:r w:rsidR="006C4302">
        <w:rPr>
          <w:rFonts w:ascii="Times New Roman" w:hAnsi="Times New Roman" w:cs="Times New Roman"/>
          <w:color w:val="000000" w:themeColor="text1"/>
          <w:sz w:val="24"/>
          <w:szCs w:val="24"/>
        </w:rPr>
        <w:t>уб</w:t>
      </w:r>
      <w:proofErr w:type="spellEnd"/>
      <w:r w:rsidR="006C43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E5257" w:rsidRPr="00BE5257" w:rsidRDefault="00BE5257" w:rsidP="00BE5257">
      <w:pPr>
        <w:pStyle w:val="a3"/>
        <w:numPr>
          <w:ilvl w:val="0"/>
          <w:numId w:val="30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52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Конкурс летних программ – </w:t>
      </w:r>
      <w:r w:rsidR="002C2E65">
        <w:rPr>
          <w:rFonts w:ascii="Times New Roman" w:hAnsi="Times New Roman" w:cs="Times New Roman"/>
          <w:color w:val="000000" w:themeColor="text1"/>
          <w:sz w:val="24"/>
          <w:szCs w:val="24"/>
        </w:rPr>
        <w:t>65</w:t>
      </w:r>
      <w:r w:rsidRPr="00BE52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руб.;</w:t>
      </w:r>
    </w:p>
    <w:p w:rsidR="00BE5257" w:rsidRPr="00BE5257" w:rsidRDefault="000517CF" w:rsidP="000517CF">
      <w:pPr>
        <w:pStyle w:val="a3"/>
        <w:ind w:left="1005" w:hanging="43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BE52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BE5257" w:rsidRPr="00BE52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Организация временного трудоустройства несовершеннолетних в возрасте от 14 до 18 лет – </w:t>
      </w:r>
      <w:r w:rsidR="002C2E65" w:rsidRPr="002C2E65">
        <w:rPr>
          <w:rFonts w:ascii="Times New Roman" w:hAnsi="Times New Roman" w:cs="Times New Roman"/>
          <w:color w:val="000000" w:themeColor="text1"/>
          <w:sz w:val="24"/>
          <w:szCs w:val="24"/>
        </w:rPr>
        <w:t>1015,1</w:t>
      </w:r>
      <w:r w:rsidR="006C43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руб.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DB0E65" w:rsidRPr="0002491C" w:rsidRDefault="00DB0E65" w:rsidP="00DB0E65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Опубликовать настоящее постановление в установленном порядке.</w:t>
      </w:r>
    </w:p>
    <w:p w:rsidR="00DB0E65" w:rsidRPr="0002491C" w:rsidRDefault="00DB0E65" w:rsidP="00DB0E65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исполнением настоящего постановления возложить  на заместителя мэра </w:t>
      </w:r>
      <w:r w:rsidR="00250483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О.И. Черных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C1866" w:rsidRPr="0002491C" w:rsidRDefault="00DB0E65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</w:p>
    <w:p w:rsidR="00153912" w:rsidRPr="0002491C" w:rsidRDefault="003C1866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153912" w:rsidRPr="0002491C" w:rsidRDefault="00153912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153912" w:rsidRPr="0002491C" w:rsidRDefault="00153912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3912" w:rsidRPr="0002491C" w:rsidRDefault="00153912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491C" w:rsidRPr="0002491C" w:rsidRDefault="0002491C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6C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DB0E6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Глава администрации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DB0E65" w:rsidRPr="002D1848" w:rsidRDefault="0002491C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716C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2C2E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Усть-Удинского района</w:t>
      </w:r>
      <w:r w:rsidR="00DB0E6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="00716C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="00DB0E6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DB0E65" w:rsidRPr="002D1848">
        <w:rPr>
          <w:rFonts w:ascii="Times New Roman" w:hAnsi="Times New Roman" w:cs="Times New Roman"/>
          <w:color w:val="000000" w:themeColor="text1"/>
          <w:sz w:val="24"/>
          <w:szCs w:val="24"/>
        </w:rPr>
        <w:t>С.Н. Чемезов</w:t>
      </w:r>
    </w:p>
    <w:p w:rsidR="00397765" w:rsidRPr="003140BA" w:rsidRDefault="00397765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  <w:sectPr w:rsidR="00397765" w:rsidRPr="003140BA" w:rsidSect="0002491C">
          <w:headerReference w:type="default" r:id="rId10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397765" w:rsidRPr="003140BA" w:rsidRDefault="002E3742" w:rsidP="00397765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lastRenderedPageBreak/>
        <w:t>План</w:t>
      </w:r>
      <w:r w:rsidR="00397765" w:rsidRPr="003140BA">
        <w:rPr>
          <w:rFonts w:ascii="Times New Roman" w:hAnsi="Times New Roman" w:cs="Times New Roman"/>
          <w:color w:val="000000" w:themeColor="text1"/>
          <w:sz w:val="24"/>
        </w:rPr>
        <w:t xml:space="preserve"> мероприятий оздоровительной кампании на территории РМО «Усть-Удинский район» на 20</w:t>
      </w:r>
      <w:r w:rsidR="003D743A">
        <w:rPr>
          <w:rFonts w:ascii="Times New Roman" w:hAnsi="Times New Roman" w:cs="Times New Roman"/>
          <w:color w:val="000000" w:themeColor="text1"/>
          <w:sz w:val="24"/>
        </w:rPr>
        <w:t>2</w:t>
      </w:r>
      <w:r w:rsidR="00146BD8">
        <w:rPr>
          <w:rFonts w:ascii="Times New Roman" w:hAnsi="Times New Roman" w:cs="Times New Roman"/>
          <w:color w:val="000000" w:themeColor="text1"/>
          <w:sz w:val="24"/>
        </w:rPr>
        <w:t>5</w:t>
      </w:r>
      <w:r w:rsidR="00397765" w:rsidRPr="003140BA">
        <w:rPr>
          <w:rFonts w:ascii="Times New Roman" w:hAnsi="Times New Roman" w:cs="Times New Roman"/>
          <w:color w:val="000000" w:themeColor="text1"/>
          <w:sz w:val="24"/>
        </w:rPr>
        <w:t xml:space="preserve"> год.</w:t>
      </w:r>
    </w:p>
    <w:p w:rsidR="00397765" w:rsidRPr="003140BA" w:rsidRDefault="00397765" w:rsidP="00397765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tbl>
      <w:tblPr>
        <w:tblStyle w:val="a4"/>
        <w:tblW w:w="15735" w:type="dxa"/>
        <w:tblInd w:w="-318" w:type="dxa"/>
        <w:tblLook w:val="04A0" w:firstRow="1" w:lastRow="0" w:firstColumn="1" w:lastColumn="0" w:noHBand="0" w:noVBand="1"/>
      </w:tblPr>
      <w:tblGrid>
        <w:gridCol w:w="664"/>
        <w:gridCol w:w="3269"/>
        <w:gridCol w:w="2263"/>
        <w:gridCol w:w="1583"/>
        <w:gridCol w:w="1552"/>
        <w:gridCol w:w="2086"/>
        <w:gridCol w:w="1486"/>
        <w:gridCol w:w="1451"/>
        <w:gridCol w:w="1381"/>
      </w:tblGrid>
      <w:tr w:rsidR="003140BA" w:rsidRPr="003140BA" w:rsidTr="00FE5D0F">
        <w:trPr>
          <w:trHeight w:val="480"/>
        </w:trPr>
        <w:tc>
          <w:tcPr>
            <w:tcW w:w="664" w:type="dxa"/>
            <w:vMerge w:val="restart"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</w:tc>
        <w:tc>
          <w:tcPr>
            <w:tcW w:w="3269" w:type="dxa"/>
            <w:vMerge w:val="restart"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Наименование мероприятий</w:t>
            </w:r>
          </w:p>
        </w:tc>
        <w:tc>
          <w:tcPr>
            <w:tcW w:w="2263" w:type="dxa"/>
            <w:vMerge w:val="restart"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Органы и организации, осуществляющие мероприятия в соответствии с законодательством</w:t>
            </w:r>
          </w:p>
        </w:tc>
        <w:tc>
          <w:tcPr>
            <w:tcW w:w="6707" w:type="dxa"/>
            <w:gridSpan w:val="4"/>
            <w:tcBorders>
              <w:bottom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Источник финансирования</w:t>
            </w:r>
          </w:p>
        </w:tc>
        <w:tc>
          <w:tcPr>
            <w:tcW w:w="1451" w:type="dxa"/>
            <w:vMerge w:val="restart"/>
            <w:tcBorders>
              <w:righ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Количество детей</w:t>
            </w:r>
          </w:p>
        </w:tc>
        <w:tc>
          <w:tcPr>
            <w:tcW w:w="1381" w:type="dxa"/>
            <w:vMerge w:val="restart"/>
            <w:tcBorders>
              <w:lef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Примечание</w:t>
            </w:r>
          </w:p>
        </w:tc>
      </w:tr>
      <w:tr w:rsidR="003140BA" w:rsidRPr="003140BA" w:rsidTr="00FE5D0F">
        <w:trPr>
          <w:trHeight w:val="405"/>
        </w:trPr>
        <w:tc>
          <w:tcPr>
            <w:tcW w:w="664" w:type="dxa"/>
            <w:vMerge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69" w:type="dxa"/>
            <w:vMerge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3" w:type="dxa"/>
            <w:vMerge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3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Родительская плата</w:t>
            </w:r>
          </w:p>
        </w:tc>
        <w:tc>
          <w:tcPr>
            <w:tcW w:w="1451" w:type="dxa"/>
            <w:vMerge/>
            <w:tcBorders>
              <w:righ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1" w:type="dxa"/>
            <w:vMerge/>
            <w:tcBorders>
              <w:lef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FE5D0F">
        <w:trPr>
          <w:trHeight w:val="765"/>
        </w:trPr>
        <w:tc>
          <w:tcPr>
            <w:tcW w:w="664" w:type="dxa"/>
            <w:vMerge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69" w:type="dxa"/>
            <w:vMerge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3" w:type="dxa"/>
            <w:vMerge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vMerge/>
            <w:tcBorders>
              <w:righ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Необходимо дополнительно</w:t>
            </w:r>
          </w:p>
        </w:tc>
        <w:tc>
          <w:tcPr>
            <w:tcW w:w="1486" w:type="dxa"/>
            <w:vMerge/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1" w:type="dxa"/>
            <w:vMerge/>
            <w:tcBorders>
              <w:righ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1" w:type="dxa"/>
            <w:vMerge/>
            <w:tcBorders>
              <w:left w:val="single" w:sz="4" w:space="0" w:color="auto"/>
            </w:tcBorders>
          </w:tcPr>
          <w:p w:rsidR="00B93F5B" w:rsidRPr="003140BA" w:rsidRDefault="00B93F5B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FE5D0F">
        <w:trPr>
          <w:trHeight w:val="447"/>
        </w:trPr>
        <w:tc>
          <w:tcPr>
            <w:tcW w:w="15735" w:type="dxa"/>
            <w:gridSpan w:val="9"/>
          </w:tcPr>
          <w:p w:rsidR="00FE5D0F" w:rsidRPr="003140BA" w:rsidRDefault="00FE5D0F" w:rsidP="001D1AC3">
            <w:pPr>
              <w:pStyle w:val="a3"/>
              <w:tabs>
                <w:tab w:val="left" w:pos="1110"/>
              </w:tabs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3140BA" w:rsidRPr="003140BA" w:rsidTr="002944F7">
        <w:trPr>
          <w:trHeight w:val="351"/>
        </w:trPr>
        <w:tc>
          <w:tcPr>
            <w:tcW w:w="15735" w:type="dxa"/>
            <w:gridSpan w:val="9"/>
          </w:tcPr>
          <w:p w:rsidR="00FE5D0F" w:rsidRPr="003140BA" w:rsidRDefault="00FE5D0F" w:rsidP="00FE5D0F">
            <w:pPr>
              <w:pStyle w:val="a3"/>
              <w:numPr>
                <w:ilvl w:val="0"/>
                <w:numId w:val="33"/>
              </w:num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b/>
                <w:color w:val="000000" w:themeColor="text1"/>
              </w:rPr>
              <w:t>Управление образования</w:t>
            </w:r>
          </w:p>
        </w:tc>
      </w:tr>
      <w:tr w:rsidR="003140BA" w:rsidRPr="003140BA" w:rsidTr="009056ED">
        <w:trPr>
          <w:trHeight w:val="999"/>
        </w:trPr>
        <w:tc>
          <w:tcPr>
            <w:tcW w:w="664" w:type="dxa"/>
          </w:tcPr>
          <w:p w:rsidR="00BB2551" w:rsidRPr="003140BA" w:rsidRDefault="00BB6B86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B2551" w:rsidRPr="003140BA">
              <w:rPr>
                <w:rFonts w:ascii="Times New Roman" w:hAnsi="Times New Roman" w:cs="Times New Roman"/>
                <w:color w:val="000000" w:themeColor="text1"/>
              </w:rPr>
              <w:t>.1</w:t>
            </w:r>
          </w:p>
        </w:tc>
        <w:tc>
          <w:tcPr>
            <w:tcW w:w="3269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  <w:sz w:val="24"/>
              </w:rPr>
              <w:t>Организация отдыха и проведение лагерей с дневным пребыванием детей</w:t>
            </w:r>
          </w:p>
        </w:tc>
        <w:tc>
          <w:tcPr>
            <w:tcW w:w="2263" w:type="dxa"/>
            <w:vMerge w:val="restart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Управление образования</w:t>
            </w: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2C2E65" w:rsidP="003D743A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2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1 197,7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146BD8" w:rsidP="00C220BC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522,4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D705E5" w:rsidP="00D705E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347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FE5D0F">
        <w:trPr>
          <w:trHeight w:val="765"/>
        </w:trPr>
        <w:tc>
          <w:tcPr>
            <w:tcW w:w="664" w:type="dxa"/>
          </w:tcPr>
          <w:p w:rsidR="00BB2551" w:rsidRPr="003140BA" w:rsidRDefault="00BB6B86" w:rsidP="00716C80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B2551" w:rsidRPr="003140BA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716C80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269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  <w:sz w:val="24"/>
              </w:rPr>
              <w:t>Конкурс летних программ</w:t>
            </w:r>
          </w:p>
        </w:tc>
        <w:tc>
          <w:tcPr>
            <w:tcW w:w="2263" w:type="dxa"/>
            <w:vMerge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590D5A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2C2E65" w:rsidP="00167EC4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65</w:t>
            </w:r>
            <w:r w:rsidR="00590D5A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167EC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590D5A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146BD8" w:rsidP="003C4B6C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FE5D0F">
        <w:trPr>
          <w:trHeight w:val="765"/>
        </w:trPr>
        <w:tc>
          <w:tcPr>
            <w:tcW w:w="664" w:type="dxa"/>
          </w:tcPr>
          <w:p w:rsidR="00BB2551" w:rsidRPr="003140BA" w:rsidRDefault="00BB6B86" w:rsidP="00BB6B86">
            <w:pPr>
              <w:tabs>
                <w:tab w:val="left" w:pos="1110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1</w:t>
            </w:r>
            <w:r w:rsidR="00BB2551" w:rsidRPr="003140BA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716C8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269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  <w:sz w:val="24"/>
              </w:rPr>
              <w:t>Организация временного трудоустройства несовершеннолетних в возрасте от 14 до 18 лет</w:t>
            </w:r>
          </w:p>
        </w:tc>
        <w:tc>
          <w:tcPr>
            <w:tcW w:w="2263" w:type="dxa"/>
            <w:vMerge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2C2E65" w:rsidP="00BB6B86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364,0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2C2E65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2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1015,1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D705E5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530E8F" w:rsidP="00146BD8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146BD8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2944F7">
        <w:trPr>
          <w:trHeight w:val="357"/>
        </w:trPr>
        <w:tc>
          <w:tcPr>
            <w:tcW w:w="3933" w:type="dxa"/>
            <w:gridSpan w:val="2"/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  <w:sz w:val="24"/>
              </w:rPr>
              <w:t>Итого</w:t>
            </w:r>
          </w:p>
        </w:tc>
        <w:tc>
          <w:tcPr>
            <w:tcW w:w="2263" w:type="dxa"/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2944F7" w:rsidRPr="003140BA" w:rsidRDefault="00167EC4" w:rsidP="00146BD8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146BD8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146BD8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146BD8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F7" w:rsidRPr="003140BA" w:rsidRDefault="00146BD8" w:rsidP="00167EC4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1602,5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4F7" w:rsidRPr="003140BA" w:rsidRDefault="00D705E5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2944F7" w:rsidRPr="003140BA" w:rsidRDefault="00BF230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2944F7" w:rsidRPr="003140BA" w:rsidRDefault="00146BD8" w:rsidP="0048737D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577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2944F7" w:rsidRPr="003140BA" w:rsidRDefault="002944F7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2944F7">
        <w:trPr>
          <w:trHeight w:val="424"/>
        </w:trPr>
        <w:tc>
          <w:tcPr>
            <w:tcW w:w="15735" w:type="dxa"/>
            <w:gridSpan w:val="9"/>
          </w:tcPr>
          <w:p w:rsidR="002944F7" w:rsidRPr="003140BA" w:rsidRDefault="002944F7" w:rsidP="00146BD8">
            <w:pPr>
              <w:pStyle w:val="a3"/>
              <w:tabs>
                <w:tab w:val="left" w:pos="1110"/>
              </w:tabs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3140BA" w:rsidRPr="003140BA" w:rsidTr="00BB2551">
        <w:trPr>
          <w:trHeight w:val="411"/>
        </w:trPr>
        <w:tc>
          <w:tcPr>
            <w:tcW w:w="15735" w:type="dxa"/>
            <w:gridSpan w:val="9"/>
          </w:tcPr>
          <w:p w:rsidR="002944F7" w:rsidRPr="003140BA" w:rsidRDefault="002944F7" w:rsidP="002944F7">
            <w:pPr>
              <w:pStyle w:val="a3"/>
              <w:numPr>
                <w:ilvl w:val="0"/>
                <w:numId w:val="33"/>
              </w:num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b/>
                <w:color w:val="000000" w:themeColor="text1"/>
              </w:rPr>
              <w:t>ОГБУЗ «Усть-Удинская РБ»</w:t>
            </w:r>
          </w:p>
        </w:tc>
      </w:tr>
      <w:tr w:rsidR="003140BA" w:rsidRPr="003140BA" w:rsidTr="002944F7">
        <w:trPr>
          <w:trHeight w:val="765"/>
        </w:trPr>
        <w:tc>
          <w:tcPr>
            <w:tcW w:w="664" w:type="dxa"/>
          </w:tcPr>
          <w:p w:rsidR="00BB2551" w:rsidRPr="003140BA" w:rsidRDefault="006C4302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BB2551" w:rsidRPr="003140BA">
              <w:rPr>
                <w:rFonts w:ascii="Times New Roman" w:hAnsi="Times New Roman" w:cs="Times New Roman"/>
                <w:color w:val="000000" w:themeColor="text1"/>
              </w:rPr>
              <w:t>.1</w:t>
            </w:r>
          </w:p>
        </w:tc>
        <w:tc>
          <w:tcPr>
            <w:tcW w:w="3269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Оздоровление детей с хроническими заболеваниями в условиях амбулаторно-поликлинической сети</w:t>
            </w:r>
          </w:p>
        </w:tc>
        <w:tc>
          <w:tcPr>
            <w:tcW w:w="2263" w:type="dxa"/>
            <w:vMerge w:val="restart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ОГБУЗ «Усть-Удинская РБ»</w:t>
            </w: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86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86244B" w:rsidP="00535914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115</w:t>
            </w:r>
            <w:r w:rsidR="0053591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2944F7">
        <w:trPr>
          <w:trHeight w:val="765"/>
        </w:trPr>
        <w:tc>
          <w:tcPr>
            <w:tcW w:w="664" w:type="dxa"/>
          </w:tcPr>
          <w:p w:rsidR="00BB2551" w:rsidRPr="003140BA" w:rsidRDefault="006C4302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BB2551" w:rsidRPr="003140BA">
              <w:rPr>
                <w:rFonts w:ascii="Times New Roman" w:hAnsi="Times New Roman" w:cs="Times New Roman"/>
                <w:color w:val="000000" w:themeColor="text1"/>
              </w:rPr>
              <w:t>.2</w:t>
            </w:r>
          </w:p>
        </w:tc>
        <w:tc>
          <w:tcPr>
            <w:tcW w:w="3269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Оздоровление в условиях стационара</w:t>
            </w:r>
          </w:p>
        </w:tc>
        <w:tc>
          <w:tcPr>
            <w:tcW w:w="2263" w:type="dxa"/>
            <w:vMerge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86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86244B" w:rsidP="00535914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53591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BB2551">
        <w:trPr>
          <w:trHeight w:val="461"/>
        </w:trPr>
        <w:tc>
          <w:tcPr>
            <w:tcW w:w="3933" w:type="dxa"/>
            <w:gridSpan w:val="2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Итого</w:t>
            </w:r>
          </w:p>
        </w:tc>
        <w:tc>
          <w:tcPr>
            <w:tcW w:w="2263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86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86244B" w:rsidP="00535914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  <w:r w:rsidR="00BB22F4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535914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BB2551">
        <w:trPr>
          <w:trHeight w:val="424"/>
        </w:trPr>
        <w:tc>
          <w:tcPr>
            <w:tcW w:w="15735" w:type="dxa"/>
            <w:gridSpan w:val="9"/>
          </w:tcPr>
          <w:p w:rsidR="00BB2551" w:rsidRPr="003140BA" w:rsidRDefault="00BB2551" w:rsidP="00BB2551">
            <w:pPr>
              <w:pStyle w:val="a3"/>
              <w:numPr>
                <w:ilvl w:val="0"/>
                <w:numId w:val="33"/>
              </w:num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b/>
                <w:color w:val="000000" w:themeColor="text1"/>
              </w:rPr>
              <w:t>ОГБУСО «Комплексный центр социального обслуживания населения Усть-Удинского района»</w:t>
            </w:r>
          </w:p>
        </w:tc>
      </w:tr>
      <w:tr w:rsidR="003140BA" w:rsidRPr="003140BA" w:rsidTr="002944F7">
        <w:trPr>
          <w:trHeight w:val="765"/>
        </w:trPr>
        <w:tc>
          <w:tcPr>
            <w:tcW w:w="664" w:type="dxa"/>
          </w:tcPr>
          <w:p w:rsidR="00BB2551" w:rsidRPr="003140BA" w:rsidRDefault="006C4302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3</w:t>
            </w:r>
            <w:r w:rsidR="00BB2551" w:rsidRPr="003140BA">
              <w:rPr>
                <w:rFonts w:ascii="Times New Roman" w:hAnsi="Times New Roman" w:cs="Times New Roman"/>
                <w:color w:val="000000" w:themeColor="text1"/>
              </w:rPr>
              <w:t>.1</w:t>
            </w:r>
          </w:p>
        </w:tc>
        <w:tc>
          <w:tcPr>
            <w:tcW w:w="3269" w:type="dxa"/>
          </w:tcPr>
          <w:p w:rsidR="00BB2551" w:rsidRPr="003140BA" w:rsidRDefault="00BB2551" w:rsidP="00BB2551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Оздоровление детей,</w:t>
            </w:r>
            <w:r w:rsidRPr="003140B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находящихся в трудной жизненной ситуации</w:t>
            </w:r>
          </w:p>
        </w:tc>
        <w:tc>
          <w:tcPr>
            <w:tcW w:w="2263" w:type="dxa"/>
            <w:vMerge w:val="restart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</w:rPr>
              <w:t>«Комплексный центр социального обслуживания населения Усть-Удинского района»</w:t>
            </w: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BF230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BF230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BF230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BB2551" w:rsidRPr="003140BA" w:rsidRDefault="00BF230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E35198" w:rsidP="00ED22E1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146BD8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ED22E1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BB2551">
        <w:trPr>
          <w:trHeight w:val="765"/>
        </w:trPr>
        <w:tc>
          <w:tcPr>
            <w:tcW w:w="664" w:type="dxa"/>
          </w:tcPr>
          <w:p w:rsidR="00BB2551" w:rsidRPr="003140BA" w:rsidRDefault="006C4302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BB2551" w:rsidRPr="003140BA">
              <w:rPr>
                <w:rFonts w:ascii="Times New Roman" w:hAnsi="Times New Roman" w:cs="Times New Roman"/>
                <w:color w:val="000000" w:themeColor="text1"/>
              </w:rPr>
              <w:t>.2</w:t>
            </w:r>
          </w:p>
        </w:tc>
        <w:tc>
          <w:tcPr>
            <w:tcW w:w="3269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  <w:sz w:val="24"/>
              </w:rPr>
              <w:t>оздоровление детей, чьи законные представители состоят  в трудовых отношениях с организациями независимо от их организационно-правовой формы и формы собственности</w:t>
            </w:r>
          </w:p>
        </w:tc>
        <w:tc>
          <w:tcPr>
            <w:tcW w:w="2263" w:type="dxa"/>
            <w:vMerge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311B3E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51" w:rsidRPr="003140BA" w:rsidRDefault="00311B3E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551" w:rsidRPr="003140BA" w:rsidRDefault="008E54EC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BB2551" w:rsidRPr="003140BA" w:rsidRDefault="008E54EC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20%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162262" w:rsidP="00E025B0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C4B6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40BA" w:rsidRPr="003140BA" w:rsidTr="00BB2551">
        <w:trPr>
          <w:trHeight w:val="428"/>
        </w:trPr>
        <w:tc>
          <w:tcPr>
            <w:tcW w:w="3933" w:type="dxa"/>
            <w:gridSpan w:val="2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140BA">
              <w:rPr>
                <w:rFonts w:ascii="Times New Roman" w:hAnsi="Times New Roman" w:cs="Times New Roman"/>
                <w:color w:val="000000" w:themeColor="text1"/>
                <w:sz w:val="24"/>
              </w:rPr>
              <w:t>Итого</w:t>
            </w:r>
          </w:p>
        </w:tc>
        <w:tc>
          <w:tcPr>
            <w:tcW w:w="2263" w:type="dxa"/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BB2551" w:rsidRPr="003140BA" w:rsidRDefault="00C220BC" w:rsidP="00250CAF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2551" w:rsidRPr="003140BA" w:rsidRDefault="00BF230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</w:tcBorders>
          </w:tcPr>
          <w:p w:rsidR="00BB2551" w:rsidRPr="003140BA" w:rsidRDefault="00BF230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86" w:type="dxa"/>
          </w:tcPr>
          <w:p w:rsidR="00BB2551" w:rsidRPr="003140BA" w:rsidRDefault="00BF230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BB2551" w:rsidRPr="003140BA" w:rsidRDefault="00C220BC" w:rsidP="003C4B6C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146BD8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C4B6C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BB2551" w:rsidRPr="003140BA" w:rsidRDefault="00BB2551" w:rsidP="00397765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397765" w:rsidRDefault="00145681" w:rsidP="00145681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Другие формы оздоровления и занятости:</w:t>
      </w:r>
    </w:p>
    <w:p w:rsidR="006C4302" w:rsidRPr="006C4302" w:rsidRDefault="006C4302" w:rsidP="006C4302">
      <w:pPr>
        <w:pStyle w:val="a3"/>
        <w:numPr>
          <w:ilvl w:val="0"/>
          <w:numId w:val="34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6C4302">
        <w:rPr>
          <w:rFonts w:ascii="Times New Roman" w:hAnsi="Times New Roman" w:cs="Times New Roman"/>
          <w:color w:val="000000" w:themeColor="text1"/>
        </w:rPr>
        <w:t>Лесничества – 40 чел.</w:t>
      </w:r>
    </w:p>
    <w:p w:rsidR="006C4302" w:rsidRPr="006C4302" w:rsidRDefault="006C4302" w:rsidP="006C4302">
      <w:pPr>
        <w:pStyle w:val="a3"/>
        <w:numPr>
          <w:ilvl w:val="0"/>
          <w:numId w:val="34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6C4302">
        <w:rPr>
          <w:rFonts w:ascii="Times New Roman" w:hAnsi="Times New Roman" w:cs="Times New Roman"/>
          <w:color w:val="000000" w:themeColor="text1"/>
        </w:rPr>
        <w:t>Пришкольные участки - 763</w:t>
      </w:r>
    </w:p>
    <w:p w:rsidR="006C4302" w:rsidRPr="006C4302" w:rsidRDefault="006C4302" w:rsidP="006C4302">
      <w:pPr>
        <w:pStyle w:val="a3"/>
        <w:numPr>
          <w:ilvl w:val="0"/>
          <w:numId w:val="34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6C4302">
        <w:rPr>
          <w:rFonts w:ascii="Times New Roman" w:hAnsi="Times New Roman" w:cs="Times New Roman"/>
          <w:color w:val="000000" w:themeColor="text1"/>
        </w:rPr>
        <w:t>Экскурсии - 250</w:t>
      </w:r>
    </w:p>
    <w:p w:rsidR="006C4302" w:rsidRPr="006C4302" w:rsidRDefault="006C4302" w:rsidP="006C4302">
      <w:pPr>
        <w:pStyle w:val="a3"/>
        <w:numPr>
          <w:ilvl w:val="0"/>
          <w:numId w:val="34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6C4302">
        <w:rPr>
          <w:rFonts w:ascii="Times New Roman" w:hAnsi="Times New Roman" w:cs="Times New Roman"/>
          <w:color w:val="000000" w:themeColor="text1"/>
        </w:rPr>
        <w:t>Однодневные и 3-х дневные походы - 260</w:t>
      </w:r>
    </w:p>
    <w:p w:rsidR="00B93F5B" w:rsidRPr="003140BA" w:rsidRDefault="006C4302" w:rsidP="006C4302">
      <w:pPr>
        <w:pStyle w:val="a3"/>
        <w:numPr>
          <w:ilvl w:val="0"/>
          <w:numId w:val="34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6C4302">
        <w:rPr>
          <w:rFonts w:ascii="Times New Roman" w:hAnsi="Times New Roman" w:cs="Times New Roman"/>
          <w:color w:val="000000" w:themeColor="text1"/>
        </w:rPr>
        <w:t xml:space="preserve">Краткосрочные программы оздоровления - 220   </w:t>
      </w:r>
    </w:p>
    <w:sectPr w:rsidR="00B93F5B" w:rsidRPr="003140BA" w:rsidSect="00397765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736" w:rsidRDefault="00CC1736" w:rsidP="001D1AC3">
      <w:pPr>
        <w:spacing w:after="0" w:line="240" w:lineRule="auto"/>
      </w:pPr>
      <w:r>
        <w:separator/>
      </w:r>
    </w:p>
  </w:endnote>
  <w:endnote w:type="continuationSeparator" w:id="0">
    <w:p w:rsidR="00CC1736" w:rsidRDefault="00CC1736" w:rsidP="001D1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736" w:rsidRDefault="00CC1736" w:rsidP="001D1AC3">
      <w:pPr>
        <w:spacing w:after="0" w:line="240" w:lineRule="auto"/>
      </w:pPr>
      <w:r>
        <w:separator/>
      </w:r>
    </w:p>
  </w:footnote>
  <w:footnote w:type="continuationSeparator" w:id="0">
    <w:p w:rsidR="00CC1736" w:rsidRDefault="00CC1736" w:rsidP="001D1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AC3" w:rsidRDefault="001D1AC3" w:rsidP="001D1AC3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2439"/>
    <w:multiLevelType w:val="hybridMultilevel"/>
    <w:tmpl w:val="C83ACCF8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>
    <w:nsid w:val="009F7C82"/>
    <w:multiLevelType w:val="hybridMultilevel"/>
    <w:tmpl w:val="A2B46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4F6C0A"/>
    <w:multiLevelType w:val="hybridMultilevel"/>
    <w:tmpl w:val="36165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1963B7"/>
    <w:multiLevelType w:val="hybridMultilevel"/>
    <w:tmpl w:val="782E06C0"/>
    <w:lvl w:ilvl="0" w:tplc="89A6400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053C0D06"/>
    <w:multiLevelType w:val="hybridMultilevel"/>
    <w:tmpl w:val="B34C0928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>
    <w:nsid w:val="0800064C"/>
    <w:multiLevelType w:val="hybridMultilevel"/>
    <w:tmpl w:val="813C6A1A"/>
    <w:lvl w:ilvl="0" w:tplc="89A64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C06152"/>
    <w:multiLevelType w:val="hybridMultilevel"/>
    <w:tmpl w:val="863654C8"/>
    <w:lvl w:ilvl="0" w:tplc="89A6400A">
      <w:start w:val="1"/>
      <w:numFmt w:val="bullet"/>
      <w:lvlText w:val="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7">
    <w:nsid w:val="0F921824"/>
    <w:multiLevelType w:val="hybridMultilevel"/>
    <w:tmpl w:val="93BE892C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8">
    <w:nsid w:val="1C452DFB"/>
    <w:multiLevelType w:val="hybridMultilevel"/>
    <w:tmpl w:val="6EA663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C79143D"/>
    <w:multiLevelType w:val="hybridMultilevel"/>
    <w:tmpl w:val="42A8B6B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0">
    <w:nsid w:val="1EAC5832"/>
    <w:multiLevelType w:val="hybridMultilevel"/>
    <w:tmpl w:val="8C283FC4"/>
    <w:lvl w:ilvl="0" w:tplc="89A6400A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>
    <w:nsid w:val="1F77529B"/>
    <w:multiLevelType w:val="hybridMultilevel"/>
    <w:tmpl w:val="7F3ED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2B0E4A"/>
    <w:multiLevelType w:val="hybridMultilevel"/>
    <w:tmpl w:val="D60C1D5A"/>
    <w:lvl w:ilvl="0" w:tplc="89A6400A">
      <w:start w:val="1"/>
      <w:numFmt w:val="bullet"/>
      <w:lvlText w:val="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3">
    <w:nsid w:val="23A828C5"/>
    <w:multiLevelType w:val="hybridMultilevel"/>
    <w:tmpl w:val="6A827DEA"/>
    <w:lvl w:ilvl="0" w:tplc="89A6400A">
      <w:start w:val="1"/>
      <w:numFmt w:val="bullet"/>
      <w:lvlText w:val="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4">
    <w:nsid w:val="2A3F69F9"/>
    <w:multiLevelType w:val="hybridMultilevel"/>
    <w:tmpl w:val="973EB0C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5">
    <w:nsid w:val="2F284704"/>
    <w:multiLevelType w:val="hybridMultilevel"/>
    <w:tmpl w:val="5280625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6">
    <w:nsid w:val="34E918E3"/>
    <w:multiLevelType w:val="hybridMultilevel"/>
    <w:tmpl w:val="F04674F6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7">
    <w:nsid w:val="36A34625"/>
    <w:multiLevelType w:val="hybridMultilevel"/>
    <w:tmpl w:val="9DD68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460698"/>
    <w:multiLevelType w:val="hybridMultilevel"/>
    <w:tmpl w:val="F64678A0"/>
    <w:lvl w:ilvl="0" w:tplc="0419000F">
      <w:start w:val="1"/>
      <w:numFmt w:val="decimal"/>
      <w:lvlText w:val="%1."/>
      <w:lvlJc w:val="left"/>
      <w:pPr>
        <w:ind w:left="1005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9">
    <w:nsid w:val="483E3C7A"/>
    <w:multiLevelType w:val="hybridMultilevel"/>
    <w:tmpl w:val="B32E69BC"/>
    <w:lvl w:ilvl="0" w:tplc="89A6400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>
    <w:nsid w:val="4AE20182"/>
    <w:multiLevelType w:val="hybridMultilevel"/>
    <w:tmpl w:val="2408C47E"/>
    <w:lvl w:ilvl="0" w:tplc="B1F0C6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DD42B1"/>
    <w:multiLevelType w:val="hybridMultilevel"/>
    <w:tmpl w:val="1D9A19A6"/>
    <w:lvl w:ilvl="0" w:tplc="89A640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6AA7441"/>
    <w:multiLevelType w:val="hybridMultilevel"/>
    <w:tmpl w:val="58369C84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3">
    <w:nsid w:val="5B674780"/>
    <w:multiLevelType w:val="hybridMultilevel"/>
    <w:tmpl w:val="62A25F0C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4">
    <w:nsid w:val="6162486B"/>
    <w:multiLevelType w:val="hybridMultilevel"/>
    <w:tmpl w:val="06C648CE"/>
    <w:lvl w:ilvl="0" w:tplc="8B802DB6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>
    <w:nsid w:val="62547DE0"/>
    <w:multiLevelType w:val="hybridMultilevel"/>
    <w:tmpl w:val="9FBA3020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6">
    <w:nsid w:val="63A73A5E"/>
    <w:multiLevelType w:val="hybridMultilevel"/>
    <w:tmpl w:val="F40280D8"/>
    <w:lvl w:ilvl="0" w:tplc="89A6400A">
      <w:start w:val="1"/>
      <w:numFmt w:val="bullet"/>
      <w:lvlText w:val=""/>
      <w:lvlJc w:val="left"/>
      <w:pPr>
        <w:ind w:left="1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7">
    <w:nsid w:val="640F5B74"/>
    <w:multiLevelType w:val="hybridMultilevel"/>
    <w:tmpl w:val="93F476EC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8">
    <w:nsid w:val="64624B7D"/>
    <w:multiLevelType w:val="hybridMultilevel"/>
    <w:tmpl w:val="8AAA43C4"/>
    <w:lvl w:ilvl="0" w:tplc="89A6400A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9">
    <w:nsid w:val="6C8A4630"/>
    <w:multiLevelType w:val="hybridMultilevel"/>
    <w:tmpl w:val="AF12D35C"/>
    <w:lvl w:ilvl="0" w:tplc="0419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0">
    <w:nsid w:val="6E993A0A"/>
    <w:multiLevelType w:val="hybridMultilevel"/>
    <w:tmpl w:val="7CECECAE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1">
    <w:nsid w:val="76317F15"/>
    <w:multiLevelType w:val="hybridMultilevel"/>
    <w:tmpl w:val="4006BBB8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2">
    <w:nsid w:val="76FE4C01"/>
    <w:multiLevelType w:val="hybridMultilevel"/>
    <w:tmpl w:val="1F3E0F7E"/>
    <w:lvl w:ilvl="0" w:tplc="89A64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143497"/>
    <w:multiLevelType w:val="hybridMultilevel"/>
    <w:tmpl w:val="A538F2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CE2CB9"/>
    <w:multiLevelType w:val="hybridMultilevel"/>
    <w:tmpl w:val="061CA816"/>
    <w:lvl w:ilvl="0" w:tplc="89A640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2"/>
  </w:num>
  <w:num w:numId="4">
    <w:abstractNumId w:val="8"/>
  </w:num>
  <w:num w:numId="5">
    <w:abstractNumId w:val="20"/>
  </w:num>
  <w:num w:numId="6">
    <w:abstractNumId w:val="21"/>
  </w:num>
  <w:num w:numId="7">
    <w:abstractNumId w:val="26"/>
  </w:num>
  <w:num w:numId="8">
    <w:abstractNumId w:val="32"/>
  </w:num>
  <w:num w:numId="9">
    <w:abstractNumId w:val="34"/>
  </w:num>
  <w:num w:numId="10">
    <w:abstractNumId w:val="6"/>
  </w:num>
  <w:num w:numId="11">
    <w:abstractNumId w:val="19"/>
  </w:num>
  <w:num w:numId="12">
    <w:abstractNumId w:val="1"/>
  </w:num>
  <w:num w:numId="13">
    <w:abstractNumId w:val="28"/>
  </w:num>
  <w:num w:numId="14">
    <w:abstractNumId w:val="13"/>
  </w:num>
  <w:num w:numId="15">
    <w:abstractNumId w:val="3"/>
  </w:num>
  <w:num w:numId="16">
    <w:abstractNumId w:val="5"/>
  </w:num>
  <w:num w:numId="17">
    <w:abstractNumId w:val="30"/>
  </w:num>
  <w:num w:numId="18">
    <w:abstractNumId w:val="22"/>
  </w:num>
  <w:num w:numId="19">
    <w:abstractNumId w:val="31"/>
  </w:num>
  <w:num w:numId="20">
    <w:abstractNumId w:val="10"/>
  </w:num>
  <w:num w:numId="21">
    <w:abstractNumId w:val="16"/>
  </w:num>
  <w:num w:numId="22">
    <w:abstractNumId w:val="4"/>
  </w:num>
  <w:num w:numId="23">
    <w:abstractNumId w:val="15"/>
  </w:num>
  <w:num w:numId="24">
    <w:abstractNumId w:val="0"/>
  </w:num>
  <w:num w:numId="25">
    <w:abstractNumId w:val="14"/>
  </w:num>
  <w:num w:numId="26">
    <w:abstractNumId w:val="12"/>
  </w:num>
  <w:num w:numId="27">
    <w:abstractNumId w:val="25"/>
  </w:num>
  <w:num w:numId="28">
    <w:abstractNumId w:val="23"/>
  </w:num>
  <w:num w:numId="29">
    <w:abstractNumId w:val="9"/>
  </w:num>
  <w:num w:numId="30">
    <w:abstractNumId w:val="27"/>
  </w:num>
  <w:num w:numId="31">
    <w:abstractNumId w:val="7"/>
  </w:num>
  <w:num w:numId="32">
    <w:abstractNumId w:val="33"/>
  </w:num>
  <w:num w:numId="33">
    <w:abstractNumId w:val="17"/>
  </w:num>
  <w:num w:numId="34">
    <w:abstractNumId w:val="11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640"/>
    <w:rsid w:val="0002491C"/>
    <w:rsid w:val="00040DD3"/>
    <w:rsid w:val="000517CF"/>
    <w:rsid w:val="00053EBC"/>
    <w:rsid w:val="00055C7F"/>
    <w:rsid w:val="000613E0"/>
    <w:rsid w:val="000648A7"/>
    <w:rsid w:val="00073672"/>
    <w:rsid w:val="00077CB1"/>
    <w:rsid w:val="000B20B1"/>
    <w:rsid w:val="000C2FD6"/>
    <w:rsid w:val="00101815"/>
    <w:rsid w:val="00123159"/>
    <w:rsid w:val="001269E9"/>
    <w:rsid w:val="00145681"/>
    <w:rsid w:val="00146BD8"/>
    <w:rsid w:val="00153912"/>
    <w:rsid w:val="00162262"/>
    <w:rsid w:val="0016667B"/>
    <w:rsid w:val="00167EC4"/>
    <w:rsid w:val="00174E26"/>
    <w:rsid w:val="00181912"/>
    <w:rsid w:val="001A7B93"/>
    <w:rsid w:val="001C1435"/>
    <w:rsid w:val="001D1AC3"/>
    <w:rsid w:val="00223A68"/>
    <w:rsid w:val="00250483"/>
    <w:rsid w:val="00250CAF"/>
    <w:rsid w:val="00251F55"/>
    <w:rsid w:val="002944F7"/>
    <w:rsid w:val="002C1E7D"/>
    <w:rsid w:val="002C2E65"/>
    <w:rsid w:val="002D1848"/>
    <w:rsid w:val="002E0443"/>
    <w:rsid w:val="002E3742"/>
    <w:rsid w:val="00311B3E"/>
    <w:rsid w:val="003140BA"/>
    <w:rsid w:val="00334DFD"/>
    <w:rsid w:val="003473A7"/>
    <w:rsid w:val="00397765"/>
    <w:rsid w:val="003A0719"/>
    <w:rsid w:val="003C1866"/>
    <w:rsid w:val="003C4B6C"/>
    <w:rsid w:val="003D743A"/>
    <w:rsid w:val="0040136F"/>
    <w:rsid w:val="00436C98"/>
    <w:rsid w:val="004417FC"/>
    <w:rsid w:val="00455B4B"/>
    <w:rsid w:val="00470E17"/>
    <w:rsid w:val="0048737D"/>
    <w:rsid w:val="00530E8F"/>
    <w:rsid w:val="00535914"/>
    <w:rsid w:val="00560656"/>
    <w:rsid w:val="00570B77"/>
    <w:rsid w:val="005756A3"/>
    <w:rsid w:val="00590D5A"/>
    <w:rsid w:val="005A36FB"/>
    <w:rsid w:val="005B7BB4"/>
    <w:rsid w:val="005C73FC"/>
    <w:rsid w:val="005E0577"/>
    <w:rsid w:val="005E2797"/>
    <w:rsid w:val="005E6731"/>
    <w:rsid w:val="00621B62"/>
    <w:rsid w:val="006649B9"/>
    <w:rsid w:val="00665881"/>
    <w:rsid w:val="00667033"/>
    <w:rsid w:val="00685300"/>
    <w:rsid w:val="0069520C"/>
    <w:rsid w:val="006A17BF"/>
    <w:rsid w:val="006A34B1"/>
    <w:rsid w:val="006C4302"/>
    <w:rsid w:val="006F2FBF"/>
    <w:rsid w:val="007111D7"/>
    <w:rsid w:val="00716137"/>
    <w:rsid w:val="00716C80"/>
    <w:rsid w:val="00795F3E"/>
    <w:rsid w:val="007B3237"/>
    <w:rsid w:val="007C20A0"/>
    <w:rsid w:val="007D4F99"/>
    <w:rsid w:val="007E6C54"/>
    <w:rsid w:val="007F284F"/>
    <w:rsid w:val="0080281C"/>
    <w:rsid w:val="008224E8"/>
    <w:rsid w:val="00832D16"/>
    <w:rsid w:val="00861F94"/>
    <w:rsid w:val="0086244B"/>
    <w:rsid w:val="00866D9F"/>
    <w:rsid w:val="008A30B2"/>
    <w:rsid w:val="008A74A0"/>
    <w:rsid w:val="008E54EC"/>
    <w:rsid w:val="008F280A"/>
    <w:rsid w:val="009056ED"/>
    <w:rsid w:val="00915987"/>
    <w:rsid w:val="00957D6E"/>
    <w:rsid w:val="009708D6"/>
    <w:rsid w:val="009729ED"/>
    <w:rsid w:val="009C15A6"/>
    <w:rsid w:val="009C3B5A"/>
    <w:rsid w:val="009C5FA9"/>
    <w:rsid w:val="009F122A"/>
    <w:rsid w:val="00A0282E"/>
    <w:rsid w:val="00A22B0C"/>
    <w:rsid w:val="00A32727"/>
    <w:rsid w:val="00A354C0"/>
    <w:rsid w:val="00A7133A"/>
    <w:rsid w:val="00A82C67"/>
    <w:rsid w:val="00A93E1B"/>
    <w:rsid w:val="00AC1757"/>
    <w:rsid w:val="00AE31DC"/>
    <w:rsid w:val="00B05E3A"/>
    <w:rsid w:val="00B206DF"/>
    <w:rsid w:val="00B32D09"/>
    <w:rsid w:val="00B44C09"/>
    <w:rsid w:val="00B52F6A"/>
    <w:rsid w:val="00B7370A"/>
    <w:rsid w:val="00B74C79"/>
    <w:rsid w:val="00B830BB"/>
    <w:rsid w:val="00B85CE5"/>
    <w:rsid w:val="00B93F5B"/>
    <w:rsid w:val="00BB22F4"/>
    <w:rsid w:val="00BB2551"/>
    <w:rsid w:val="00BB6B86"/>
    <w:rsid w:val="00BC5522"/>
    <w:rsid w:val="00BD3667"/>
    <w:rsid w:val="00BE34AB"/>
    <w:rsid w:val="00BE5257"/>
    <w:rsid w:val="00BF13A1"/>
    <w:rsid w:val="00BF2301"/>
    <w:rsid w:val="00C10149"/>
    <w:rsid w:val="00C21153"/>
    <w:rsid w:val="00C220BC"/>
    <w:rsid w:val="00C67CF6"/>
    <w:rsid w:val="00CA1B13"/>
    <w:rsid w:val="00CA5A12"/>
    <w:rsid w:val="00CC1736"/>
    <w:rsid w:val="00CC377C"/>
    <w:rsid w:val="00CF0342"/>
    <w:rsid w:val="00D05B4A"/>
    <w:rsid w:val="00D120D7"/>
    <w:rsid w:val="00D17819"/>
    <w:rsid w:val="00D2435E"/>
    <w:rsid w:val="00D54E49"/>
    <w:rsid w:val="00D62A95"/>
    <w:rsid w:val="00D705E5"/>
    <w:rsid w:val="00DA25BD"/>
    <w:rsid w:val="00DB0E65"/>
    <w:rsid w:val="00DC69A0"/>
    <w:rsid w:val="00DE53D8"/>
    <w:rsid w:val="00DF1FB3"/>
    <w:rsid w:val="00E025B0"/>
    <w:rsid w:val="00E27BF4"/>
    <w:rsid w:val="00E30DF6"/>
    <w:rsid w:val="00E34FE7"/>
    <w:rsid w:val="00E35198"/>
    <w:rsid w:val="00E41ECB"/>
    <w:rsid w:val="00ED22E1"/>
    <w:rsid w:val="00F0457D"/>
    <w:rsid w:val="00F21BAA"/>
    <w:rsid w:val="00FE3640"/>
    <w:rsid w:val="00FE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DF6"/>
    <w:pPr>
      <w:ind w:left="720"/>
      <w:contextualSpacing/>
    </w:pPr>
  </w:style>
  <w:style w:type="table" w:styleId="a4">
    <w:name w:val="Table Grid"/>
    <w:basedOn w:val="a1"/>
    <w:uiPriority w:val="59"/>
    <w:rsid w:val="003977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6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88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D1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D1AC3"/>
  </w:style>
  <w:style w:type="paragraph" w:styleId="a9">
    <w:name w:val="footer"/>
    <w:basedOn w:val="a"/>
    <w:link w:val="aa"/>
    <w:uiPriority w:val="99"/>
    <w:unhideWhenUsed/>
    <w:rsid w:val="001D1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1A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DF6"/>
    <w:pPr>
      <w:ind w:left="720"/>
      <w:contextualSpacing/>
    </w:pPr>
  </w:style>
  <w:style w:type="table" w:styleId="a4">
    <w:name w:val="Table Grid"/>
    <w:basedOn w:val="a1"/>
    <w:uiPriority w:val="59"/>
    <w:rsid w:val="003977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6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88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D1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D1AC3"/>
  </w:style>
  <w:style w:type="paragraph" w:styleId="a9">
    <w:name w:val="footer"/>
    <w:basedOn w:val="a"/>
    <w:link w:val="aa"/>
    <w:uiPriority w:val="99"/>
    <w:unhideWhenUsed/>
    <w:rsid w:val="001D1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1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30B6E-467F-4DE9-96F9-6D40C905E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2104</TotalTime>
  <Pages>6</Pages>
  <Words>1587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</dc:creator>
  <cp:keywords/>
  <dc:description/>
  <cp:lastModifiedBy>DDD</cp:lastModifiedBy>
  <cp:revision>60</cp:revision>
  <cp:lastPrinted>2025-03-27T07:16:00Z</cp:lastPrinted>
  <dcterms:created xsi:type="dcterms:W3CDTF">2017-02-26T07:51:00Z</dcterms:created>
  <dcterms:modified xsi:type="dcterms:W3CDTF">2025-03-28T01:25:00Z</dcterms:modified>
</cp:coreProperties>
</file>