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BCB" w:rsidRDefault="002C2313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AC7BCB" w:rsidRDefault="002C2313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AC7BCB" w:rsidRDefault="00AC7BC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AC7BCB" w:rsidRDefault="00AC7BC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AC7BCB" w:rsidRDefault="002C231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ИВ-236-16-217 </w:t>
      </w:r>
      <w:r>
        <w:rPr>
          <w:rFonts w:ascii="Times New Roman" w:hAnsi="Times New Roman"/>
          <w:color w:val="000000" w:themeColor="text1"/>
          <w:sz w:val="20"/>
          <w:u w:val="single"/>
        </w:rPr>
        <w:t>от 27.05.</w:t>
      </w:r>
      <w:r>
        <w:rPr>
          <w:rFonts w:ascii="Times New Roman" w:hAnsi="Times New Roman"/>
          <w:sz w:val="20"/>
          <w:u w:val="single"/>
        </w:rPr>
        <w:t>2024 г.</w:t>
      </w:r>
    </w:p>
    <w:p w:rsidR="00AC7BCB" w:rsidRDefault="00AC7BCB">
      <w:pPr>
        <w:spacing w:before="57"/>
        <w:ind w:left="57" w:firstLine="540"/>
        <w:jc w:val="center"/>
      </w:pPr>
    </w:p>
    <w:p w:rsidR="00AC7BCB" w:rsidRDefault="00AC7BCB">
      <w:pPr>
        <w:ind w:left="57" w:firstLine="540"/>
        <w:jc w:val="center"/>
      </w:pPr>
    </w:p>
    <w:p w:rsidR="00AC7BCB" w:rsidRDefault="00AC7BCB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C7BCB" w:rsidRDefault="00AC7BCB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C7BCB" w:rsidRDefault="002C231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AC7BCB" w:rsidRDefault="002C231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AC7BCB" w:rsidRDefault="002C231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AC7BCB" w:rsidRDefault="002C231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AC7BCB" w:rsidRDefault="002C231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AC7BCB" w:rsidRDefault="002C231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AC7BCB" w:rsidRDefault="002C231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AC7BCB" w:rsidRDefault="002C231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AC7BCB" w:rsidRDefault="00AC7BCB">
      <w:pPr>
        <w:pStyle w:val="13"/>
        <w:rPr>
          <w:b/>
          <w:sz w:val="24"/>
          <w:szCs w:val="24"/>
          <w:lang w:val="ru-RU"/>
        </w:rPr>
      </w:pPr>
    </w:p>
    <w:p w:rsidR="00AC7BCB" w:rsidRDefault="00AC7BCB">
      <w:pPr>
        <w:pStyle w:val="13"/>
        <w:rPr>
          <w:b/>
          <w:sz w:val="16"/>
          <w:szCs w:val="16"/>
          <w:lang w:val="ru-RU"/>
        </w:rPr>
      </w:pPr>
    </w:p>
    <w:p w:rsidR="00AC7BCB" w:rsidRDefault="00AC7BCB">
      <w:pPr>
        <w:pStyle w:val="13"/>
        <w:jc w:val="center"/>
        <w:rPr>
          <w:b/>
          <w:sz w:val="24"/>
          <w:szCs w:val="24"/>
          <w:lang w:val="ru-RU"/>
        </w:rPr>
      </w:pPr>
    </w:p>
    <w:p w:rsidR="00AC7BCB" w:rsidRDefault="00AC7BCB">
      <w:pPr>
        <w:pStyle w:val="13"/>
        <w:jc w:val="center"/>
        <w:rPr>
          <w:b/>
          <w:sz w:val="24"/>
          <w:szCs w:val="24"/>
          <w:lang w:val="ru-RU"/>
        </w:rPr>
      </w:pPr>
    </w:p>
    <w:p w:rsidR="00AC7BCB" w:rsidRDefault="002C2313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Предупреждение об опасных</w:t>
      </w:r>
    </w:p>
    <w:p w:rsidR="00AC7BCB" w:rsidRDefault="002C2313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"/>
          <w:rFonts w:ascii="Times New Roman" w:hAnsi="Times New Roman"/>
          <w:color w:val="000000"/>
          <w:sz w:val="28"/>
          <w:szCs w:val="28"/>
        </w:rPr>
        <w:t>метеорологических явлениях погоды</w:t>
      </w:r>
    </w:p>
    <w:p w:rsidR="00AC7BCB" w:rsidRPr="0054577D" w:rsidRDefault="002C2313">
      <w:pPr>
        <w:pStyle w:val="13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AC7BCB" w:rsidRPr="0054577D" w:rsidRDefault="002C2313">
      <w:pPr>
        <w:pStyle w:val="13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AC7BCB" w:rsidRDefault="002C2313">
      <w:pPr>
        <w:pStyle w:val="13"/>
        <w:jc w:val="center"/>
      </w:pPr>
      <w:r>
        <w:rPr>
          <w:bCs/>
          <w:lang w:val="ru-RU"/>
        </w:rPr>
        <w:t>(ФГБУ «Иркутское УГМС»)</w:t>
      </w:r>
    </w:p>
    <w:p w:rsidR="00AC7BCB" w:rsidRDefault="00AC7BCB">
      <w:pPr>
        <w:pStyle w:val="13"/>
        <w:jc w:val="center"/>
        <w:rPr>
          <w:shd w:val="clear" w:color="auto" w:fill="FFFF00"/>
        </w:rPr>
      </w:pPr>
    </w:p>
    <w:tbl>
      <w:tblPr>
        <w:tblW w:w="9982" w:type="dxa"/>
        <w:tblLayout w:type="fixed"/>
        <w:tblLook w:val="0000"/>
      </w:tblPr>
      <w:tblGrid>
        <w:gridCol w:w="9982"/>
      </w:tblGrid>
      <w:tr w:rsidR="00AC7BCB">
        <w:trPr>
          <w:trHeight w:val="675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BCB" w:rsidRDefault="002C2313">
            <w:pPr>
              <w:widowControl w:val="0"/>
              <w:numPr>
                <w:ilvl w:val="0"/>
                <w:numId w:val="7"/>
              </w:num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Сегодня, 27 мая, во второй половине дня в западных, центральных районах, вечером в южных районах и 28 мая местами по области ожидаются порывы северо-западного ветра 15-20 м/с, местами 22-27 м/с, пыльные бури, сильные и очень сильные дожди, в горах с мокрым снегом, ливни, грозы, град.</w:t>
            </w:r>
          </w:p>
        </w:tc>
      </w:tr>
    </w:tbl>
    <w:p w:rsidR="00AC7BCB" w:rsidRDefault="00AC7BCB">
      <w:pPr>
        <w:pStyle w:val="af5"/>
        <w:numPr>
          <w:ilvl w:val="0"/>
          <w:numId w:val="2"/>
        </w:numPr>
        <w:jc w:val="center"/>
        <w:rPr>
          <w:rFonts w:ascii="Times New Roman" w:hAnsi="Times New Roman"/>
          <w:b/>
          <w:shd w:val="clear" w:color="auto" w:fill="FFFF00"/>
        </w:rPr>
      </w:pPr>
    </w:p>
    <w:p w:rsidR="00AC7BCB" w:rsidRDefault="002C2313">
      <w:pPr>
        <w:pStyle w:val="af5"/>
        <w:numPr>
          <w:ilvl w:val="0"/>
          <w:numId w:val="2"/>
        </w:numPr>
        <w:jc w:val="center"/>
      </w:pPr>
      <w:r>
        <w:rPr>
          <w:rFonts w:ascii="Times New Roman" w:hAnsi="Times New Roman"/>
          <w:b/>
          <w:color w:val="000000"/>
          <w:szCs w:val="24"/>
        </w:rPr>
        <w:t xml:space="preserve">Прогноз погоды на сутки с 20 часов 26 мая до 20 часов 27 мая </w:t>
      </w:r>
    </w:p>
    <w:p w:rsidR="00AC7BCB" w:rsidRDefault="002C2313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Cs w:val="24"/>
        </w:rPr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bCs/>
          <w:color w:val="000000"/>
          <w:szCs w:val="24"/>
        </w:rPr>
        <w:t>:</w:t>
      </w:r>
      <w:r>
        <w:rPr>
          <w:rFonts w:ascii="Times New Roman" w:hAnsi="Times New Roman"/>
          <w:color w:val="000000"/>
          <w:szCs w:val="24"/>
        </w:rPr>
        <w:t xml:space="preserve"> переменная облачность, местами ночью слабые, днём кратковременные дожди, в отдельных районах утром туман, днём грозы, ветер юго-западный, юго-восточный 5-10 м/с, днём местами порывы до 13 м/с, в западных, центральных районах, вечером местами в южных районах ветер западный, северо-западный 8-13 м/с, местами порывы 18-23 м/с, температура ночью +7,+12°, в пониженных формах рельефа +1,+6</w:t>
      </w:r>
      <w:proofErr w:type="gramEnd"/>
      <w:r>
        <w:rPr>
          <w:rFonts w:ascii="Times New Roman" w:hAnsi="Times New Roman"/>
          <w:color w:val="000000"/>
          <w:szCs w:val="24"/>
        </w:rPr>
        <w:t>°, в северо-восточных, Киренском, Усть-Кутском, верхнеленских районах, на севере Катангского района, в горах Восточного Саяна и южного Прибайкалья +2,+7°, при прояснении 0,-3°, заморозки, днём +25,+30°, при облачной погоде +15,+20°.</w:t>
      </w:r>
    </w:p>
    <w:p w:rsidR="00AC7BCB" w:rsidRDefault="002C2313">
      <w:pPr>
        <w:pStyle w:val="11"/>
        <w:numPr>
          <w:ilvl w:val="0"/>
          <w:numId w:val="2"/>
        </w:numPr>
        <w:spacing w:after="0"/>
        <w:ind w:firstLine="567"/>
        <w:jc w:val="both"/>
        <w:rPr>
          <w:b w:val="0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u w:val="single"/>
        </w:rPr>
        <w:t>По городу Иркутску</w:t>
      </w:r>
      <w:r>
        <w:rPr>
          <w:bCs/>
          <w:color w:val="000000"/>
          <w:sz w:val="24"/>
          <w:szCs w:val="24"/>
        </w:rPr>
        <w:t>:</w:t>
      </w:r>
      <w:r>
        <w:rPr>
          <w:b w:val="0"/>
          <w:color w:val="000000"/>
          <w:sz w:val="24"/>
          <w:szCs w:val="24"/>
        </w:rPr>
        <w:t xml:space="preserve"> переменная облачность, без существенных осадков, юго-восточный 5-10 м/с, днём порывы до 13 м/</w:t>
      </w:r>
      <w:proofErr w:type="gramStart"/>
      <w:r>
        <w:rPr>
          <w:b w:val="0"/>
          <w:color w:val="000000"/>
          <w:sz w:val="24"/>
          <w:szCs w:val="24"/>
        </w:rPr>
        <w:t>с</w:t>
      </w:r>
      <w:proofErr w:type="gramEnd"/>
      <w:r>
        <w:rPr>
          <w:b w:val="0"/>
          <w:color w:val="000000"/>
          <w:sz w:val="24"/>
          <w:szCs w:val="24"/>
        </w:rPr>
        <w:t xml:space="preserve">, </w:t>
      </w:r>
      <w:proofErr w:type="gramStart"/>
      <w:r>
        <w:rPr>
          <w:b w:val="0"/>
          <w:color w:val="000000"/>
          <w:sz w:val="24"/>
          <w:szCs w:val="24"/>
        </w:rPr>
        <w:t>температура</w:t>
      </w:r>
      <w:proofErr w:type="gramEnd"/>
      <w:r>
        <w:rPr>
          <w:b w:val="0"/>
          <w:color w:val="000000"/>
          <w:sz w:val="24"/>
          <w:szCs w:val="24"/>
        </w:rPr>
        <w:t xml:space="preserve"> ночью +8,+10°, днём +26,+28°.</w:t>
      </w:r>
    </w:p>
    <w:p w:rsidR="00AC7BCB" w:rsidRDefault="002C2313">
      <w:pPr>
        <w:pStyle w:val="af5"/>
        <w:numPr>
          <w:ilvl w:val="0"/>
          <w:numId w:val="2"/>
        </w:numPr>
        <w:tabs>
          <w:tab w:val="left" w:pos="708"/>
          <w:tab w:val="left" w:pos="1416"/>
          <w:tab w:val="left" w:pos="7044"/>
        </w:tabs>
        <w:ind w:firstLine="567"/>
        <w:contextualSpacing w:val="0"/>
        <w:jc w:val="both"/>
      </w:pPr>
      <w:r>
        <w:rPr>
          <w:rStyle w:val="a9"/>
          <w:rFonts w:ascii="Times New Roman" w:hAnsi="Times New Roman"/>
          <w:color w:val="000000"/>
          <w:spacing w:val="-4"/>
          <w:szCs w:val="24"/>
          <w:u w:val="single"/>
        </w:rPr>
        <w:t xml:space="preserve">По </w:t>
      </w:r>
      <w:proofErr w:type="gramStart"/>
      <w:r>
        <w:rPr>
          <w:rStyle w:val="a9"/>
          <w:rFonts w:ascii="Times New Roman" w:hAnsi="Times New Roman"/>
          <w:color w:val="000000"/>
          <w:spacing w:val="-4"/>
          <w:szCs w:val="24"/>
          <w:u w:val="single"/>
        </w:rPr>
        <w:t>оз</w:t>
      </w:r>
      <w:proofErr w:type="gramEnd"/>
      <w:r>
        <w:rPr>
          <w:rStyle w:val="a9"/>
          <w:rFonts w:ascii="Times New Roman" w:hAnsi="Times New Roman"/>
          <w:color w:val="000000"/>
          <w:spacing w:val="-4"/>
          <w:szCs w:val="24"/>
          <w:u w:val="single"/>
        </w:rPr>
        <w:t xml:space="preserve"> Байкал:</w:t>
      </w:r>
      <w:r>
        <w:rPr>
          <w:rStyle w:val="a9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переменная облачность, без существенных осадков, ветер северо-восточный 6-11 м/с, местами порывы ночью до 14 м/с, днём 13-18 м/с, температура ночью +2,+7°, днём +12,+17°, при малооблачной погоде +19,+24°.</w:t>
      </w:r>
    </w:p>
    <w:p w:rsidR="00AC7BCB" w:rsidRDefault="00AC7BCB">
      <w:pPr>
        <w:pStyle w:val="af5"/>
        <w:numPr>
          <w:ilvl w:val="0"/>
          <w:numId w:val="2"/>
        </w:numPr>
        <w:jc w:val="both"/>
        <w:rPr>
          <w:rStyle w:val="a9"/>
          <w:rFonts w:ascii="Times New Roman" w:hAnsi="Times New Roman"/>
          <w:b w:val="0"/>
          <w:bCs w:val="0"/>
          <w:color w:val="000000"/>
          <w:spacing w:val="-4"/>
          <w:szCs w:val="24"/>
        </w:rPr>
      </w:pPr>
    </w:p>
    <w:p w:rsidR="00AC7BCB" w:rsidRDefault="002C2313">
      <w:pPr>
        <w:numPr>
          <w:ilvl w:val="0"/>
          <w:numId w:val="2"/>
        </w:numPr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Рекомендуемые превентивные мероприятия органам местного самоуправления:</w:t>
      </w:r>
    </w:p>
    <w:p w:rsidR="00AC7BCB" w:rsidRDefault="002C231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AC7BCB" w:rsidRDefault="002C2313">
      <w:pPr>
        <w:pStyle w:val="a3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Уточнить планы действий в случае возникновения чрезвычайных ситуаций.</w:t>
      </w:r>
    </w:p>
    <w:p w:rsidR="00AC7BCB" w:rsidRDefault="002C2313">
      <w:pPr>
        <w:pStyle w:val="a3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AC7BCB" w:rsidRDefault="002C231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AC7BCB" w:rsidRDefault="002C231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>Через СМИ довести прогноз о возможных опасных метеорологических явлениях до населения на территории района, городского округа.</w:t>
      </w:r>
    </w:p>
    <w:p w:rsidR="00AC7BCB" w:rsidRDefault="002C231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Уточнить количество резервных источников питания, теплоснабжения и их работоспособность.</w:t>
      </w:r>
    </w:p>
    <w:p w:rsidR="00AC7BCB" w:rsidRDefault="002C231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Уточнить состав сил и средств муниципального звена ТП РСЧС к реагированию на ЧС.</w:t>
      </w:r>
    </w:p>
    <w:p w:rsidR="00AC7BCB" w:rsidRDefault="002C231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AC7BCB" w:rsidRDefault="002C2313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AC7BCB" w:rsidRDefault="002C231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AC7BCB" w:rsidRDefault="002C231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Обеспечить готовность к убытию в зону возможной ЧС сил постоянной готовности. </w:t>
      </w:r>
    </w:p>
    <w:p w:rsidR="00AC7BCB" w:rsidRDefault="002C2313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AC7BCB" w:rsidRDefault="002C2313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пп в Гл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авном управлении МЧС России по Иркутской области.</w:t>
      </w:r>
    </w:p>
    <w:p w:rsidR="00AC7BCB" w:rsidRDefault="002C2313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>об  опасных метеорологических явлениях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погоды и рекомендации по порядку реагирования на прогноз.</w:t>
      </w:r>
    </w:p>
    <w:p w:rsidR="00AC7BCB" w:rsidRDefault="002C2313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По риску возникновения лесных (ландшафтных) пожаров и термических точек:</w:t>
      </w:r>
    </w:p>
    <w:p w:rsidR="00AC7BCB" w:rsidRDefault="002C2313">
      <w:pPr>
        <w:pStyle w:val="9"/>
        <w:numPr>
          <w:ilvl w:val="0"/>
          <w:numId w:val="2"/>
        </w:numPr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работу патрульных, патрульно-маневренных групп по недопущению возгораний;</w:t>
      </w:r>
    </w:p>
    <w:p w:rsidR="00AC7BCB" w:rsidRDefault="002C2313">
      <w:pPr>
        <w:pStyle w:val="9"/>
        <w:numPr>
          <w:ilvl w:val="0"/>
          <w:numId w:val="2"/>
        </w:numPr>
        <w:ind w:firstLine="567"/>
        <w:jc w:val="both"/>
      </w:pPr>
      <w:r>
        <w:rPr>
          <w:rStyle w:val="af"/>
          <w:b w:val="0"/>
          <w:bCs w:val="0"/>
          <w:color w:val="000000"/>
        </w:rPr>
        <w:t>- при выявлении возгораний, незамедлительно информировать собственников (арендаторов) земель;</w:t>
      </w:r>
    </w:p>
    <w:p w:rsidR="00AC7BCB" w:rsidRDefault="002C2313">
      <w:pPr>
        <w:pStyle w:val="9"/>
        <w:numPr>
          <w:ilvl w:val="0"/>
          <w:numId w:val="2"/>
        </w:numPr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AC7BCB" w:rsidRDefault="002C2313">
      <w:pPr>
        <w:pStyle w:val="9"/>
        <w:numPr>
          <w:ilvl w:val="0"/>
          <w:numId w:val="2"/>
        </w:numPr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AC7BCB" w:rsidRDefault="002C2313">
      <w:pPr>
        <w:pStyle w:val="9"/>
        <w:numPr>
          <w:ilvl w:val="0"/>
          <w:numId w:val="2"/>
        </w:numPr>
        <w:ind w:firstLine="567"/>
        <w:jc w:val="both"/>
      </w:pPr>
      <w:r>
        <w:rPr>
          <w:rStyle w:val="af"/>
          <w:b w:val="0"/>
          <w:bCs w:val="0"/>
          <w:color w:val="00000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AC7BCB" w:rsidRDefault="002C2313">
      <w:pPr>
        <w:pStyle w:val="9"/>
        <w:numPr>
          <w:ilvl w:val="0"/>
          <w:numId w:val="2"/>
        </w:numPr>
        <w:ind w:firstLine="567"/>
        <w:jc w:val="both"/>
      </w:pPr>
      <w:r>
        <w:rPr>
          <w:rStyle w:val="af"/>
          <w:b w:val="0"/>
          <w:bCs w:val="0"/>
          <w:color w:val="00000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AC7BCB" w:rsidRDefault="002C2313">
      <w:pPr>
        <w:pStyle w:val="9"/>
        <w:numPr>
          <w:ilvl w:val="0"/>
          <w:numId w:val="2"/>
        </w:numPr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AC7BCB" w:rsidRDefault="002C2313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color w:val="000000"/>
          <w:sz w:val="22"/>
          <w:szCs w:val="22"/>
        </w:rPr>
        <w:t>По риску аварий на энергосистемах и объектах ЖКХ:</w:t>
      </w:r>
    </w:p>
    <w:p w:rsidR="00AC7BCB" w:rsidRDefault="002C2313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AC7BCB" w:rsidRDefault="002C2313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AC7BCB" w:rsidRDefault="002C2313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AC7BCB" w:rsidRDefault="002C2313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 по созданию постоянно действующего резерва мобильных (передвижных) электрических станций.</w:t>
      </w:r>
    </w:p>
    <w:p w:rsidR="00AC7BCB" w:rsidRDefault="002C2313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AC7BCB" w:rsidRDefault="002C2313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укомплектованность экстренных рабочих бригад необходимым оборудованием и техникой.</w:t>
      </w:r>
    </w:p>
    <w:p w:rsidR="00AC7BCB" w:rsidRDefault="002C2313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AC7BCB" w:rsidRDefault="00AC7BCB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color w:val="000000"/>
          <w:sz w:val="21"/>
          <w:szCs w:val="21"/>
          <w:shd w:val="clear" w:color="auto" w:fill="FFFF00"/>
        </w:rPr>
      </w:pPr>
    </w:p>
    <w:p w:rsidR="00AC7BCB" w:rsidRDefault="00887E93">
      <w:pPr>
        <w:pStyle w:val="af5"/>
        <w:spacing w:line="228" w:lineRule="auto"/>
        <w:ind w:left="0" w:firstLine="567"/>
        <w:contextualSpacing w:val="0"/>
        <w:jc w:val="both"/>
      </w:pPr>
      <w:r>
        <w:rPr>
          <w:rFonts w:ascii="Times New Roman" w:hAnsi="Times New Roman"/>
          <w:b/>
          <w:color w:val="000000"/>
          <w:szCs w:val="24"/>
        </w:rPr>
        <w:t xml:space="preserve"> </w:t>
      </w:r>
    </w:p>
    <w:p w:rsidR="00AC7BCB" w:rsidRDefault="00AC7BCB">
      <w:pPr>
        <w:pStyle w:val="af5"/>
        <w:spacing w:line="228" w:lineRule="auto"/>
        <w:ind w:left="0" w:firstLine="567"/>
        <w:contextualSpacing w:val="0"/>
        <w:jc w:val="both"/>
      </w:pPr>
    </w:p>
    <w:p w:rsidR="00AC7BCB" w:rsidRDefault="00AC7BCB">
      <w:pPr>
        <w:pStyle w:val="af5"/>
        <w:spacing w:line="228" w:lineRule="auto"/>
        <w:ind w:left="0" w:firstLine="567"/>
        <w:contextualSpacing w:val="0"/>
        <w:jc w:val="both"/>
      </w:pPr>
    </w:p>
    <w:p w:rsidR="00AC7BCB" w:rsidRDefault="00AC7BCB">
      <w:pPr>
        <w:pStyle w:val="af5"/>
        <w:spacing w:line="228" w:lineRule="auto"/>
        <w:ind w:left="0" w:firstLine="567"/>
        <w:contextualSpacing w:val="0"/>
        <w:jc w:val="both"/>
      </w:pPr>
    </w:p>
    <w:p w:rsidR="00AC7BCB" w:rsidRDefault="00AC7BCB">
      <w:pPr>
        <w:pStyle w:val="af5"/>
        <w:spacing w:line="228" w:lineRule="auto"/>
        <w:ind w:left="0" w:firstLine="567"/>
        <w:contextualSpacing w:val="0"/>
        <w:jc w:val="both"/>
      </w:pPr>
    </w:p>
    <w:p w:rsidR="00AC7BCB" w:rsidRDefault="00AC7BCB">
      <w:pPr>
        <w:pStyle w:val="af5"/>
        <w:spacing w:line="228" w:lineRule="auto"/>
        <w:ind w:left="0" w:firstLine="567"/>
        <w:contextualSpacing w:val="0"/>
        <w:jc w:val="both"/>
      </w:pPr>
    </w:p>
    <w:p w:rsidR="00AC7BCB" w:rsidRDefault="00AC7BCB">
      <w:pPr>
        <w:pStyle w:val="af5"/>
        <w:spacing w:line="228" w:lineRule="auto"/>
        <w:ind w:left="0" w:firstLine="567"/>
        <w:contextualSpacing w:val="0"/>
        <w:jc w:val="both"/>
      </w:pPr>
    </w:p>
    <w:p w:rsidR="00AC7BCB" w:rsidRDefault="002C2313">
      <w:pPr>
        <w:pStyle w:val="af5"/>
        <w:spacing w:line="228" w:lineRule="auto"/>
        <w:ind w:left="0" w:firstLine="567"/>
        <w:contextualSpacing w:val="0"/>
        <w:jc w:val="both"/>
      </w:pPr>
      <w:r>
        <w:rPr>
          <w:rFonts w:ascii="Times New Roman" w:hAnsi="Times New Roman"/>
          <w:b/>
          <w:bCs/>
          <w:i/>
          <w:color w:val="000000"/>
          <w:szCs w:val="24"/>
        </w:rPr>
        <w:t xml:space="preserve">Обо всех возникших предпосылках ЧС немедленно информировать ОД </w:t>
      </w:r>
      <w:r w:rsidR="00887E93">
        <w:rPr>
          <w:rFonts w:ascii="Times New Roman" w:hAnsi="Times New Roman"/>
          <w:b/>
          <w:bCs/>
          <w:i/>
          <w:color w:val="000000"/>
          <w:szCs w:val="24"/>
        </w:rPr>
        <w:t xml:space="preserve">ЕДДС Усть-Удинского района </w:t>
      </w:r>
      <w:r>
        <w:rPr>
          <w:rFonts w:ascii="Times New Roman" w:hAnsi="Times New Roman"/>
          <w:b/>
          <w:bCs/>
          <w:i/>
          <w:color w:val="000000"/>
          <w:szCs w:val="24"/>
        </w:rPr>
        <w:t xml:space="preserve"> (тел.:8(395</w:t>
      </w:r>
      <w:r w:rsidR="00887E93">
        <w:rPr>
          <w:rFonts w:ascii="Times New Roman" w:hAnsi="Times New Roman"/>
          <w:b/>
          <w:bCs/>
          <w:i/>
          <w:color w:val="000000"/>
          <w:szCs w:val="24"/>
        </w:rPr>
        <w:t>45) 31-1-82</w:t>
      </w:r>
      <w:r>
        <w:rPr>
          <w:rFonts w:ascii="Times New Roman" w:hAnsi="Times New Roman"/>
          <w:b/>
          <w:bCs/>
          <w:i/>
          <w:color w:val="000000"/>
          <w:szCs w:val="24"/>
        </w:rPr>
        <w:t>).</w:t>
      </w:r>
    </w:p>
    <w:p w:rsidR="00AC7BCB" w:rsidRDefault="00AC7BCB">
      <w:pPr>
        <w:rPr>
          <w:rFonts w:ascii="Times New Roman" w:hAnsi="Times New Roman"/>
          <w:color w:val="000000"/>
          <w:sz w:val="22"/>
          <w:szCs w:val="22"/>
        </w:rPr>
      </w:pPr>
    </w:p>
    <w:p w:rsidR="00AC7BCB" w:rsidRDefault="00887E93">
      <w:pPr>
        <w:tabs>
          <w:tab w:val="left" w:pos="180"/>
          <w:tab w:val="left" w:pos="1695"/>
        </w:tabs>
        <w:jc w:val="both"/>
        <w:outlineLvl w:val="0"/>
        <w:rPr>
          <w:rFonts w:ascii="Times New Roman" w:hAnsi="Times New Roman"/>
          <w:color w:val="000000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sectPr w:rsidR="00AC7BCB" w:rsidSect="006F31CE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776B"/>
    <w:multiLevelType w:val="multilevel"/>
    <w:tmpl w:val="2DEC10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5963A5"/>
    <w:multiLevelType w:val="multilevel"/>
    <w:tmpl w:val="0ED67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F3C693F"/>
    <w:multiLevelType w:val="multilevel"/>
    <w:tmpl w:val="DC564D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B252810"/>
    <w:multiLevelType w:val="multilevel"/>
    <w:tmpl w:val="63401C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8FC5157"/>
    <w:multiLevelType w:val="multilevel"/>
    <w:tmpl w:val="8A7299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AC7BCB"/>
    <w:rsid w:val="002C2313"/>
    <w:rsid w:val="0054577D"/>
    <w:rsid w:val="006F31CE"/>
    <w:rsid w:val="00887E93"/>
    <w:rsid w:val="00AC7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21">
    <w:name w:val="Заголовок 21"/>
    <w:basedOn w:val="1"/>
    <w:next w:val="a3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31">
    <w:name w:val="Заголовок 31"/>
    <w:basedOn w:val="1"/>
    <w:next w:val="a3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41">
    <w:name w:val="Заголовок 41"/>
    <w:basedOn w:val="1"/>
    <w:next w:val="a3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51">
    <w:name w:val="Заголовок 51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0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5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Emphasis"/>
    <w:basedOn w:val="a0"/>
    <w:uiPriority w:val="99"/>
    <w:qFormat/>
    <w:rsid w:val="00BB6945"/>
    <w:rPr>
      <w:i/>
      <w:iCs/>
    </w:rPr>
  </w:style>
  <w:style w:type="character" w:customStyle="1" w:styleId="a8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9">
    <w:name w:val="Strong"/>
    <w:uiPriority w:val="22"/>
    <w:qFormat/>
    <w:rsid w:val="00D568AA"/>
    <w:rPr>
      <w:rFonts w:cs="Times New Roman"/>
      <w:b/>
      <w:bCs/>
    </w:rPr>
  </w:style>
  <w:style w:type="character" w:customStyle="1" w:styleId="aa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b">
    <w:name w:val="Символ нумерации"/>
    <w:qFormat/>
    <w:rsid w:val="009611C8"/>
  </w:style>
  <w:style w:type="character" w:customStyle="1" w:styleId="ac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d">
    <w:name w:val="Символ сноски"/>
    <w:qFormat/>
    <w:rsid w:val="009611C8"/>
  </w:style>
  <w:style w:type="character" w:customStyle="1" w:styleId="ae">
    <w:name w:val="Привязка сноски"/>
    <w:rsid w:val="009611C8"/>
    <w:rPr>
      <w:vertAlign w:val="superscript"/>
    </w:rPr>
  </w:style>
  <w:style w:type="character" w:customStyle="1" w:styleId="af">
    <w:name w:val="Выделение жирным"/>
    <w:qFormat/>
    <w:rsid w:val="009611C8"/>
    <w:rPr>
      <w:b/>
      <w:bCs/>
    </w:rPr>
  </w:style>
  <w:style w:type="paragraph" w:customStyle="1" w:styleId="1">
    <w:name w:val="Заголовок1"/>
    <w:basedOn w:val="a"/>
    <w:next w:val="a3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rsid w:val="0055641F"/>
    <w:pPr>
      <w:spacing w:after="120"/>
    </w:pPr>
  </w:style>
  <w:style w:type="paragraph" w:styleId="af0">
    <w:name w:val="List"/>
    <w:basedOn w:val="a3"/>
    <w:rsid w:val="009611C8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1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3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2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3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4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4">
    <w:name w:val="Заголовок1"/>
    <w:basedOn w:val="13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5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6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7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8">
    <w:name w:val="Колонтитул"/>
    <w:basedOn w:val="a"/>
    <w:qFormat/>
    <w:rsid w:val="009611C8"/>
  </w:style>
  <w:style w:type="paragraph" w:customStyle="1" w:styleId="15">
    <w:name w:val="Верхний колонтитул1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9">
    <w:name w:val="Содержимое врезки"/>
    <w:basedOn w:val="a"/>
    <w:qFormat/>
    <w:rsid w:val="009611C8"/>
  </w:style>
  <w:style w:type="paragraph" w:customStyle="1" w:styleId="16">
    <w:name w:val="Текст сноски1"/>
    <w:basedOn w:val="a"/>
    <w:rsid w:val="009611C8"/>
    <w:pPr>
      <w:suppressLineNumbers/>
      <w:ind w:left="340" w:hanging="340"/>
    </w:pPr>
    <w:rPr>
      <w:sz w:val="20"/>
    </w:rPr>
  </w:style>
  <w:style w:type="paragraph" w:styleId="afa">
    <w:name w:val="Body Text Indent"/>
    <w:basedOn w:val="a"/>
    <w:qFormat/>
    <w:rsid w:val="009611C8"/>
    <w:pPr>
      <w:ind w:firstLine="709"/>
      <w:jc w:val="both"/>
    </w:pPr>
  </w:style>
  <w:style w:type="paragraph" w:customStyle="1" w:styleId="afb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c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d"/>
    <w:qFormat/>
    <w:rsid w:val="009611C8"/>
    <w:rPr>
      <w:rFonts w:ascii="Noto Sans" w:hAnsi="Noto Sans"/>
      <w:sz w:val="36"/>
    </w:rPr>
  </w:style>
  <w:style w:type="paragraph" w:styleId="afd">
    <w:name w:val="Plain Text"/>
    <w:basedOn w:val="12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2">
    <w:name w:val="Текст А4"/>
    <w:basedOn w:val="A40"/>
    <w:qFormat/>
    <w:rsid w:val="009611C8"/>
  </w:style>
  <w:style w:type="paragraph" w:customStyle="1" w:styleId="A00">
    <w:name w:val="A0"/>
    <w:basedOn w:val="afd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e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">
    <w:name w:val="Фигуры"/>
    <w:basedOn w:val="afe"/>
    <w:qFormat/>
    <w:rsid w:val="009611C8"/>
    <w:rPr>
      <w:b/>
      <w:sz w:val="28"/>
    </w:rPr>
  </w:style>
  <w:style w:type="paragraph" w:customStyle="1" w:styleId="aff0">
    <w:name w:val="Заливка"/>
    <w:basedOn w:val="aff"/>
    <w:qFormat/>
    <w:rsid w:val="009611C8"/>
  </w:style>
  <w:style w:type="paragraph" w:customStyle="1" w:styleId="aff1">
    <w:name w:val="Заливка синим"/>
    <w:basedOn w:val="aff0"/>
    <w:qFormat/>
    <w:rsid w:val="009611C8"/>
    <w:rPr>
      <w:color w:val="FFFFFF"/>
    </w:rPr>
  </w:style>
  <w:style w:type="paragraph" w:customStyle="1" w:styleId="aff2">
    <w:name w:val="Заливка зелёным"/>
    <w:basedOn w:val="aff0"/>
    <w:qFormat/>
    <w:rsid w:val="009611C8"/>
    <w:rPr>
      <w:color w:val="FFFFFF"/>
    </w:rPr>
  </w:style>
  <w:style w:type="paragraph" w:customStyle="1" w:styleId="aff3">
    <w:name w:val="Заливка красным"/>
    <w:basedOn w:val="aff0"/>
    <w:qFormat/>
    <w:rsid w:val="009611C8"/>
    <w:rPr>
      <w:color w:val="FFFFFF"/>
    </w:rPr>
  </w:style>
  <w:style w:type="paragraph" w:customStyle="1" w:styleId="aff4">
    <w:name w:val="Заливка жёлтым"/>
    <w:basedOn w:val="aff0"/>
    <w:qFormat/>
    <w:rsid w:val="009611C8"/>
    <w:rPr>
      <w:color w:val="FFFFFF"/>
    </w:rPr>
  </w:style>
  <w:style w:type="paragraph" w:customStyle="1" w:styleId="aff5">
    <w:name w:val="Контур"/>
    <w:basedOn w:val="aff"/>
    <w:qFormat/>
    <w:rsid w:val="009611C8"/>
  </w:style>
  <w:style w:type="paragraph" w:customStyle="1" w:styleId="aff6">
    <w:name w:val="Контур синий"/>
    <w:basedOn w:val="aff5"/>
    <w:qFormat/>
    <w:rsid w:val="009611C8"/>
    <w:rPr>
      <w:color w:val="355269"/>
    </w:rPr>
  </w:style>
  <w:style w:type="paragraph" w:customStyle="1" w:styleId="aff7">
    <w:name w:val="Контур зеленый"/>
    <w:basedOn w:val="aff5"/>
    <w:qFormat/>
    <w:rsid w:val="009611C8"/>
    <w:rPr>
      <w:color w:val="127622"/>
    </w:rPr>
  </w:style>
  <w:style w:type="paragraph" w:customStyle="1" w:styleId="aff8">
    <w:name w:val="Контур красный"/>
    <w:basedOn w:val="aff5"/>
    <w:qFormat/>
    <w:rsid w:val="009611C8"/>
    <w:rPr>
      <w:color w:val="C9211E"/>
    </w:rPr>
  </w:style>
  <w:style w:type="paragraph" w:customStyle="1" w:styleId="aff9">
    <w:name w:val="Контур жёлтый"/>
    <w:basedOn w:val="aff5"/>
    <w:qFormat/>
    <w:rsid w:val="009611C8"/>
    <w:rPr>
      <w:color w:val="B47804"/>
    </w:rPr>
  </w:style>
  <w:style w:type="paragraph" w:customStyle="1" w:styleId="affa">
    <w:name w:val="Линии"/>
    <w:basedOn w:val="afe"/>
    <w:qFormat/>
    <w:rsid w:val="009611C8"/>
  </w:style>
  <w:style w:type="paragraph" w:customStyle="1" w:styleId="affb">
    <w:name w:val="Стрелки"/>
    <w:basedOn w:val="affa"/>
    <w:qFormat/>
    <w:rsid w:val="009611C8"/>
  </w:style>
  <w:style w:type="paragraph" w:customStyle="1" w:styleId="affc">
    <w:name w:val="Штриховая линия"/>
    <w:basedOn w:val="affa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d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e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7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7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3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3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0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1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9955F-FD6E-4A65-8C4C-CA643858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50</cp:revision>
  <cp:lastPrinted>2024-05-27T01:03:00Z</cp:lastPrinted>
  <dcterms:created xsi:type="dcterms:W3CDTF">2024-05-16T09:55:00Z</dcterms:created>
  <dcterms:modified xsi:type="dcterms:W3CDTF">2024-05-27T01:03:00Z</dcterms:modified>
  <dc:language>ru-RU</dc:language>
</cp:coreProperties>
</file>