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784" w:rsidRPr="0054484B" w:rsidRDefault="00EC4784" w:rsidP="00EC47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4484B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EC4784" w:rsidRPr="0054484B" w:rsidRDefault="00EC4784" w:rsidP="00EC47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3890"/>
        <w:gridCol w:w="454"/>
        <w:gridCol w:w="2314"/>
        <w:gridCol w:w="2358"/>
      </w:tblGrid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615F5D" w:rsidRPr="0054484B" w:rsidRDefault="00615F5D" w:rsidP="00615F5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Добрый конец – всему делу венец.</w:t>
            </w:r>
          </w:p>
          <w:p w:rsidR="00EC4784" w:rsidRPr="0054484B" w:rsidRDefault="00EC4784" w:rsidP="00C270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4484B" w:rsidRDefault="00C270A6" w:rsidP="004C5C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территории, в том числе дворовых территорий. 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5126" w:type="dxa"/>
            <w:gridSpan w:val="3"/>
            <w:vAlign w:val="center"/>
          </w:tcPr>
          <w:p w:rsidR="00962959" w:rsidRPr="0054484B" w:rsidRDefault="00962959" w:rsidP="009629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Постановление от 16.12.2022 года № 46 «Об утверждении муниципальной программы «Формирование современной городской среды в Светлолобовском сельском поселении на 2024 – 2028 годы»</w:t>
            </w:r>
          </w:p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54484B">
                <w:rPr>
                  <w:rFonts w:ascii="Times New Roman" w:hAnsi="Times New Roman" w:cs="Times New Roman"/>
                  <w:sz w:val="24"/>
                  <w:szCs w:val="24"/>
                </w:rPr>
                <w:t>строк 4.1</w:t>
              </w:r>
            </w:hyperlink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54484B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8C3D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4484B" w:rsidRDefault="00555404" w:rsidP="00632B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1. Похолков Александр Валерьевич                                                                 2. Егиазарян Светлана Юрьевна                                                                        3. Сахарова Екатерина Юрьевна                                                                       4. Коновалова Кристина Анатольевна                                                               5. Медведев Андрей    Александрович                                                             6. Рябова Галина Юрьевна                                                                                                                                                        </w:t>
            </w:r>
            <w:r w:rsidR="00632B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. Семенова Вера Владимировна                                                                     </w:t>
            </w:r>
            <w:r w:rsidR="00632B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. Семенова Марина Петровна                                                                      </w:t>
            </w:r>
            <w:r w:rsidR="00632B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. Суслова Надежда Анатольевна                                                                1</w:t>
            </w:r>
            <w:r w:rsidR="00632B3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. Флис Оксана Васильевна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4484B" w:rsidRDefault="000235CE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4484B" w:rsidRDefault="000235CE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представительного органа муниципального образования, которым предоставлено право иным лицам </w:t>
            </w:r>
            <w:proofErr w:type="gramStart"/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4484B" w:rsidRDefault="000235CE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126" w:type="dxa"/>
            <w:gridSpan w:val="3"/>
            <w:vAlign w:val="center"/>
          </w:tcPr>
          <w:p w:rsidR="00826925" w:rsidRPr="0054484B" w:rsidRDefault="001E01E0" w:rsidP="0082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На территории Светлолобовского сельского поселения с 2023 года проводятся работы по созданию и благоустройству парковой зоны около Светлолобовского СДК в рамках инициативных проектов: 2023 год – «На радость людям», 2024 год – «Комфортно, красиво, безопасно». За два года сделано многое. Глядя на преобразования,  люди поверили, что с поддержкой государства все в их силах.  Самое главное – огородили парковую зону, обрезали тополя,  очистили территорию от ненужных кустарников. На установленных вдоль дорожек  лавочках, можно увидеть отдыхающих местных жителей, а у крыльца СДК – цветочные клумбы. В 2024 году для проведения мероприятий закуплены сценические костюмы, музыкальное оборудование, реквизиты. Работники культуры получают заочно образование, им стало интереснее и проще работать. На огороженном пространстве меньше мусора, нет бродячего скота, собак. Но все задуманное за два инициативных проект</w:t>
            </w:r>
            <w:r w:rsidR="003457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не воплощено в жизнь, так как стоимость необходимых мероприятий по благоустройству парковой зоны  была больше тех денег, которые могли собрать жители для софинансирования проектов. Как бы красиво не цвели цветы в клумбах, но рядом с разбитыми,  давно бетонированными дорожками, эта красота плохо заметна. В летнее время на улице проводятся различные праздничные, детские спортивные  и просто развлекательные мероприятия, которые </w:t>
            </w:r>
            <w:proofErr w:type="gramStart"/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небезопасно</w:t>
            </w:r>
            <w:proofErr w:type="gramEnd"/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да и неудобно проводить и участвовать в них   на искареженном, выбитом  покрытии. Крыльцо при входе в СДК тоже имеет изношенный вид, также как и площадка около летней сцены. А новые закупленные лавочки для зрителей  невозможно  разместить на неровной земляной поверхности, которая в ненастную погоду делается еще сырой и грязной. Ремонт существующего,   забетонированного еще в 80 х годах,  </w:t>
            </w:r>
            <w:r w:rsidR="00826925"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дорожного </w:t>
            </w:r>
            <w:r w:rsidR="00826925"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покрытия,  дорогостоящий. В   2025 году в бюджете поселения нет денежных сре</w:t>
            </w:r>
            <w:proofErr w:type="gramStart"/>
            <w:r w:rsidR="00826925" w:rsidRPr="0054484B">
              <w:rPr>
                <w:rFonts w:ascii="Times New Roman" w:hAnsi="Times New Roman" w:cs="Times New Roman"/>
                <w:sz w:val="24"/>
                <w:szCs w:val="24"/>
              </w:rPr>
              <w:t>дств  дл</w:t>
            </w:r>
            <w:proofErr w:type="gramEnd"/>
            <w:r w:rsidR="00826925" w:rsidRPr="0054484B">
              <w:rPr>
                <w:rFonts w:ascii="Times New Roman" w:hAnsi="Times New Roman" w:cs="Times New Roman"/>
                <w:sz w:val="24"/>
                <w:szCs w:val="24"/>
              </w:rPr>
              <w:t>я осуществления   этих  работ, а людям очень бы хотелось довести начатое создание парковой зоны  до конца и получить удовлетворение от результата работы. Поэтому жители  Светлолобовского сельского поселения в очередной раз решили принять участие в новом инициативном проекте под  названием «Добрый конец – всему делу венец».</w:t>
            </w:r>
          </w:p>
          <w:p w:rsidR="00EC4784" w:rsidRPr="0054484B" w:rsidRDefault="00EC4784" w:rsidP="00C270A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E5617C" w:rsidRPr="0054484B" w:rsidRDefault="00E5617C" w:rsidP="00B24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инициативного проекта  позволит: </w:t>
            </w:r>
          </w:p>
          <w:p w:rsidR="00E5617C" w:rsidRPr="0054484B" w:rsidRDefault="00E5617C" w:rsidP="00B24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1. Вывести МКУК «КДЦ Светлолобовского МО»  на более высокий качественный уровень проведения культурно-массовых мероприятий.</w:t>
            </w:r>
          </w:p>
          <w:p w:rsidR="00E5617C" w:rsidRPr="0054484B" w:rsidRDefault="00E5617C" w:rsidP="00B24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2. Улучшить качество  услуг, направленных на совершенствование культурного обслуживание населения.  </w:t>
            </w:r>
          </w:p>
          <w:p w:rsidR="00EC4784" w:rsidRPr="0054484B" w:rsidRDefault="00E5617C" w:rsidP="00944BFF">
            <w:pPr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3. Расширить спектр форм культурно-массовых и спортивных мероприятий.                                                                                                                                                                                         4. Создать место массового отдыха с визуальной привлекательностью, комфортом и безопасностью людей.               </w:t>
            </w:r>
            <w:r w:rsidR="00027344"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5.  Обеспечить профилактику травматизма при проведении мероприятий..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6. Исключит потребность ежегодных затрат на ремонтные работы.                                        </w:t>
            </w:r>
            <w:r w:rsidR="00027344"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126" w:type="dxa"/>
            <w:gridSpan w:val="3"/>
            <w:vAlign w:val="center"/>
          </w:tcPr>
          <w:p w:rsidR="00A744DC" w:rsidRDefault="00A744DC" w:rsidP="00A744DC">
            <w:pPr>
              <w:pStyle w:val="ConsPlusNormal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2250000</w:t>
            </w:r>
          </w:p>
          <w:p w:rsidR="005B50D2" w:rsidRPr="0054484B" w:rsidRDefault="00A744DC" w:rsidP="00A744DC">
            <w:pPr>
              <w:pStyle w:val="ConsPlusNormal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5CFA">
              <w:rPr>
                <w:rFonts w:ascii="Times New Roman" w:hAnsi="Times New Roman" w:cs="Times New Roman"/>
                <w:sz w:val="24"/>
                <w:szCs w:val="24"/>
              </w:rPr>
              <w:t>Укладка дорожного  покрытия</w:t>
            </w:r>
            <w:r w:rsidR="005B50D2"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в  парковой зоне  Светлолобовского СДК</w:t>
            </w:r>
            <w:r w:rsidR="00385CFA">
              <w:rPr>
                <w:rFonts w:ascii="Times New Roman" w:hAnsi="Times New Roman" w:cs="Times New Roman"/>
                <w:sz w:val="24"/>
                <w:szCs w:val="24"/>
              </w:rPr>
              <w:t xml:space="preserve"> – 2250000</w:t>
            </w:r>
          </w:p>
          <w:p w:rsidR="000235CE" w:rsidRPr="0054484B" w:rsidRDefault="000235CE" w:rsidP="00385CFA">
            <w:pPr>
              <w:pStyle w:val="ConsPlusNormal"/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344" w:rsidRPr="0054484B" w:rsidRDefault="00027344" w:rsidP="00385C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944BFF" w:rsidRDefault="000B770F" w:rsidP="00A744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2" w:name="_GoBack"/>
            <w:bookmarkEnd w:id="2"/>
            <w:r w:rsidR="005D5961" w:rsidRPr="005448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16B8" w:rsidRPr="005448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944BF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235CE" w:rsidRPr="005448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16B8" w:rsidRPr="005448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4484B" w:rsidRDefault="003616B8" w:rsidP="00A744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До 30.12.202</w:t>
            </w:r>
            <w:r w:rsidRPr="005448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C4784" w:rsidRPr="0054484B" w:rsidTr="00C270A6">
        <w:tc>
          <w:tcPr>
            <w:tcW w:w="54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126" w:type="dxa"/>
            <w:gridSpan w:val="3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C4784" w:rsidRPr="0054484B" w:rsidTr="00C270A6">
        <w:tc>
          <w:tcPr>
            <w:tcW w:w="544" w:type="dxa"/>
            <w:vMerge w:val="restart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 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31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Имущественная 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</w:t>
            </w:r>
          </w:p>
        </w:tc>
        <w:tc>
          <w:tcPr>
            <w:tcW w:w="2358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Да/нет</w:t>
            </w:r>
          </w:p>
        </w:tc>
      </w:tr>
      <w:tr w:rsidR="00EC4784" w:rsidRPr="0054484B" w:rsidTr="00C270A6">
        <w:tc>
          <w:tcPr>
            <w:tcW w:w="544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358" w:type="dxa"/>
            <w:vAlign w:val="center"/>
          </w:tcPr>
          <w:p w:rsidR="00EC4784" w:rsidRPr="0054484B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C4784" w:rsidRPr="0054484B" w:rsidTr="00C270A6">
        <w:tc>
          <w:tcPr>
            <w:tcW w:w="544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2358" w:type="dxa"/>
            <w:vAlign w:val="center"/>
          </w:tcPr>
          <w:p w:rsidR="00EC4784" w:rsidRPr="0054484B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C4784" w:rsidRPr="0054484B" w:rsidTr="00C270A6">
        <w:tc>
          <w:tcPr>
            <w:tcW w:w="544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358" w:type="dxa"/>
            <w:vAlign w:val="center"/>
          </w:tcPr>
          <w:p w:rsidR="00EC4784" w:rsidRPr="0054484B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C4784" w:rsidRPr="0054484B" w:rsidTr="00C270A6">
        <w:tc>
          <w:tcPr>
            <w:tcW w:w="544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358" w:type="dxa"/>
            <w:vAlign w:val="center"/>
          </w:tcPr>
          <w:p w:rsidR="00EC4784" w:rsidRPr="0054484B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C4784" w:rsidRPr="0054484B" w:rsidTr="00C270A6">
        <w:tc>
          <w:tcPr>
            <w:tcW w:w="544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EC4784" w:rsidRPr="0054484B" w:rsidRDefault="00EC4784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358" w:type="dxa"/>
            <w:vAlign w:val="center"/>
          </w:tcPr>
          <w:p w:rsidR="00EC4784" w:rsidRPr="0054484B" w:rsidRDefault="003616B8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C4784" w:rsidRPr="0054484B" w:rsidTr="00C270A6">
        <w:tc>
          <w:tcPr>
            <w:tcW w:w="544" w:type="dxa"/>
            <w:vMerge w:val="restart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EC4784" w:rsidRPr="0054484B" w:rsidRDefault="00EC4784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358" w:type="dxa"/>
            <w:vAlign w:val="center"/>
          </w:tcPr>
          <w:p w:rsidR="00EC4784" w:rsidRPr="0054484B" w:rsidRDefault="00EC4784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C270A6" w:rsidRPr="0054484B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C270A6" w:rsidRPr="0054484B" w:rsidRDefault="00B24C30" w:rsidP="00B24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Планировка территории для установки скамеек</w:t>
            </w:r>
          </w:p>
        </w:tc>
        <w:tc>
          <w:tcPr>
            <w:tcW w:w="2358" w:type="dxa"/>
            <w:vAlign w:val="center"/>
          </w:tcPr>
          <w:p w:rsidR="00C270A6" w:rsidRPr="0054484B" w:rsidRDefault="00385CFA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70A6" w:rsidRPr="0054484B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58" w:type="dxa"/>
            <w:vAlign w:val="center"/>
          </w:tcPr>
          <w:p w:rsidR="00C270A6" w:rsidRPr="0054484B" w:rsidRDefault="00385CFA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70A6" w:rsidRPr="0054484B" w:rsidTr="00C270A6">
        <w:tc>
          <w:tcPr>
            <w:tcW w:w="54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270A6" w:rsidRPr="0054484B" w:rsidTr="00C270A6">
        <w:tc>
          <w:tcPr>
            <w:tcW w:w="54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54484B" w:rsidRDefault="00C270A6" w:rsidP="009F5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Усть-Удинский </w:t>
            </w:r>
            <w:r w:rsidR="000235CE" w:rsidRPr="0054484B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</w:p>
        </w:tc>
      </w:tr>
      <w:tr w:rsidR="00C270A6" w:rsidRPr="0054484B" w:rsidTr="00C270A6">
        <w:tc>
          <w:tcPr>
            <w:tcW w:w="54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890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54484B" w:rsidRDefault="009F56A0" w:rsidP="009F5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4C30"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  <w:r w:rsidR="00B24C30" w:rsidRPr="0054484B">
              <w:rPr>
                <w:rFonts w:ascii="Times New Roman" w:hAnsi="Times New Roman" w:cs="Times New Roman"/>
                <w:sz w:val="24"/>
                <w:szCs w:val="24"/>
              </w:rPr>
              <w:t>Светлолобово</w:t>
            </w:r>
          </w:p>
        </w:tc>
      </w:tr>
      <w:tr w:rsidR="00C270A6" w:rsidRPr="0054484B" w:rsidTr="00C270A6">
        <w:tc>
          <w:tcPr>
            <w:tcW w:w="54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54484B" w:rsidRDefault="00C270A6" w:rsidP="009F5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B24C30" w:rsidRPr="0054484B">
              <w:rPr>
                <w:rFonts w:ascii="Times New Roman" w:hAnsi="Times New Roman" w:cs="Times New Roman"/>
                <w:sz w:val="24"/>
                <w:szCs w:val="24"/>
              </w:rPr>
              <w:t>Совхозная</w:t>
            </w:r>
            <w:r w:rsidR="009F56A0" w:rsidRPr="0054484B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 w:rsidR="00616C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9F56A0" w:rsidRPr="0054484B" w:rsidRDefault="009F56A0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0A6" w:rsidRPr="0054484B" w:rsidTr="00C270A6">
        <w:tc>
          <w:tcPr>
            <w:tcW w:w="54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54484B" w:rsidRDefault="009F56A0" w:rsidP="009F5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МКУК «КДЦ Светлолобовского МО»  </w:t>
            </w:r>
          </w:p>
        </w:tc>
      </w:tr>
      <w:tr w:rsidR="00C270A6" w:rsidRPr="0054484B" w:rsidTr="00C270A6">
        <w:tc>
          <w:tcPr>
            <w:tcW w:w="54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54484B" w:rsidRDefault="0054484B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988</w:t>
            </w:r>
          </w:p>
        </w:tc>
      </w:tr>
      <w:tr w:rsidR="00C270A6" w:rsidRPr="0054484B" w:rsidTr="00C270A6">
        <w:tc>
          <w:tcPr>
            <w:tcW w:w="544" w:type="dxa"/>
            <w:vMerge w:val="restart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2358" w:type="dxa"/>
            <w:vAlign w:val="center"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270A6" w:rsidRPr="0054484B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2358" w:type="dxa"/>
            <w:vAlign w:val="center"/>
          </w:tcPr>
          <w:p w:rsidR="00C270A6" w:rsidRPr="0054484B" w:rsidRDefault="009F56A0" w:rsidP="007C76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76B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C270A6" w:rsidRPr="0054484B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358" w:type="dxa"/>
            <w:vAlign w:val="center"/>
          </w:tcPr>
          <w:p w:rsidR="00C270A6" w:rsidRPr="0054484B" w:rsidRDefault="009F56A0" w:rsidP="007C76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76B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C270A6" w:rsidRPr="0054484B" w:rsidTr="00C270A6">
        <w:tc>
          <w:tcPr>
            <w:tcW w:w="544" w:type="dxa"/>
            <w:vMerge w:val="restart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45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358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C270A6" w:rsidRPr="0054484B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358" w:type="dxa"/>
            <w:vAlign w:val="center"/>
          </w:tcPr>
          <w:p w:rsidR="00C270A6" w:rsidRPr="0054484B" w:rsidRDefault="00A744D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Вестник «Вдохновение»</w:t>
            </w:r>
          </w:p>
        </w:tc>
      </w:tr>
      <w:tr w:rsidR="00C270A6" w:rsidRPr="0054484B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358" w:type="dxa"/>
            <w:vAlign w:val="center"/>
          </w:tcPr>
          <w:p w:rsidR="00A744DC" w:rsidRPr="00A744DC" w:rsidRDefault="00C270A6" w:rsidP="000C53FE"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="00720BCF"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44DC">
              <w:rPr>
                <w:rFonts w:ascii="Times New Roman" w:hAnsi="Times New Roman" w:cs="Times New Roman"/>
                <w:sz w:val="24"/>
                <w:szCs w:val="24"/>
              </w:rPr>
              <w:t>Светлолобовского сельского поселения</w:t>
            </w: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484B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u w:val="single"/>
              </w:rPr>
              <w:t xml:space="preserve"> </w:t>
            </w:r>
            <w:hyperlink r:id="rId6" w:tgtFrame="_blank" w:history="1">
              <w:r w:rsidR="00A744DC">
                <w:rPr>
                  <w:rStyle w:val="a3"/>
                  <w:rFonts w:ascii="Arial" w:hAnsi="Arial" w:cs="Arial"/>
                  <w:color w:val="0077FF"/>
                  <w:sz w:val="20"/>
                  <w:szCs w:val="20"/>
                  <w:shd w:val="clear" w:color="auto" w:fill="FFFFFF"/>
                </w:rPr>
                <w:t>https://view.officeapps.live.com/op/view.aspx?src=http://svetlolobovo.ru/upload/iblock/086/ogblauqyv37kyqei9j52vx820qiqzkmg.docx</w:t>
              </w:r>
            </w:hyperlink>
          </w:p>
          <w:p w:rsidR="00C270A6" w:rsidRPr="0054484B" w:rsidRDefault="00C270A6" w:rsidP="000C53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0A6" w:rsidRPr="0054484B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("ВКонтакте", "Одноклассники", "Телеграмм" и др.)</w:t>
            </w:r>
          </w:p>
        </w:tc>
        <w:tc>
          <w:tcPr>
            <w:tcW w:w="2358" w:type="dxa"/>
            <w:vAlign w:val="center"/>
          </w:tcPr>
          <w:p w:rsidR="00C270A6" w:rsidRPr="0054484B" w:rsidRDefault="00C270A6" w:rsidP="003616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Вконтакте </w:t>
            </w:r>
          </w:p>
          <w:p w:rsidR="00C270A6" w:rsidRPr="0054484B" w:rsidRDefault="00602DEE" w:rsidP="00FD5D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A744DC">
                <w:rPr>
                  <w:rStyle w:val="a3"/>
                  <w:rFonts w:ascii="Arial" w:hAnsi="Arial" w:cs="Arial"/>
                  <w:color w:val="0077FF"/>
                  <w:sz w:val="20"/>
                  <w:szCs w:val="20"/>
                  <w:shd w:val="clear" w:color="auto" w:fill="FFFFFF"/>
                </w:rPr>
                <w:t>https://vk.com/public217340023?z=photo-217340023_457239063%2F6fa8d2e8f5a3517e70</w:t>
              </w:r>
            </w:hyperlink>
          </w:p>
        </w:tc>
      </w:tr>
      <w:tr w:rsidR="00C270A6" w:rsidRPr="0054484B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358" w:type="dxa"/>
            <w:vAlign w:val="center"/>
          </w:tcPr>
          <w:p w:rsidR="00C270A6" w:rsidRPr="0054484B" w:rsidRDefault="00C270A6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стенды в здании </w:t>
            </w:r>
            <w:r w:rsidR="00565D39" w:rsidRPr="0054484B">
              <w:rPr>
                <w:rFonts w:ascii="Times New Roman" w:hAnsi="Times New Roman" w:cs="Times New Roman"/>
                <w:sz w:val="24"/>
                <w:szCs w:val="24"/>
              </w:rPr>
              <w:t>СДК с. Светлолобово,</w:t>
            </w:r>
            <w:r w:rsidR="007C76B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565D39"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gramStart"/>
            <w:r w:rsidR="00565D39" w:rsidRPr="0054484B">
              <w:rPr>
                <w:rFonts w:ascii="Times New Roman" w:hAnsi="Times New Roman" w:cs="Times New Roman"/>
                <w:sz w:val="24"/>
                <w:szCs w:val="24"/>
              </w:rPr>
              <w:t>Совхозная</w:t>
            </w:r>
            <w:proofErr w:type="gramEnd"/>
            <w:r w:rsidR="00565D39" w:rsidRPr="0054484B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 w:rsidR="00616C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65D39" w:rsidRPr="00544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70A6" w:rsidRPr="0054484B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358" w:type="dxa"/>
            <w:vAlign w:val="center"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0A6" w:rsidRPr="0054484B" w:rsidTr="00C270A6">
        <w:tc>
          <w:tcPr>
            <w:tcW w:w="544" w:type="dxa"/>
            <w:vMerge w:val="restart"/>
            <w:vAlign w:val="center"/>
          </w:tcPr>
          <w:p w:rsidR="00C270A6" w:rsidRPr="0054484B" w:rsidRDefault="00C270A6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C270A6" w:rsidRPr="0054484B" w:rsidRDefault="00C270A6" w:rsidP="007247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126" w:type="dxa"/>
            <w:gridSpan w:val="3"/>
            <w:vAlign w:val="center"/>
          </w:tcPr>
          <w:p w:rsidR="00C270A6" w:rsidRPr="0054484B" w:rsidRDefault="00C270A6" w:rsidP="00565D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Телефон: 8</w:t>
            </w:r>
            <w:r w:rsidR="00565D39" w:rsidRPr="0054484B">
              <w:rPr>
                <w:rFonts w:ascii="Times New Roman" w:hAnsi="Times New Roman" w:cs="Times New Roman"/>
                <w:sz w:val="24"/>
                <w:szCs w:val="24"/>
              </w:rPr>
              <w:t>3954547218</w:t>
            </w:r>
          </w:p>
        </w:tc>
      </w:tr>
      <w:tr w:rsidR="00C270A6" w:rsidRPr="007C76B4" w:rsidTr="00C270A6">
        <w:tc>
          <w:tcPr>
            <w:tcW w:w="544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C270A6" w:rsidRPr="0054484B" w:rsidRDefault="00C270A6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6" w:type="dxa"/>
            <w:gridSpan w:val="3"/>
            <w:vAlign w:val="center"/>
          </w:tcPr>
          <w:p w:rsidR="00C270A6" w:rsidRPr="0054484B" w:rsidRDefault="00C270A6" w:rsidP="00565D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="00912932" w:rsidRPr="005448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poseleniesvetl@yandex.ru</w:t>
            </w:r>
          </w:p>
        </w:tc>
      </w:tr>
    </w:tbl>
    <w:p w:rsidR="00EC4784" w:rsidRPr="0054484B" w:rsidRDefault="00EC4784" w:rsidP="00EC478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12932" w:rsidRPr="0054484B" w:rsidRDefault="00912932" w:rsidP="00EC478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78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77"/>
        <w:gridCol w:w="1361"/>
        <w:gridCol w:w="340"/>
        <w:gridCol w:w="1361"/>
        <w:gridCol w:w="340"/>
        <w:gridCol w:w="3402"/>
      </w:tblGrid>
      <w:tr w:rsidR="00B31A5C" w:rsidRPr="0054484B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1A5C" w:rsidRPr="0054484B" w:rsidRDefault="003255FB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Похолков Александр Валерьевич</w:t>
            </w:r>
          </w:p>
        </w:tc>
      </w:tr>
      <w:tr w:rsidR="00B31A5C" w:rsidRPr="0054484B" w:rsidTr="0072471E">
        <w:trPr>
          <w:trHeight w:val="51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4484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3255FB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Егиазарян Светлана Юрьевна</w:t>
            </w:r>
          </w:p>
        </w:tc>
      </w:tr>
      <w:tr w:rsidR="00B31A5C" w:rsidRPr="0054484B" w:rsidTr="0072471E">
        <w:trPr>
          <w:trHeight w:val="37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3255FB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Сахарова Екатерина Юрьевна</w:t>
            </w:r>
          </w:p>
        </w:tc>
      </w:tr>
      <w:tr w:rsidR="00B31A5C" w:rsidRPr="0054484B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3255FB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Кристина Анатольевна</w:t>
            </w:r>
          </w:p>
        </w:tc>
      </w:tr>
      <w:tr w:rsidR="00B31A5C" w:rsidRPr="0054484B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3255FB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 Андрей Александрович</w:t>
            </w:r>
          </w:p>
        </w:tc>
      </w:tr>
      <w:tr w:rsidR="00B31A5C" w:rsidRPr="0054484B" w:rsidTr="0072471E">
        <w:trPr>
          <w:trHeight w:val="60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3255FB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Рябова Галина Юрьевна</w:t>
            </w:r>
          </w:p>
        </w:tc>
      </w:tr>
      <w:tr w:rsidR="00B31A5C" w:rsidRPr="0054484B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3255FB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</w:t>
            </w:r>
            <w:r w:rsidR="00FA23D6">
              <w:rPr>
                <w:rFonts w:ascii="Times New Roman" w:hAnsi="Times New Roman" w:cs="Times New Roman"/>
                <w:sz w:val="24"/>
                <w:szCs w:val="24"/>
              </w:rPr>
              <w:t>а Вера Владимировна</w:t>
            </w:r>
          </w:p>
        </w:tc>
      </w:tr>
      <w:tr w:rsidR="00B31A5C" w:rsidRPr="0054484B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A8667A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 Марина Петровна</w:t>
            </w:r>
          </w:p>
          <w:p w:rsidR="00B31A5C" w:rsidRPr="0054484B" w:rsidRDefault="00B31A5C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A5C" w:rsidRPr="0054484B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A8667A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Суслова Надежда Анатольевна</w:t>
            </w:r>
          </w:p>
        </w:tc>
      </w:tr>
      <w:tr w:rsidR="00B31A5C" w:rsidRPr="0054484B" w:rsidTr="0072471E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B31A5C" w:rsidP="007247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31A5C" w:rsidRPr="0054484B" w:rsidRDefault="00B31A5C" w:rsidP="007247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1A5C" w:rsidRPr="0054484B" w:rsidRDefault="00A8667A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Флис Оксана Васильевна</w:t>
            </w:r>
          </w:p>
          <w:p w:rsidR="00B31A5C" w:rsidRPr="0054484B" w:rsidRDefault="00B31A5C" w:rsidP="00616C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1A5C" w:rsidRPr="0054484B" w:rsidRDefault="00B31A5C" w:rsidP="00B31A5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EC4784" w:rsidRPr="0054484B" w:rsidRDefault="00EC4784" w:rsidP="00EC478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268EB" w:rsidRPr="0054484B" w:rsidRDefault="001268EB" w:rsidP="005B37D6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1268EB" w:rsidRPr="0054484B" w:rsidSect="0071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C43FC"/>
    <w:multiLevelType w:val="hybridMultilevel"/>
    <w:tmpl w:val="2C3A2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461DE"/>
    <w:multiLevelType w:val="hybridMultilevel"/>
    <w:tmpl w:val="E1CC138A"/>
    <w:lvl w:ilvl="0" w:tplc="267E3D10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C4784"/>
    <w:rsid w:val="000235CE"/>
    <w:rsid w:val="00027344"/>
    <w:rsid w:val="00075226"/>
    <w:rsid w:val="0008605B"/>
    <w:rsid w:val="000B770F"/>
    <w:rsid w:val="000C53FE"/>
    <w:rsid w:val="00120C42"/>
    <w:rsid w:val="001268EB"/>
    <w:rsid w:val="0015378F"/>
    <w:rsid w:val="00180753"/>
    <w:rsid w:val="00191F7E"/>
    <w:rsid w:val="001E01E0"/>
    <w:rsid w:val="00275B37"/>
    <w:rsid w:val="002B42A1"/>
    <w:rsid w:val="00305315"/>
    <w:rsid w:val="00314170"/>
    <w:rsid w:val="003211D1"/>
    <w:rsid w:val="00323780"/>
    <w:rsid w:val="003255FB"/>
    <w:rsid w:val="003457B6"/>
    <w:rsid w:val="003616B8"/>
    <w:rsid w:val="00385CFA"/>
    <w:rsid w:val="003962EE"/>
    <w:rsid w:val="003B0D63"/>
    <w:rsid w:val="00416891"/>
    <w:rsid w:val="00463E55"/>
    <w:rsid w:val="004C5C54"/>
    <w:rsid w:val="004D4AB5"/>
    <w:rsid w:val="004D4D70"/>
    <w:rsid w:val="00521E1D"/>
    <w:rsid w:val="0054484B"/>
    <w:rsid w:val="00555404"/>
    <w:rsid w:val="00565D39"/>
    <w:rsid w:val="005A7EF2"/>
    <w:rsid w:val="005B37D6"/>
    <w:rsid w:val="005B50D2"/>
    <w:rsid w:val="005D5961"/>
    <w:rsid w:val="00602DEE"/>
    <w:rsid w:val="00615F5D"/>
    <w:rsid w:val="00616C3A"/>
    <w:rsid w:val="006324BC"/>
    <w:rsid w:val="00632B33"/>
    <w:rsid w:val="00641912"/>
    <w:rsid w:val="006825FB"/>
    <w:rsid w:val="006A0B96"/>
    <w:rsid w:val="006D08F5"/>
    <w:rsid w:val="006E395A"/>
    <w:rsid w:val="006F6E36"/>
    <w:rsid w:val="00714A25"/>
    <w:rsid w:val="00720BCF"/>
    <w:rsid w:val="00744AC6"/>
    <w:rsid w:val="00792C74"/>
    <w:rsid w:val="007C76B4"/>
    <w:rsid w:val="007F7806"/>
    <w:rsid w:val="008068DE"/>
    <w:rsid w:val="00826925"/>
    <w:rsid w:val="008C3D60"/>
    <w:rsid w:val="008F0E46"/>
    <w:rsid w:val="00912932"/>
    <w:rsid w:val="00914B18"/>
    <w:rsid w:val="00941C31"/>
    <w:rsid w:val="00944BFF"/>
    <w:rsid w:val="00962959"/>
    <w:rsid w:val="00965A60"/>
    <w:rsid w:val="009F56A0"/>
    <w:rsid w:val="00A02574"/>
    <w:rsid w:val="00A27467"/>
    <w:rsid w:val="00A40A79"/>
    <w:rsid w:val="00A744DC"/>
    <w:rsid w:val="00A8667A"/>
    <w:rsid w:val="00AF4BD1"/>
    <w:rsid w:val="00B24C30"/>
    <w:rsid w:val="00B31A5C"/>
    <w:rsid w:val="00B35C0D"/>
    <w:rsid w:val="00B5097C"/>
    <w:rsid w:val="00B832E4"/>
    <w:rsid w:val="00B86890"/>
    <w:rsid w:val="00B926C6"/>
    <w:rsid w:val="00BB1083"/>
    <w:rsid w:val="00BD40A7"/>
    <w:rsid w:val="00BE3F12"/>
    <w:rsid w:val="00C270A6"/>
    <w:rsid w:val="00C6471F"/>
    <w:rsid w:val="00CE40FC"/>
    <w:rsid w:val="00E366E7"/>
    <w:rsid w:val="00E5617C"/>
    <w:rsid w:val="00E905F9"/>
    <w:rsid w:val="00EC4784"/>
    <w:rsid w:val="00F53FC5"/>
    <w:rsid w:val="00FA23D6"/>
    <w:rsid w:val="00FD5DAB"/>
    <w:rsid w:val="00FF5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8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7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616B8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053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0C53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public217340023?z=photo-217340023_457239063%2F6fa8d2e8f5a3517e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iew.officeapps.live.com/op/view.aspx?src=http://svetlolobovo.ru/upload/iblock/086/ogblauqyv37kyqei9j52vx820qiqzkmg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976C3-9307-44A9-9395-7F3EE951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</dc:creator>
  <cp:lastModifiedBy>WOW</cp:lastModifiedBy>
  <cp:revision>52</cp:revision>
  <cp:lastPrinted>2025-08-07T07:05:00Z</cp:lastPrinted>
  <dcterms:created xsi:type="dcterms:W3CDTF">2025-05-20T02:37:00Z</dcterms:created>
  <dcterms:modified xsi:type="dcterms:W3CDTF">2025-08-07T10:09:00Z</dcterms:modified>
</cp:coreProperties>
</file>