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2A672E">
      <w:pPr>
        <w:pStyle w:val="Style1"/>
        <w:widowControl/>
        <w:spacing w:before="149" w:after="173" w:line="576" w:lineRule="exact"/>
        <w:ind w:left="240"/>
        <w:jc w:val="center"/>
        <w:sectPr w:rsidR="00000000">
          <w:pgSz w:w="11906" w:h="16838"/>
          <w:pgMar w:top="849" w:right="700" w:bottom="312" w:left="676" w:header="720" w:footer="720" w:gutter="0"/>
          <w:cols w:space="720"/>
          <w:docGrid w:linePitch="326"/>
        </w:sectPr>
      </w:pPr>
      <w:bookmarkStart w:id="0" w:name="_GoBack"/>
      <w:bookmarkEnd w:id="0"/>
      <w:r>
        <w:rPr>
          <w:rStyle w:val="FontStyle11"/>
          <w:position w:val="14"/>
          <w:sz w:val="56"/>
          <w:szCs w:val="56"/>
        </w:rPr>
        <w:t>Осторожно, тонкий лёд</w:t>
      </w:r>
    </w:p>
    <w:p w:rsidR="00000000" w:rsidRDefault="002A672E">
      <w:pPr>
        <w:pStyle w:val="a8"/>
        <w:jc w:val="both"/>
      </w:pPr>
      <w:r>
        <w:rPr>
          <w:rStyle w:val="FontStyle14"/>
          <w:rFonts w:cs="Times New Roman"/>
          <w:sz w:val="24"/>
          <w:szCs w:val="24"/>
        </w:rPr>
        <w:lastRenderedPageBreak/>
        <w:tab/>
      </w:r>
      <w:r>
        <w:rPr>
          <w:rStyle w:val="FontStyle14"/>
          <w:rFonts w:ascii="Times New Roman" w:hAnsi="Times New Roman" w:cs="Times New Roman"/>
          <w:sz w:val="24"/>
          <w:szCs w:val="24"/>
        </w:rPr>
        <w:t>Осенний лед в период с ноября по декабрь, то есть до наступления устойчивых морозов, непрочен. Скрепленный вечерним или ночным холодом, он еще способен выдерживать небольшую нагрузку, но днем, быстро нагреваясь от просачивающейся чер</w:t>
      </w:r>
      <w:r>
        <w:rPr>
          <w:rStyle w:val="FontStyle14"/>
          <w:rFonts w:ascii="Times New Roman" w:hAnsi="Times New Roman" w:cs="Times New Roman"/>
          <w:sz w:val="24"/>
          <w:szCs w:val="24"/>
        </w:rPr>
        <w:t>ез него талой воды, становится пористым и очень слабым, хотя сохраняет достаточную толщину.</w:t>
      </w:r>
    </w:p>
    <w:p w:rsidR="00000000" w:rsidRDefault="002A672E">
      <w:pPr>
        <w:pStyle w:val="a5"/>
      </w:pPr>
      <w:r>
        <w:t>С образованием первого льда люди выходят на водоем по различным причинам: прокатиться по гладкой и блестящей поверхности на коньках, поиграть в хоккей, сократить ма</w:t>
      </w:r>
      <w:r>
        <w:t>ршрут и т.п. Но нельзя забывать о серьезной опасности, которую таят в себе только что замерзшие водоемы.</w:t>
      </w:r>
    </w:p>
    <w:p w:rsidR="00000000" w:rsidRDefault="002A672E">
      <w:pPr>
        <w:pStyle w:val="a5"/>
      </w:pPr>
      <w:r>
        <w:rPr>
          <w:b/>
          <w:bCs/>
        </w:rPr>
        <w:t>Становление льда:</w:t>
      </w:r>
    </w:p>
    <w:p w:rsidR="00000000" w:rsidRDefault="002A672E">
      <w:pPr>
        <w:pStyle w:val="a5"/>
        <w:numPr>
          <w:ilvl w:val="0"/>
          <w:numId w:val="1"/>
        </w:numPr>
        <w:tabs>
          <w:tab w:val="left" w:pos="0"/>
        </w:tabs>
        <w:spacing w:after="0"/>
      </w:pPr>
      <w:r>
        <w:t>Как правило, водоемы замерзают неравномерно, по частям: сначала у берега, на мелководье, в защищенных от ветра заливах, а затем уже н</w:t>
      </w:r>
      <w:r>
        <w:t>а середине.</w:t>
      </w:r>
    </w:p>
    <w:p w:rsidR="00000000" w:rsidRDefault="002A672E">
      <w:pPr>
        <w:pStyle w:val="a5"/>
        <w:numPr>
          <w:ilvl w:val="0"/>
          <w:numId w:val="1"/>
        </w:numPr>
        <w:tabs>
          <w:tab w:val="left" w:pos="0"/>
        </w:tabs>
        <w:spacing w:after="0"/>
      </w:pPr>
      <w:r>
        <w:t>На озерах, прудах, ставках (на всех водоемах со стоячей водой, особенно на тех, куда не впадает ни один ручеек</w:t>
      </w:r>
      <w:r>
        <w:t>, в которых нет русла придонной реки, подводных ключей) лед появляется раньше, чем на речках, где течение задерживает льдообразование.</w:t>
      </w:r>
    </w:p>
    <w:p w:rsidR="00000000" w:rsidRDefault="002A672E">
      <w:pPr>
        <w:pStyle w:val="a5"/>
        <w:numPr>
          <w:ilvl w:val="0"/>
          <w:numId w:val="1"/>
        </w:numPr>
        <w:tabs>
          <w:tab w:val="left" w:pos="0"/>
        </w:tabs>
      </w:pPr>
      <w:r>
        <w:t>На одном и том же водоеме можно встретить чередование льдов, которые при одинаковой толщине обладают различной прочностью и грузоподъемностью.</w:t>
      </w:r>
    </w:p>
    <w:p w:rsidR="00000000" w:rsidRDefault="002A672E">
      <w:pPr>
        <w:pStyle w:val="a5"/>
      </w:pPr>
      <w:r>
        <w:rPr>
          <w:b/>
          <w:bCs/>
        </w:rPr>
        <w:t xml:space="preserve">Следует знать, что: </w:t>
      </w:r>
    </w:p>
    <w:p w:rsidR="00000000" w:rsidRDefault="002A672E">
      <w:pPr>
        <w:pStyle w:val="a5"/>
        <w:numPr>
          <w:ilvl w:val="0"/>
          <w:numId w:val="2"/>
        </w:numPr>
        <w:tabs>
          <w:tab w:val="left" w:pos="0"/>
        </w:tabs>
        <w:spacing w:after="0"/>
      </w:pPr>
      <w:r>
        <w:t xml:space="preserve">Безопасным для человека считается лёд толщиною не менее 10 сантиметров в пресной воде и 15 </w:t>
      </w:r>
      <w:r>
        <w:t>сантиметров в солёной воде.</w:t>
      </w:r>
    </w:p>
    <w:p w:rsidR="00000000" w:rsidRDefault="002A672E">
      <w:pPr>
        <w:pStyle w:val="a5"/>
        <w:numPr>
          <w:ilvl w:val="0"/>
          <w:numId w:val="2"/>
        </w:numPr>
        <w:tabs>
          <w:tab w:val="left" w:pos="0"/>
        </w:tabs>
        <w:spacing w:after="0"/>
      </w:pPr>
      <w:r>
        <w:t>В устьях рек и притоках прочность льда ослаблена. Лёд непрочен в местах быстрого течения, бьющих ключей и стоковых вод, а также в районах произрастания водной растительности, вблизи деревьев, кустов, камыша.</w:t>
      </w:r>
    </w:p>
    <w:p w:rsidR="00000000" w:rsidRDefault="002A672E">
      <w:pPr>
        <w:pStyle w:val="a5"/>
        <w:numPr>
          <w:ilvl w:val="0"/>
          <w:numId w:val="2"/>
        </w:numPr>
        <w:tabs>
          <w:tab w:val="left" w:pos="0"/>
        </w:tabs>
        <w:spacing w:after="0"/>
      </w:pPr>
      <w:r>
        <w:t>Если температура воз</w:t>
      </w:r>
      <w:r>
        <w:t>духа выше 0 градусов держится более трех дней подряд, то прочность льда снижается на 25 %.</w:t>
      </w:r>
    </w:p>
    <w:p w:rsidR="00000000" w:rsidRDefault="002A672E">
      <w:pPr>
        <w:pStyle w:val="a5"/>
        <w:numPr>
          <w:ilvl w:val="0"/>
          <w:numId w:val="2"/>
        </w:numPr>
        <w:tabs>
          <w:tab w:val="left" w:pos="0"/>
        </w:tabs>
      </w:pPr>
      <w:r>
        <w:t xml:space="preserve">Прочность льда можно определить визуально: лёд голубого цвета – прочный, белого – прочность его в 2 раза меньше, серый, матово-белый или с желтоватым оттенком – лёд </w:t>
      </w:r>
      <w:r>
        <w:t>ненадёжен.</w:t>
      </w:r>
    </w:p>
    <w:p w:rsidR="00000000" w:rsidRDefault="002A672E">
      <w:pPr>
        <w:pStyle w:val="a5"/>
      </w:pPr>
      <w:r>
        <w:t xml:space="preserve">Оказание помощи провалившемуся под лед: </w:t>
      </w:r>
    </w:p>
    <w:p w:rsidR="00000000" w:rsidRDefault="002A672E">
      <w:pPr>
        <w:pStyle w:val="a5"/>
      </w:pPr>
      <w:r>
        <w:rPr>
          <w:b/>
        </w:rPr>
        <w:t xml:space="preserve">Самоспасение: </w:t>
      </w:r>
    </w:p>
    <w:p w:rsidR="00000000" w:rsidRDefault="002A672E">
      <w:pPr>
        <w:pStyle w:val="a5"/>
        <w:numPr>
          <w:ilvl w:val="0"/>
          <w:numId w:val="3"/>
        </w:numPr>
        <w:tabs>
          <w:tab w:val="left" w:pos="0"/>
        </w:tabs>
        <w:spacing w:after="0"/>
      </w:pPr>
      <w:r>
        <w:t>Не поддавайтесь панике.</w:t>
      </w:r>
    </w:p>
    <w:p w:rsidR="00000000" w:rsidRDefault="002A672E">
      <w:pPr>
        <w:pStyle w:val="a5"/>
        <w:numPr>
          <w:ilvl w:val="0"/>
          <w:numId w:val="3"/>
        </w:numPr>
        <w:tabs>
          <w:tab w:val="left" w:pos="0"/>
        </w:tabs>
        <w:spacing w:after="0"/>
      </w:pPr>
      <w:r>
        <w:t>Не надо барахтаться и наваливаться всем телом на тонкую кромку льда, так как под тяжестью тела он будет обламываться.</w:t>
      </w:r>
    </w:p>
    <w:p w:rsidR="00000000" w:rsidRDefault="002A672E">
      <w:pPr>
        <w:pStyle w:val="a5"/>
        <w:numPr>
          <w:ilvl w:val="0"/>
          <w:numId w:val="3"/>
        </w:numPr>
        <w:tabs>
          <w:tab w:val="left" w:pos="0"/>
        </w:tabs>
        <w:spacing w:after="0"/>
      </w:pPr>
      <w:r>
        <w:t>Широко раскиньте руки, чтобы не погрузиться с г</w:t>
      </w:r>
      <w:r>
        <w:t>оловой в воду.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лед.</w:t>
      </w:r>
    </w:p>
    <w:p w:rsidR="00000000" w:rsidRDefault="002A672E">
      <w:pPr>
        <w:pStyle w:val="a5"/>
        <w:numPr>
          <w:ilvl w:val="0"/>
          <w:numId w:val="3"/>
        </w:numPr>
        <w:tabs>
          <w:tab w:val="left" w:pos="0"/>
        </w:tabs>
        <w:spacing w:after="0"/>
      </w:pPr>
      <w:r>
        <w:t>Без резких движений отползай</w:t>
      </w:r>
      <w:r>
        <w:t>те как можно дальше от опасного места в том направлении, откуда пришли.</w:t>
      </w:r>
    </w:p>
    <w:p w:rsidR="00000000" w:rsidRDefault="002A672E">
      <w:pPr>
        <w:pStyle w:val="a5"/>
        <w:numPr>
          <w:ilvl w:val="0"/>
          <w:numId w:val="3"/>
        </w:numPr>
        <w:tabs>
          <w:tab w:val="left" w:pos="0"/>
        </w:tabs>
        <w:spacing w:after="0"/>
      </w:pPr>
      <w:r>
        <w:t>Зовите на помощь.</w:t>
      </w:r>
    </w:p>
    <w:p w:rsidR="00000000" w:rsidRDefault="002A672E">
      <w:pPr>
        <w:pStyle w:val="a5"/>
        <w:numPr>
          <w:ilvl w:val="0"/>
          <w:numId w:val="3"/>
        </w:numPr>
        <w:tabs>
          <w:tab w:val="left" w:pos="0"/>
        </w:tabs>
        <w:spacing w:after="0"/>
      </w:pPr>
      <w:r>
        <w:t>Удерживая себя на поверхности воды, стараться затрачивать на это минимум физических усилий.</w:t>
      </w:r>
    </w:p>
    <w:p w:rsidR="00000000" w:rsidRDefault="002A672E">
      <w:pPr>
        <w:pStyle w:val="a5"/>
        <w:numPr>
          <w:ilvl w:val="0"/>
          <w:numId w:val="3"/>
        </w:numPr>
        <w:tabs>
          <w:tab w:val="left" w:pos="0"/>
        </w:tabs>
        <w:spacing w:after="0"/>
      </w:pPr>
      <w:r>
        <w:t>Находясь на плаву, следует голову держать как можно выше над водой. Извест</w:t>
      </w:r>
      <w:r>
        <w:t>но, что более 50% всех теплопотерь организма, а по некоторым данным, даже 75% приходится на ее долю.</w:t>
      </w:r>
    </w:p>
    <w:p w:rsidR="00000000" w:rsidRDefault="002A672E">
      <w:pPr>
        <w:pStyle w:val="a5"/>
        <w:numPr>
          <w:ilvl w:val="0"/>
          <w:numId w:val="3"/>
        </w:numPr>
        <w:tabs>
          <w:tab w:val="left" w:pos="0"/>
        </w:tabs>
        <w:spacing w:after="0"/>
      </w:pPr>
      <w:r>
        <w:t xml:space="preserve">Активно плыть к берегу, плоту или шлюпке, можно, если они находятся на расстоянии, </w:t>
      </w:r>
      <w:r>
        <w:lastRenderedPageBreak/>
        <w:t>преодоление которого потребует не более 40 мин.</w:t>
      </w:r>
    </w:p>
    <w:p w:rsidR="00000000" w:rsidRDefault="002A672E">
      <w:pPr>
        <w:pStyle w:val="a5"/>
        <w:numPr>
          <w:ilvl w:val="0"/>
          <w:numId w:val="3"/>
        </w:numPr>
        <w:tabs>
          <w:tab w:val="left" w:pos="0"/>
        </w:tabs>
      </w:pPr>
      <w:r>
        <w:t>Добравшись до плавсредст</w:t>
      </w:r>
      <w:r>
        <w:t>ва, надо немедленно раздеться, выжать намокшую одежду и снова надеть.</w:t>
      </w:r>
    </w:p>
    <w:p w:rsidR="00000000" w:rsidRDefault="002A672E">
      <w:pPr>
        <w:pStyle w:val="a5"/>
      </w:pPr>
      <w:r>
        <w:rPr>
          <w:b/>
        </w:rPr>
        <w:t xml:space="preserve">Если вы оказываете помощь: </w:t>
      </w:r>
    </w:p>
    <w:p w:rsidR="00000000" w:rsidRDefault="002A672E">
      <w:pPr>
        <w:pStyle w:val="a5"/>
        <w:numPr>
          <w:ilvl w:val="0"/>
          <w:numId w:val="4"/>
        </w:numPr>
        <w:tabs>
          <w:tab w:val="left" w:pos="0"/>
        </w:tabs>
        <w:spacing w:after="0"/>
      </w:pPr>
      <w:r>
        <w:t>Подходите к полынье очень осторожно, лучше подползти по-пластунски.</w:t>
      </w:r>
    </w:p>
    <w:p w:rsidR="00000000" w:rsidRDefault="002A672E">
      <w:pPr>
        <w:pStyle w:val="a5"/>
        <w:numPr>
          <w:ilvl w:val="0"/>
          <w:numId w:val="4"/>
        </w:numPr>
        <w:tabs>
          <w:tab w:val="left" w:pos="0"/>
        </w:tabs>
        <w:spacing w:after="0"/>
      </w:pPr>
      <w:r>
        <w:t>Сообщите пострадавшему криком, что идете ему на помощь, это придаст ему силы, уверенность.</w:t>
      </w:r>
    </w:p>
    <w:p w:rsidR="00000000" w:rsidRDefault="002A672E">
      <w:pPr>
        <w:pStyle w:val="a5"/>
        <w:numPr>
          <w:ilvl w:val="0"/>
          <w:numId w:val="4"/>
        </w:numPr>
        <w:tabs>
          <w:tab w:val="left" w:pos="0"/>
        </w:tabs>
        <w:spacing w:after="0"/>
      </w:pPr>
      <w:r>
        <w:t>За 3-4 метра протяните ему веревку, шест, доску, шарф или любое другое подручное средство.</w:t>
      </w:r>
    </w:p>
    <w:p w:rsidR="00000000" w:rsidRDefault="002A672E">
      <w:pPr>
        <w:pStyle w:val="a5"/>
        <w:numPr>
          <w:ilvl w:val="0"/>
          <w:numId w:val="4"/>
        </w:numPr>
        <w:tabs>
          <w:tab w:val="left" w:pos="0"/>
        </w:tabs>
      </w:pPr>
      <w:r>
        <w:t>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000000" w:rsidRDefault="002A672E">
      <w:pPr>
        <w:pStyle w:val="a5"/>
      </w:pPr>
      <w:r>
        <w:t>Будьт</w:t>
      </w:r>
      <w:r>
        <w:t>е осторожны и помните: строгое выполнение правил поведения и мер безопасности на льду сохранит вашу жизнь</w:t>
      </w:r>
    </w:p>
    <w:p w:rsidR="002A672E" w:rsidRDefault="002A672E">
      <w:pPr>
        <w:shd w:val="clear" w:color="auto" w:fill="FFFFFF"/>
        <w:spacing w:before="280" w:after="280"/>
        <w:jc w:val="both"/>
      </w:pPr>
      <w:r>
        <w:rPr>
          <w:b/>
          <w:color w:val="000000"/>
        </w:rPr>
        <w:t>Усть-Удинский инспекторский участок Центра ГИМС ГУ МЧС России по Иркутской области</w:t>
      </w:r>
    </w:p>
    <w:sectPr w:rsidR="002A672E">
      <w:type w:val="continuous"/>
      <w:pgSz w:w="11906" w:h="16838"/>
      <w:pgMar w:top="849" w:right="700" w:bottom="312" w:left="676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sz w:val="24"/>
        <w:szCs w:val="24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010D"/>
    <w:rsid w:val="002A672E"/>
    <w:rsid w:val="007E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4"/>
      <w:szCs w:val="24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St1z0">
    <w:name w:val="WW8NumSt1z0"/>
    <w:rPr>
      <w:rFonts w:ascii="Lucida Sans Unicode" w:hAnsi="Lucida Sans Unicode" w:cs="Lucida Sans Unicode" w:hint="default"/>
    </w:rPr>
  </w:style>
  <w:style w:type="character" w:customStyle="1" w:styleId="WW8NumSt2z0">
    <w:name w:val="WW8NumSt2z0"/>
    <w:rPr>
      <w:rFonts w:ascii="Lucida Sans Unicode" w:hAnsi="Lucida Sans Unicode" w:cs="Lucida Sans Unicode" w:hint="default"/>
    </w:rPr>
  </w:style>
  <w:style w:type="character" w:customStyle="1" w:styleId="1">
    <w:name w:val="Основной шрифт абзаца1"/>
  </w:style>
  <w:style w:type="character" w:customStyle="1" w:styleId="FontStyle11">
    <w:name w:val="Font Style11"/>
    <w:rPr>
      <w:rFonts w:ascii="Times New Roman" w:hAnsi="Times New Roman" w:cs="Times New Roman"/>
      <w:b/>
      <w:bCs/>
      <w:sz w:val="60"/>
      <w:szCs w:val="60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pacing w:val="10"/>
      <w:sz w:val="12"/>
      <w:szCs w:val="12"/>
    </w:rPr>
  </w:style>
  <w:style w:type="character" w:customStyle="1" w:styleId="FontStyle13">
    <w:name w:val="Font Style13"/>
    <w:rPr>
      <w:rFonts w:ascii="Times New Roman" w:hAnsi="Times New Roman" w:cs="Times New Roman"/>
      <w:b/>
      <w:bCs/>
      <w:i/>
      <w:iCs/>
      <w:sz w:val="12"/>
      <w:szCs w:val="12"/>
    </w:rPr>
  </w:style>
  <w:style w:type="character" w:customStyle="1" w:styleId="FontStyle14">
    <w:name w:val="Font Style14"/>
    <w:rPr>
      <w:rFonts w:ascii="Lucida Sans Unicode" w:hAnsi="Lucida Sans Unicode" w:cs="Lucida Sans Unicode"/>
      <w:sz w:val="12"/>
      <w:szCs w:val="12"/>
    </w:rPr>
  </w:style>
  <w:style w:type="character" w:customStyle="1" w:styleId="a3">
    <w:name w:val="Маркеры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customStyle="1" w:styleId="Style1">
    <w:name w:val="Style1"/>
    <w:basedOn w:val="a"/>
  </w:style>
  <w:style w:type="paragraph" w:customStyle="1" w:styleId="Style2">
    <w:name w:val="Style2"/>
    <w:basedOn w:val="a"/>
    <w:pPr>
      <w:spacing w:line="158" w:lineRule="exact"/>
      <w:ind w:firstLine="173"/>
      <w:jc w:val="both"/>
    </w:pPr>
  </w:style>
  <w:style w:type="paragraph" w:customStyle="1" w:styleId="Style3">
    <w:name w:val="Style3"/>
    <w:basedOn w:val="a"/>
    <w:pPr>
      <w:spacing w:line="163" w:lineRule="exact"/>
      <w:ind w:firstLine="355"/>
      <w:jc w:val="both"/>
    </w:pPr>
  </w:style>
  <w:style w:type="paragraph" w:customStyle="1" w:styleId="Style4">
    <w:name w:val="Style4"/>
    <w:basedOn w:val="a"/>
    <w:pPr>
      <w:spacing w:line="163" w:lineRule="exact"/>
      <w:ind w:firstLine="168"/>
      <w:jc w:val="both"/>
    </w:pPr>
  </w:style>
  <w:style w:type="paragraph" w:customStyle="1" w:styleId="Style5">
    <w:name w:val="Style5"/>
    <w:basedOn w:val="a"/>
  </w:style>
  <w:style w:type="paragraph" w:styleId="a8">
    <w:name w:val="No Spacing"/>
    <w:qFormat/>
    <w:pPr>
      <w:widowControl w:val="0"/>
      <w:suppressAutoHyphens/>
      <w:autoSpaceDE w:val="0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gims7502</dc:creator>
  <cp:lastModifiedBy>Пользователь</cp:lastModifiedBy>
  <cp:revision>2</cp:revision>
  <cp:lastPrinted>1601-01-01T00:00:00Z</cp:lastPrinted>
  <dcterms:created xsi:type="dcterms:W3CDTF">2023-11-16T06:17:00Z</dcterms:created>
  <dcterms:modified xsi:type="dcterms:W3CDTF">2023-11-16T06:17:00Z</dcterms:modified>
</cp:coreProperties>
</file>