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7D1" w:rsidRDefault="00BF37D1" w:rsidP="00BF37D1">
      <w:pPr>
        <w:jc w:val="center"/>
        <w:rPr>
          <w:rFonts w:asciiTheme="minorHAnsi" w:hAnsiTheme="minorHAns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8BFA2AA" wp14:editId="1AD044D4">
            <wp:simplePos x="0" y="0"/>
            <wp:positionH relativeFrom="column">
              <wp:posOffset>2611185</wp:posOffset>
            </wp:positionH>
            <wp:positionV relativeFrom="paragraph">
              <wp:posOffset>2540</wp:posOffset>
            </wp:positionV>
            <wp:extent cx="695325" cy="885825"/>
            <wp:effectExtent l="0" t="0" r="9525" b="9525"/>
            <wp:wrapNone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7D1" w:rsidRDefault="00BF37D1" w:rsidP="00BF37D1">
      <w:pPr>
        <w:jc w:val="center"/>
        <w:rPr>
          <w:rFonts w:asciiTheme="minorHAnsi" w:hAnsiTheme="minorHAnsi"/>
          <w:sz w:val="28"/>
          <w:szCs w:val="28"/>
        </w:rPr>
      </w:pPr>
    </w:p>
    <w:p w:rsidR="00BF37D1" w:rsidRDefault="00BF37D1" w:rsidP="00BF37D1">
      <w:pPr>
        <w:jc w:val="center"/>
        <w:rPr>
          <w:rFonts w:asciiTheme="minorHAnsi" w:hAnsiTheme="minorHAnsi"/>
          <w:sz w:val="28"/>
          <w:szCs w:val="28"/>
        </w:rPr>
      </w:pPr>
    </w:p>
    <w:p w:rsidR="00BF37D1" w:rsidRDefault="00BF37D1" w:rsidP="00BF37D1">
      <w:pPr>
        <w:jc w:val="center"/>
        <w:rPr>
          <w:rFonts w:asciiTheme="minorHAnsi" w:hAnsiTheme="minorHAnsi"/>
          <w:sz w:val="28"/>
          <w:szCs w:val="28"/>
        </w:rPr>
      </w:pPr>
    </w:p>
    <w:p w:rsidR="00BF37D1" w:rsidRDefault="00BF37D1" w:rsidP="00BF37D1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F37D1" w:rsidRDefault="00BF37D1" w:rsidP="00BF37D1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BF37D1" w:rsidRDefault="00BF37D1" w:rsidP="00BF37D1">
      <w:pPr>
        <w:jc w:val="center"/>
        <w:rPr>
          <w:sz w:val="28"/>
          <w:szCs w:val="28"/>
        </w:rPr>
      </w:pPr>
      <w:r>
        <w:rPr>
          <w:sz w:val="28"/>
          <w:szCs w:val="28"/>
        </w:rPr>
        <w:t>Усть-Удинский район</w:t>
      </w:r>
    </w:p>
    <w:p w:rsidR="00BF37D1" w:rsidRPr="001110E8" w:rsidRDefault="00BF37D1" w:rsidP="00BF37D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МЭР</w:t>
      </w:r>
    </w:p>
    <w:p w:rsidR="00BF37D1" w:rsidRPr="00A5209E" w:rsidRDefault="00BF37D1" w:rsidP="00BF37D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F37D1" w:rsidRDefault="00BF37D1" w:rsidP="00BF37D1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        </w:t>
      </w:r>
    </w:p>
    <w:p w:rsidR="00BF37D1" w:rsidRDefault="00BF37D1" w:rsidP="00BF37D1">
      <w:pPr>
        <w:jc w:val="center"/>
        <w:rPr>
          <w:sz w:val="28"/>
          <w:szCs w:val="28"/>
          <w:u w:val="single"/>
        </w:rPr>
      </w:pPr>
    </w:p>
    <w:p w:rsidR="00BF37D1" w:rsidRPr="00C77534" w:rsidRDefault="00BF37D1" w:rsidP="00BF37D1">
      <w:pPr>
        <w:rPr>
          <w:rFonts w:ascii="Times New Roman" w:hAnsi="Times New Roman"/>
          <w:sz w:val="28"/>
          <w:szCs w:val="28"/>
          <w:u w:val="single"/>
        </w:rPr>
      </w:pPr>
      <w:proofErr w:type="gramStart"/>
      <w:r w:rsidRPr="00C77534">
        <w:rPr>
          <w:rFonts w:ascii="Times New Roman" w:hAnsi="Times New Roman"/>
          <w:sz w:val="28"/>
          <w:szCs w:val="28"/>
          <w:u w:val="single"/>
        </w:rPr>
        <w:t xml:space="preserve">« </w:t>
      </w:r>
      <w:r w:rsidR="00C77534" w:rsidRPr="00C77534">
        <w:rPr>
          <w:rFonts w:ascii="Times New Roman" w:hAnsi="Times New Roman"/>
          <w:sz w:val="28"/>
          <w:szCs w:val="28"/>
          <w:u w:val="single"/>
        </w:rPr>
        <w:t>16</w:t>
      </w:r>
      <w:proofErr w:type="gramEnd"/>
      <w:r w:rsidRPr="00C77534">
        <w:rPr>
          <w:rFonts w:ascii="Times New Roman" w:hAnsi="Times New Roman"/>
          <w:sz w:val="28"/>
          <w:szCs w:val="28"/>
          <w:u w:val="single"/>
        </w:rPr>
        <w:t xml:space="preserve"> » </w:t>
      </w:r>
      <w:r w:rsidR="00C77534" w:rsidRPr="00C77534">
        <w:rPr>
          <w:rFonts w:ascii="Times New Roman" w:hAnsi="Times New Roman"/>
          <w:sz w:val="28"/>
          <w:szCs w:val="28"/>
          <w:u w:val="single"/>
        </w:rPr>
        <w:t xml:space="preserve">февраля </w:t>
      </w:r>
      <w:r w:rsidRPr="00C77534">
        <w:rPr>
          <w:rFonts w:ascii="Times New Roman" w:hAnsi="Times New Roman"/>
          <w:sz w:val="28"/>
          <w:szCs w:val="28"/>
          <w:u w:val="single"/>
        </w:rPr>
        <w:t>2022</w:t>
      </w:r>
      <w:r w:rsidR="00C77534" w:rsidRPr="00C77534">
        <w:rPr>
          <w:rFonts w:ascii="Times New Roman" w:hAnsi="Times New Roman"/>
          <w:sz w:val="28"/>
          <w:szCs w:val="28"/>
          <w:u w:val="single"/>
        </w:rPr>
        <w:t xml:space="preserve"> г.  № 85</w:t>
      </w:r>
      <w:r w:rsidRPr="00C77534">
        <w:rPr>
          <w:rFonts w:ascii="Times New Roman" w:hAnsi="Times New Roman"/>
          <w:sz w:val="28"/>
          <w:szCs w:val="28"/>
          <w:u w:val="single"/>
        </w:rPr>
        <w:t xml:space="preserve">                                        </w:t>
      </w:r>
    </w:p>
    <w:p w:rsidR="00BF37D1" w:rsidRPr="005574D5" w:rsidRDefault="00BF37D1" w:rsidP="00BF37D1">
      <w:pPr>
        <w:rPr>
          <w:sz w:val="28"/>
          <w:szCs w:val="28"/>
          <w:u w:val="single"/>
        </w:rPr>
      </w:pPr>
      <w:r>
        <w:rPr>
          <w:sz w:val="28"/>
          <w:szCs w:val="28"/>
        </w:rPr>
        <w:t>п. Усть-Уда</w:t>
      </w:r>
    </w:p>
    <w:p w:rsidR="00BF37D1" w:rsidRPr="00054608" w:rsidRDefault="00BF37D1" w:rsidP="00BF37D1">
      <w:pPr>
        <w:jc w:val="center"/>
        <w:rPr>
          <w:rFonts w:ascii="Times New Roman" w:hAnsi="Times New Roman"/>
          <w:b/>
          <w:sz w:val="28"/>
          <w:szCs w:val="28"/>
        </w:rPr>
      </w:pPr>
    </w:p>
    <w:p w:rsidR="0038306B" w:rsidRDefault="00BF37D1" w:rsidP="00BF37D1">
      <w:pPr>
        <w:tabs>
          <w:tab w:val="left" w:pos="709"/>
          <w:tab w:val="left" w:pos="2410"/>
          <w:tab w:val="left" w:pos="5387"/>
          <w:tab w:val="left" w:pos="5670"/>
        </w:tabs>
        <w:spacing w:line="280" w:lineRule="atLeast"/>
        <w:ind w:right="4110"/>
        <w:rPr>
          <w:rFonts w:ascii="Times New Roman" w:hAnsi="Times New Roman"/>
          <w:sz w:val="28"/>
        </w:rPr>
      </w:pPr>
      <w:r w:rsidRPr="004A059D">
        <w:rPr>
          <w:rFonts w:ascii="Times New Roman" w:hAnsi="Times New Roman"/>
          <w:sz w:val="28"/>
        </w:rPr>
        <w:t xml:space="preserve">Об утверждении Положения </w:t>
      </w:r>
    </w:p>
    <w:p w:rsidR="00BF37D1" w:rsidRDefault="00BF37D1" w:rsidP="00BF37D1">
      <w:pPr>
        <w:tabs>
          <w:tab w:val="left" w:pos="709"/>
          <w:tab w:val="left" w:pos="2410"/>
          <w:tab w:val="left" w:pos="5387"/>
          <w:tab w:val="left" w:pos="5670"/>
        </w:tabs>
        <w:spacing w:line="280" w:lineRule="atLeast"/>
        <w:ind w:right="411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представительских и прочих расходах </w:t>
      </w:r>
    </w:p>
    <w:p w:rsidR="00BF37D1" w:rsidRPr="004A059D" w:rsidRDefault="00BF37D1" w:rsidP="00BF37D1">
      <w:pPr>
        <w:tabs>
          <w:tab w:val="left" w:pos="709"/>
          <w:tab w:val="left" w:pos="2410"/>
          <w:tab w:val="left" w:pos="5387"/>
          <w:tab w:val="left" w:pos="5670"/>
        </w:tabs>
        <w:spacing w:line="280" w:lineRule="atLeast"/>
        <w:ind w:right="411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Усть-Удинского района</w:t>
      </w:r>
    </w:p>
    <w:p w:rsidR="00BF37D1" w:rsidRDefault="00BF37D1" w:rsidP="00BF37D1">
      <w:pPr>
        <w:suppressAutoHyphens/>
        <w:ind w:firstLine="720"/>
        <w:jc w:val="both"/>
        <w:rPr>
          <w:rFonts w:ascii="Times New Roman" w:hAnsi="Times New Roman"/>
          <w:sz w:val="28"/>
        </w:rPr>
      </w:pPr>
    </w:p>
    <w:p w:rsidR="00BF37D1" w:rsidRDefault="00BF37D1" w:rsidP="00BF37D1">
      <w:pPr>
        <w:suppressAutoHyphens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</w:t>
      </w:r>
      <w:r w:rsidR="003418E5">
        <w:rPr>
          <w:rFonts w:ascii="Times New Roman" w:hAnsi="Times New Roman"/>
          <w:sz w:val="28"/>
        </w:rPr>
        <w:t>Бюджетным кодексом Российской Федерации, налоговым кодексом Российской</w:t>
      </w:r>
      <w:r w:rsidR="003418E5">
        <w:rPr>
          <w:rFonts w:ascii="Times New Roman" w:hAnsi="Times New Roman"/>
          <w:sz w:val="28"/>
        </w:rPr>
        <w:tab/>
        <w:t xml:space="preserve"> Федерации, </w:t>
      </w:r>
      <w:r>
        <w:rPr>
          <w:rFonts w:ascii="Times New Roman" w:hAnsi="Times New Roman"/>
          <w:sz w:val="28"/>
        </w:rPr>
        <w:t xml:space="preserve">подпунктом 1 пункта 4 статьи 36 Федерального закона </w:t>
      </w:r>
      <w:r w:rsidRPr="00CF3821">
        <w:rPr>
          <w:rFonts w:ascii="Times New Roman" w:hAnsi="Times New Roman" w:hint="eastAsia"/>
          <w:sz w:val="28"/>
        </w:rPr>
        <w:t>от</w:t>
      </w:r>
      <w:r w:rsidRPr="00CF3821">
        <w:rPr>
          <w:rFonts w:ascii="Times New Roman" w:hAnsi="Times New Roman"/>
          <w:sz w:val="28"/>
        </w:rPr>
        <w:t xml:space="preserve"> 6</w:t>
      </w:r>
      <w:r>
        <w:rPr>
          <w:rFonts w:ascii="Times New Roman" w:hAnsi="Times New Roman"/>
          <w:sz w:val="28"/>
        </w:rPr>
        <w:t xml:space="preserve"> октября </w:t>
      </w:r>
      <w:r w:rsidRPr="00CF3821">
        <w:rPr>
          <w:rFonts w:ascii="Times New Roman" w:hAnsi="Times New Roman"/>
          <w:sz w:val="28"/>
        </w:rPr>
        <w:t>2003</w:t>
      </w:r>
      <w:r>
        <w:rPr>
          <w:rFonts w:ascii="Times New Roman" w:hAnsi="Times New Roman"/>
          <w:sz w:val="28"/>
        </w:rPr>
        <w:t xml:space="preserve"> года</w:t>
      </w:r>
      <w:r w:rsidRPr="00CF382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 w:rsidRPr="00CF3821">
        <w:rPr>
          <w:rFonts w:ascii="Times New Roman" w:hAnsi="Times New Roman"/>
          <w:sz w:val="28"/>
        </w:rPr>
        <w:t xml:space="preserve"> 131-</w:t>
      </w:r>
      <w:r w:rsidRPr="00CF3821">
        <w:rPr>
          <w:rFonts w:ascii="Times New Roman" w:hAnsi="Times New Roman" w:hint="eastAsia"/>
          <w:sz w:val="28"/>
        </w:rPr>
        <w:t>ФЗ</w:t>
      </w:r>
      <w:r w:rsidRPr="00CF3821">
        <w:rPr>
          <w:rFonts w:ascii="Times New Roman" w:hAnsi="Times New Roman"/>
          <w:sz w:val="28"/>
        </w:rPr>
        <w:t xml:space="preserve"> "</w:t>
      </w:r>
      <w:r w:rsidRPr="00CF3821">
        <w:rPr>
          <w:rFonts w:ascii="Times New Roman" w:hAnsi="Times New Roman" w:hint="eastAsia"/>
          <w:sz w:val="28"/>
        </w:rPr>
        <w:t>Об</w:t>
      </w:r>
      <w:r w:rsidRPr="00CF3821">
        <w:rPr>
          <w:rFonts w:ascii="Times New Roman" w:hAnsi="Times New Roman"/>
          <w:sz w:val="28"/>
        </w:rPr>
        <w:t xml:space="preserve"> </w:t>
      </w:r>
      <w:r w:rsidRPr="00CF3821">
        <w:rPr>
          <w:rFonts w:ascii="Times New Roman" w:hAnsi="Times New Roman" w:hint="eastAsia"/>
          <w:sz w:val="28"/>
        </w:rPr>
        <w:t>общих</w:t>
      </w:r>
      <w:r w:rsidRPr="00CF3821">
        <w:rPr>
          <w:rFonts w:ascii="Times New Roman" w:hAnsi="Times New Roman"/>
          <w:sz w:val="28"/>
        </w:rPr>
        <w:t xml:space="preserve"> </w:t>
      </w:r>
      <w:r w:rsidRPr="00CF3821">
        <w:rPr>
          <w:rFonts w:ascii="Times New Roman" w:hAnsi="Times New Roman" w:hint="eastAsia"/>
          <w:sz w:val="28"/>
        </w:rPr>
        <w:t>принципах</w:t>
      </w:r>
      <w:r w:rsidRPr="00CF3821">
        <w:rPr>
          <w:rFonts w:ascii="Times New Roman" w:hAnsi="Times New Roman"/>
          <w:sz w:val="28"/>
        </w:rPr>
        <w:t xml:space="preserve"> </w:t>
      </w:r>
      <w:r w:rsidRPr="00CF3821">
        <w:rPr>
          <w:rFonts w:ascii="Times New Roman" w:hAnsi="Times New Roman" w:hint="eastAsia"/>
          <w:sz w:val="28"/>
        </w:rPr>
        <w:t>организации</w:t>
      </w:r>
      <w:r w:rsidRPr="00CF3821">
        <w:rPr>
          <w:rFonts w:ascii="Times New Roman" w:hAnsi="Times New Roman"/>
          <w:sz w:val="28"/>
        </w:rPr>
        <w:t xml:space="preserve"> </w:t>
      </w:r>
      <w:r w:rsidRPr="00CF3821">
        <w:rPr>
          <w:rFonts w:ascii="Times New Roman" w:hAnsi="Times New Roman" w:hint="eastAsia"/>
          <w:sz w:val="28"/>
        </w:rPr>
        <w:t>местного</w:t>
      </w:r>
      <w:r w:rsidRPr="00CF3821">
        <w:rPr>
          <w:rFonts w:ascii="Times New Roman" w:hAnsi="Times New Roman"/>
          <w:sz w:val="28"/>
        </w:rPr>
        <w:t xml:space="preserve"> </w:t>
      </w:r>
      <w:r w:rsidRPr="00CF3821">
        <w:rPr>
          <w:rFonts w:ascii="Times New Roman" w:hAnsi="Times New Roman" w:hint="eastAsia"/>
          <w:sz w:val="28"/>
        </w:rPr>
        <w:t>самоуправления</w:t>
      </w:r>
      <w:r w:rsidRPr="00CF3821">
        <w:rPr>
          <w:rFonts w:ascii="Times New Roman" w:hAnsi="Times New Roman"/>
          <w:sz w:val="28"/>
        </w:rPr>
        <w:t xml:space="preserve"> </w:t>
      </w:r>
      <w:r w:rsidRPr="00CF3821">
        <w:rPr>
          <w:rFonts w:ascii="Times New Roman" w:hAnsi="Times New Roman" w:hint="eastAsia"/>
          <w:sz w:val="28"/>
        </w:rPr>
        <w:t>в</w:t>
      </w:r>
      <w:r w:rsidRPr="00CF3821">
        <w:rPr>
          <w:rFonts w:ascii="Times New Roman" w:hAnsi="Times New Roman"/>
          <w:sz w:val="28"/>
        </w:rPr>
        <w:t xml:space="preserve"> </w:t>
      </w:r>
      <w:r w:rsidRPr="00CF3821">
        <w:rPr>
          <w:rFonts w:ascii="Times New Roman" w:hAnsi="Times New Roman" w:hint="eastAsia"/>
          <w:sz w:val="28"/>
        </w:rPr>
        <w:t>Российской</w:t>
      </w:r>
      <w:r w:rsidRPr="00CF3821">
        <w:rPr>
          <w:rFonts w:ascii="Times New Roman" w:hAnsi="Times New Roman"/>
          <w:sz w:val="28"/>
        </w:rPr>
        <w:t xml:space="preserve"> </w:t>
      </w:r>
      <w:r w:rsidRPr="00CF3821">
        <w:rPr>
          <w:rFonts w:ascii="Times New Roman" w:hAnsi="Times New Roman" w:hint="eastAsia"/>
          <w:sz w:val="28"/>
        </w:rPr>
        <w:t>Федерации</w:t>
      </w:r>
      <w:r w:rsidRPr="00CF3821">
        <w:rPr>
          <w:rFonts w:ascii="Times New Roman" w:hAnsi="Times New Roman"/>
          <w:sz w:val="28"/>
        </w:rPr>
        <w:t>"</w:t>
      </w:r>
      <w:r>
        <w:rPr>
          <w:rFonts w:ascii="Times New Roman" w:hAnsi="Times New Roman"/>
          <w:sz w:val="28"/>
        </w:rPr>
        <w:t xml:space="preserve">, </w:t>
      </w:r>
      <w:r w:rsidR="009F6DE2">
        <w:rPr>
          <w:rFonts w:ascii="Times New Roman" w:hAnsi="Times New Roman"/>
          <w:sz w:val="28"/>
        </w:rPr>
        <w:t xml:space="preserve">руководствуясь </w:t>
      </w:r>
      <w:r>
        <w:rPr>
          <w:rFonts w:ascii="Times New Roman" w:hAnsi="Times New Roman"/>
          <w:sz w:val="28"/>
        </w:rPr>
        <w:t>подпунктом 1 пункта 1, статьи 22 и статьей 45 Устава районного муниципального образования «Усть-Удинский район»</w:t>
      </w:r>
    </w:p>
    <w:p w:rsidR="00BF37D1" w:rsidRDefault="00BF37D1" w:rsidP="00BF37D1">
      <w:pPr>
        <w:suppressAutoHyphens/>
        <w:ind w:firstLine="720"/>
        <w:jc w:val="both"/>
        <w:rPr>
          <w:rFonts w:ascii="Times New Roman" w:hAnsi="Times New Roman"/>
          <w:sz w:val="28"/>
        </w:rPr>
      </w:pPr>
    </w:p>
    <w:p w:rsidR="00BF37D1" w:rsidRDefault="00BF37D1" w:rsidP="00BF37D1">
      <w:pPr>
        <w:suppressAutoHyphens/>
        <w:jc w:val="center"/>
        <w:rPr>
          <w:rFonts w:ascii="Times New Roman" w:hAnsi="Times New Roman"/>
          <w:sz w:val="28"/>
        </w:rPr>
      </w:pPr>
      <w:r w:rsidRPr="00524540">
        <w:rPr>
          <w:rFonts w:ascii="Times New Roman" w:hAnsi="Times New Roman"/>
          <w:sz w:val="28"/>
        </w:rPr>
        <w:t>П О С Т А Н О В Л Я Ю:</w:t>
      </w:r>
    </w:p>
    <w:p w:rsidR="00BF37D1" w:rsidRPr="00524540" w:rsidRDefault="00BF37D1" w:rsidP="00BF37D1">
      <w:pPr>
        <w:suppressAutoHyphens/>
        <w:jc w:val="center"/>
        <w:rPr>
          <w:rFonts w:ascii="Times New Roman" w:hAnsi="Times New Roman"/>
          <w:sz w:val="28"/>
        </w:rPr>
      </w:pPr>
    </w:p>
    <w:p w:rsidR="0085786A" w:rsidRPr="0085786A" w:rsidRDefault="0085786A" w:rsidP="0085786A">
      <w:pPr>
        <w:pStyle w:val="a3"/>
        <w:numPr>
          <w:ilvl w:val="0"/>
          <w:numId w:val="1"/>
        </w:numPr>
        <w:tabs>
          <w:tab w:val="left" w:pos="709"/>
          <w:tab w:val="left" w:pos="2410"/>
          <w:tab w:val="left" w:pos="5670"/>
        </w:tabs>
        <w:spacing w:line="280" w:lineRule="atLeast"/>
        <w:ind w:left="709" w:right="142" w:hanging="349"/>
        <w:jc w:val="both"/>
        <w:rPr>
          <w:rFonts w:ascii="Times New Roman" w:hAnsi="Times New Roman"/>
          <w:sz w:val="28"/>
        </w:rPr>
      </w:pPr>
      <w:r w:rsidRPr="00900DE3">
        <w:rPr>
          <w:rFonts w:ascii="Times New Roman" w:hAnsi="Times New Roman"/>
          <w:sz w:val="28"/>
        </w:rPr>
        <w:t xml:space="preserve">Утвердить </w:t>
      </w:r>
      <w:r>
        <w:rPr>
          <w:rFonts w:ascii="Times New Roman" w:hAnsi="Times New Roman"/>
          <w:sz w:val="28"/>
        </w:rPr>
        <w:t xml:space="preserve">прилагаемое </w:t>
      </w:r>
      <w:r w:rsidRPr="00900DE3">
        <w:rPr>
          <w:rFonts w:ascii="Times New Roman" w:hAnsi="Times New Roman"/>
          <w:sz w:val="28"/>
        </w:rPr>
        <w:t>Положение о представительских и прочих расходах администрации Усть-Удинского района.</w:t>
      </w:r>
    </w:p>
    <w:p w:rsidR="0038306B" w:rsidRDefault="0085786A" w:rsidP="00BF37D1">
      <w:pPr>
        <w:pStyle w:val="a3"/>
        <w:numPr>
          <w:ilvl w:val="0"/>
          <w:numId w:val="1"/>
        </w:numPr>
        <w:tabs>
          <w:tab w:val="left" w:pos="709"/>
          <w:tab w:val="left" w:pos="2410"/>
          <w:tab w:val="left" w:pos="5670"/>
        </w:tabs>
        <w:spacing w:line="280" w:lineRule="atLeast"/>
        <w:ind w:left="709" w:right="142" w:hanging="34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Признать утратившим силу п</w:t>
      </w:r>
      <w:r w:rsidR="0038306B">
        <w:rPr>
          <w:rFonts w:ascii="Times New Roman" w:hAnsi="Times New Roman"/>
          <w:sz w:val="28"/>
        </w:rPr>
        <w:t>остановление от 07.02.2020 г. № 65 «Об утверждении Положения об отдельных вопросах организации и проведения официальных мероприятий и официальных приемов, обслуживания делегаций и отдельных лиц в Усть-Удинском районе».</w:t>
      </w:r>
    </w:p>
    <w:p w:rsidR="00BF37D1" w:rsidRPr="00900DE3" w:rsidRDefault="00BF37D1" w:rsidP="00BF37D1">
      <w:pPr>
        <w:pStyle w:val="a3"/>
        <w:numPr>
          <w:ilvl w:val="0"/>
          <w:numId w:val="1"/>
        </w:numPr>
        <w:tabs>
          <w:tab w:val="left" w:pos="709"/>
          <w:tab w:val="left" w:pos="2410"/>
          <w:tab w:val="left" w:pos="5670"/>
        </w:tabs>
        <w:spacing w:line="280" w:lineRule="atLeast"/>
        <w:ind w:left="709" w:right="142" w:hanging="349"/>
        <w:jc w:val="both"/>
        <w:rPr>
          <w:rFonts w:ascii="Times New Roman" w:hAnsi="Times New Roman"/>
          <w:sz w:val="28"/>
        </w:rPr>
      </w:pPr>
      <w:r w:rsidRPr="005A79FB">
        <w:rPr>
          <w:rFonts w:ascii="Times New Roman" w:hAnsi="Times New Roman"/>
          <w:sz w:val="28"/>
          <w:szCs w:val="28"/>
        </w:rPr>
        <w:t>Управлению делами администрации района (</w:t>
      </w:r>
      <w:r>
        <w:rPr>
          <w:rFonts w:ascii="Times New Roman" w:hAnsi="Times New Roman"/>
          <w:sz w:val="28"/>
          <w:szCs w:val="28"/>
        </w:rPr>
        <w:t>Толмачева О.С</w:t>
      </w:r>
      <w:r w:rsidRPr="005A79FB">
        <w:rPr>
          <w:rFonts w:ascii="Times New Roman" w:hAnsi="Times New Roman"/>
          <w:sz w:val="28"/>
          <w:szCs w:val="28"/>
        </w:rPr>
        <w:t>.) опубликовать настоящее постановление в установленном порядке.</w:t>
      </w:r>
    </w:p>
    <w:p w:rsidR="00BF37D1" w:rsidRPr="00900DE3" w:rsidRDefault="00BF37D1" w:rsidP="00BF37D1">
      <w:pPr>
        <w:pStyle w:val="a3"/>
        <w:numPr>
          <w:ilvl w:val="0"/>
          <w:numId w:val="1"/>
        </w:numPr>
        <w:tabs>
          <w:tab w:val="left" w:pos="709"/>
          <w:tab w:val="left" w:pos="2410"/>
          <w:tab w:val="left" w:pos="5670"/>
        </w:tabs>
        <w:spacing w:line="280" w:lineRule="atLeast"/>
        <w:ind w:left="709" w:right="142" w:hanging="349"/>
        <w:jc w:val="both"/>
        <w:rPr>
          <w:rFonts w:ascii="Times New Roman" w:hAnsi="Times New Roman"/>
          <w:sz w:val="28"/>
        </w:rPr>
      </w:pPr>
      <w:r w:rsidRPr="005A79FB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 w:rsidR="006B1B4A">
        <w:rPr>
          <w:rFonts w:ascii="Times New Roman" w:hAnsi="Times New Roman"/>
          <w:sz w:val="28"/>
          <w:szCs w:val="28"/>
        </w:rPr>
        <w:t>с момента официального опубликования и распространяет свое действие на отношения, возникшие с 01.01.2022 года.</w:t>
      </w:r>
    </w:p>
    <w:p w:rsidR="00BF37D1" w:rsidRPr="00900DE3" w:rsidRDefault="00BF37D1" w:rsidP="00BF37D1">
      <w:pPr>
        <w:pStyle w:val="a3"/>
        <w:numPr>
          <w:ilvl w:val="0"/>
          <w:numId w:val="1"/>
        </w:numPr>
        <w:tabs>
          <w:tab w:val="left" w:pos="709"/>
          <w:tab w:val="left" w:pos="2410"/>
          <w:tab w:val="left" w:pos="5670"/>
        </w:tabs>
        <w:spacing w:line="280" w:lineRule="atLeast"/>
        <w:ind w:left="709" w:right="142" w:hanging="34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Контроль за исполнением настоящего </w:t>
      </w:r>
      <w:r w:rsidR="00CD150D">
        <w:rPr>
          <w:rFonts w:ascii="Times New Roman" w:hAnsi="Times New Roman"/>
          <w:sz w:val="28"/>
        </w:rPr>
        <w:t>постановления</w:t>
      </w:r>
      <w:r>
        <w:rPr>
          <w:rFonts w:ascii="Times New Roman" w:hAnsi="Times New Roman"/>
          <w:sz w:val="28"/>
        </w:rPr>
        <w:t xml:space="preserve"> возложить на начальника отдела бухгалтерии (Бердникова С.А.).</w:t>
      </w:r>
    </w:p>
    <w:p w:rsidR="00BF37D1" w:rsidRDefault="00BF37D1" w:rsidP="00BF37D1">
      <w:pPr>
        <w:suppressAutoHyphens/>
        <w:ind w:firstLine="720"/>
        <w:jc w:val="both"/>
        <w:rPr>
          <w:rFonts w:ascii="Times New Roman" w:hAnsi="Times New Roman"/>
          <w:sz w:val="28"/>
        </w:rPr>
      </w:pPr>
    </w:p>
    <w:p w:rsidR="0085786A" w:rsidRPr="00565731" w:rsidRDefault="0085786A" w:rsidP="00BF37D1">
      <w:pPr>
        <w:suppressAutoHyphens/>
        <w:ind w:firstLine="720"/>
        <w:jc w:val="both"/>
        <w:rPr>
          <w:rFonts w:ascii="Times New Roman" w:hAnsi="Times New Roman"/>
          <w:sz w:val="28"/>
        </w:rPr>
      </w:pPr>
    </w:p>
    <w:p w:rsidR="00BF37D1" w:rsidRPr="007E5CC5" w:rsidRDefault="00BF37D1" w:rsidP="00C83354">
      <w:pPr>
        <w:tabs>
          <w:tab w:val="left" w:pos="0"/>
        </w:tabs>
        <w:spacing w:line="240" w:lineRule="exac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Мэр Усть-Удинского района                                      </w:t>
      </w:r>
      <w:r w:rsidR="00C83354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С.Н. Чемезов                    </w:t>
      </w:r>
    </w:p>
    <w:p w:rsidR="00BF37D1" w:rsidRDefault="00BF37D1" w:rsidP="00BF37D1">
      <w:pPr>
        <w:rPr>
          <w:rFonts w:asciiTheme="minorHAnsi" w:hAnsiTheme="minorHAnsi"/>
        </w:rPr>
      </w:pPr>
    </w:p>
    <w:p w:rsidR="00BF37D1" w:rsidRDefault="00BF37D1" w:rsidP="00BF37D1">
      <w:pPr>
        <w:rPr>
          <w:rFonts w:asciiTheme="minorHAnsi" w:hAnsiTheme="minorHAnsi"/>
        </w:rPr>
      </w:pPr>
    </w:p>
    <w:p w:rsidR="00BF37D1" w:rsidRPr="00C83354" w:rsidRDefault="00BF37D1" w:rsidP="0074500B">
      <w:pPr>
        <w:jc w:val="right"/>
        <w:rPr>
          <w:rFonts w:ascii="Times New Roman" w:hAnsi="Times New Roman"/>
          <w:sz w:val="28"/>
          <w:szCs w:val="28"/>
        </w:rPr>
      </w:pPr>
      <w:r w:rsidRPr="00C83354">
        <w:rPr>
          <w:rFonts w:ascii="Times New Roman" w:hAnsi="Times New Roman"/>
          <w:sz w:val="28"/>
          <w:szCs w:val="28"/>
        </w:rPr>
        <w:lastRenderedPageBreak/>
        <w:t>УТВЕРЖДЕНО</w:t>
      </w:r>
    </w:p>
    <w:p w:rsidR="00BF37D1" w:rsidRPr="00C83354" w:rsidRDefault="00BF37D1" w:rsidP="0074500B">
      <w:pPr>
        <w:jc w:val="right"/>
        <w:rPr>
          <w:rFonts w:ascii="Times New Roman" w:hAnsi="Times New Roman"/>
          <w:sz w:val="28"/>
          <w:szCs w:val="28"/>
        </w:rPr>
      </w:pPr>
      <w:r w:rsidRPr="00C83354">
        <w:rPr>
          <w:rFonts w:ascii="Times New Roman" w:hAnsi="Times New Roman"/>
          <w:sz w:val="28"/>
          <w:szCs w:val="28"/>
        </w:rPr>
        <w:t>постановлением мэра Усть-Удинского района</w:t>
      </w:r>
    </w:p>
    <w:p w:rsidR="00BF37D1" w:rsidRPr="00C83354" w:rsidRDefault="00BF37D1" w:rsidP="0074500B">
      <w:pPr>
        <w:jc w:val="right"/>
        <w:rPr>
          <w:rFonts w:ascii="Times New Roman" w:hAnsi="Times New Roman"/>
          <w:sz w:val="28"/>
          <w:szCs w:val="28"/>
        </w:rPr>
      </w:pPr>
      <w:r w:rsidRPr="00C83354"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="00CD150D" w:rsidRPr="00C83354">
        <w:rPr>
          <w:rFonts w:ascii="Times New Roman" w:hAnsi="Times New Roman"/>
          <w:sz w:val="28"/>
          <w:szCs w:val="28"/>
        </w:rPr>
        <w:t xml:space="preserve">    </w:t>
      </w:r>
      <w:r w:rsidR="009375D5">
        <w:rPr>
          <w:rFonts w:ascii="Times New Roman" w:hAnsi="Times New Roman"/>
          <w:sz w:val="28"/>
          <w:szCs w:val="28"/>
        </w:rPr>
        <w:t xml:space="preserve">   </w:t>
      </w:r>
      <w:r w:rsidR="00CD150D" w:rsidRPr="00C83354">
        <w:rPr>
          <w:rFonts w:ascii="Times New Roman" w:hAnsi="Times New Roman"/>
          <w:sz w:val="28"/>
          <w:szCs w:val="28"/>
        </w:rPr>
        <w:t xml:space="preserve"> </w:t>
      </w:r>
      <w:r w:rsidRPr="00C83354">
        <w:rPr>
          <w:rFonts w:ascii="Times New Roman" w:hAnsi="Times New Roman"/>
          <w:sz w:val="28"/>
          <w:szCs w:val="28"/>
        </w:rPr>
        <w:t xml:space="preserve">от </w:t>
      </w:r>
      <w:r w:rsidR="0074500B">
        <w:rPr>
          <w:rFonts w:ascii="Times New Roman" w:hAnsi="Times New Roman"/>
          <w:sz w:val="28"/>
          <w:szCs w:val="28"/>
        </w:rPr>
        <w:t>«16»</w:t>
      </w:r>
      <w:r w:rsidRPr="00C83354">
        <w:rPr>
          <w:rFonts w:ascii="Times New Roman" w:hAnsi="Times New Roman"/>
          <w:sz w:val="28"/>
          <w:szCs w:val="28"/>
        </w:rPr>
        <w:t xml:space="preserve"> </w:t>
      </w:r>
      <w:r w:rsidR="0074500B">
        <w:rPr>
          <w:rFonts w:ascii="Times New Roman" w:hAnsi="Times New Roman"/>
          <w:sz w:val="28"/>
          <w:szCs w:val="28"/>
        </w:rPr>
        <w:t xml:space="preserve">февраля </w:t>
      </w:r>
      <w:r w:rsidRPr="00C83354">
        <w:rPr>
          <w:rFonts w:ascii="Times New Roman" w:hAnsi="Times New Roman"/>
          <w:sz w:val="28"/>
          <w:szCs w:val="28"/>
        </w:rPr>
        <w:t xml:space="preserve">2022 года № </w:t>
      </w:r>
      <w:r w:rsidR="0074500B">
        <w:rPr>
          <w:rFonts w:ascii="Times New Roman" w:hAnsi="Times New Roman"/>
          <w:sz w:val="28"/>
          <w:szCs w:val="28"/>
        </w:rPr>
        <w:t>85</w:t>
      </w:r>
    </w:p>
    <w:p w:rsidR="00BF37D1" w:rsidRPr="0005387D" w:rsidRDefault="00BF37D1" w:rsidP="00BF37D1">
      <w:pPr>
        <w:jc w:val="both"/>
        <w:rPr>
          <w:rFonts w:ascii="Times New Roman" w:hAnsi="Times New Roman"/>
          <w:sz w:val="28"/>
        </w:rPr>
      </w:pPr>
    </w:p>
    <w:p w:rsidR="00BF37D1" w:rsidRPr="00735289" w:rsidRDefault="00BF37D1" w:rsidP="00BF37D1">
      <w:pPr>
        <w:jc w:val="both"/>
        <w:rPr>
          <w:rFonts w:ascii="Calibri" w:hAnsi="Calibri"/>
        </w:rPr>
      </w:pPr>
    </w:p>
    <w:p w:rsidR="00BF37D1" w:rsidRPr="00CD150D" w:rsidRDefault="00BF37D1" w:rsidP="00BF37D1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CD150D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Положение о представительских и прочих расходах </w:t>
      </w:r>
    </w:p>
    <w:p w:rsidR="00BF37D1" w:rsidRPr="00CD150D" w:rsidRDefault="00BF37D1" w:rsidP="00BF37D1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CD150D">
        <w:rPr>
          <w:rFonts w:ascii="Times New Roman" w:eastAsia="Calibri" w:hAnsi="Times New Roman"/>
          <w:b/>
          <w:sz w:val="28"/>
          <w:szCs w:val="28"/>
          <w:lang w:eastAsia="en-US"/>
        </w:rPr>
        <w:t>администрации Усть-Удинского района</w:t>
      </w:r>
    </w:p>
    <w:p w:rsidR="00BF37D1" w:rsidRDefault="00BF37D1" w:rsidP="00BF37D1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BF37D1" w:rsidRPr="00DB7D8B" w:rsidRDefault="00BF37D1" w:rsidP="00BF37D1">
      <w:pPr>
        <w:keepNext/>
        <w:keepLines/>
        <w:widowControl w:val="0"/>
        <w:numPr>
          <w:ilvl w:val="0"/>
          <w:numId w:val="2"/>
        </w:numPr>
        <w:tabs>
          <w:tab w:val="left" w:pos="351"/>
        </w:tabs>
        <w:spacing w:after="300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  <w:bookmarkStart w:id="0" w:name="bookmark0"/>
      <w:bookmarkStart w:id="1" w:name="bookmark1"/>
      <w:r w:rsidRPr="00DB7D8B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Общие положения</w:t>
      </w:r>
      <w:bookmarkEnd w:id="0"/>
      <w:bookmarkEnd w:id="1"/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Настоящее Положение разработано в целях упорядочения использования бюджетных средств на представительские и прочие расходы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администрации Усть-Удинского района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(далее -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администрация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).</w:t>
      </w:r>
    </w:p>
    <w:p w:rsidR="00BF37D1" w:rsidRPr="00DB7D8B" w:rsidRDefault="00BF37D1" w:rsidP="00BF37D1">
      <w:pPr>
        <w:widowControl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Основной целью осуществления таких расходов является обеспечение мероприятий по установлению сотрудничества органов местного самоуправления с другими органами и организациями, формированию взаимовыгодных отношений в интересах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района, чествованию жителей района, сохранению исторической памяти, традиций, сохранению накопленного опыта, созданию благоприятного социально-психологического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климата в районе, укреплению государственности, формированию положительного имиджа органов местного самоуправления, сплочению жителей района в целях реализации планов и задач, стоящих перед органами местного самоуправления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района.</w:t>
      </w:r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Понятия представительских и прочих расходов.</w:t>
      </w:r>
    </w:p>
    <w:p w:rsidR="00BF37D1" w:rsidRPr="00DB7D8B" w:rsidRDefault="00BF37D1" w:rsidP="00BF37D1">
      <w:pPr>
        <w:widowControl w:val="0"/>
        <w:numPr>
          <w:ilvl w:val="0"/>
          <w:numId w:val="3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представительские расходы - это расходы органов местного самоуправления, связанные с проведением официальных приемов и (или) обслуживанием представителей других организаций, коллективов, участвующих в переговорах в целях установления и (или) поддержания взаимного сотрудничества;</w:t>
      </w:r>
    </w:p>
    <w:p w:rsidR="00BF37D1" w:rsidRPr="00DB7D8B" w:rsidRDefault="00BF37D1" w:rsidP="00BF37D1">
      <w:pPr>
        <w:widowControl w:val="0"/>
        <w:numPr>
          <w:ilvl w:val="0"/>
          <w:numId w:val="3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прочие расходы - это расходы органов местного самоуправления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района, связанные:</w:t>
      </w:r>
    </w:p>
    <w:p w:rsidR="00BF37D1" w:rsidRPr="00DB7D8B" w:rsidRDefault="00BF37D1" w:rsidP="00BF37D1">
      <w:pPr>
        <w:widowControl w:val="0"/>
        <w:numPr>
          <w:ilvl w:val="0"/>
          <w:numId w:val="14"/>
        </w:numPr>
        <w:tabs>
          <w:tab w:val="left" w:pos="1081"/>
        </w:tabs>
        <w:ind w:left="567" w:hanging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с участием представителей органов местного самоуправления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 района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в торжественных праздничных мероприятиях, организованных органами местного самоуправления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Усть-Удинского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района, а также иными органами или организациями независимо от организационно-правовой формы собственности, общественными объединениями;</w:t>
      </w:r>
    </w:p>
    <w:p w:rsidR="00BF37D1" w:rsidRPr="00DB7D8B" w:rsidRDefault="00BF37D1" w:rsidP="00BF37D1">
      <w:pPr>
        <w:widowControl w:val="0"/>
        <w:numPr>
          <w:ilvl w:val="0"/>
          <w:numId w:val="14"/>
        </w:numPr>
        <w:tabs>
          <w:tab w:val="left" w:pos="1086"/>
        </w:tabs>
        <w:ind w:left="567" w:hanging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с участием представителей органов местного самоуправления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 во встречах, направленных на развитие взаимоотношений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 с муниципальными образованиями, субъектами Российской Федерации и зарубежными странами;</w:t>
      </w:r>
    </w:p>
    <w:p w:rsidR="00BF37D1" w:rsidRPr="00DB7D8B" w:rsidRDefault="00BF37D1" w:rsidP="00BF37D1">
      <w:pPr>
        <w:pStyle w:val="a3"/>
        <w:widowControl w:val="0"/>
        <w:numPr>
          <w:ilvl w:val="0"/>
          <w:numId w:val="14"/>
        </w:numPr>
        <w:spacing w:after="0" w:line="240" w:lineRule="auto"/>
        <w:ind w:left="567" w:hanging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с проведением торжественных приемов, организованных органами местного самоуправления, для ветеранов Великой Отечественной войны, их вдов, ветеранов труда, боевых действий, Почетных граждан,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 xml:space="preserve">учащихся школ и других представителей предприятий и организаций, общественных организаций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района;</w:t>
      </w:r>
    </w:p>
    <w:p w:rsidR="00BF37D1" w:rsidRPr="00DB7D8B" w:rsidRDefault="00BF37D1" w:rsidP="00CD150D">
      <w:pPr>
        <w:pStyle w:val="a3"/>
        <w:widowControl w:val="0"/>
        <w:numPr>
          <w:ilvl w:val="0"/>
          <w:numId w:val="14"/>
        </w:numPr>
        <w:spacing w:after="0" w:line="240" w:lineRule="auto"/>
        <w:ind w:left="567" w:hanging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с участием представителей органов местного самоуправления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 в мероприятиях, посвященных памятным общероссийским датам, в траурных мероприятиях в связи со смертью ветеранов Великой Отечественной войны, заслуженных жителей, внесших значительный вклад в развитие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 района, почётных граждан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района.</w:t>
      </w:r>
    </w:p>
    <w:p w:rsidR="00BF37D1" w:rsidRPr="00DB7D8B" w:rsidRDefault="00BF37D1" w:rsidP="00CD150D">
      <w:pPr>
        <w:widowControl w:val="0"/>
        <w:numPr>
          <w:ilvl w:val="1"/>
          <w:numId w:val="2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Должностные лица, имеющие право от имени органов местного самоуправления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 вести официальные приемы:</w:t>
      </w:r>
    </w:p>
    <w:p w:rsidR="00BF37D1" w:rsidRPr="00DB7D8B" w:rsidRDefault="00BF37D1" w:rsidP="00CD150D">
      <w:pPr>
        <w:widowControl w:val="0"/>
        <w:numPr>
          <w:ilvl w:val="0"/>
          <w:numId w:val="4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г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лава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 района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;</w:t>
      </w:r>
    </w:p>
    <w:p w:rsidR="00BF37D1" w:rsidRDefault="00BF37D1" w:rsidP="00BF37D1">
      <w:pPr>
        <w:widowControl w:val="0"/>
        <w:numPr>
          <w:ilvl w:val="0"/>
          <w:numId w:val="4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заместители главы администрации района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.</w:t>
      </w:r>
    </w:p>
    <w:p w:rsidR="00BF37D1" w:rsidRPr="00DB7D8B" w:rsidRDefault="00BF37D1" w:rsidP="00BF37D1">
      <w:pPr>
        <w:widowControl w:val="0"/>
        <w:tabs>
          <w:tab w:val="left" w:pos="1134"/>
        </w:tabs>
        <w:ind w:left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BF37D1" w:rsidRPr="00DB7D8B" w:rsidRDefault="00BF37D1" w:rsidP="009F6DE2">
      <w:pPr>
        <w:widowControl w:val="0"/>
        <w:numPr>
          <w:ilvl w:val="0"/>
          <w:numId w:val="2"/>
        </w:numPr>
        <w:tabs>
          <w:tab w:val="left" w:pos="567"/>
        </w:tabs>
        <w:spacing w:after="320"/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Состав, предельные нормативы и порядок</w:t>
      </w:r>
      <w:r w:rsidRPr="00DB7D8B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br/>
        <w:t>осуществления представительских расходов на прием официальных</w:t>
      </w:r>
      <w:r w:rsidRPr="00DB7D8B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br/>
        <w:t>делегаций, официальных лиц</w:t>
      </w:r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Прием официальных российских и иностранных делегаций, официальных и отдельных лиц, являющихся представителями органов государственной власти, органов местного самоуправления, организаций (учреждений, предприятий), коллективов, наделенных полномочиями на участие в официальных мероприятиях и подписание официальных документов от их имени (далее - делегации), осуществляется в соответствии с распорядительным документом органа местного самоуправления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 района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.</w:t>
      </w:r>
    </w:p>
    <w:p w:rsidR="00BF37D1" w:rsidRPr="00DB7D8B" w:rsidRDefault="00C83354" w:rsidP="00BF37D1">
      <w:pPr>
        <w:widowControl w:val="0"/>
        <w:numPr>
          <w:ilvl w:val="1"/>
          <w:numId w:val="2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Администрация района</w:t>
      </w:r>
      <w:r w:rsidR="00BF37D1"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(либо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её</w:t>
      </w:r>
      <w:r w:rsidR="00BF37D1"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структурное подразделение), ответственный за прием делегации, готовит следующие документы:</w:t>
      </w:r>
    </w:p>
    <w:p w:rsidR="00BF37D1" w:rsidRPr="00DB7D8B" w:rsidRDefault="00BF37D1" w:rsidP="00BF37D1">
      <w:pPr>
        <w:widowControl w:val="0"/>
        <w:numPr>
          <w:ilvl w:val="0"/>
          <w:numId w:val="15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распоряжение администрации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 о проведении мероприятия;</w:t>
      </w:r>
    </w:p>
    <w:p w:rsidR="00BF37D1" w:rsidRPr="00DB7D8B" w:rsidRDefault="00BF37D1" w:rsidP="00BF37D1">
      <w:pPr>
        <w:widowControl w:val="0"/>
        <w:numPr>
          <w:ilvl w:val="0"/>
          <w:numId w:val="15"/>
        </w:numPr>
        <w:tabs>
          <w:tab w:val="left" w:pos="567"/>
        </w:tabs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программу мероприятия (приложение №1);</w:t>
      </w:r>
    </w:p>
    <w:p w:rsidR="00BF37D1" w:rsidRPr="00DB7D8B" w:rsidRDefault="00BF37D1" w:rsidP="00BF37D1">
      <w:pPr>
        <w:widowControl w:val="0"/>
        <w:numPr>
          <w:ilvl w:val="0"/>
          <w:numId w:val="15"/>
        </w:numPr>
        <w:tabs>
          <w:tab w:val="left" w:pos="567"/>
        </w:tabs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смету расходов (приложение №2).</w:t>
      </w:r>
    </w:p>
    <w:p w:rsidR="00BF37D1" w:rsidRPr="00240BD0" w:rsidRDefault="00240BD0" w:rsidP="00BF37D1">
      <w:pPr>
        <w:widowControl w:val="0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</w:t>
      </w:r>
      <w:r w:rsidR="00BF37D1" w:rsidRPr="00240BD0">
        <w:rPr>
          <w:rFonts w:ascii="Times New Roman" w:hAnsi="Times New Roman"/>
          <w:sz w:val="28"/>
          <w:szCs w:val="28"/>
          <w:lang w:bidi="ru-RU"/>
        </w:rPr>
        <w:t xml:space="preserve">роект распоряжения о проведении официального мероприятия </w:t>
      </w:r>
      <w:r>
        <w:rPr>
          <w:rFonts w:ascii="Times New Roman" w:hAnsi="Times New Roman"/>
          <w:sz w:val="28"/>
          <w:szCs w:val="28"/>
          <w:lang w:bidi="ru-RU"/>
        </w:rPr>
        <w:t>администрации района</w:t>
      </w:r>
      <w:r w:rsidR="00BF37D1" w:rsidRPr="00240BD0">
        <w:rPr>
          <w:rFonts w:ascii="Times New Roman" w:hAnsi="Times New Roman"/>
          <w:sz w:val="28"/>
          <w:szCs w:val="28"/>
          <w:lang w:bidi="ru-RU"/>
        </w:rPr>
        <w:t xml:space="preserve"> готовит управление </w:t>
      </w:r>
      <w:r>
        <w:rPr>
          <w:rFonts w:ascii="Times New Roman" w:hAnsi="Times New Roman"/>
          <w:sz w:val="28"/>
          <w:szCs w:val="28"/>
          <w:lang w:bidi="ru-RU"/>
        </w:rPr>
        <w:t>делами</w:t>
      </w:r>
      <w:r w:rsidR="00BF37D1" w:rsidRPr="00240BD0">
        <w:rPr>
          <w:rFonts w:ascii="Times New Roman" w:hAnsi="Times New Roman"/>
          <w:sz w:val="28"/>
          <w:szCs w:val="28"/>
          <w:lang w:bidi="ru-RU"/>
        </w:rPr>
        <w:t xml:space="preserve"> администрации совместно со структурным подразделением администрации, по вопросам полномочий которого проводится прием.</w:t>
      </w:r>
    </w:p>
    <w:p w:rsidR="00BF37D1" w:rsidRPr="00DB7D8B" w:rsidRDefault="00BF37D1" w:rsidP="00C83354">
      <w:pPr>
        <w:widowControl w:val="0"/>
        <w:numPr>
          <w:ilvl w:val="1"/>
          <w:numId w:val="2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Распоряжением о проведении мероприятия:</w:t>
      </w:r>
    </w:p>
    <w:p w:rsidR="00BF37D1" w:rsidRPr="00DB7D8B" w:rsidRDefault="00BF37D1" w:rsidP="00C83354">
      <w:pPr>
        <w:widowControl w:val="0"/>
        <w:numPr>
          <w:ilvl w:val="0"/>
          <w:numId w:val="5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утверждается программа мероприятия;</w:t>
      </w:r>
    </w:p>
    <w:p w:rsidR="00BF37D1" w:rsidRPr="00DB7D8B" w:rsidRDefault="00BF37D1" w:rsidP="00C83354">
      <w:pPr>
        <w:widowControl w:val="0"/>
        <w:numPr>
          <w:ilvl w:val="0"/>
          <w:numId w:val="5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утверждается смета расходов на организацию мероприятия (приема);</w:t>
      </w:r>
    </w:p>
    <w:p w:rsidR="00BF37D1" w:rsidRPr="00DB7D8B" w:rsidRDefault="00BF37D1" w:rsidP="00C83354">
      <w:pPr>
        <w:widowControl w:val="0"/>
        <w:numPr>
          <w:ilvl w:val="0"/>
          <w:numId w:val="5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обозначаются источники финансирования расходов;</w:t>
      </w:r>
    </w:p>
    <w:p w:rsidR="00BF37D1" w:rsidRPr="00DB7D8B" w:rsidRDefault="00BF37D1" w:rsidP="00C83354">
      <w:pPr>
        <w:widowControl w:val="0"/>
        <w:numPr>
          <w:ilvl w:val="0"/>
          <w:numId w:val="5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назначаются ответственные лица.</w:t>
      </w:r>
    </w:p>
    <w:p w:rsidR="00BF37D1" w:rsidRPr="00DB7D8B" w:rsidRDefault="00BF37D1" w:rsidP="00C83354">
      <w:pPr>
        <w:widowControl w:val="0"/>
        <w:numPr>
          <w:ilvl w:val="1"/>
          <w:numId w:val="2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В состав представительских расходов на прием официальных делегаций включаются:</w:t>
      </w:r>
    </w:p>
    <w:p w:rsidR="00BF37D1" w:rsidRPr="00DB7D8B" w:rsidRDefault="00BF37D1" w:rsidP="00C83354">
      <w:pPr>
        <w:widowControl w:val="0"/>
        <w:numPr>
          <w:ilvl w:val="0"/>
          <w:numId w:val="6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расходы на официальный прием (завтрак, обед или иное аналогичное мероприятие);</w:t>
      </w:r>
    </w:p>
    <w:p w:rsidR="00BF37D1" w:rsidRPr="00DB7D8B" w:rsidRDefault="00BF37D1" w:rsidP="00C83354">
      <w:pPr>
        <w:widowControl w:val="0"/>
        <w:numPr>
          <w:ilvl w:val="0"/>
          <w:numId w:val="6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расходы на буфетное обслуживание;</w:t>
      </w:r>
    </w:p>
    <w:p w:rsidR="00BF37D1" w:rsidRPr="00DB7D8B" w:rsidRDefault="00BF37D1" w:rsidP="00C83354">
      <w:pPr>
        <w:widowControl w:val="0"/>
        <w:numPr>
          <w:ilvl w:val="0"/>
          <w:numId w:val="6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расходы на оплату санитарно-гигиенических предметов (салфетки, разовая посуда и т.п.) и средств;</w:t>
      </w:r>
    </w:p>
    <w:p w:rsidR="00BF37D1" w:rsidRPr="00DB7D8B" w:rsidRDefault="00BF37D1" w:rsidP="00BF37D1">
      <w:pPr>
        <w:widowControl w:val="0"/>
        <w:numPr>
          <w:ilvl w:val="0"/>
          <w:numId w:val="6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расходы на транспортное обслуживание, в том числе на доставку делегации к месту проведения представительского мероприятия;</w:t>
      </w:r>
    </w:p>
    <w:p w:rsidR="00BF37D1" w:rsidRPr="00DB7D8B" w:rsidRDefault="00BF37D1" w:rsidP="00BF37D1">
      <w:pPr>
        <w:widowControl w:val="0"/>
        <w:numPr>
          <w:ilvl w:val="0"/>
          <w:numId w:val="6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рас</w:t>
      </w:r>
      <w:r w:rsidR="0085786A">
        <w:rPr>
          <w:rFonts w:ascii="Times New Roman" w:hAnsi="Times New Roman"/>
          <w:color w:val="000000"/>
          <w:sz w:val="28"/>
          <w:szCs w:val="28"/>
          <w:lang w:bidi="ru-RU"/>
        </w:rPr>
        <w:t>ходы на приобретение сувениров,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памятных подарков</w:t>
      </w:r>
      <w:r w:rsidR="0085786A">
        <w:rPr>
          <w:rFonts w:ascii="Times New Roman" w:hAnsi="Times New Roman"/>
          <w:color w:val="000000"/>
          <w:sz w:val="28"/>
          <w:szCs w:val="28"/>
          <w:lang w:bidi="ru-RU"/>
        </w:rPr>
        <w:t>,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85786A">
        <w:rPr>
          <w:rFonts w:ascii="Times New Roman" w:hAnsi="Times New Roman"/>
          <w:color w:val="000000"/>
          <w:sz w:val="28"/>
          <w:szCs w:val="28"/>
          <w:lang w:bidi="ru-RU"/>
        </w:rPr>
        <w:t xml:space="preserve">открыток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с российской символикой или символикой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Усть-Удинского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района.</w:t>
      </w:r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Предельные нормативы расходов на прием официальных российских и иностранных делегаций, официальных и отдельных лиц:</w:t>
      </w:r>
    </w:p>
    <w:p w:rsidR="00BF37D1" w:rsidRPr="00DB7D8B" w:rsidRDefault="00BF37D1" w:rsidP="00BF37D1">
      <w:pPr>
        <w:widowControl w:val="0"/>
        <w:numPr>
          <w:ilvl w:val="0"/>
          <w:numId w:val="7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на официальный прием (завтрак, обед или иное аналогичное мероприятие) в расчете на одного участника, включая сопровождающих лиц принимающей стороны, - не более </w:t>
      </w:r>
      <w:r w:rsidR="009375D5">
        <w:rPr>
          <w:rFonts w:ascii="Times New Roman" w:hAnsi="Times New Roman"/>
          <w:color w:val="000000"/>
          <w:sz w:val="28"/>
          <w:szCs w:val="28"/>
          <w:lang w:bidi="ru-RU"/>
        </w:rPr>
        <w:t>1 500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рублей;</w:t>
      </w:r>
    </w:p>
    <w:p w:rsidR="00BF37D1" w:rsidRPr="00DB7D8B" w:rsidRDefault="00BF37D1" w:rsidP="00BF37D1">
      <w:pPr>
        <w:widowControl w:val="0"/>
        <w:numPr>
          <w:ilvl w:val="0"/>
          <w:numId w:val="7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на буфетное обслуживание во время переговоров, встреч (в расчете на одного участника в день) - не более </w:t>
      </w:r>
      <w:r w:rsidR="009375D5">
        <w:rPr>
          <w:rFonts w:ascii="Times New Roman" w:hAnsi="Times New Roman"/>
          <w:color w:val="000000"/>
          <w:sz w:val="28"/>
          <w:szCs w:val="28"/>
          <w:lang w:bidi="ru-RU"/>
        </w:rPr>
        <w:t>300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рублей;</w:t>
      </w:r>
    </w:p>
    <w:p w:rsidR="00BF37D1" w:rsidRPr="00DB7D8B" w:rsidRDefault="00BF37D1" w:rsidP="00BF37D1">
      <w:pPr>
        <w:widowControl w:val="0"/>
        <w:numPr>
          <w:ilvl w:val="0"/>
          <w:numId w:val="7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на оплату санитарно-гигиенических предметов (салфетки, разовая посуда и т.п.) и средств (в расчете на одного участника в день, включая сопровождающих лиц принимающей стороны) - до 50 рублей;</w:t>
      </w:r>
    </w:p>
    <w:p w:rsidR="00BF37D1" w:rsidRPr="00DB7D8B" w:rsidRDefault="00BF37D1" w:rsidP="00BF37D1">
      <w:pPr>
        <w:widowControl w:val="0"/>
        <w:numPr>
          <w:ilvl w:val="0"/>
          <w:numId w:val="7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на оплату транспортного обслуживания - по фактическим расходам;</w:t>
      </w:r>
    </w:p>
    <w:p w:rsidR="00BF37D1" w:rsidRPr="00DB7D8B" w:rsidRDefault="00BF37D1" w:rsidP="00BF37D1">
      <w:pPr>
        <w:widowControl w:val="0"/>
        <w:numPr>
          <w:ilvl w:val="0"/>
          <w:numId w:val="7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на приобретение минеральной воды при проведении переговоров - до 50 рублей на одного человека;</w:t>
      </w:r>
    </w:p>
    <w:p w:rsidR="00BF37D1" w:rsidRPr="00DB7D8B" w:rsidRDefault="00BF37D1" w:rsidP="00BF37D1">
      <w:pPr>
        <w:widowControl w:val="0"/>
        <w:numPr>
          <w:ilvl w:val="0"/>
          <w:numId w:val="7"/>
        </w:numPr>
        <w:tabs>
          <w:tab w:val="left" w:pos="1134"/>
        </w:tabs>
        <w:spacing w:after="320"/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ра</w:t>
      </w:r>
      <w:r w:rsidR="003418E5">
        <w:rPr>
          <w:rFonts w:ascii="Times New Roman" w:hAnsi="Times New Roman"/>
          <w:color w:val="000000"/>
          <w:sz w:val="28"/>
          <w:szCs w:val="28"/>
          <w:lang w:bidi="ru-RU"/>
        </w:rPr>
        <w:t>сходы на приобретение сувениров,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памятных подарков</w:t>
      </w:r>
      <w:r w:rsidR="003418E5">
        <w:rPr>
          <w:rFonts w:ascii="Times New Roman" w:hAnsi="Times New Roman"/>
          <w:color w:val="000000"/>
          <w:sz w:val="28"/>
          <w:szCs w:val="28"/>
          <w:lang w:bidi="ru-RU"/>
        </w:rPr>
        <w:t>, поздравительных открыток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- по фактическим расходам.</w:t>
      </w:r>
    </w:p>
    <w:p w:rsidR="00BF37D1" w:rsidRPr="00DB7D8B" w:rsidRDefault="00BF37D1" w:rsidP="009F6DE2">
      <w:pPr>
        <w:keepNext/>
        <w:keepLines/>
        <w:widowControl w:val="0"/>
        <w:numPr>
          <w:ilvl w:val="0"/>
          <w:numId w:val="2"/>
        </w:numPr>
        <w:tabs>
          <w:tab w:val="left" w:pos="567"/>
        </w:tabs>
        <w:spacing w:after="320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  <w:bookmarkStart w:id="2" w:name="bookmark2"/>
      <w:bookmarkStart w:id="3" w:name="bookmark3"/>
      <w:r w:rsidRPr="00DB7D8B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Порядок получения и использования средств</w:t>
      </w:r>
      <w:r w:rsidRPr="00DB7D8B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br/>
        <w:t>на оплату представительских расходов, оформление и отражение в учете</w:t>
      </w:r>
      <w:bookmarkEnd w:id="2"/>
      <w:bookmarkEnd w:id="3"/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134"/>
          <w:tab w:val="left" w:pos="9230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Основанием для получения средств на оплату представительских расходов является распоряжение администрации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Усть-Удинского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района,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подготовленное в соответствии с требованиями настоящего Положения.</w:t>
      </w:r>
    </w:p>
    <w:p w:rsidR="00BF37D1" w:rsidRPr="00DB7D8B" w:rsidRDefault="00BF37D1" w:rsidP="00BF37D1">
      <w:pPr>
        <w:widowControl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Смета расходов на прием и обслуживание делегации согласовывается с отделом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бухгалтерии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администрации района и утверждается в пределах, имеющихся в распоряжении органа местного самоуправления средств местного бюджета на данный вид расходов.</w:t>
      </w:r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Проведение представительских мероприятий оформляется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документами, которые служат первичными учетными документами и на основании которых ведется бухгалтерский учет. В них указываются уточненные сведения: ответственный за проведение мероприятия, цель прибытия делегации, программа мероприятия с указанием даты, места и сроков его проведения, количество участников прибывающей делегации и участников принимающ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ей стороны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и отчет о фактически произведенных расходах.</w:t>
      </w:r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Представительские расходы могут быть произведены как за наличные, так и за безналичные средства.</w:t>
      </w:r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В течение трех дней после проведения представительского мероприятия лицо, получившее наличные денежные средства на проведение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указанного мероприятия, обязано отчитаться, предоставив в отдел бухгалтер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ии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 авансовый отчет с приложением к нему отчета о произведенных представительских расходах (приложения №3, №4) и </w:t>
      </w:r>
      <w:r w:rsidR="00B75C23">
        <w:rPr>
          <w:rFonts w:ascii="Times New Roman" w:hAnsi="Times New Roman"/>
          <w:color w:val="000000"/>
          <w:sz w:val="28"/>
          <w:szCs w:val="28"/>
          <w:lang w:bidi="ru-RU"/>
        </w:rPr>
        <w:t>первичных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документов.</w:t>
      </w:r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134"/>
        </w:tabs>
        <w:spacing w:after="320"/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Расходы капитального характера, связанные с оборудованием места проведения мероприятий, к представительским расходам не относятся. Приобретенные материальные ценности подлежат постановке на бухгалтерский учёт и отражаются в бюджетном учете администрации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района.</w:t>
      </w:r>
    </w:p>
    <w:p w:rsidR="00BF37D1" w:rsidRPr="00DB7D8B" w:rsidRDefault="00BF37D1" w:rsidP="009F6DE2">
      <w:pPr>
        <w:keepNext/>
        <w:keepLines/>
        <w:widowControl w:val="0"/>
        <w:numPr>
          <w:ilvl w:val="0"/>
          <w:numId w:val="2"/>
        </w:numPr>
        <w:tabs>
          <w:tab w:val="left" w:pos="567"/>
        </w:tabs>
        <w:spacing w:after="320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  <w:bookmarkStart w:id="4" w:name="bookmark4"/>
      <w:bookmarkStart w:id="5" w:name="bookmark5"/>
      <w:r w:rsidRPr="00DB7D8B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Состав, предельные нормативы и порядок</w:t>
      </w:r>
      <w:r w:rsidRPr="00DB7D8B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br/>
        <w:t>осуществления прочих расходов, связанных с участием в мероприятиях</w:t>
      </w:r>
      <w:bookmarkEnd w:id="4"/>
      <w:bookmarkEnd w:id="5"/>
      <w:r w:rsidR="009375D5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 xml:space="preserve"> и проведением торжественных приемов</w:t>
      </w:r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426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Лица, имеющие право от имени органов местного самоуправления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 участвовать в торжественных</w:t>
      </w:r>
      <w:r w:rsidR="009375D5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праздничных </w:t>
      </w:r>
      <w:r w:rsidR="009375D5">
        <w:rPr>
          <w:rFonts w:ascii="Times New Roman" w:hAnsi="Times New Roman"/>
          <w:color w:val="000000"/>
          <w:sz w:val="28"/>
          <w:szCs w:val="28"/>
          <w:lang w:bidi="ru-RU"/>
        </w:rPr>
        <w:t>(памятных и траурных)</w:t>
      </w:r>
      <w:r w:rsidR="009375D5"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мероприятиях, организованных </w:t>
      </w:r>
      <w:r w:rsidR="009375D5">
        <w:rPr>
          <w:rFonts w:ascii="Times New Roman" w:hAnsi="Times New Roman"/>
          <w:color w:val="000000"/>
          <w:sz w:val="28"/>
          <w:szCs w:val="28"/>
          <w:lang w:bidi="ru-RU"/>
        </w:rPr>
        <w:t>на территории района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(далее - мероприятия) и осуществлять связанные с этими мероприятиями расходы:</w:t>
      </w:r>
    </w:p>
    <w:p w:rsidR="00BF37D1" w:rsidRPr="00DB7D8B" w:rsidRDefault="00BF37D1" w:rsidP="00BF37D1">
      <w:pPr>
        <w:widowControl w:val="0"/>
        <w:numPr>
          <w:ilvl w:val="0"/>
          <w:numId w:val="8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г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лава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 района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;</w:t>
      </w:r>
    </w:p>
    <w:p w:rsidR="00BF37D1" w:rsidRPr="00DB7D8B" w:rsidRDefault="00BF37D1" w:rsidP="00BF37D1">
      <w:pPr>
        <w:widowControl w:val="0"/>
        <w:numPr>
          <w:ilvl w:val="0"/>
          <w:numId w:val="8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заместители главы администрации района.</w:t>
      </w:r>
    </w:p>
    <w:p w:rsidR="00BF37D1" w:rsidRPr="00845C80" w:rsidRDefault="00BF37D1" w:rsidP="00BF37D1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845C80">
        <w:rPr>
          <w:rFonts w:ascii="Times New Roman" w:hAnsi="Times New Roman"/>
          <w:color w:val="000000"/>
          <w:sz w:val="28"/>
          <w:szCs w:val="28"/>
          <w:lang w:bidi="ru-RU"/>
        </w:rPr>
        <w:t>Предельные нормативы расходования средств на приобретение цветов, памятных сувениров или ценных подарков юридическим лицам:</w:t>
      </w:r>
    </w:p>
    <w:p w:rsidR="00BF37D1" w:rsidRPr="00DB7D8B" w:rsidRDefault="00BF37D1" w:rsidP="00E8204E">
      <w:pPr>
        <w:widowControl w:val="0"/>
        <w:numPr>
          <w:ilvl w:val="0"/>
          <w:numId w:val="9"/>
        </w:numPr>
        <w:tabs>
          <w:tab w:val="left" w:pos="1220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в связи с юбилейными датами со дня их образования - ценный подарок на сумму не более </w:t>
      </w:r>
      <w:r w:rsidR="0085786A">
        <w:rPr>
          <w:rFonts w:ascii="Times New Roman" w:hAnsi="Times New Roman"/>
          <w:color w:val="000000"/>
          <w:sz w:val="28"/>
          <w:szCs w:val="28"/>
          <w:lang w:bidi="ru-RU"/>
        </w:rPr>
        <w:t>5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000 рублей;</w:t>
      </w:r>
    </w:p>
    <w:p w:rsidR="00BF37D1" w:rsidRPr="00DB7D8B" w:rsidRDefault="00BF37D1" w:rsidP="00E8204E">
      <w:pPr>
        <w:widowControl w:val="0"/>
        <w:numPr>
          <w:ilvl w:val="0"/>
          <w:numId w:val="9"/>
        </w:numPr>
        <w:tabs>
          <w:tab w:val="left" w:pos="1230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в связи с прочими праздничными датами - ценный подарок на сумму не более </w:t>
      </w:r>
      <w:r w:rsidR="0085786A">
        <w:rPr>
          <w:rFonts w:ascii="Times New Roman" w:hAnsi="Times New Roman"/>
          <w:color w:val="000000"/>
          <w:sz w:val="28"/>
          <w:szCs w:val="28"/>
          <w:lang w:bidi="ru-RU"/>
        </w:rPr>
        <w:t>2 0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00 рублей;</w:t>
      </w:r>
    </w:p>
    <w:p w:rsidR="00BF37D1" w:rsidRDefault="00BF37D1" w:rsidP="00E8204E">
      <w:pPr>
        <w:widowControl w:val="0"/>
        <w:numPr>
          <w:ilvl w:val="0"/>
          <w:numId w:val="9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в связи с участием в праздничных юбилейных мероприятиях в других районах области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–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85786A">
        <w:rPr>
          <w:rFonts w:ascii="Times New Roman" w:hAnsi="Times New Roman"/>
          <w:color w:val="000000"/>
          <w:sz w:val="28"/>
          <w:szCs w:val="28"/>
          <w:lang w:bidi="ru-RU"/>
        </w:rPr>
        <w:t>5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000 рублей.</w:t>
      </w:r>
    </w:p>
    <w:p w:rsidR="00BF37D1" w:rsidRPr="00DB7D8B" w:rsidRDefault="00BF37D1" w:rsidP="00E8204E">
      <w:pPr>
        <w:widowControl w:val="0"/>
        <w:numPr>
          <w:ilvl w:val="1"/>
          <w:numId w:val="2"/>
        </w:numPr>
        <w:tabs>
          <w:tab w:val="left" w:pos="851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Предельные нормативы расходования средств на приобретение цветов, памятных сувениров или ценных подарков физическим лицам:</w:t>
      </w:r>
    </w:p>
    <w:p w:rsidR="00BF37D1" w:rsidRPr="00DB7D8B" w:rsidRDefault="00BF37D1" w:rsidP="00E8204E">
      <w:pPr>
        <w:widowControl w:val="0"/>
        <w:numPr>
          <w:ilvl w:val="0"/>
          <w:numId w:val="10"/>
        </w:numPr>
        <w:tabs>
          <w:tab w:val="left" w:pos="1230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в связи с юбилейными, праздничными датами, - ценный подарок и (или) цветы на сумму не более 2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="0085786A">
        <w:rPr>
          <w:rFonts w:ascii="Times New Roman" w:hAnsi="Times New Roman"/>
          <w:color w:val="000000"/>
          <w:sz w:val="28"/>
          <w:szCs w:val="28"/>
          <w:lang w:bidi="ru-RU"/>
        </w:rPr>
        <w:t>5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00 рублей;</w:t>
      </w:r>
    </w:p>
    <w:p w:rsidR="00BF37D1" w:rsidRDefault="00BF37D1" w:rsidP="00E8204E">
      <w:pPr>
        <w:widowControl w:val="0"/>
        <w:numPr>
          <w:ilvl w:val="0"/>
          <w:numId w:val="10"/>
        </w:numPr>
        <w:tabs>
          <w:tab w:val="left" w:pos="1230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в связи с участием в траурных мероприятиях - цветы и (или) траурный венок на сумму не более </w:t>
      </w:r>
      <w:r w:rsidR="0085786A">
        <w:rPr>
          <w:rFonts w:ascii="Times New Roman" w:hAnsi="Times New Roman"/>
          <w:color w:val="000000"/>
          <w:sz w:val="28"/>
          <w:szCs w:val="28"/>
          <w:lang w:bidi="ru-RU"/>
        </w:rPr>
        <w:t>4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 5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00 рублей.</w:t>
      </w:r>
    </w:p>
    <w:p w:rsidR="00E8204E" w:rsidRPr="00E8204E" w:rsidRDefault="00E8204E" w:rsidP="00E8204E">
      <w:pPr>
        <w:pStyle w:val="a3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E8204E">
        <w:rPr>
          <w:rFonts w:ascii="Times New Roman" w:hAnsi="Times New Roman"/>
          <w:color w:val="000000"/>
          <w:sz w:val="28"/>
          <w:szCs w:val="28"/>
          <w:lang w:bidi="ru-RU"/>
        </w:rPr>
        <w:t>Предельные нормативы расходования средств на проведение торжественных приемов для ветеранов Великой Отечественной войны, их вдов, ветеранов труда, боевых действий, Почетных граждан, представителей предприятий и организаций, общественных организаций и других целевых аудиторий Усть-Удинского района:</w:t>
      </w:r>
    </w:p>
    <w:p w:rsidR="00E8204E" w:rsidRPr="009375D5" w:rsidRDefault="00E8204E" w:rsidP="00E8204E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9375D5">
        <w:rPr>
          <w:rFonts w:ascii="Times New Roman" w:hAnsi="Times New Roman"/>
          <w:color w:val="000000"/>
          <w:sz w:val="28"/>
          <w:szCs w:val="28"/>
          <w:lang w:bidi="ru-RU"/>
        </w:rPr>
        <w:t>1) расходы на оформление помещения - по фактическим расходам, но не более 1000 рублей в расчете на одно мероприятие;</w:t>
      </w:r>
    </w:p>
    <w:p w:rsidR="00E8204E" w:rsidRPr="00FC7303" w:rsidRDefault="00E8204E" w:rsidP="00E8204E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2) </w:t>
      </w:r>
      <w:r w:rsidRPr="00FC7303">
        <w:rPr>
          <w:rFonts w:ascii="Times New Roman" w:hAnsi="Times New Roman"/>
          <w:color w:val="000000"/>
          <w:sz w:val="28"/>
          <w:szCs w:val="28"/>
          <w:lang w:bidi="ru-RU"/>
        </w:rPr>
        <w:t xml:space="preserve">расходы на организацию официального обеда в расчете на одного участника - не более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1 0</w:t>
      </w:r>
      <w:r w:rsidRPr="00FC7303">
        <w:rPr>
          <w:rFonts w:ascii="Times New Roman" w:hAnsi="Times New Roman"/>
          <w:color w:val="000000"/>
          <w:sz w:val="28"/>
          <w:szCs w:val="28"/>
          <w:lang w:bidi="ru-RU"/>
        </w:rPr>
        <w:t>00 рублей.</w:t>
      </w:r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На участие представителей органа местного самоуправления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Удинского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района в мероприятиях, предусматривающих прочие расходы издается распоряжение администрации, в котором:</w:t>
      </w:r>
    </w:p>
    <w:p w:rsidR="00BF37D1" w:rsidRPr="00DB7D8B" w:rsidRDefault="00BF37D1" w:rsidP="00BF37D1">
      <w:pPr>
        <w:widowControl w:val="0"/>
        <w:numPr>
          <w:ilvl w:val="0"/>
          <w:numId w:val="11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указывается мероприятие, цель участия в нем, дата, время, место проведения;</w:t>
      </w:r>
    </w:p>
    <w:p w:rsidR="00BF37D1" w:rsidRPr="00DB7D8B" w:rsidRDefault="00BF37D1" w:rsidP="00BF37D1">
      <w:pPr>
        <w:widowControl w:val="0"/>
        <w:numPr>
          <w:ilvl w:val="0"/>
          <w:numId w:val="11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утверждается предельная сумма расходов на данное мероприятие;</w:t>
      </w:r>
    </w:p>
    <w:p w:rsidR="00BF37D1" w:rsidRPr="00DB7D8B" w:rsidRDefault="00BF37D1" w:rsidP="00BF37D1">
      <w:pPr>
        <w:widowControl w:val="0"/>
        <w:numPr>
          <w:ilvl w:val="0"/>
          <w:numId w:val="11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обозначаются источники финансирования расходов;</w:t>
      </w:r>
    </w:p>
    <w:p w:rsidR="00BF37D1" w:rsidRPr="00DB7D8B" w:rsidRDefault="00BF37D1" w:rsidP="00BF37D1">
      <w:pPr>
        <w:widowControl w:val="0"/>
        <w:numPr>
          <w:ilvl w:val="0"/>
          <w:numId w:val="11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назначаются ответственные лица.</w:t>
      </w:r>
    </w:p>
    <w:p w:rsidR="00A772E7" w:rsidRPr="00240BD0" w:rsidRDefault="00A772E7" w:rsidP="00A772E7">
      <w:pPr>
        <w:widowControl w:val="0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</w:t>
      </w:r>
      <w:r w:rsidRPr="00240BD0">
        <w:rPr>
          <w:rFonts w:ascii="Times New Roman" w:hAnsi="Times New Roman"/>
          <w:sz w:val="28"/>
          <w:szCs w:val="28"/>
          <w:lang w:bidi="ru-RU"/>
        </w:rPr>
        <w:t xml:space="preserve">роект распоряжения о проведении официального мероприятия </w:t>
      </w:r>
      <w:r>
        <w:rPr>
          <w:rFonts w:ascii="Times New Roman" w:hAnsi="Times New Roman"/>
          <w:sz w:val="28"/>
          <w:szCs w:val="28"/>
          <w:lang w:bidi="ru-RU"/>
        </w:rPr>
        <w:t>администрации района</w:t>
      </w:r>
      <w:r w:rsidRPr="00240BD0">
        <w:rPr>
          <w:rFonts w:ascii="Times New Roman" w:hAnsi="Times New Roman"/>
          <w:sz w:val="28"/>
          <w:szCs w:val="28"/>
          <w:lang w:bidi="ru-RU"/>
        </w:rPr>
        <w:t xml:space="preserve"> готовит управление </w:t>
      </w:r>
      <w:r>
        <w:rPr>
          <w:rFonts w:ascii="Times New Roman" w:hAnsi="Times New Roman"/>
          <w:sz w:val="28"/>
          <w:szCs w:val="28"/>
          <w:lang w:bidi="ru-RU"/>
        </w:rPr>
        <w:t>делами</w:t>
      </w:r>
      <w:r w:rsidRPr="00240BD0">
        <w:rPr>
          <w:rFonts w:ascii="Times New Roman" w:hAnsi="Times New Roman"/>
          <w:sz w:val="28"/>
          <w:szCs w:val="28"/>
          <w:lang w:bidi="ru-RU"/>
        </w:rPr>
        <w:t xml:space="preserve"> администрации совместно со структурным подразделением администрации, по вопросам полномочий которого проводится прием.</w:t>
      </w:r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134"/>
        </w:tabs>
        <w:spacing w:after="320"/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 награждении физических лиц ответственные лица обязаны представлять в отдел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бухгалтерии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администрации района авансовый отчет с приложением к нему отчета о произведенных </w:t>
      </w:r>
      <w:r w:rsidR="00DB60B0">
        <w:rPr>
          <w:rFonts w:ascii="Times New Roman" w:hAnsi="Times New Roman"/>
          <w:color w:val="000000"/>
          <w:sz w:val="28"/>
          <w:szCs w:val="28"/>
          <w:lang w:bidi="ru-RU"/>
        </w:rPr>
        <w:t>прочих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расходах (приложения №3, №4) и оправдательных документов</w:t>
      </w:r>
      <w:r w:rsidR="00DB60B0">
        <w:rPr>
          <w:rFonts w:ascii="Times New Roman" w:hAnsi="Times New Roman"/>
          <w:color w:val="000000"/>
          <w:sz w:val="28"/>
          <w:szCs w:val="28"/>
          <w:lang w:bidi="ru-RU"/>
        </w:rPr>
        <w:t>, свя</w:t>
      </w:r>
      <w:r w:rsidR="00B76D2A">
        <w:rPr>
          <w:rFonts w:ascii="Times New Roman" w:hAnsi="Times New Roman"/>
          <w:color w:val="000000"/>
          <w:sz w:val="28"/>
          <w:szCs w:val="28"/>
          <w:lang w:bidi="ru-RU"/>
        </w:rPr>
        <w:t>занных с участием в мероприятиях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.</w:t>
      </w:r>
    </w:p>
    <w:p w:rsidR="00BF37D1" w:rsidRPr="00DB7D8B" w:rsidRDefault="00BF37D1" w:rsidP="009F6DE2">
      <w:pPr>
        <w:keepNext/>
        <w:keepLines/>
        <w:widowControl w:val="0"/>
        <w:numPr>
          <w:ilvl w:val="0"/>
          <w:numId w:val="2"/>
        </w:numPr>
        <w:tabs>
          <w:tab w:val="left" w:pos="567"/>
        </w:tabs>
        <w:spacing w:after="320"/>
        <w:jc w:val="center"/>
        <w:outlineLvl w:val="0"/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</w:pPr>
      <w:bookmarkStart w:id="6" w:name="bookmark6"/>
      <w:bookmarkStart w:id="7" w:name="bookmark7"/>
      <w:r w:rsidRPr="00DB7D8B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t>Порядок получения и использования средств</w:t>
      </w:r>
      <w:r w:rsidRPr="00DB7D8B">
        <w:rPr>
          <w:rFonts w:ascii="Times New Roman" w:hAnsi="Times New Roman"/>
          <w:b/>
          <w:bCs/>
          <w:color w:val="000000"/>
          <w:sz w:val="28"/>
          <w:szCs w:val="28"/>
          <w:lang w:bidi="ru-RU"/>
        </w:rPr>
        <w:br/>
        <w:t>на оплату прочих расходов, оформление и отражение в учете</w:t>
      </w:r>
      <w:bookmarkEnd w:id="6"/>
      <w:bookmarkEnd w:id="7"/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Основанием для получения средств на оплату прочих расходов является распоряжение администрации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 р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айона, подготовленное в соответствии с вышеуказанными требованиями.</w:t>
      </w:r>
    </w:p>
    <w:p w:rsidR="00BF37D1" w:rsidRPr="00DB7D8B" w:rsidRDefault="00BF37D1" w:rsidP="00BF37D1">
      <w:pPr>
        <w:widowControl w:val="0"/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Смета расходов согласовывается с отделом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>бухгалтерии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 администрации района и утверждается в пределах, имеющихся в распоряжении органа местного самоуправления средств местного бюджета на данный вид расходов.</w:t>
      </w:r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134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Проведение прочих расходов оформляется авансовым отчетом о затраченных суммах с приложением подтверждающих документов (кассовый чек, товарный чек и т.п.), представленный ответственным не позднее трех рабочих дней в отдел бухгалтерского учета и отчетности администрации района.</w:t>
      </w:r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417"/>
        </w:tabs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Прочие расходы могут быть произведены как за наличные, так и за безналичные средства.</w:t>
      </w:r>
    </w:p>
    <w:p w:rsidR="00BF37D1" w:rsidRPr="00DB7D8B" w:rsidRDefault="00BF37D1" w:rsidP="00BF37D1">
      <w:pPr>
        <w:widowControl w:val="0"/>
        <w:numPr>
          <w:ilvl w:val="1"/>
          <w:numId w:val="2"/>
        </w:numPr>
        <w:tabs>
          <w:tab w:val="left" w:pos="1417"/>
        </w:tabs>
        <w:spacing w:after="320"/>
        <w:ind w:firstLine="567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В течение трех дней после проведения мероприятия лицо, получившее наличные денежные средства на проведение указанного мероприятия, обязано отчитаться, предоставив в отдел бухгалтерского учета и отчетности района авансовый отчет с приложением к нему оправдательных документов, либо внести в кассу неиспользованные денеж</w:t>
      </w:r>
      <w:bookmarkStart w:id="8" w:name="_GoBack"/>
      <w:bookmarkEnd w:id="8"/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ные средства.</w:t>
      </w:r>
    </w:p>
    <w:p w:rsidR="0085786A" w:rsidRDefault="0085786A" w:rsidP="00BF37D1">
      <w:pPr>
        <w:widowControl w:val="0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A1F58" w:rsidRDefault="00CA1F58" w:rsidP="00CA1F58">
      <w:pPr>
        <w:spacing w:before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управляющего делами</w:t>
      </w:r>
      <w:r w:rsidRPr="00695168">
        <w:rPr>
          <w:rFonts w:ascii="Times New Roman" w:hAnsi="Times New Roman"/>
          <w:sz w:val="28"/>
          <w:szCs w:val="28"/>
        </w:rPr>
        <w:t xml:space="preserve">                                          О.П. Красулина       </w:t>
      </w:r>
    </w:p>
    <w:p w:rsidR="0085786A" w:rsidRDefault="0085786A" w:rsidP="00BF37D1">
      <w:pPr>
        <w:widowControl w:val="0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B76D2A" w:rsidRDefault="00B76D2A" w:rsidP="00BF37D1">
      <w:pPr>
        <w:widowControl w:val="0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BF37D1" w:rsidRDefault="00BF37D1" w:rsidP="00BF37D1">
      <w:pPr>
        <w:widowControl w:val="0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ПРИЛОЖЕНИЕ № 1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br/>
        <w:t>к Положению 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br/>
        <w:t>представительских и прочих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br/>
        <w:t xml:space="preserve">расходах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администрации </w:t>
      </w:r>
    </w:p>
    <w:p w:rsidR="00BF37D1" w:rsidRDefault="00BF37D1" w:rsidP="00BF37D1">
      <w:pPr>
        <w:widowControl w:val="0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 района</w:t>
      </w:r>
    </w:p>
    <w:p w:rsidR="00BF37D1" w:rsidRPr="00DB7D8B" w:rsidRDefault="00BF37D1" w:rsidP="00BF37D1">
      <w:pPr>
        <w:widowControl w:val="0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BF37D1" w:rsidRPr="00DB7D8B" w:rsidRDefault="00BF37D1" w:rsidP="00BF37D1">
      <w:pPr>
        <w:widowControl w:val="0"/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ПРОГРАММА</w:t>
      </w:r>
    </w:p>
    <w:p w:rsidR="00BF37D1" w:rsidRPr="00DB7D8B" w:rsidRDefault="00BF37D1" w:rsidP="00BF37D1">
      <w:pPr>
        <w:widowControl w:val="0"/>
        <w:spacing w:after="300"/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ПРОВЕДЕНИЯ ПРЕДСТАВИТЕЛЬСКИХ МЕРОПРИЯТИЙ</w:t>
      </w:r>
    </w:p>
    <w:p w:rsidR="00BF37D1" w:rsidRPr="00DB7D8B" w:rsidRDefault="00BF37D1" w:rsidP="00BF37D1">
      <w:pPr>
        <w:widowControl w:val="0"/>
        <w:tabs>
          <w:tab w:val="left" w:leader="underscore" w:pos="9356"/>
        </w:tabs>
        <w:spacing w:after="30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Орган местного самоуправления: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p w:rsidR="00BF37D1" w:rsidRPr="00DB7D8B" w:rsidRDefault="00BF37D1" w:rsidP="00BF37D1">
      <w:pPr>
        <w:widowControl w:val="0"/>
        <w:tabs>
          <w:tab w:val="left" w:leader="underscore" w:pos="9356"/>
        </w:tabs>
        <w:spacing w:after="30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Наименование мероприятия: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p w:rsidR="00BF37D1" w:rsidRPr="00DB7D8B" w:rsidRDefault="00BF37D1" w:rsidP="00BF37D1">
      <w:pPr>
        <w:widowControl w:val="0"/>
        <w:tabs>
          <w:tab w:val="left" w:leader="underscore" w:pos="9356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Цель проведения (вопросы)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p w:rsidR="00BF37D1" w:rsidRPr="00DB7D8B" w:rsidRDefault="00BF37D1" w:rsidP="00BF37D1">
      <w:pPr>
        <w:widowControl w:val="0"/>
        <w:tabs>
          <w:tab w:val="left" w:leader="underscore" w:pos="3859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Дата проведения: "__"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20__ г.</w:t>
      </w:r>
    </w:p>
    <w:p w:rsidR="00BF37D1" w:rsidRPr="00DB7D8B" w:rsidRDefault="00BF37D1" w:rsidP="00BF37D1">
      <w:pPr>
        <w:widowControl w:val="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Место проведения: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p w:rsidR="00BF37D1" w:rsidRPr="00DB7D8B" w:rsidRDefault="00BF37D1" w:rsidP="00BF37D1">
      <w:pPr>
        <w:widowControl w:val="0"/>
        <w:tabs>
          <w:tab w:val="left" w:leader="underscore" w:pos="5770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Приглашенные лица: в количестве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человек:</w:t>
      </w:r>
    </w:p>
    <w:p w:rsidR="00BF37D1" w:rsidRPr="00DB7D8B" w:rsidRDefault="00BF37D1" w:rsidP="00BF37D1">
      <w:pPr>
        <w:widowControl w:val="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В том числе:</w:t>
      </w:r>
    </w:p>
    <w:p w:rsidR="00BF37D1" w:rsidRPr="00DB7D8B" w:rsidRDefault="00BF37D1" w:rsidP="00BF37D1">
      <w:pPr>
        <w:widowControl w:val="0"/>
        <w:tabs>
          <w:tab w:val="left" w:leader="underscore" w:pos="5770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- с принимающей стороны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человек,</w:t>
      </w:r>
    </w:p>
    <w:p w:rsidR="00BF37D1" w:rsidRPr="00DB7D8B" w:rsidRDefault="00BF37D1" w:rsidP="00BF37D1">
      <w:pPr>
        <w:widowControl w:val="0"/>
        <w:tabs>
          <w:tab w:val="left" w:leader="underscore" w:pos="5770"/>
        </w:tabs>
        <w:spacing w:after="30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- других приглашенных лиц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человек.</w:t>
      </w:r>
    </w:p>
    <w:p w:rsidR="00BF37D1" w:rsidRDefault="00BF37D1" w:rsidP="00BF37D1">
      <w:pPr>
        <w:widowControl w:val="0"/>
        <w:tabs>
          <w:tab w:val="left" w:leader="underscore" w:pos="9356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Источники финансирования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p w:rsidR="00BF37D1" w:rsidRPr="00DB7D8B" w:rsidRDefault="00BF37D1" w:rsidP="00BF37D1">
      <w:pPr>
        <w:widowControl w:val="0"/>
        <w:tabs>
          <w:tab w:val="left" w:leader="underscore" w:pos="9356"/>
        </w:tabs>
        <w:rPr>
          <w:rFonts w:ascii="Times New Roman" w:hAnsi="Times New Roman"/>
          <w:color w:val="000000"/>
          <w:sz w:val="28"/>
          <w:szCs w:val="28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4704"/>
        <w:gridCol w:w="1416"/>
        <w:gridCol w:w="1560"/>
        <w:gridCol w:w="1853"/>
      </w:tblGrid>
      <w:tr w:rsidR="00BF37D1" w:rsidRPr="00DB7D8B" w:rsidTr="00314C13">
        <w:trPr>
          <w:trHeight w:hRule="exact" w:val="667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37D1" w:rsidRPr="00DB7D8B" w:rsidRDefault="00BF37D1" w:rsidP="00BF37D1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val="en-US" w:eastAsia="en-US" w:bidi="en-US"/>
              </w:rPr>
              <w:t xml:space="preserve">N </w:t>
            </w: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п/п</w:t>
            </w: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BF37D1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Представительские мероприятия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BF37D1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Дата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BF37D1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Время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37D1" w:rsidRPr="00DB7D8B" w:rsidRDefault="00BF37D1" w:rsidP="00BF37D1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Место</w:t>
            </w:r>
          </w:p>
        </w:tc>
      </w:tr>
      <w:tr w:rsidR="00BF37D1" w:rsidRPr="00DB7D8B" w:rsidTr="00314C13">
        <w:trPr>
          <w:trHeight w:hRule="exact" w:val="33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  <w:tr w:rsidR="00BF37D1" w:rsidRPr="00DB7D8B" w:rsidTr="00314C13">
        <w:trPr>
          <w:trHeight w:hRule="exact" w:val="33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  <w:tr w:rsidR="00BF37D1" w:rsidRPr="00DB7D8B" w:rsidTr="00314C13">
        <w:trPr>
          <w:trHeight w:hRule="exact" w:val="350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</w:tbl>
    <w:p w:rsidR="00BF37D1" w:rsidRPr="00DB7D8B" w:rsidRDefault="00BF37D1" w:rsidP="00BF37D1">
      <w:pPr>
        <w:widowControl w:val="0"/>
        <w:spacing w:after="53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bidi="ru-RU"/>
        </w:rPr>
      </w:pPr>
    </w:p>
    <w:p w:rsidR="00F36471" w:rsidRDefault="00BF37D1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Ответственное лицо:</w:t>
      </w:r>
    </w:p>
    <w:p w:rsidR="00BF37D1" w:rsidRDefault="00BF37D1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BF37D1" w:rsidRDefault="00BF37D1" w:rsidP="00BF37D1">
      <w:pPr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_________________________________________________________________________________________</w:t>
      </w:r>
    </w:p>
    <w:p w:rsidR="00BF37D1" w:rsidRDefault="00BF37D1" w:rsidP="00BF37D1">
      <w:pPr>
        <w:rPr>
          <w:rFonts w:ascii="Times New Roman" w:hAnsi="Times New Roman"/>
        </w:rPr>
      </w:pPr>
      <w:r w:rsidRPr="00BF37D1">
        <w:rPr>
          <w:rFonts w:ascii="Times New Roman" w:hAnsi="Times New Roman"/>
        </w:rPr>
        <w:t xml:space="preserve">         (должность)</w:t>
      </w:r>
      <w:r>
        <w:rPr>
          <w:rFonts w:ascii="Times New Roman" w:hAnsi="Times New Roman"/>
        </w:rPr>
        <w:t xml:space="preserve">                                                   (подпись)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(ФИО)</w:t>
      </w: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rPr>
          <w:rFonts w:ascii="Times New Roman" w:hAnsi="Times New Roman"/>
        </w:rPr>
      </w:pPr>
    </w:p>
    <w:p w:rsidR="00BF37D1" w:rsidRDefault="00BF37D1" w:rsidP="00BF37D1">
      <w:pPr>
        <w:widowControl w:val="0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ПРИЛОЖЕНИЕ № 2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br/>
        <w:t>к Положению 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br/>
        <w:t>представительских и прочих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br/>
        <w:t xml:space="preserve">расходах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администрации </w:t>
      </w:r>
    </w:p>
    <w:p w:rsidR="00BF37D1" w:rsidRDefault="00BF37D1" w:rsidP="00BF37D1">
      <w:pPr>
        <w:widowControl w:val="0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 района</w:t>
      </w:r>
    </w:p>
    <w:p w:rsidR="00BF37D1" w:rsidRPr="00DB7D8B" w:rsidRDefault="00BF37D1" w:rsidP="00BF37D1">
      <w:pPr>
        <w:widowControl w:val="0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BF37D1" w:rsidRPr="00B8508B" w:rsidRDefault="00BF37D1" w:rsidP="00BF37D1">
      <w:pPr>
        <w:widowControl w:val="0"/>
        <w:jc w:val="center"/>
        <w:rPr>
          <w:rFonts w:ascii="Times New Roman" w:hAnsi="Times New Roman"/>
          <w:i/>
          <w:iCs/>
          <w:color w:val="000000"/>
          <w:sz w:val="28"/>
          <w:szCs w:val="28"/>
          <w:lang w:bidi="ru-RU"/>
        </w:rPr>
      </w:pPr>
      <w:r w:rsidRPr="00B8508B">
        <w:rPr>
          <w:rFonts w:ascii="Times New Roman" w:hAnsi="Times New Roman"/>
          <w:color w:val="000000"/>
          <w:sz w:val="28"/>
          <w:szCs w:val="28"/>
          <w:lang w:bidi="ru-RU"/>
        </w:rPr>
        <w:t>СМЕТА</w:t>
      </w:r>
    </w:p>
    <w:p w:rsidR="00BF37D1" w:rsidRPr="00B8508B" w:rsidRDefault="00BF37D1" w:rsidP="00BF37D1">
      <w:pPr>
        <w:widowControl w:val="0"/>
        <w:spacing w:after="260"/>
        <w:jc w:val="center"/>
        <w:rPr>
          <w:rFonts w:ascii="Times New Roman" w:hAnsi="Times New Roman"/>
          <w:i/>
          <w:iCs/>
          <w:color w:val="000000"/>
          <w:sz w:val="28"/>
          <w:szCs w:val="28"/>
          <w:lang w:bidi="ru-RU"/>
        </w:rPr>
      </w:pPr>
      <w:r w:rsidRPr="00B8508B">
        <w:rPr>
          <w:rFonts w:ascii="Times New Roman" w:hAnsi="Times New Roman"/>
          <w:color w:val="000000"/>
          <w:sz w:val="28"/>
          <w:szCs w:val="28"/>
          <w:lang w:bidi="ru-RU"/>
        </w:rPr>
        <w:t>ПРЕДСТАВИТЕЛЬСКИХ РАСХОДОВ</w:t>
      </w:r>
    </w:p>
    <w:p w:rsidR="00BF37D1" w:rsidRPr="00DB7D8B" w:rsidRDefault="00BF37D1" w:rsidP="00BF37D1">
      <w:pPr>
        <w:widowControl w:val="0"/>
        <w:tabs>
          <w:tab w:val="left" w:leader="underscore" w:pos="9356"/>
        </w:tabs>
        <w:spacing w:after="26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F37D1">
        <w:rPr>
          <w:rFonts w:ascii="Times New Roman" w:hAnsi="Times New Roman"/>
          <w:color w:val="000000"/>
          <w:sz w:val="28"/>
          <w:szCs w:val="28"/>
          <w:lang w:bidi="ru-RU"/>
        </w:rPr>
        <w:t xml:space="preserve">На проведение </w:t>
      </w:r>
      <w:r w:rsidRPr="00BF37D1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p w:rsidR="00BF37D1" w:rsidRPr="00DB7D8B" w:rsidRDefault="00BF37D1" w:rsidP="00BF37D1">
      <w:pPr>
        <w:widowControl w:val="0"/>
        <w:pBdr>
          <w:bottom w:val="single" w:sz="4" w:space="0" w:color="auto"/>
        </w:pBdr>
        <w:spacing w:after="260"/>
        <w:jc w:val="center"/>
        <w:rPr>
          <w:rFonts w:ascii="Times New Roman" w:hAnsi="Times New Roman"/>
          <w:i/>
          <w:iCs/>
          <w:color w:val="000000"/>
          <w:lang w:bidi="ru-RU"/>
        </w:rPr>
      </w:pPr>
      <w:r w:rsidRPr="00DB7D8B">
        <w:rPr>
          <w:rFonts w:ascii="Times New Roman" w:hAnsi="Times New Roman"/>
          <w:i/>
          <w:iCs/>
          <w:color w:val="000000"/>
          <w:lang w:bidi="ru-RU"/>
        </w:rPr>
        <w:t>(наименование органа местного самоуправления)</w:t>
      </w:r>
    </w:p>
    <w:p w:rsidR="00BF37D1" w:rsidRPr="00DB7D8B" w:rsidRDefault="00BF37D1" w:rsidP="00BF37D1">
      <w:pPr>
        <w:widowControl w:val="0"/>
        <w:jc w:val="center"/>
        <w:rPr>
          <w:rFonts w:ascii="Times New Roman" w:hAnsi="Times New Roman"/>
          <w:i/>
          <w:iCs/>
          <w:color w:val="000000"/>
          <w:lang w:bidi="ru-RU"/>
        </w:rPr>
      </w:pPr>
      <w:r w:rsidRPr="00DB7D8B">
        <w:rPr>
          <w:rFonts w:ascii="Times New Roman" w:hAnsi="Times New Roman"/>
          <w:i/>
          <w:iCs/>
          <w:color w:val="000000"/>
          <w:lang w:bidi="ru-RU"/>
        </w:rPr>
        <w:t>(наименование мероприятия)</w:t>
      </w:r>
    </w:p>
    <w:p w:rsidR="00BF37D1" w:rsidRPr="00DB7D8B" w:rsidRDefault="00BF37D1" w:rsidP="00BF37D1">
      <w:pPr>
        <w:widowControl w:val="0"/>
        <w:tabs>
          <w:tab w:val="left" w:leader="underscore" w:pos="9356"/>
        </w:tabs>
        <w:spacing w:line="223" w:lineRule="auto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Место проведения: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p w:rsidR="00BF37D1" w:rsidRPr="00DB7D8B" w:rsidRDefault="00BF37D1" w:rsidP="00BF37D1">
      <w:pPr>
        <w:widowControl w:val="0"/>
        <w:tabs>
          <w:tab w:val="left" w:leader="underscore" w:pos="2419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"__"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20__ г.</w:t>
      </w:r>
    </w:p>
    <w:p w:rsidR="00BF37D1" w:rsidRPr="00DB7D8B" w:rsidRDefault="00BF37D1" w:rsidP="00BF37D1">
      <w:pPr>
        <w:widowControl w:val="0"/>
        <w:tabs>
          <w:tab w:val="left" w:leader="underscore" w:pos="4834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Приглашены лица в кол-ве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чел.</w:t>
      </w:r>
    </w:p>
    <w:p w:rsidR="00BF37D1" w:rsidRPr="00DB7D8B" w:rsidRDefault="00BF37D1" w:rsidP="00BF37D1">
      <w:pPr>
        <w:widowControl w:val="0"/>
        <w:tabs>
          <w:tab w:val="left" w:leader="underscore" w:pos="8443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Официальные участники с принимающей стороны в кол-ве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чел.</w:t>
      </w:r>
    </w:p>
    <w:p w:rsidR="00BF37D1" w:rsidRPr="00DB7D8B" w:rsidRDefault="00BF37D1" w:rsidP="00BF37D1">
      <w:pPr>
        <w:widowControl w:val="0"/>
        <w:pBdr>
          <w:bottom w:val="single" w:sz="4" w:space="0" w:color="auto"/>
        </w:pBdr>
        <w:spacing w:after="64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Источник финансирования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7541"/>
        <w:gridCol w:w="2136"/>
      </w:tblGrid>
      <w:tr w:rsidR="00BF37D1" w:rsidRPr="00DB7D8B" w:rsidTr="00314C13">
        <w:trPr>
          <w:trHeight w:hRule="exact" w:val="662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37D1" w:rsidRPr="00DB7D8B" w:rsidRDefault="00BF37D1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val="en-US" w:eastAsia="en-US" w:bidi="en-US"/>
              </w:rPr>
              <w:t xml:space="preserve">N </w:t>
            </w: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п/п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F37D1" w:rsidRDefault="00BF37D1" w:rsidP="00314C13">
            <w:pPr>
              <w:widowControl w:val="0"/>
              <w:ind w:left="11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Наименование представительских мероприятий </w:t>
            </w:r>
          </w:p>
          <w:p w:rsidR="00BF37D1" w:rsidRPr="00DB7D8B" w:rsidRDefault="00BF37D1" w:rsidP="00314C13">
            <w:pPr>
              <w:widowControl w:val="0"/>
              <w:ind w:left="11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(состав расходов)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37D1" w:rsidRPr="00DB7D8B" w:rsidRDefault="00BF37D1" w:rsidP="00314C13">
            <w:pPr>
              <w:widowControl w:val="0"/>
              <w:spacing w:line="264" w:lineRule="auto"/>
              <w:ind w:left="89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Суммы (руб.)</w:t>
            </w:r>
          </w:p>
        </w:tc>
      </w:tr>
      <w:tr w:rsidR="00BF37D1" w:rsidRPr="00DB7D8B" w:rsidTr="00314C13">
        <w:trPr>
          <w:trHeight w:hRule="exact" w:val="34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37D1" w:rsidRPr="00DB7D8B" w:rsidRDefault="00BF37D1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1.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  <w:tr w:rsidR="00BF37D1" w:rsidRPr="00DB7D8B" w:rsidTr="00314C13">
        <w:trPr>
          <w:trHeight w:hRule="exact" w:val="34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37D1" w:rsidRPr="00DB7D8B" w:rsidRDefault="00BF37D1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2.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  <w:tr w:rsidR="00BF37D1" w:rsidRPr="00DB7D8B" w:rsidTr="00314C13">
        <w:trPr>
          <w:trHeight w:hRule="exact" w:val="33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37D1" w:rsidRPr="00DB7D8B" w:rsidRDefault="00BF37D1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3.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  <w:tr w:rsidR="00BF37D1" w:rsidRPr="00DB7D8B" w:rsidTr="00314C13">
        <w:trPr>
          <w:trHeight w:hRule="exact" w:val="33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F37D1" w:rsidRPr="00DB7D8B" w:rsidRDefault="00BF37D1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4.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  <w:tr w:rsidR="00BF37D1" w:rsidRPr="00DB7D8B" w:rsidTr="00314C13">
        <w:trPr>
          <w:trHeight w:hRule="exact" w:val="34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37D1" w:rsidRPr="00DB7D8B" w:rsidRDefault="00BF37D1" w:rsidP="00BF37D1">
            <w:pPr>
              <w:widowControl w:val="0"/>
              <w:ind w:left="159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ИТОГО: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37D1" w:rsidRPr="00DB7D8B" w:rsidRDefault="00BF37D1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</w:tbl>
    <w:p w:rsidR="00BF37D1" w:rsidRPr="00DB7D8B" w:rsidRDefault="00BF37D1" w:rsidP="00BF37D1">
      <w:pPr>
        <w:widowControl w:val="0"/>
        <w:spacing w:after="63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bidi="ru-RU"/>
        </w:rPr>
      </w:pPr>
    </w:p>
    <w:p w:rsidR="00BF37D1" w:rsidRDefault="00BF37D1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Ответственное лицо:</w:t>
      </w:r>
    </w:p>
    <w:p w:rsidR="00CD150D" w:rsidRDefault="00CD150D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CD150D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CD150D">
      <w:pPr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_________________________________________________________________________________________</w:t>
      </w:r>
    </w:p>
    <w:p w:rsidR="00CD150D" w:rsidRDefault="00CD150D" w:rsidP="00CD150D">
      <w:pPr>
        <w:rPr>
          <w:rFonts w:ascii="Times New Roman" w:hAnsi="Times New Roman"/>
        </w:rPr>
      </w:pPr>
      <w:r w:rsidRPr="00BF37D1">
        <w:rPr>
          <w:rFonts w:ascii="Times New Roman" w:hAnsi="Times New Roman"/>
        </w:rPr>
        <w:t xml:space="preserve">         (должность)</w:t>
      </w:r>
      <w:r>
        <w:rPr>
          <w:rFonts w:ascii="Times New Roman" w:hAnsi="Times New Roman"/>
        </w:rPr>
        <w:t xml:space="preserve">                                                   (подпись)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(ФИО)</w:t>
      </w:r>
    </w:p>
    <w:p w:rsidR="00CD150D" w:rsidRDefault="00CD150D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BF37D1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CD150D">
      <w:pPr>
        <w:widowControl w:val="0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ПРИЛОЖЕНИЕ № 3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br/>
        <w:t>к Положению 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br/>
        <w:t>представительских и прочих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br/>
        <w:t xml:space="preserve">расходах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администрации </w:t>
      </w:r>
    </w:p>
    <w:p w:rsidR="00CD150D" w:rsidRDefault="00CD150D" w:rsidP="00CD150D">
      <w:pPr>
        <w:widowControl w:val="0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 района</w:t>
      </w:r>
    </w:p>
    <w:p w:rsidR="00CD150D" w:rsidRPr="00DB7D8B" w:rsidRDefault="00CD150D" w:rsidP="00CD150D">
      <w:pPr>
        <w:widowControl w:val="0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Pr="00DB7D8B" w:rsidRDefault="00CD150D" w:rsidP="00CD150D">
      <w:pPr>
        <w:widowControl w:val="0"/>
        <w:tabs>
          <w:tab w:val="left" w:leader="underscore" w:pos="1800"/>
        </w:tabs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ОТЧЕТ </w:t>
      </w:r>
      <w:r w:rsidRPr="00DB7D8B">
        <w:rPr>
          <w:rFonts w:ascii="Times New Roman" w:hAnsi="Times New Roman"/>
          <w:color w:val="000000"/>
          <w:sz w:val="28"/>
          <w:szCs w:val="28"/>
          <w:lang w:val="en-US" w:eastAsia="en-US" w:bidi="en-US"/>
        </w:rPr>
        <w:t>N</w:t>
      </w:r>
      <w:r w:rsidRPr="00DB7D8B">
        <w:rPr>
          <w:rFonts w:ascii="Times New Roman" w:hAnsi="Times New Roman"/>
          <w:color w:val="000000"/>
          <w:sz w:val="28"/>
          <w:szCs w:val="28"/>
          <w:lang w:eastAsia="en-US" w:bidi="en-US"/>
        </w:rPr>
        <w:t xml:space="preserve">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p w:rsidR="00CD150D" w:rsidRPr="00DB7D8B" w:rsidRDefault="00CD150D" w:rsidP="00CD150D">
      <w:pPr>
        <w:widowControl w:val="0"/>
        <w:tabs>
          <w:tab w:val="left" w:leader="underscore" w:pos="2635"/>
        </w:tabs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от "__"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20__ г.</w:t>
      </w:r>
    </w:p>
    <w:p w:rsidR="00CD150D" w:rsidRPr="00DB7D8B" w:rsidRDefault="00CD150D" w:rsidP="00240BD0">
      <w:pPr>
        <w:widowControl w:val="0"/>
        <w:spacing w:after="320"/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О ПРОИЗВЕДЕННЫХ ПРЕДСТАВИТЕЛЬСКИХ (ПРОЧИХ) </w:t>
      </w:r>
      <w:r w:rsidR="00240BD0">
        <w:rPr>
          <w:rFonts w:ascii="Times New Roman" w:hAnsi="Times New Roman"/>
          <w:color w:val="000000"/>
          <w:sz w:val="28"/>
          <w:szCs w:val="28"/>
          <w:lang w:bidi="ru-RU"/>
        </w:rPr>
        <w:t>Р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АСХОДАХ</w:t>
      </w:r>
    </w:p>
    <w:p w:rsidR="00CD150D" w:rsidRPr="00DB7D8B" w:rsidRDefault="00CD150D" w:rsidP="00CD150D">
      <w:pPr>
        <w:widowControl w:val="0"/>
        <w:tabs>
          <w:tab w:val="left" w:leader="underscore" w:pos="9356"/>
        </w:tabs>
        <w:spacing w:after="26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u w:val="single"/>
          <w:lang w:bidi="ru-RU"/>
        </w:rPr>
        <w:t xml:space="preserve">На проведение </w:t>
      </w:r>
      <w:r w:rsidRPr="00CD150D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p w:rsidR="00CD150D" w:rsidRPr="00DB7D8B" w:rsidRDefault="00CD150D" w:rsidP="00CD150D">
      <w:pPr>
        <w:widowControl w:val="0"/>
        <w:pBdr>
          <w:bottom w:val="single" w:sz="4" w:space="0" w:color="auto"/>
        </w:pBdr>
        <w:spacing w:after="260"/>
        <w:jc w:val="center"/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</w:pPr>
      <w:r w:rsidRPr="00DB7D8B"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  <w:t>(наименование органа местного самоуправления)</w:t>
      </w:r>
    </w:p>
    <w:p w:rsidR="00CD150D" w:rsidRPr="00DB7D8B" w:rsidRDefault="00CD150D" w:rsidP="00CD150D">
      <w:pPr>
        <w:widowControl w:val="0"/>
        <w:jc w:val="center"/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</w:pPr>
      <w:r w:rsidRPr="00DB7D8B"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  <w:t>(наименование мероприятия)</w:t>
      </w:r>
    </w:p>
    <w:p w:rsidR="00CD150D" w:rsidRPr="00DB7D8B" w:rsidRDefault="00CD150D" w:rsidP="00CD150D">
      <w:pPr>
        <w:widowControl w:val="0"/>
        <w:tabs>
          <w:tab w:val="left" w:leader="underscore" w:pos="4378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Количество присутствующих: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чел.,</w:t>
      </w:r>
    </w:p>
    <w:p w:rsidR="00CD150D" w:rsidRPr="00DB7D8B" w:rsidRDefault="00CD150D" w:rsidP="00CD150D">
      <w:pPr>
        <w:widowControl w:val="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в том числе:</w:t>
      </w:r>
    </w:p>
    <w:p w:rsidR="00CD150D" w:rsidRPr="00DB7D8B" w:rsidRDefault="00CD150D" w:rsidP="00CD150D">
      <w:pPr>
        <w:widowControl w:val="0"/>
        <w:tabs>
          <w:tab w:val="left" w:leader="underscore" w:pos="5400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представители принимающей стороны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чел.,</w:t>
      </w:r>
    </w:p>
    <w:p w:rsidR="00CD150D" w:rsidRPr="00DB7D8B" w:rsidRDefault="00CD150D" w:rsidP="00CD150D">
      <w:pPr>
        <w:widowControl w:val="0"/>
        <w:tabs>
          <w:tab w:val="left" w:leader="underscore" w:pos="2635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приглашенные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чел.</w:t>
      </w:r>
    </w:p>
    <w:p w:rsidR="00CD150D" w:rsidRPr="00DB7D8B" w:rsidRDefault="00CD150D" w:rsidP="00CD150D">
      <w:pPr>
        <w:widowControl w:val="0"/>
        <w:tabs>
          <w:tab w:val="left" w:leader="underscore" w:pos="10070"/>
        </w:tabs>
        <w:spacing w:after="32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Источники финансирования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7963"/>
        <w:gridCol w:w="1570"/>
      </w:tblGrid>
      <w:tr w:rsidR="00CD150D" w:rsidRPr="00DB7D8B" w:rsidTr="00314C13">
        <w:trPr>
          <w:trHeight w:hRule="exact" w:val="662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150D" w:rsidRPr="00DB7D8B" w:rsidRDefault="00CD150D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val="en-US" w:eastAsia="en-US" w:bidi="en-US"/>
              </w:rPr>
              <w:t xml:space="preserve">N </w:t>
            </w: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п/п</w:t>
            </w:r>
          </w:p>
        </w:tc>
        <w:tc>
          <w:tcPr>
            <w:tcW w:w="7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150D" w:rsidRDefault="00CD150D" w:rsidP="00314C13">
            <w:pPr>
              <w:widowControl w:val="0"/>
              <w:ind w:left="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Наименование представительских мероприятий </w:t>
            </w:r>
          </w:p>
          <w:p w:rsidR="00CD150D" w:rsidRPr="00DB7D8B" w:rsidRDefault="00CD150D" w:rsidP="00314C13">
            <w:pPr>
              <w:widowControl w:val="0"/>
              <w:ind w:left="92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(состав расходов)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150D" w:rsidRPr="00DB7D8B" w:rsidRDefault="00CD150D" w:rsidP="00314C13">
            <w:pPr>
              <w:widowControl w:val="0"/>
              <w:spacing w:line="269" w:lineRule="auto"/>
              <w:ind w:left="67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Суммы (руб.)</w:t>
            </w:r>
          </w:p>
        </w:tc>
      </w:tr>
      <w:tr w:rsidR="00CD150D" w:rsidRPr="00DB7D8B" w:rsidTr="00314C13">
        <w:trPr>
          <w:trHeight w:hRule="exact" w:val="34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150D" w:rsidRPr="00DB7D8B" w:rsidRDefault="00CD150D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1.</w:t>
            </w:r>
          </w:p>
        </w:tc>
        <w:tc>
          <w:tcPr>
            <w:tcW w:w="7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  <w:tr w:rsidR="00CD150D" w:rsidRPr="00DB7D8B" w:rsidTr="00314C13">
        <w:trPr>
          <w:trHeight w:hRule="exact" w:val="341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150D" w:rsidRPr="00DB7D8B" w:rsidRDefault="00CD150D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2.</w:t>
            </w:r>
          </w:p>
        </w:tc>
        <w:tc>
          <w:tcPr>
            <w:tcW w:w="7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  <w:tr w:rsidR="00CD150D" w:rsidRPr="00DB7D8B" w:rsidTr="00314C13">
        <w:trPr>
          <w:trHeight w:hRule="exact" w:val="33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150D" w:rsidRPr="00DB7D8B" w:rsidRDefault="00CD150D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3.</w:t>
            </w:r>
          </w:p>
        </w:tc>
        <w:tc>
          <w:tcPr>
            <w:tcW w:w="7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  <w:tr w:rsidR="00CD150D" w:rsidRPr="00DB7D8B" w:rsidTr="00314C13">
        <w:trPr>
          <w:trHeight w:hRule="exact" w:val="33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150D" w:rsidRPr="00DB7D8B" w:rsidRDefault="00CD150D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4.</w:t>
            </w:r>
          </w:p>
        </w:tc>
        <w:tc>
          <w:tcPr>
            <w:tcW w:w="79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  <w:tr w:rsidR="00CD150D" w:rsidRPr="00DB7D8B" w:rsidTr="00314C13">
        <w:trPr>
          <w:trHeight w:hRule="exact" w:val="346"/>
          <w:jc w:val="center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7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ind w:left="92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ИТОГО: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</w:tbl>
    <w:p w:rsidR="00CD150D" w:rsidRPr="00DB7D8B" w:rsidRDefault="00CD150D" w:rsidP="00CD150D">
      <w:pPr>
        <w:widowControl w:val="0"/>
        <w:tabs>
          <w:tab w:val="left" w:leader="underscore" w:pos="7814"/>
        </w:tabs>
        <w:ind w:left="245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Отчет с подтверждающими документами прилагается на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листах.</w:t>
      </w:r>
    </w:p>
    <w:p w:rsidR="00CD150D" w:rsidRPr="00DB7D8B" w:rsidRDefault="00CD150D" w:rsidP="00CD150D">
      <w:pPr>
        <w:widowControl w:val="0"/>
        <w:spacing w:after="59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bidi="ru-RU"/>
        </w:rPr>
      </w:pPr>
    </w:p>
    <w:p w:rsidR="00CD150D" w:rsidRDefault="00CD150D" w:rsidP="00CD150D">
      <w:pPr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Ответственное лицо:</w:t>
      </w:r>
    </w:p>
    <w:p w:rsidR="00CD150D" w:rsidRDefault="00CD150D" w:rsidP="00CD150D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CD150D">
      <w:pPr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_________________________________________________________________________________________</w:t>
      </w:r>
    </w:p>
    <w:p w:rsidR="00CD150D" w:rsidRDefault="00CD150D" w:rsidP="00CD150D">
      <w:pPr>
        <w:rPr>
          <w:rFonts w:ascii="Times New Roman" w:hAnsi="Times New Roman"/>
        </w:rPr>
      </w:pPr>
      <w:r w:rsidRPr="00BF37D1">
        <w:rPr>
          <w:rFonts w:ascii="Times New Roman" w:hAnsi="Times New Roman"/>
        </w:rPr>
        <w:t xml:space="preserve">         (должность)</w:t>
      </w:r>
      <w:r>
        <w:rPr>
          <w:rFonts w:ascii="Times New Roman" w:hAnsi="Times New Roman"/>
        </w:rPr>
        <w:t xml:space="preserve">                                                   (подпись)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(ФИО)</w:t>
      </w:r>
    </w:p>
    <w:p w:rsidR="00CD150D" w:rsidRDefault="00CD150D" w:rsidP="00CD150D">
      <w:pPr>
        <w:rPr>
          <w:rFonts w:ascii="Times New Roman" w:hAnsi="Times New Roman"/>
        </w:rPr>
      </w:pPr>
    </w:p>
    <w:p w:rsidR="00CD150D" w:rsidRDefault="00CD150D" w:rsidP="00CD150D">
      <w:pPr>
        <w:rPr>
          <w:rFonts w:ascii="Times New Roman" w:hAnsi="Times New Roman"/>
        </w:rPr>
      </w:pPr>
    </w:p>
    <w:p w:rsidR="00CD150D" w:rsidRDefault="00CD150D" w:rsidP="00CD150D">
      <w:pPr>
        <w:rPr>
          <w:rFonts w:ascii="Times New Roman" w:hAnsi="Times New Roman"/>
        </w:rPr>
      </w:pPr>
    </w:p>
    <w:p w:rsidR="00CD150D" w:rsidRDefault="00CD150D" w:rsidP="00CD150D">
      <w:pPr>
        <w:rPr>
          <w:rFonts w:ascii="Times New Roman" w:hAnsi="Times New Roman"/>
        </w:rPr>
      </w:pPr>
    </w:p>
    <w:p w:rsidR="00CD150D" w:rsidRDefault="00CD150D" w:rsidP="00CD150D">
      <w:pPr>
        <w:rPr>
          <w:rFonts w:ascii="Times New Roman" w:hAnsi="Times New Roman"/>
        </w:rPr>
      </w:pPr>
    </w:p>
    <w:p w:rsidR="00CD150D" w:rsidRDefault="00CD150D" w:rsidP="00CD150D">
      <w:pPr>
        <w:rPr>
          <w:rFonts w:ascii="Times New Roman" w:hAnsi="Times New Roman"/>
        </w:rPr>
      </w:pPr>
    </w:p>
    <w:p w:rsidR="00CD150D" w:rsidRDefault="00CD150D" w:rsidP="00CD150D">
      <w:pPr>
        <w:rPr>
          <w:rFonts w:ascii="Times New Roman" w:hAnsi="Times New Roman"/>
        </w:rPr>
      </w:pPr>
    </w:p>
    <w:p w:rsidR="00CD150D" w:rsidRDefault="00CD150D" w:rsidP="00CD150D">
      <w:pPr>
        <w:rPr>
          <w:rFonts w:ascii="Times New Roman" w:hAnsi="Times New Roman"/>
        </w:rPr>
      </w:pPr>
    </w:p>
    <w:p w:rsidR="00CD150D" w:rsidRDefault="00CD150D" w:rsidP="00CD150D">
      <w:pPr>
        <w:rPr>
          <w:rFonts w:ascii="Times New Roman" w:hAnsi="Times New Roman"/>
        </w:rPr>
      </w:pPr>
    </w:p>
    <w:p w:rsidR="00CD150D" w:rsidRDefault="00CD150D" w:rsidP="00CD150D">
      <w:pPr>
        <w:rPr>
          <w:rFonts w:ascii="Times New Roman" w:hAnsi="Times New Roman"/>
        </w:rPr>
      </w:pPr>
    </w:p>
    <w:p w:rsidR="00CD150D" w:rsidRDefault="00CD150D" w:rsidP="00CD150D">
      <w:pPr>
        <w:rPr>
          <w:rFonts w:ascii="Times New Roman" w:hAnsi="Times New Roman"/>
        </w:rPr>
      </w:pPr>
    </w:p>
    <w:p w:rsidR="00CD150D" w:rsidRDefault="00CD150D" w:rsidP="00CD150D">
      <w:pPr>
        <w:rPr>
          <w:rFonts w:ascii="Times New Roman" w:hAnsi="Times New Roman"/>
        </w:rPr>
      </w:pPr>
    </w:p>
    <w:p w:rsidR="00CD150D" w:rsidRDefault="00CD150D" w:rsidP="00CD150D">
      <w:pPr>
        <w:rPr>
          <w:rFonts w:ascii="Times New Roman" w:hAnsi="Times New Roman"/>
        </w:rPr>
      </w:pPr>
    </w:p>
    <w:p w:rsidR="009F6DE2" w:rsidRDefault="009F6DE2" w:rsidP="00CD150D">
      <w:pPr>
        <w:rPr>
          <w:rFonts w:ascii="Times New Roman" w:hAnsi="Times New Roman"/>
        </w:rPr>
      </w:pPr>
    </w:p>
    <w:p w:rsidR="00CD150D" w:rsidRDefault="00CD150D" w:rsidP="00CD150D">
      <w:pPr>
        <w:rPr>
          <w:rFonts w:ascii="Times New Roman" w:hAnsi="Times New Roman"/>
        </w:rPr>
      </w:pPr>
    </w:p>
    <w:p w:rsidR="00CD150D" w:rsidRDefault="00CD150D" w:rsidP="00CD150D">
      <w:pPr>
        <w:widowControl w:val="0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ПРИЛОЖЕНИЕ № 4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br/>
        <w:t>к Положению о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br/>
        <w:t>представительских и прочих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br/>
        <w:t xml:space="preserve">расходах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администрации </w:t>
      </w:r>
    </w:p>
    <w:p w:rsidR="00CD150D" w:rsidRPr="00DB7D8B" w:rsidRDefault="00CD150D" w:rsidP="00CD150D">
      <w:pPr>
        <w:widowControl w:val="0"/>
        <w:spacing w:after="500"/>
        <w:jc w:val="right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Усть-Удинского района</w:t>
      </w:r>
    </w:p>
    <w:p w:rsidR="00CD150D" w:rsidRPr="00DB7D8B" w:rsidRDefault="00CD150D" w:rsidP="00CD150D">
      <w:pPr>
        <w:widowControl w:val="0"/>
        <w:tabs>
          <w:tab w:val="left" w:leader="underscore" w:pos="2489"/>
        </w:tabs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ОТЧЕТ </w:t>
      </w:r>
      <w:r w:rsidRPr="00DB7D8B">
        <w:rPr>
          <w:rFonts w:ascii="Times New Roman" w:hAnsi="Times New Roman"/>
          <w:color w:val="000000"/>
          <w:sz w:val="28"/>
          <w:szCs w:val="28"/>
          <w:lang w:val="en-US" w:eastAsia="en-US" w:bidi="en-US"/>
        </w:rPr>
        <w:t>N</w:t>
      </w:r>
      <w:r w:rsidRPr="00DB7D8B">
        <w:rPr>
          <w:rFonts w:ascii="Times New Roman" w:hAnsi="Times New Roman"/>
          <w:color w:val="000000"/>
          <w:sz w:val="28"/>
          <w:szCs w:val="28"/>
          <w:lang w:eastAsia="en-US" w:bidi="en-US"/>
        </w:rPr>
        <w:t xml:space="preserve">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__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br/>
        <w:t xml:space="preserve">от "__"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20__ г.</w:t>
      </w:r>
    </w:p>
    <w:p w:rsidR="00CD150D" w:rsidRPr="00DB7D8B" w:rsidRDefault="00CD150D" w:rsidP="00CD150D">
      <w:pPr>
        <w:widowControl w:val="0"/>
        <w:spacing w:after="320"/>
        <w:jc w:val="center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О ПРОИЗВЕДЕННЫХ ПРЕДСТАВИТЕЛЬСКИХ (ПРОЧИХ) РАСХОДАХ</w:t>
      </w:r>
    </w:p>
    <w:p w:rsidR="00CD150D" w:rsidRPr="00DB7D8B" w:rsidRDefault="00CD150D" w:rsidP="00CD150D">
      <w:pPr>
        <w:widowControl w:val="0"/>
        <w:tabs>
          <w:tab w:val="left" w:leader="underscore" w:pos="9356"/>
        </w:tabs>
        <w:spacing w:after="26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u w:val="single"/>
          <w:lang w:bidi="ru-RU"/>
        </w:rPr>
        <w:t xml:space="preserve">На проведение </w:t>
      </w:r>
      <w:r w:rsidRPr="00310DE0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p w:rsidR="00CD150D" w:rsidRPr="00DB7D8B" w:rsidRDefault="00CD150D" w:rsidP="00CD150D">
      <w:pPr>
        <w:widowControl w:val="0"/>
        <w:pBdr>
          <w:bottom w:val="single" w:sz="4" w:space="0" w:color="auto"/>
        </w:pBdr>
        <w:spacing w:after="260"/>
        <w:jc w:val="center"/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</w:pPr>
      <w:r w:rsidRPr="00DB7D8B"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  <w:t>(наименование органа местного самоуправления)</w:t>
      </w:r>
    </w:p>
    <w:p w:rsidR="00CD150D" w:rsidRPr="00DB7D8B" w:rsidRDefault="00CD150D" w:rsidP="00CD150D">
      <w:pPr>
        <w:widowControl w:val="0"/>
        <w:spacing w:after="260"/>
        <w:jc w:val="center"/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</w:pPr>
      <w:r w:rsidRPr="00DB7D8B">
        <w:rPr>
          <w:rFonts w:ascii="Times New Roman" w:hAnsi="Times New Roman"/>
          <w:i/>
          <w:iCs/>
          <w:color w:val="000000"/>
          <w:sz w:val="24"/>
          <w:szCs w:val="24"/>
          <w:lang w:bidi="ru-RU"/>
        </w:rPr>
        <w:t>(наименование мероприятия)</w:t>
      </w:r>
    </w:p>
    <w:p w:rsidR="00CD150D" w:rsidRPr="00DB7D8B" w:rsidRDefault="00CD150D" w:rsidP="00CD150D">
      <w:pPr>
        <w:widowControl w:val="0"/>
        <w:tabs>
          <w:tab w:val="left" w:leader="underscore" w:pos="9356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были приобретены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p w:rsidR="00CD150D" w:rsidRPr="00DB7D8B" w:rsidRDefault="00CD150D" w:rsidP="00CD150D">
      <w:pPr>
        <w:widowControl w:val="0"/>
        <w:spacing w:after="260"/>
        <w:ind w:left="1720"/>
        <w:rPr>
          <w:rFonts w:ascii="Times New Roman" w:hAnsi="Times New Roman"/>
          <w:i/>
          <w:iCs/>
          <w:color w:val="000000"/>
          <w:lang w:bidi="ru-RU"/>
        </w:rPr>
      </w:pPr>
      <w:r>
        <w:rPr>
          <w:rFonts w:ascii="Times New Roman" w:hAnsi="Times New Roman"/>
          <w:i/>
          <w:iCs/>
          <w:color w:val="000000"/>
          <w:lang w:bidi="ru-RU"/>
        </w:rPr>
        <w:t xml:space="preserve">                                                             </w:t>
      </w:r>
      <w:r w:rsidRPr="00DB7D8B">
        <w:rPr>
          <w:rFonts w:ascii="Times New Roman" w:hAnsi="Times New Roman"/>
          <w:i/>
          <w:iCs/>
          <w:color w:val="000000"/>
          <w:lang w:bidi="ru-RU"/>
        </w:rPr>
        <w:t>(наименование расходов)</w:t>
      </w:r>
    </w:p>
    <w:p w:rsidR="00CD150D" w:rsidRPr="00DB7D8B" w:rsidRDefault="00CD150D" w:rsidP="00CD150D">
      <w:pPr>
        <w:widowControl w:val="0"/>
        <w:tabs>
          <w:tab w:val="left" w:leader="underscore" w:pos="4378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Количество присутствующих: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чел., в том числе:</w:t>
      </w:r>
    </w:p>
    <w:p w:rsidR="00CD150D" w:rsidRPr="00DB7D8B" w:rsidRDefault="00CD150D" w:rsidP="00CD150D">
      <w:pPr>
        <w:widowControl w:val="0"/>
        <w:tabs>
          <w:tab w:val="left" w:leader="underscore" w:pos="5400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представители принимающей стороны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чел.,</w:t>
      </w:r>
    </w:p>
    <w:p w:rsidR="00CD150D" w:rsidRPr="00DB7D8B" w:rsidRDefault="00CD150D" w:rsidP="00CD150D">
      <w:pPr>
        <w:widowControl w:val="0"/>
        <w:tabs>
          <w:tab w:val="left" w:leader="underscore" w:pos="2489"/>
        </w:tabs>
        <w:spacing w:after="32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приглашенные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чел.</w:t>
      </w:r>
    </w:p>
    <w:p w:rsidR="00CD150D" w:rsidRPr="00DB7D8B" w:rsidRDefault="00CD150D" w:rsidP="00CD150D">
      <w:pPr>
        <w:widowControl w:val="0"/>
        <w:spacing w:after="32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Приобретенные материальные ценности использованы на:</w:t>
      </w:r>
    </w:p>
    <w:p w:rsidR="00CD150D" w:rsidRPr="00DB7D8B" w:rsidRDefault="00CD150D" w:rsidP="00CD150D">
      <w:pPr>
        <w:widowControl w:val="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1. Вручение</w:t>
      </w:r>
    </w:p>
    <w:tbl>
      <w:tblPr>
        <w:tblOverlap w:val="never"/>
        <w:tblW w:w="1001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3"/>
        <w:gridCol w:w="3101"/>
        <w:gridCol w:w="1644"/>
        <w:gridCol w:w="1745"/>
      </w:tblGrid>
      <w:tr w:rsidR="00CD150D" w:rsidRPr="00DB7D8B" w:rsidTr="00314C13">
        <w:trPr>
          <w:trHeight w:hRule="exact" w:val="994"/>
          <w:jc w:val="center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150D" w:rsidRPr="00DB7D8B" w:rsidRDefault="00CD150D" w:rsidP="00314C13">
            <w:pPr>
              <w:widowControl w:val="0"/>
              <w:ind w:left="3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Наименование юридического (физического) лица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150D" w:rsidRPr="00DB7D8B" w:rsidRDefault="00CD150D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Наименование материальных ценностей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D150D" w:rsidRPr="00DB7D8B" w:rsidRDefault="00CD150D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Количество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150D" w:rsidRPr="00DB7D8B" w:rsidRDefault="00CD150D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Сумма</w:t>
            </w:r>
          </w:p>
        </w:tc>
      </w:tr>
      <w:tr w:rsidR="00CD150D" w:rsidRPr="00DB7D8B" w:rsidTr="00314C13">
        <w:trPr>
          <w:trHeight w:hRule="exact" w:val="346"/>
          <w:jc w:val="center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</w:tbl>
    <w:p w:rsidR="00CD150D" w:rsidRPr="00DB7D8B" w:rsidRDefault="00CD150D" w:rsidP="00CD150D">
      <w:pPr>
        <w:widowControl w:val="0"/>
        <w:tabs>
          <w:tab w:val="left" w:leader="underscore" w:pos="9898"/>
        </w:tabs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2. Иные цели (указать, какие)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</w:r>
    </w:p>
    <w:p w:rsidR="00CD150D" w:rsidRPr="00DB7D8B" w:rsidRDefault="00CD150D" w:rsidP="00CD150D">
      <w:pPr>
        <w:widowControl w:val="0"/>
        <w:spacing w:after="25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bidi="ru-RU"/>
        </w:rPr>
      </w:pPr>
    </w:p>
    <w:tbl>
      <w:tblPr>
        <w:tblOverlap w:val="never"/>
        <w:tblW w:w="1001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23"/>
        <w:gridCol w:w="3101"/>
        <w:gridCol w:w="1644"/>
        <w:gridCol w:w="1745"/>
      </w:tblGrid>
      <w:tr w:rsidR="00CD150D" w:rsidRPr="00DB7D8B" w:rsidTr="00314C13">
        <w:trPr>
          <w:trHeight w:hRule="exact" w:val="374"/>
          <w:jc w:val="center"/>
        </w:trPr>
        <w:tc>
          <w:tcPr>
            <w:tcW w:w="3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150D" w:rsidRPr="00DB7D8B" w:rsidRDefault="00CD150D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Наименование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150D" w:rsidRPr="00DB7D8B" w:rsidRDefault="00CD150D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Наименование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D150D" w:rsidRPr="00DB7D8B" w:rsidRDefault="00CD150D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Количеств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о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150D" w:rsidRPr="00DB7D8B" w:rsidRDefault="00CD150D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Сумма</w:t>
            </w:r>
          </w:p>
        </w:tc>
      </w:tr>
      <w:tr w:rsidR="00CD150D" w:rsidRPr="00DB7D8B" w:rsidTr="00314C13">
        <w:trPr>
          <w:trHeight w:hRule="exact" w:val="629"/>
          <w:jc w:val="center"/>
        </w:trPr>
        <w:tc>
          <w:tcPr>
            <w:tcW w:w="352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юридического лица</w:t>
            </w:r>
          </w:p>
        </w:tc>
        <w:tc>
          <w:tcPr>
            <w:tcW w:w="31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  <w:r w:rsidRPr="00DB7D8B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материальных ценностей</w:t>
            </w:r>
          </w:p>
        </w:tc>
        <w:tc>
          <w:tcPr>
            <w:tcW w:w="16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</w:pPr>
          </w:p>
        </w:tc>
        <w:tc>
          <w:tcPr>
            <w:tcW w:w="17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150D" w:rsidRPr="00DB7D8B" w:rsidRDefault="00CD150D" w:rsidP="00314C1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bidi="ru-RU"/>
              </w:rPr>
            </w:pPr>
          </w:p>
        </w:tc>
      </w:tr>
    </w:tbl>
    <w:p w:rsidR="00CD150D" w:rsidRPr="00DB7D8B" w:rsidRDefault="00CD150D" w:rsidP="00CD150D">
      <w:pPr>
        <w:widowControl w:val="0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>Источник финансирования</w:t>
      </w:r>
    </w:p>
    <w:p w:rsidR="00CD150D" w:rsidRPr="00DB7D8B" w:rsidRDefault="00CD150D" w:rsidP="00CD150D">
      <w:pPr>
        <w:widowControl w:val="0"/>
        <w:spacing w:after="319" w:line="1" w:lineRule="exact"/>
        <w:rPr>
          <w:rFonts w:ascii="Arial Unicode MS" w:eastAsia="Arial Unicode MS" w:hAnsi="Arial Unicode MS" w:cs="Arial Unicode MS"/>
          <w:color w:val="000000"/>
          <w:sz w:val="24"/>
          <w:szCs w:val="24"/>
          <w:lang w:bidi="ru-RU"/>
        </w:rPr>
      </w:pPr>
    </w:p>
    <w:p w:rsidR="00CD150D" w:rsidRDefault="00CD150D" w:rsidP="00CD150D">
      <w:pPr>
        <w:widowControl w:val="0"/>
        <w:tabs>
          <w:tab w:val="left" w:leader="underscore" w:pos="8918"/>
        </w:tabs>
        <w:spacing w:after="380" w:line="214" w:lineRule="auto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 xml:space="preserve">Авансовый отчет с подтверждающими документами прилагается на </w:t>
      </w:r>
      <w:r w:rsidRPr="00DB7D8B">
        <w:rPr>
          <w:rFonts w:ascii="Times New Roman" w:hAnsi="Times New Roman"/>
          <w:color w:val="000000"/>
          <w:sz w:val="28"/>
          <w:szCs w:val="28"/>
          <w:lang w:bidi="ru-RU"/>
        </w:rPr>
        <w:tab/>
        <w:t xml:space="preserve"> листах.</w:t>
      </w:r>
    </w:p>
    <w:p w:rsidR="00CD150D" w:rsidRDefault="00CD150D" w:rsidP="00CD150D">
      <w:pPr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Ответственное лицо:</w:t>
      </w:r>
    </w:p>
    <w:p w:rsidR="00CD150D" w:rsidRDefault="00CD150D" w:rsidP="00CD150D">
      <w:pPr>
        <w:rPr>
          <w:rFonts w:ascii="Times New Roman" w:hAnsi="Times New Roman"/>
          <w:color w:val="000000"/>
          <w:sz w:val="28"/>
          <w:szCs w:val="28"/>
          <w:lang w:bidi="ru-RU"/>
        </w:rPr>
      </w:pPr>
    </w:p>
    <w:p w:rsidR="00CD150D" w:rsidRDefault="00CD150D" w:rsidP="00CD150D">
      <w:pPr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_________________________________________________________________________________________</w:t>
      </w:r>
    </w:p>
    <w:p w:rsidR="00CD150D" w:rsidRDefault="00CD150D" w:rsidP="00CD150D">
      <w:pPr>
        <w:rPr>
          <w:rFonts w:ascii="Times New Roman" w:hAnsi="Times New Roman"/>
        </w:rPr>
      </w:pPr>
      <w:r w:rsidRPr="00BF37D1">
        <w:rPr>
          <w:rFonts w:ascii="Times New Roman" w:hAnsi="Times New Roman"/>
        </w:rPr>
        <w:t xml:space="preserve">         (должность)</w:t>
      </w:r>
      <w:r>
        <w:rPr>
          <w:rFonts w:ascii="Times New Roman" w:hAnsi="Times New Roman"/>
        </w:rPr>
        <w:t xml:space="preserve">                                                   (подпись)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(ФИО)</w:t>
      </w:r>
    </w:p>
    <w:p w:rsidR="00CD150D" w:rsidRPr="00BF37D1" w:rsidRDefault="00CD150D" w:rsidP="00CD150D">
      <w:pPr>
        <w:rPr>
          <w:rFonts w:ascii="Times New Roman" w:hAnsi="Times New Roman"/>
        </w:rPr>
      </w:pPr>
    </w:p>
    <w:sectPr w:rsidR="00CD150D" w:rsidRPr="00BF37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altName w:val="MS Mincho"/>
    <w:panose1 w:val="020206030504050203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912DB"/>
    <w:multiLevelType w:val="multilevel"/>
    <w:tmpl w:val="153E50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D80965"/>
    <w:multiLevelType w:val="multilevel"/>
    <w:tmpl w:val="4BE4D8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1E5156"/>
    <w:multiLevelType w:val="hybridMultilevel"/>
    <w:tmpl w:val="BAC6E360"/>
    <w:lvl w:ilvl="0" w:tplc="8F88C4BA">
      <w:start w:val="1"/>
      <w:numFmt w:val="decimal"/>
      <w:lvlText w:val="%1)"/>
      <w:lvlJc w:val="left"/>
      <w:pPr>
        <w:ind w:left="1617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F9D3227"/>
    <w:multiLevelType w:val="multilevel"/>
    <w:tmpl w:val="97460302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F07CBE"/>
    <w:multiLevelType w:val="multilevel"/>
    <w:tmpl w:val="9FD423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2B5A87"/>
    <w:multiLevelType w:val="multilevel"/>
    <w:tmpl w:val="930EEDCE"/>
    <w:lvl w:ilvl="0">
      <w:start w:val="2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161A23"/>
    <w:multiLevelType w:val="multilevel"/>
    <w:tmpl w:val="CA547C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0EB172C"/>
    <w:multiLevelType w:val="multilevel"/>
    <w:tmpl w:val="41E66558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C113982"/>
    <w:multiLevelType w:val="hybridMultilevel"/>
    <w:tmpl w:val="7EC4A5EE"/>
    <w:lvl w:ilvl="0" w:tplc="56C672B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BF0CC8"/>
    <w:multiLevelType w:val="multilevel"/>
    <w:tmpl w:val="FE6878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43316B"/>
    <w:multiLevelType w:val="multilevel"/>
    <w:tmpl w:val="3A08AA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A7B3B7B"/>
    <w:multiLevelType w:val="multilevel"/>
    <w:tmpl w:val="5FF6FD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F4212FF"/>
    <w:multiLevelType w:val="hybridMultilevel"/>
    <w:tmpl w:val="C5BC33A6"/>
    <w:lvl w:ilvl="0" w:tplc="CC706F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03F7B29"/>
    <w:multiLevelType w:val="multilevel"/>
    <w:tmpl w:val="7458ED7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4104C97"/>
    <w:multiLevelType w:val="multilevel"/>
    <w:tmpl w:val="096A8F9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510A12"/>
    <w:multiLevelType w:val="multilevel"/>
    <w:tmpl w:val="273ED0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"/>
  </w:num>
  <w:num w:numId="3">
    <w:abstractNumId w:val="10"/>
  </w:num>
  <w:num w:numId="4">
    <w:abstractNumId w:val="0"/>
  </w:num>
  <w:num w:numId="5">
    <w:abstractNumId w:val="6"/>
  </w:num>
  <w:num w:numId="6">
    <w:abstractNumId w:val="11"/>
  </w:num>
  <w:num w:numId="7">
    <w:abstractNumId w:val="14"/>
  </w:num>
  <w:num w:numId="8">
    <w:abstractNumId w:val="9"/>
  </w:num>
  <w:num w:numId="9">
    <w:abstractNumId w:val="15"/>
  </w:num>
  <w:num w:numId="10">
    <w:abstractNumId w:val="13"/>
  </w:num>
  <w:num w:numId="11">
    <w:abstractNumId w:val="4"/>
  </w:num>
  <w:num w:numId="12">
    <w:abstractNumId w:val="3"/>
  </w:num>
  <w:num w:numId="13">
    <w:abstractNumId w:val="5"/>
  </w:num>
  <w:num w:numId="14">
    <w:abstractNumId w:val="12"/>
  </w:num>
  <w:num w:numId="15">
    <w:abstractNumId w:val="7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7D1"/>
    <w:rsid w:val="00232BA8"/>
    <w:rsid w:val="00240BD0"/>
    <w:rsid w:val="003418E5"/>
    <w:rsid w:val="00365EC3"/>
    <w:rsid w:val="0038306B"/>
    <w:rsid w:val="006B1B4A"/>
    <w:rsid w:val="0074500B"/>
    <w:rsid w:val="00745711"/>
    <w:rsid w:val="0085786A"/>
    <w:rsid w:val="00857E51"/>
    <w:rsid w:val="009375D5"/>
    <w:rsid w:val="009563F8"/>
    <w:rsid w:val="009F6DE2"/>
    <w:rsid w:val="00A772E7"/>
    <w:rsid w:val="00B75C23"/>
    <w:rsid w:val="00B76D2A"/>
    <w:rsid w:val="00BF37D1"/>
    <w:rsid w:val="00C77534"/>
    <w:rsid w:val="00C83354"/>
    <w:rsid w:val="00CA1F58"/>
    <w:rsid w:val="00CD150D"/>
    <w:rsid w:val="00DB60B0"/>
    <w:rsid w:val="00E8204E"/>
    <w:rsid w:val="00F36471"/>
    <w:rsid w:val="00FC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005D6"/>
  <w15:docId w15:val="{BE2B2FF5-55D5-4F91-8167-1AA9F6CF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5D5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37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563F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63F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2426</Words>
  <Characters>13832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cp:lastPrinted>2022-02-24T00:51:00Z</cp:lastPrinted>
  <dcterms:created xsi:type="dcterms:W3CDTF">2022-02-08T03:52:00Z</dcterms:created>
  <dcterms:modified xsi:type="dcterms:W3CDTF">2022-02-28T02:37:00Z</dcterms:modified>
</cp:coreProperties>
</file>