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CE03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2B3C07" w:rsidRPr="002B3C07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B3C07" w:rsidRPr="002B3C07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Усть-Удинский, сельское поселение </w:t>
      </w:r>
      <w:proofErr w:type="spellStart"/>
      <w:r w:rsidR="002B3C07" w:rsidRPr="002B3C07">
        <w:rPr>
          <w:rFonts w:ascii="Times New Roman" w:hAnsi="Times New Roman"/>
          <w:sz w:val="24"/>
          <w:szCs w:val="24"/>
        </w:rPr>
        <w:t>Новоудинское</w:t>
      </w:r>
      <w:proofErr w:type="spellEnd"/>
      <w:r w:rsidR="002B3C07" w:rsidRPr="002B3C07">
        <w:rPr>
          <w:rFonts w:ascii="Times New Roman" w:hAnsi="Times New Roman"/>
          <w:sz w:val="24"/>
          <w:szCs w:val="24"/>
        </w:rPr>
        <w:t>, село Новая Уда, улица Советская, земельный участок 10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2B3C07" w:rsidRPr="002B3C07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2B3C07">
        <w:rPr>
          <w:rFonts w:ascii="Times New Roman" w:hAnsi="Times New Roman"/>
          <w:sz w:val="24"/>
          <w:szCs w:val="24"/>
        </w:rPr>
        <w:t>1394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BB2E30">
        <w:rPr>
          <w:rFonts w:ascii="Times New Roman" w:hAnsi="Times New Roman"/>
          <w:sz w:val="24"/>
          <w:szCs w:val="24"/>
        </w:rPr>
        <w:t>.,</w:t>
      </w:r>
      <w:r w:rsidR="00BB2E30" w:rsidRPr="00BB2E30">
        <w:rPr>
          <w:rFonts w:ascii="Times New Roman" w:hAnsi="Times New Roman"/>
          <w:sz w:val="24"/>
          <w:szCs w:val="24"/>
        </w:rPr>
        <w:t xml:space="preserve"> </w:t>
      </w:r>
      <w:r w:rsidR="00BB2E30">
        <w:rPr>
          <w:rFonts w:ascii="Times New Roman" w:hAnsi="Times New Roman"/>
          <w:sz w:val="24"/>
          <w:szCs w:val="24"/>
        </w:rPr>
        <w:t>с кадастровым номером 38:19:0</w:t>
      </w:r>
      <w:r w:rsidR="002B3C07">
        <w:rPr>
          <w:rFonts w:ascii="Times New Roman" w:hAnsi="Times New Roman"/>
          <w:sz w:val="24"/>
          <w:szCs w:val="24"/>
        </w:rPr>
        <w:t>5</w:t>
      </w:r>
      <w:r w:rsidR="00BB2E30">
        <w:rPr>
          <w:rFonts w:ascii="Times New Roman" w:hAnsi="Times New Roman"/>
          <w:sz w:val="24"/>
          <w:szCs w:val="24"/>
        </w:rPr>
        <w:t>0</w:t>
      </w:r>
      <w:r w:rsidR="002B3C07">
        <w:rPr>
          <w:rFonts w:ascii="Times New Roman" w:hAnsi="Times New Roman"/>
          <w:sz w:val="24"/>
          <w:szCs w:val="24"/>
        </w:rPr>
        <w:t>1</w:t>
      </w:r>
      <w:r w:rsidR="00BB2E30">
        <w:rPr>
          <w:rFonts w:ascii="Times New Roman" w:hAnsi="Times New Roman"/>
          <w:sz w:val="24"/>
          <w:szCs w:val="24"/>
        </w:rPr>
        <w:t>01:</w:t>
      </w:r>
      <w:r w:rsidR="002B3C07">
        <w:rPr>
          <w:rFonts w:ascii="Times New Roman" w:hAnsi="Times New Roman"/>
          <w:sz w:val="24"/>
          <w:szCs w:val="24"/>
        </w:rPr>
        <w:t>1304</w:t>
      </w:r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</w:t>
      </w:r>
      <w:r w:rsidR="00CE03DE">
        <w:rPr>
          <w:rFonts w:ascii="Times New Roman" w:hAnsi="Times New Roman"/>
          <w:sz w:val="24"/>
          <w:szCs w:val="24"/>
        </w:rPr>
        <w:t>да, ул. Пушкина, 11, кабинет № 2</w:t>
      </w:r>
      <w:r>
        <w:rPr>
          <w:rFonts w:ascii="Times New Roman" w:hAnsi="Times New Roman"/>
          <w:sz w:val="24"/>
          <w:szCs w:val="24"/>
        </w:rPr>
        <w:t>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9E0C17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2B3C07">
        <w:rPr>
          <w:rFonts w:ascii="Times New Roman" w:hAnsi="Times New Roman"/>
          <w:sz w:val="24"/>
          <w:szCs w:val="24"/>
        </w:rPr>
        <w:t>30</w:t>
      </w:r>
      <w:r w:rsidRPr="009E0C17">
        <w:rPr>
          <w:rFonts w:ascii="Times New Roman" w:hAnsi="Times New Roman"/>
          <w:sz w:val="24"/>
          <w:szCs w:val="24"/>
        </w:rPr>
        <w:t>.</w:t>
      </w:r>
      <w:r w:rsidR="00D802FD" w:rsidRPr="009E0C17">
        <w:rPr>
          <w:rFonts w:ascii="Times New Roman" w:hAnsi="Times New Roman"/>
          <w:sz w:val="24"/>
          <w:szCs w:val="24"/>
        </w:rPr>
        <w:t>0</w:t>
      </w:r>
      <w:r w:rsidR="002B3C07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Pr="009E0C17">
        <w:rPr>
          <w:rFonts w:ascii="Times New Roman" w:hAnsi="Times New Roman"/>
          <w:sz w:val="24"/>
          <w:szCs w:val="24"/>
        </w:rPr>
        <w:t>.202</w:t>
      </w:r>
      <w:r w:rsidR="00D802FD" w:rsidRPr="009E0C17">
        <w:rPr>
          <w:rFonts w:ascii="Times New Roman" w:hAnsi="Times New Roman"/>
          <w:sz w:val="24"/>
          <w:szCs w:val="24"/>
        </w:rPr>
        <w:t>6</w:t>
      </w:r>
      <w:r w:rsidRPr="009E0C17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поселок Усть-Уда, ул. Пушкина, 11, кабинет № </w:t>
      </w:r>
      <w:r w:rsidR="00CE03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137E5"/>
    <w:rsid w:val="00025DE3"/>
    <w:rsid w:val="000311C3"/>
    <w:rsid w:val="00032F7B"/>
    <w:rsid w:val="00037F5E"/>
    <w:rsid w:val="00047EC2"/>
    <w:rsid w:val="000566BA"/>
    <w:rsid w:val="0005756C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2B3C07"/>
    <w:rsid w:val="00302039"/>
    <w:rsid w:val="00303E1B"/>
    <w:rsid w:val="0031565A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C063F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6B3BAD"/>
    <w:rsid w:val="00700B0E"/>
    <w:rsid w:val="00702B5F"/>
    <w:rsid w:val="00721E70"/>
    <w:rsid w:val="00752634"/>
    <w:rsid w:val="007550AD"/>
    <w:rsid w:val="00756836"/>
    <w:rsid w:val="007736B1"/>
    <w:rsid w:val="007A3514"/>
    <w:rsid w:val="007A5575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E0C17"/>
    <w:rsid w:val="009F028A"/>
    <w:rsid w:val="009F2888"/>
    <w:rsid w:val="00A00905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C20FD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8418A"/>
    <w:rsid w:val="00B90C3B"/>
    <w:rsid w:val="00BB1F18"/>
    <w:rsid w:val="00BB2E30"/>
    <w:rsid w:val="00BC27E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03DE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41196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0DA9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0D4C8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43E77-694B-4D08-9D5C-8E56D55E2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1965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210</cp:revision>
  <cp:lastPrinted>2026-07-28T02:30:00Z</cp:lastPrinted>
  <dcterms:created xsi:type="dcterms:W3CDTF">2018-03-22T07:18:00Z</dcterms:created>
  <dcterms:modified xsi:type="dcterms:W3CDTF">2026-08-31T02:53:00Z</dcterms:modified>
</cp:coreProperties>
</file>