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Будьте осторожны,  акция в кредит!</w:t>
      </w:r>
    </w:p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Филиал ФБУЗ «Центр гигиены  и эпидемиологии в Иркутской области» в Эхирит – Булагатском, Баяндаевском, Усть-Удинском, Осинском, Боханском. Качугском и Жигаловском районах информирует, что в последнее время участились обращения граждан в консультационный пункт по защите прав потребителей в связи с приобретением в кредит вибромассажных накидок.</w:t>
      </w:r>
    </w:p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Так, к жителям  населенных пунктов п. Усть-Ордынский, п. Бозой  Эхирит – Булагатского района сотрудники некой фирмы приезжали на дом, предлагая вибромассажную накидку, в качестве бесплатного подарка к накидке вручали подушки, одеяла, матрасы, постельное белье, пылесосы и т.п. Также проводилась лотерея, в которой разыгрывались скидки на  накидку (от 30 до 50 %). По информации Роспотребнадзора такая акция с навязыванием товара в кредит проходила и в Черемховском районе в начале июня.    По результатам  акции граждане заключили кредитные договоры на приобретение накидки  на сумму 168 тысяч рублей. Позднее, осознав стоимость покупки и отсутствия необходимости в товаре, граждане обратились в фирму для расторжения договора и возврата денежных средств, но получили устный отказ, поскольку все договоры составлены с учетом требований российского законодательства.</w:t>
      </w:r>
    </w:p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Будьте внимательны при совершении покупки, уточните стоимость товаров, внимательно изучите документы.  Не подписывайте, не прочитав и не поняв предварительно их содержание и сумму сделки. Перед свершением покупки посмотрите стоимость похожих товаров  в других магазинах, в интернете, посоветуйтесь с родными, близкими,</w:t>
      </w:r>
    </w:p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Также Вы можете получить консультацию у специалистов консультационного центра ФБУЗ Центр гигиены и эпидемиологии в Иркутской области» по телефонам 8 (39541) 3-10-78, 8 (3952) 22-23-88.</w:t>
      </w:r>
    </w:p>
    <w:p w:rsidR="00A53690" w:rsidRPr="00A53690" w:rsidRDefault="00A53690" w:rsidP="00A536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536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Помните, что потребитель не обязан заключать договор против своей воли. Понуждение к заключению договора не допускается.</w:t>
      </w:r>
    </w:p>
    <w:p w:rsidR="003554B0" w:rsidRPr="00A53690" w:rsidRDefault="00A53690" w:rsidP="00A53690">
      <w:bookmarkStart w:id="0" w:name="_GoBack"/>
      <w:bookmarkEnd w:id="0"/>
    </w:p>
    <w:sectPr w:rsidR="003554B0" w:rsidRPr="00A53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F2B58"/>
    <w:rsid w:val="00CE0061"/>
    <w:rsid w:val="00D44E89"/>
    <w:rsid w:val="00DC423A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1593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2021-08-20T01:07:00Z</dcterms:created>
  <dcterms:modified xsi:type="dcterms:W3CDTF">2021-08-20T02:44:00Z</dcterms:modified>
</cp:coreProperties>
</file>