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CA3" w:rsidRDefault="00BB03B9">
      <w:pPr>
        <w:framePr w:w="4761" w:h="5551" w:hRule="exact" w:hSpace="180" w:wrap="auto" w:vAnchor="text" w:hAnchor="text" w:x="52" w:y="38"/>
        <w:spacing w:before="57"/>
        <w:ind w:left="18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</w:p>
    <w:p w:rsidR="00DD3CA3" w:rsidRDefault="00BB03B9">
      <w:pPr>
        <w:framePr w:w="4761" w:h="5551" w:hRule="exact" w:hSpace="180" w:wrap="auto" w:vAnchor="text" w:hAnchor="text" w:x="52" w:y="38"/>
        <w:ind w:left="180"/>
        <w:jc w:val="center"/>
        <w:rPr>
          <w:b/>
          <w:bCs/>
          <w:sz w:val="28"/>
          <w:szCs w:val="28"/>
          <w:highlight w:val="yellow"/>
        </w:rPr>
      </w:pPr>
      <w:r>
        <w:rPr>
          <w:noProof/>
        </w:rPr>
        <w:drawing>
          <wp:inline distT="0" distB="0" distL="0" distR="0">
            <wp:extent cx="533400" cy="670560"/>
            <wp:effectExtent l="0" t="0" r="0" b="0"/>
            <wp:docPr id="1" name="Рисунок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image00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70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D3CA3" w:rsidRDefault="00BB03B9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МЧС РОССИИ</w:t>
      </w:r>
    </w:p>
    <w:p w:rsidR="00DD3CA3" w:rsidRDefault="00DD3CA3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</w:p>
    <w:p w:rsidR="00DD3CA3" w:rsidRDefault="00BB03B9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ГЛАВНОЕ УПРАВЛЕНИЕ</w:t>
      </w:r>
    </w:p>
    <w:p w:rsidR="00DD3CA3" w:rsidRDefault="00BB03B9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МИНИСТЕРСТВА РОССИЙСКОЙ ФЕДЕРАЦИИ </w:t>
      </w:r>
    </w:p>
    <w:p w:rsidR="00DD3CA3" w:rsidRDefault="00BB03B9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ДЕЛАМ ГРАЖДАНСКОЙ ОБОРОНЫ, ЧРЕЗВЫЧАЙНЫМ СИТУАЦИЯМ И ЛИКВИДАЦИИ ПОСЛЕДСТВИЙ СТИХИЙНЫХ БЕДСТВИЙ</w:t>
      </w:r>
    </w:p>
    <w:p w:rsidR="00DD3CA3" w:rsidRDefault="00BB03B9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</w:t>
      </w:r>
    </w:p>
    <w:p w:rsidR="00DD3CA3" w:rsidRDefault="00BB03B9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proofErr w:type="gramStart"/>
      <w:r>
        <w:rPr>
          <w:rFonts w:ascii="Times New Roman" w:hAnsi="Times New Roman"/>
          <w:sz w:val="20"/>
        </w:rPr>
        <w:t xml:space="preserve">(Главное управление МЧС России </w:t>
      </w:r>
      <w:proofErr w:type="gramEnd"/>
    </w:p>
    <w:p w:rsidR="00DD3CA3" w:rsidRDefault="00BB03B9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области)</w:t>
      </w:r>
    </w:p>
    <w:p w:rsidR="00DD3CA3" w:rsidRDefault="00BB03B9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ул. </w:t>
      </w:r>
      <w:proofErr w:type="gramStart"/>
      <w:r>
        <w:rPr>
          <w:rFonts w:ascii="Times New Roman" w:hAnsi="Times New Roman"/>
          <w:sz w:val="20"/>
        </w:rPr>
        <w:t>Красноармейская</w:t>
      </w:r>
      <w:proofErr w:type="gramEnd"/>
      <w:r>
        <w:rPr>
          <w:rFonts w:ascii="Times New Roman" w:hAnsi="Times New Roman"/>
          <w:sz w:val="20"/>
        </w:rPr>
        <w:t xml:space="preserve"> 15, Иркутск, 664003</w:t>
      </w:r>
    </w:p>
    <w:p w:rsidR="00DD3CA3" w:rsidRDefault="00BB03B9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тел.45-29-48, 45-32-46, 45-29-49</w:t>
      </w:r>
    </w:p>
    <w:p w:rsidR="00DD3CA3" w:rsidRDefault="00BB03B9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факс 24-03-59</w:t>
      </w:r>
    </w:p>
    <w:p w:rsidR="00DD3CA3" w:rsidRDefault="00BB03B9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lang w:val="en-US"/>
        </w:rPr>
        <w:t>E</w:t>
      </w:r>
      <w:r>
        <w:rPr>
          <w:rFonts w:ascii="Times New Roman" w:hAnsi="Times New Roman"/>
          <w:sz w:val="20"/>
        </w:rPr>
        <w:t>-</w:t>
      </w:r>
      <w:r>
        <w:rPr>
          <w:rFonts w:ascii="Times New Roman" w:hAnsi="Times New Roman"/>
          <w:sz w:val="20"/>
          <w:lang w:val="en-US"/>
        </w:rPr>
        <w:t>mail</w:t>
      </w:r>
      <w:r>
        <w:rPr>
          <w:rFonts w:ascii="Times New Roman" w:hAnsi="Times New Roman"/>
          <w:sz w:val="20"/>
        </w:rPr>
        <w:t xml:space="preserve">: </w:t>
      </w:r>
      <w:hyperlink r:id="rId7">
        <w:r>
          <w:rPr>
            <w:rFonts w:ascii="Times New Roman" w:hAnsi="Times New Roman"/>
            <w:sz w:val="20"/>
            <w:lang w:val="en-US"/>
          </w:rPr>
          <w:t>info</w:t>
        </w:r>
        <w:r>
          <w:rPr>
            <w:rFonts w:ascii="Times New Roman" w:hAnsi="Times New Roman"/>
            <w:sz w:val="20"/>
          </w:rPr>
          <w:t>@38.</w:t>
        </w:r>
        <w:proofErr w:type="spellStart"/>
        <w:r>
          <w:rPr>
            <w:rFonts w:ascii="Times New Roman" w:hAnsi="Times New Roman"/>
            <w:sz w:val="20"/>
            <w:lang w:val="en-US"/>
          </w:rPr>
          <w:t>mchs</w:t>
        </w:r>
        <w:proofErr w:type="spellEnd"/>
        <w:r>
          <w:rPr>
            <w:rFonts w:ascii="Times New Roman" w:hAnsi="Times New Roman"/>
            <w:sz w:val="20"/>
          </w:rPr>
          <w:t>.</w:t>
        </w:r>
        <w:proofErr w:type="spellStart"/>
        <w:r>
          <w:rPr>
            <w:rFonts w:ascii="Times New Roman" w:hAnsi="Times New Roman"/>
            <w:sz w:val="20"/>
            <w:lang w:val="en-US"/>
          </w:rPr>
          <w:t>gov</w:t>
        </w:r>
        <w:proofErr w:type="spellEnd"/>
        <w:r>
          <w:rPr>
            <w:rFonts w:ascii="Times New Roman" w:hAnsi="Times New Roman"/>
            <w:sz w:val="20"/>
          </w:rPr>
          <w:t>.</w:t>
        </w:r>
        <w:proofErr w:type="spellStart"/>
        <w:r>
          <w:rPr>
            <w:rFonts w:ascii="Times New Roman" w:hAnsi="Times New Roman"/>
            <w:sz w:val="20"/>
            <w:lang w:val="en-US"/>
          </w:rPr>
          <w:t>ru</w:t>
        </w:r>
        <w:proofErr w:type="spellEnd"/>
      </w:hyperlink>
    </w:p>
    <w:p w:rsidR="00DD3CA3" w:rsidRDefault="00BB03B9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Style w:val="10"/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</w:t>
      </w:r>
      <w:hyperlink r:id="rId8">
        <w:r>
          <w:rPr>
            <w:rFonts w:ascii="Times New Roman" w:hAnsi="Times New Roman"/>
            <w:sz w:val="20"/>
          </w:rPr>
          <w:t>www.38.mchs.gov.ru</w:t>
        </w:r>
      </w:hyperlink>
    </w:p>
    <w:p w:rsidR="00DD3CA3" w:rsidRDefault="00DD3CA3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color w:val="000000"/>
          <w:sz w:val="12"/>
          <w:szCs w:val="12"/>
        </w:rPr>
      </w:pPr>
    </w:p>
    <w:p w:rsidR="00DD3CA3" w:rsidRDefault="00BB03B9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</w:pPr>
      <w:r>
        <w:rPr>
          <w:rFonts w:ascii="Times New Roman" w:hAnsi="Times New Roman"/>
          <w:color w:val="000000"/>
          <w:sz w:val="20"/>
          <w:u w:val="single"/>
        </w:rPr>
        <w:t xml:space="preserve">№ ИВ-236-16-269 </w:t>
      </w:r>
      <w:r>
        <w:rPr>
          <w:rFonts w:ascii="Times New Roman" w:hAnsi="Times New Roman"/>
          <w:color w:val="000000" w:themeColor="text1"/>
          <w:sz w:val="20"/>
          <w:u w:val="single"/>
        </w:rPr>
        <w:t>от 21.07.</w:t>
      </w:r>
      <w:r>
        <w:rPr>
          <w:rFonts w:ascii="Times New Roman" w:hAnsi="Times New Roman"/>
          <w:sz w:val="20"/>
          <w:u w:val="single"/>
        </w:rPr>
        <w:t>2025 г.</w:t>
      </w:r>
    </w:p>
    <w:p w:rsidR="00DD3CA3" w:rsidRDefault="00DD3CA3">
      <w:pPr>
        <w:spacing w:before="57"/>
        <w:ind w:left="57" w:firstLine="540"/>
        <w:jc w:val="center"/>
      </w:pPr>
    </w:p>
    <w:p w:rsidR="00DD3CA3" w:rsidRDefault="00DD3CA3">
      <w:pPr>
        <w:ind w:left="57" w:firstLine="540"/>
        <w:jc w:val="center"/>
      </w:pPr>
    </w:p>
    <w:p w:rsidR="00DD3CA3" w:rsidRDefault="00DD3CA3">
      <w:pPr>
        <w:ind w:left="57" w:firstLine="540"/>
        <w:jc w:val="center"/>
        <w:rPr>
          <w:rFonts w:ascii="Times New Roman" w:hAnsi="Times New Roman"/>
          <w:szCs w:val="24"/>
        </w:rPr>
      </w:pPr>
    </w:p>
    <w:p w:rsidR="00DD3CA3" w:rsidRDefault="00DD3CA3">
      <w:pPr>
        <w:ind w:left="57" w:firstLine="540"/>
        <w:jc w:val="center"/>
        <w:rPr>
          <w:rFonts w:ascii="Times New Roman" w:hAnsi="Times New Roman"/>
          <w:szCs w:val="24"/>
        </w:rPr>
      </w:pPr>
    </w:p>
    <w:p w:rsidR="00DD3CA3" w:rsidRDefault="00BB03B9">
      <w:pPr>
        <w:ind w:left="57" w:firstLine="540"/>
        <w:jc w:val="center"/>
      </w:pPr>
      <w:r>
        <w:rPr>
          <w:rFonts w:ascii="Times New Roman" w:hAnsi="Times New Roman"/>
          <w:szCs w:val="24"/>
        </w:rPr>
        <w:t>Главам МО Иркутской области</w:t>
      </w:r>
    </w:p>
    <w:p w:rsidR="00DD3CA3" w:rsidRDefault="00BB03B9">
      <w:pPr>
        <w:ind w:left="57" w:firstLine="540"/>
        <w:jc w:val="center"/>
      </w:pPr>
      <w:r>
        <w:rPr>
          <w:rFonts w:ascii="Times New Roman" w:hAnsi="Times New Roman"/>
          <w:szCs w:val="24"/>
        </w:rPr>
        <w:t xml:space="preserve">ЕДДС муниципальных образований </w:t>
      </w:r>
    </w:p>
    <w:p w:rsidR="00DD3CA3" w:rsidRDefault="00BB03B9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территориальных  подразделений федеральных органов исполнительной власти</w:t>
      </w:r>
    </w:p>
    <w:p w:rsidR="00DD3CA3" w:rsidRDefault="00BB03B9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исполнительных органов    государственной власти области</w:t>
      </w:r>
    </w:p>
    <w:p w:rsidR="00DD3CA3" w:rsidRDefault="00BB03B9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организаций</w:t>
      </w:r>
    </w:p>
    <w:p w:rsidR="00DD3CA3" w:rsidRDefault="00BB03B9">
      <w:pPr>
        <w:ind w:left="57" w:firstLine="540"/>
        <w:jc w:val="center"/>
      </w:pPr>
      <w:r>
        <w:rPr>
          <w:rFonts w:ascii="Times New Roman" w:hAnsi="Times New Roman"/>
          <w:szCs w:val="24"/>
        </w:rPr>
        <w:t xml:space="preserve">Старостам </w:t>
      </w:r>
      <w:r>
        <w:rPr>
          <w:rFonts w:ascii="Times New Roman" w:hAnsi="Times New Roman"/>
          <w:szCs w:val="24"/>
        </w:rPr>
        <w:t>населенных пунктов</w:t>
      </w:r>
    </w:p>
    <w:p w:rsidR="00DD3CA3" w:rsidRDefault="00BB03B9">
      <w:pPr>
        <w:ind w:left="57" w:firstLine="540"/>
        <w:jc w:val="center"/>
      </w:pPr>
      <w:r>
        <w:rPr>
          <w:rFonts w:ascii="Times New Roman" w:hAnsi="Times New Roman"/>
          <w:szCs w:val="24"/>
        </w:rPr>
        <w:t>Начальнику ОГБУ «ПСС Иркутской области»</w:t>
      </w:r>
    </w:p>
    <w:p w:rsidR="00DD3CA3" w:rsidRDefault="00BB03B9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всех видов пожарной охраны и спасательных подразделений</w:t>
      </w:r>
    </w:p>
    <w:p w:rsidR="00DD3CA3" w:rsidRDefault="00DD3CA3">
      <w:pPr>
        <w:pStyle w:val="14"/>
        <w:rPr>
          <w:b/>
          <w:sz w:val="24"/>
          <w:szCs w:val="24"/>
          <w:lang w:val="ru-RU"/>
        </w:rPr>
      </w:pPr>
    </w:p>
    <w:p w:rsidR="00DD3CA3" w:rsidRDefault="00DD3CA3">
      <w:pPr>
        <w:pStyle w:val="14"/>
        <w:rPr>
          <w:b/>
          <w:sz w:val="16"/>
          <w:szCs w:val="16"/>
          <w:lang w:val="ru-RU"/>
        </w:rPr>
      </w:pPr>
    </w:p>
    <w:p w:rsidR="00DD3CA3" w:rsidRDefault="00DD3CA3">
      <w:pPr>
        <w:pStyle w:val="14"/>
        <w:jc w:val="center"/>
        <w:rPr>
          <w:b/>
          <w:sz w:val="24"/>
          <w:szCs w:val="24"/>
          <w:lang w:val="ru-RU"/>
        </w:rPr>
      </w:pPr>
    </w:p>
    <w:p w:rsidR="00DD3CA3" w:rsidRDefault="00DD3CA3">
      <w:pPr>
        <w:pStyle w:val="14"/>
        <w:jc w:val="center"/>
        <w:rPr>
          <w:b/>
          <w:sz w:val="24"/>
          <w:szCs w:val="24"/>
          <w:lang w:val="ru-RU"/>
        </w:rPr>
      </w:pPr>
    </w:p>
    <w:p w:rsidR="00DD3CA3" w:rsidRDefault="00BB03B9">
      <w:pPr>
        <w:widowControl w:val="0"/>
        <w:numPr>
          <w:ilvl w:val="0"/>
          <w:numId w:val="2"/>
        </w:numPr>
        <w:contextualSpacing/>
        <w:jc w:val="center"/>
      </w:pPr>
      <w:r>
        <w:rPr>
          <w:rStyle w:val="af"/>
          <w:rFonts w:ascii="Times New Roman" w:hAnsi="Times New Roman"/>
          <w:color w:val="000000"/>
          <w:spacing w:val="-4"/>
          <w:sz w:val="28"/>
          <w:szCs w:val="28"/>
          <w:lang w:eastAsia="en-US"/>
        </w:rPr>
        <w:t>Предупреждение об опасных  метеорологических явлениях погоды</w:t>
      </w:r>
    </w:p>
    <w:p w:rsidR="00DD3CA3" w:rsidRPr="00BB03B9" w:rsidRDefault="00BB03B9">
      <w:pPr>
        <w:pStyle w:val="14"/>
        <w:numPr>
          <w:ilvl w:val="0"/>
          <w:numId w:val="2"/>
        </w:numPr>
        <w:jc w:val="center"/>
        <w:rPr>
          <w:lang w:val="ru-RU"/>
        </w:rPr>
      </w:pPr>
      <w:r>
        <w:rPr>
          <w:lang w:val="ru-RU"/>
        </w:rPr>
        <w:t xml:space="preserve">По данным </w:t>
      </w:r>
      <w:r>
        <w:rPr>
          <w:bCs/>
          <w:lang w:val="ru-RU"/>
        </w:rPr>
        <w:t xml:space="preserve">Федерального государственного бюджетного учреждения </w:t>
      </w:r>
    </w:p>
    <w:p w:rsidR="00DD3CA3" w:rsidRPr="00BB03B9" w:rsidRDefault="00BB03B9">
      <w:pPr>
        <w:pStyle w:val="14"/>
        <w:numPr>
          <w:ilvl w:val="0"/>
          <w:numId w:val="2"/>
        </w:numPr>
        <w:jc w:val="center"/>
        <w:rPr>
          <w:lang w:val="ru-RU"/>
        </w:rPr>
      </w:pPr>
      <w:r>
        <w:rPr>
          <w:bCs/>
          <w:lang w:val="ru-RU"/>
        </w:rPr>
        <w:t>«Иркутское управление по гидрометеорологии и мониторингу окружающей среды»</w:t>
      </w:r>
    </w:p>
    <w:p w:rsidR="00DD3CA3" w:rsidRDefault="00BB03B9">
      <w:pPr>
        <w:pStyle w:val="14"/>
        <w:widowControl w:val="0"/>
        <w:numPr>
          <w:ilvl w:val="0"/>
          <w:numId w:val="2"/>
        </w:numPr>
        <w:tabs>
          <w:tab w:val="left" w:pos="4107"/>
          <w:tab w:val="center" w:pos="4677"/>
          <w:tab w:val="right" w:pos="9355"/>
        </w:tabs>
        <w:jc w:val="center"/>
        <w:rPr>
          <w:rStyle w:val="192"/>
          <w:b/>
          <w:bCs/>
          <w:iCs/>
          <w:color w:val="C9211E"/>
          <w:spacing w:val="-4"/>
          <w:sz w:val="24"/>
          <w:szCs w:val="24"/>
          <w:lang w:val="ru-RU"/>
        </w:rPr>
      </w:pPr>
      <w:r>
        <w:rPr>
          <w:rStyle w:val="af"/>
          <w:b w:val="0"/>
          <w:bCs w:val="0"/>
          <w:color w:val="000000"/>
          <w:lang w:val="ru-RU"/>
        </w:rPr>
        <w:t>(ФГБУ «Иркутское УГМС»)</w:t>
      </w:r>
    </w:p>
    <w:p w:rsidR="00DD3CA3" w:rsidRDefault="00DD3CA3">
      <w:pPr>
        <w:pStyle w:val="14"/>
        <w:widowControl w:val="0"/>
        <w:numPr>
          <w:ilvl w:val="0"/>
          <w:numId w:val="2"/>
        </w:numPr>
        <w:tabs>
          <w:tab w:val="left" w:pos="4107"/>
          <w:tab w:val="center" w:pos="4677"/>
          <w:tab w:val="right" w:pos="9355"/>
        </w:tabs>
        <w:jc w:val="center"/>
        <w:rPr>
          <w:rStyle w:val="192"/>
          <w:b/>
          <w:bCs/>
          <w:iCs/>
          <w:color w:val="C9211E"/>
          <w:spacing w:val="-4"/>
          <w:sz w:val="24"/>
          <w:szCs w:val="24"/>
          <w:lang w:val="ru-RU"/>
        </w:rPr>
      </w:pPr>
    </w:p>
    <w:tbl>
      <w:tblPr>
        <w:tblW w:w="10065" w:type="dxa"/>
        <w:jc w:val="center"/>
        <w:tblLayout w:type="fixed"/>
        <w:tblLook w:val="0000"/>
      </w:tblPr>
      <w:tblGrid>
        <w:gridCol w:w="10065"/>
      </w:tblGrid>
      <w:tr w:rsidR="00DD3CA3">
        <w:trPr>
          <w:trHeight w:val="675"/>
          <w:jc w:val="center"/>
        </w:trPr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3CA3" w:rsidRDefault="00BB03B9">
            <w:pPr>
              <w:widowControl w:val="0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b/>
                <w:bCs/>
                <w:color w:val="C9211E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C9211E"/>
                <w:sz w:val="28"/>
                <w:szCs w:val="28"/>
              </w:rPr>
              <w:t xml:space="preserve">22-24 июля местами по области ожидается </w:t>
            </w:r>
            <w:proofErr w:type="gramStart"/>
            <w:r>
              <w:rPr>
                <w:rFonts w:ascii="Times New Roman" w:hAnsi="Times New Roman"/>
                <w:b/>
                <w:bCs/>
                <w:color w:val="C9211E"/>
                <w:sz w:val="28"/>
                <w:szCs w:val="28"/>
              </w:rPr>
              <w:t>высокая</w:t>
            </w:r>
            <w:proofErr w:type="gramEnd"/>
            <w:r>
              <w:rPr>
                <w:rFonts w:ascii="Times New Roman" w:hAnsi="Times New Roman"/>
                <w:b/>
                <w:bCs/>
                <w:color w:val="C9211E"/>
                <w:sz w:val="28"/>
                <w:szCs w:val="28"/>
              </w:rPr>
              <w:t xml:space="preserve"> 4 класса и чрезвычайная 5 класса пожароопасность лесов.</w:t>
            </w:r>
          </w:p>
          <w:p w:rsidR="00DD3CA3" w:rsidRDefault="00BB03B9">
            <w:pPr>
              <w:widowControl w:val="0"/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b/>
                <w:bCs/>
                <w:color w:val="C9211E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C9211E"/>
                <w:sz w:val="28"/>
                <w:szCs w:val="28"/>
              </w:rPr>
              <w:t xml:space="preserve">22 июля местами по области ожидаются грозы, ночью </w:t>
            </w:r>
            <w:r>
              <w:rPr>
                <w:rFonts w:ascii="Times New Roman" w:hAnsi="Times New Roman"/>
                <w:b/>
                <w:bCs/>
                <w:color w:val="C9211E"/>
                <w:sz w:val="28"/>
                <w:szCs w:val="28"/>
              </w:rPr>
              <w:t>местами в северо-восточных районах, днём в западных, северо-западных районах, в горах Восточного Саяна и Южного Прибайкалья сильные дожди, ливни, днём местами по области порывы сильного северо-западного ветра</w:t>
            </w:r>
          </w:p>
          <w:p w:rsidR="00DD3CA3" w:rsidRDefault="00BB03B9">
            <w:pPr>
              <w:widowControl w:val="0"/>
              <w:numPr>
                <w:ilvl w:val="0"/>
                <w:numId w:val="3"/>
              </w:numPr>
              <w:ind w:hanging="57"/>
              <w:jc w:val="both"/>
              <w:rPr>
                <w:rFonts w:ascii="Times New Roman" w:hAnsi="Times New Roman"/>
                <w:b/>
                <w:bCs/>
                <w:color w:val="C9211E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C9211E"/>
                <w:sz w:val="28"/>
                <w:szCs w:val="28"/>
              </w:rPr>
              <w:t>15-20 м/</w:t>
            </w:r>
            <w:proofErr w:type="gramStart"/>
            <w:r>
              <w:rPr>
                <w:rFonts w:ascii="Times New Roman" w:hAnsi="Times New Roman"/>
                <w:b/>
                <w:bCs/>
                <w:color w:val="C9211E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/>
                <w:b/>
                <w:bCs/>
                <w:color w:val="C9211E"/>
                <w:sz w:val="28"/>
                <w:szCs w:val="28"/>
              </w:rPr>
              <w:t>.</w:t>
            </w:r>
          </w:p>
        </w:tc>
      </w:tr>
    </w:tbl>
    <w:p w:rsidR="00DD3CA3" w:rsidRDefault="00DD3CA3">
      <w:pPr>
        <w:numPr>
          <w:ilvl w:val="0"/>
          <w:numId w:val="3"/>
        </w:numPr>
        <w:contextualSpacing/>
        <w:jc w:val="center"/>
        <w:rPr>
          <w:rFonts w:ascii="Times New Roman" w:hAnsi="Times New Roman"/>
          <w:b/>
          <w:sz w:val="26"/>
          <w:szCs w:val="26"/>
        </w:rPr>
      </w:pPr>
    </w:p>
    <w:p w:rsidR="00DD3CA3" w:rsidRDefault="00BB03B9" w:rsidP="00BB03B9">
      <w:pPr>
        <w:pStyle w:val="af5"/>
        <w:numPr>
          <w:ilvl w:val="0"/>
          <w:numId w:val="4"/>
        </w:numPr>
        <w:contextualSpacing/>
        <w:jc w:val="center"/>
        <w:rPr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Прогноз погоды на сутки</w:t>
      </w:r>
      <w:r>
        <w:rPr>
          <w:b/>
          <w:sz w:val="26"/>
          <w:szCs w:val="26"/>
        </w:rPr>
        <w:t xml:space="preserve"> </w:t>
      </w:r>
      <w:r>
        <w:rPr>
          <w:rFonts w:ascii="Times New Roman" w:hAnsi="Times New Roman"/>
          <w:b/>
          <w:bCs/>
          <w:sz w:val="26"/>
          <w:szCs w:val="26"/>
        </w:rPr>
        <w:t>с 20 часов</w:t>
      </w:r>
      <w:r>
        <w:rPr>
          <w:rFonts w:ascii="Times New Roman" w:hAnsi="Times New Roman"/>
          <w:b/>
          <w:bCs/>
          <w:sz w:val="26"/>
          <w:szCs w:val="26"/>
        </w:rPr>
        <w:t xml:space="preserve"> 21 июля до 20 часов 22 июля</w:t>
      </w:r>
    </w:p>
    <w:p w:rsidR="00DD3CA3" w:rsidRDefault="00DD3CA3" w:rsidP="00BB03B9">
      <w:pPr>
        <w:pStyle w:val="af5"/>
        <w:numPr>
          <w:ilvl w:val="0"/>
          <w:numId w:val="5"/>
        </w:numPr>
        <w:contextualSpacing/>
        <w:jc w:val="center"/>
        <w:rPr>
          <w:sz w:val="12"/>
          <w:szCs w:val="12"/>
        </w:rPr>
      </w:pPr>
    </w:p>
    <w:p w:rsidR="00DD3CA3" w:rsidRDefault="00BB03B9" w:rsidP="00BB03B9">
      <w:pPr>
        <w:numPr>
          <w:ilvl w:val="0"/>
          <w:numId w:val="6"/>
        </w:numPr>
        <w:tabs>
          <w:tab w:val="left" w:pos="0"/>
        </w:tabs>
        <w:jc w:val="both"/>
        <w:rPr>
          <w:color w:val="000000"/>
        </w:rPr>
      </w:pPr>
      <w:r>
        <w:rPr>
          <w:rFonts w:ascii="Times New Roman" w:hAnsi="Times New Roman"/>
          <w:b/>
          <w:color w:val="000000"/>
          <w:sz w:val="28"/>
          <w:szCs w:val="28"/>
          <w:u w:val="single"/>
        </w:rPr>
        <w:t>По области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: </w:t>
      </w:r>
      <w:r>
        <w:rPr>
          <w:rFonts w:ascii="Times New Roman" w:hAnsi="Times New Roman"/>
          <w:color w:val="000000"/>
          <w:sz w:val="28"/>
          <w:szCs w:val="28"/>
        </w:rPr>
        <w:t xml:space="preserve">переменная облачность, местами кратковременные дожди, ночью в северо-восточных районах, днём в западных, северо-западных районах, в горах Восточного Саяна и Южного Прибайкалья кратковременные, местами сильные </w:t>
      </w:r>
      <w:r>
        <w:rPr>
          <w:rFonts w:ascii="Times New Roman" w:hAnsi="Times New Roman"/>
          <w:color w:val="000000"/>
          <w:sz w:val="28"/>
          <w:szCs w:val="28"/>
        </w:rPr>
        <w:t>дожди. В отдельных районах утром туманы, днём грозы. Ветер северо-западный, западный, днём в южных районах юго-восточный с переходом на северо-западный 5-10 м/с, местами порывы ночью до 13 м/с, днём 15-20 м/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с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.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Температура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ночью +9,+14°, при прояснении +2,+</w:t>
      </w:r>
      <w:r>
        <w:rPr>
          <w:rFonts w:ascii="Times New Roman" w:hAnsi="Times New Roman"/>
          <w:color w:val="000000"/>
          <w:sz w:val="28"/>
          <w:szCs w:val="28"/>
        </w:rPr>
        <w:t>7°, днем +22,+27°, при облачной погоде +12,+17°.</w:t>
      </w:r>
    </w:p>
    <w:p w:rsidR="00DD3CA3" w:rsidRDefault="00BB03B9" w:rsidP="00BB03B9">
      <w:pPr>
        <w:numPr>
          <w:ilvl w:val="0"/>
          <w:numId w:val="7"/>
        </w:numPr>
        <w:tabs>
          <w:tab w:val="left" w:pos="0"/>
          <w:tab w:val="left" w:pos="3544"/>
        </w:tabs>
        <w:jc w:val="both"/>
        <w:rPr>
          <w:color w:val="000000"/>
        </w:rPr>
      </w:pPr>
      <w:r>
        <w:rPr>
          <w:rFonts w:ascii="Times New Roman" w:hAnsi="Times New Roman"/>
          <w:b/>
          <w:color w:val="000000"/>
          <w:sz w:val="28"/>
          <w:szCs w:val="28"/>
          <w:u w:val="single"/>
        </w:rPr>
        <w:t>По городу Иркутску: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переменная облачность, ночью без существенных осадков, ветер северо-западный 4-9 м/с днём небольшой дождь, вечером гроза, ветер юго-восточный с переходом на северо-западный 5-10 м/с, поры</w:t>
      </w:r>
      <w:r>
        <w:rPr>
          <w:rFonts w:ascii="Times New Roman" w:hAnsi="Times New Roman"/>
          <w:color w:val="000000"/>
          <w:sz w:val="28"/>
          <w:szCs w:val="28"/>
        </w:rPr>
        <w:t>вы до 14 м/с, вечером в пригородной зоне порывы 15-20 м/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с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температура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ночью +11,+13°, днем +25,+27°.</w:t>
      </w:r>
    </w:p>
    <w:p w:rsidR="00DD3CA3" w:rsidRDefault="00BB03B9" w:rsidP="00BB03B9">
      <w:pPr>
        <w:pStyle w:val="af7"/>
        <w:numPr>
          <w:ilvl w:val="0"/>
          <w:numId w:val="8"/>
        </w:numPr>
        <w:tabs>
          <w:tab w:val="left" w:pos="0"/>
          <w:tab w:val="left" w:pos="708"/>
          <w:tab w:val="left" w:pos="1416"/>
          <w:tab w:val="center" w:pos="4677"/>
          <w:tab w:val="left" w:pos="7044"/>
          <w:tab w:val="right" w:pos="9355"/>
        </w:tabs>
        <w:jc w:val="both"/>
      </w:pPr>
      <w:r>
        <w:rPr>
          <w:rStyle w:val="aa"/>
          <w:bCs w:val="0"/>
          <w:iCs/>
          <w:color w:val="000000"/>
          <w:spacing w:val="-4"/>
          <w:sz w:val="28"/>
          <w:szCs w:val="28"/>
          <w:u w:val="single"/>
        </w:rPr>
        <w:t xml:space="preserve">По оз. Байкал: </w:t>
      </w:r>
      <w:r>
        <w:rPr>
          <w:rStyle w:val="aa"/>
          <w:b w:val="0"/>
          <w:bCs w:val="0"/>
          <w:iCs/>
          <w:color w:val="000000"/>
          <w:spacing w:val="-4"/>
          <w:sz w:val="28"/>
          <w:szCs w:val="28"/>
        </w:rPr>
        <w:t xml:space="preserve">переменная облачность, местами небольшие дожди, утром туманы, днём грозы,   ветер северо-западный, западный 6-11 м/с, местами порывы 15-20 </w:t>
      </w:r>
      <w:r>
        <w:rPr>
          <w:rStyle w:val="aa"/>
          <w:b w:val="0"/>
          <w:bCs w:val="0"/>
          <w:iCs/>
          <w:color w:val="000000"/>
          <w:spacing w:val="-4"/>
          <w:sz w:val="28"/>
          <w:szCs w:val="28"/>
        </w:rPr>
        <w:t>м/</w:t>
      </w:r>
      <w:proofErr w:type="gramStart"/>
      <w:r>
        <w:rPr>
          <w:rStyle w:val="aa"/>
          <w:b w:val="0"/>
          <w:bCs w:val="0"/>
          <w:iCs/>
          <w:color w:val="000000"/>
          <w:spacing w:val="-4"/>
          <w:sz w:val="28"/>
          <w:szCs w:val="28"/>
        </w:rPr>
        <w:t>с</w:t>
      </w:r>
      <w:proofErr w:type="gramEnd"/>
      <w:r>
        <w:rPr>
          <w:rStyle w:val="aa"/>
          <w:b w:val="0"/>
          <w:bCs w:val="0"/>
          <w:iCs/>
          <w:color w:val="000000"/>
          <w:spacing w:val="-4"/>
          <w:sz w:val="28"/>
          <w:szCs w:val="28"/>
        </w:rPr>
        <w:t xml:space="preserve">, </w:t>
      </w:r>
      <w:proofErr w:type="gramStart"/>
      <w:r>
        <w:rPr>
          <w:rStyle w:val="aa"/>
          <w:b w:val="0"/>
          <w:bCs w:val="0"/>
          <w:iCs/>
          <w:color w:val="000000"/>
          <w:spacing w:val="-4"/>
          <w:sz w:val="28"/>
          <w:szCs w:val="28"/>
        </w:rPr>
        <w:t>температура</w:t>
      </w:r>
      <w:proofErr w:type="gramEnd"/>
      <w:r>
        <w:rPr>
          <w:rStyle w:val="aa"/>
          <w:b w:val="0"/>
          <w:bCs w:val="0"/>
          <w:iCs/>
          <w:color w:val="000000"/>
          <w:spacing w:val="-4"/>
          <w:sz w:val="28"/>
          <w:szCs w:val="28"/>
        </w:rPr>
        <w:t xml:space="preserve"> ночью +9,+14°, днем +19,+24°.</w:t>
      </w:r>
    </w:p>
    <w:p w:rsidR="00DD3CA3" w:rsidRDefault="00DD3CA3" w:rsidP="00BB03B9">
      <w:pPr>
        <w:pStyle w:val="af7"/>
        <w:numPr>
          <w:ilvl w:val="0"/>
          <w:numId w:val="9"/>
        </w:numPr>
        <w:tabs>
          <w:tab w:val="left" w:pos="0"/>
          <w:tab w:val="left" w:pos="708"/>
          <w:tab w:val="left" w:pos="1416"/>
          <w:tab w:val="center" w:pos="4677"/>
          <w:tab w:val="left" w:pos="7044"/>
          <w:tab w:val="right" w:pos="9355"/>
        </w:tabs>
        <w:contextualSpacing/>
        <w:jc w:val="both"/>
        <w:rPr>
          <w:iCs/>
          <w:color w:val="C9211E"/>
          <w:spacing w:val="-4"/>
          <w:sz w:val="26"/>
          <w:szCs w:val="26"/>
        </w:rPr>
      </w:pPr>
    </w:p>
    <w:p w:rsidR="00DD3CA3" w:rsidRDefault="00DD3CA3" w:rsidP="00BB03B9">
      <w:pPr>
        <w:numPr>
          <w:ilvl w:val="0"/>
          <w:numId w:val="10"/>
        </w:numPr>
        <w:ind w:left="57" w:firstLine="510"/>
        <w:jc w:val="both"/>
        <w:rPr>
          <w:color w:val="C9211E"/>
        </w:rPr>
      </w:pPr>
    </w:p>
    <w:p w:rsidR="00DD3CA3" w:rsidRDefault="00DD3CA3" w:rsidP="00BB03B9">
      <w:pPr>
        <w:numPr>
          <w:ilvl w:val="0"/>
          <w:numId w:val="11"/>
        </w:numPr>
        <w:ind w:left="57" w:firstLine="510"/>
        <w:jc w:val="both"/>
      </w:pPr>
    </w:p>
    <w:p w:rsidR="00DD3CA3" w:rsidRDefault="00BB03B9" w:rsidP="00BB03B9">
      <w:pPr>
        <w:numPr>
          <w:ilvl w:val="0"/>
          <w:numId w:val="12"/>
        </w:numPr>
        <w:ind w:left="57" w:firstLine="510"/>
        <w:jc w:val="both"/>
      </w:pPr>
      <w:r>
        <w:rPr>
          <w:rFonts w:ascii="Times New Roman" w:hAnsi="Times New Roman"/>
          <w:b/>
          <w:sz w:val="20"/>
        </w:rPr>
        <w:t>Рекомендуемые превентивные мероприятия органам местного самоуправления:</w:t>
      </w:r>
    </w:p>
    <w:p w:rsidR="00DD3CA3" w:rsidRDefault="00BB03B9" w:rsidP="00BB03B9">
      <w:pPr>
        <w:numPr>
          <w:ilvl w:val="0"/>
          <w:numId w:val="13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проверить готовность органов управления, оперативных групп, сил постоянной готовности и других сил, предназначенных к экстренным действиям. </w:t>
      </w:r>
    </w:p>
    <w:p w:rsidR="00DD3CA3" w:rsidRDefault="00BB03B9" w:rsidP="00BB03B9">
      <w:pPr>
        <w:pStyle w:val="a4"/>
        <w:numPr>
          <w:ilvl w:val="0"/>
          <w:numId w:val="14"/>
        </w:numPr>
        <w:tabs>
          <w:tab w:val="left" w:pos="900"/>
        </w:tabs>
        <w:spacing w:after="0"/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планы действий в случае возникновения чрезвычайных ситуаций.</w:t>
      </w:r>
    </w:p>
    <w:p w:rsidR="00DD3CA3" w:rsidRDefault="00BB03B9" w:rsidP="00BB03B9">
      <w:pPr>
        <w:pStyle w:val="a4"/>
        <w:numPr>
          <w:ilvl w:val="0"/>
          <w:numId w:val="15"/>
        </w:numPr>
        <w:tabs>
          <w:tab w:val="left" w:pos="900"/>
        </w:tabs>
        <w:spacing w:after="0"/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обеспечить информационный обмен диспетч</w:t>
      </w:r>
      <w:r>
        <w:rPr>
          <w:rFonts w:ascii="Times New Roman" w:hAnsi="Times New Roman"/>
          <w:color w:val="000000"/>
          <w:sz w:val="20"/>
        </w:rPr>
        <w:t>ерских служб объектов экономики с ЕДДС муниципальных образований и оперативно-дежурной сменой ЦУКС ГУ МЧС России по Иркутской области.</w:t>
      </w:r>
    </w:p>
    <w:p w:rsidR="00DD3CA3" w:rsidRDefault="00BB03B9" w:rsidP="00BB03B9">
      <w:pPr>
        <w:numPr>
          <w:ilvl w:val="0"/>
          <w:numId w:val="16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организовать взаимодействие через дежурно-диспетчерские службы с территориальными подразделениями ЖКХ, энергосетей и до</w:t>
      </w:r>
      <w:r>
        <w:rPr>
          <w:rFonts w:ascii="Times New Roman" w:hAnsi="Times New Roman"/>
          <w:color w:val="000000"/>
          <w:sz w:val="20"/>
        </w:rPr>
        <w:t>рожных служб.</w:t>
      </w:r>
    </w:p>
    <w:p w:rsidR="00DD3CA3" w:rsidRDefault="00BB03B9" w:rsidP="00BB03B9">
      <w:pPr>
        <w:numPr>
          <w:ilvl w:val="0"/>
          <w:numId w:val="17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через СМИ довести прогноз о возможных опасных и неблагоприятных метеорологических явлениях до населения на территории района, городского округа.</w:t>
      </w:r>
    </w:p>
    <w:p w:rsidR="00DD3CA3" w:rsidRDefault="00BB03B9" w:rsidP="00BB03B9">
      <w:pPr>
        <w:numPr>
          <w:ilvl w:val="0"/>
          <w:numId w:val="18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количество резервных источников питания, теплоснабжения и их работоспособность.</w:t>
      </w:r>
    </w:p>
    <w:p w:rsidR="00DD3CA3" w:rsidRDefault="00BB03B9" w:rsidP="00BB03B9">
      <w:pPr>
        <w:numPr>
          <w:ilvl w:val="0"/>
          <w:numId w:val="19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</w:t>
      </w:r>
      <w:r>
        <w:rPr>
          <w:rFonts w:ascii="Times New Roman" w:hAnsi="Times New Roman"/>
          <w:color w:val="000000"/>
          <w:sz w:val="20"/>
        </w:rPr>
        <w:t>уточнить состав сил и средств муниципального звена ТП РСЧС к реагированию на ЧС.</w:t>
      </w:r>
    </w:p>
    <w:p w:rsidR="00DD3CA3" w:rsidRDefault="00BB03B9" w:rsidP="00BB03B9">
      <w:pPr>
        <w:numPr>
          <w:ilvl w:val="0"/>
          <w:numId w:val="20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при необходимости организовать круглосуточное дежурство руководящего состава органов управления. </w:t>
      </w:r>
    </w:p>
    <w:p w:rsidR="00DD3CA3" w:rsidRDefault="00BB03B9" w:rsidP="00BB03B9">
      <w:pPr>
        <w:numPr>
          <w:ilvl w:val="0"/>
          <w:numId w:val="21"/>
        </w:numPr>
        <w:tabs>
          <w:tab w:val="left" w:pos="567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резерв горюче-смазочных материалов, продовольствия, медикаментов</w:t>
      </w:r>
      <w:r>
        <w:rPr>
          <w:rFonts w:ascii="Times New Roman" w:hAnsi="Times New Roman"/>
          <w:color w:val="000000"/>
          <w:sz w:val="20"/>
        </w:rPr>
        <w:t xml:space="preserve"> и других материальных сре</w:t>
      </w:r>
      <w:proofErr w:type="gramStart"/>
      <w:r>
        <w:rPr>
          <w:rFonts w:ascii="Times New Roman" w:hAnsi="Times New Roman"/>
          <w:color w:val="000000"/>
          <w:sz w:val="20"/>
        </w:rPr>
        <w:t>дств дл</w:t>
      </w:r>
      <w:proofErr w:type="gramEnd"/>
      <w:r>
        <w:rPr>
          <w:rFonts w:ascii="Times New Roman" w:hAnsi="Times New Roman"/>
          <w:color w:val="000000"/>
          <w:sz w:val="20"/>
        </w:rPr>
        <w:t>я обеспечения жизнедеятельности населенных пунктов.</w:t>
      </w:r>
    </w:p>
    <w:p w:rsidR="00DD3CA3" w:rsidRDefault="00BB03B9" w:rsidP="00BB03B9">
      <w:pPr>
        <w:numPr>
          <w:ilvl w:val="0"/>
          <w:numId w:val="22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порядок взаимодействия с органами управления муниципального звена единой государственной системой предупреждения и ликвидации чрезвычайных ситуаций.</w:t>
      </w:r>
    </w:p>
    <w:p w:rsidR="00DD3CA3" w:rsidRDefault="00BB03B9" w:rsidP="00BB03B9">
      <w:pPr>
        <w:numPr>
          <w:ilvl w:val="0"/>
          <w:numId w:val="23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обеспечит</w:t>
      </w:r>
      <w:r>
        <w:rPr>
          <w:rFonts w:ascii="Times New Roman" w:hAnsi="Times New Roman"/>
          <w:color w:val="000000"/>
          <w:sz w:val="20"/>
        </w:rPr>
        <w:t xml:space="preserve">ь готовность к убытию в зону возможной ЧС сил постоянной готовности. </w:t>
      </w:r>
    </w:p>
    <w:p w:rsidR="00DD3CA3" w:rsidRDefault="00BB03B9" w:rsidP="00BB03B9">
      <w:pPr>
        <w:numPr>
          <w:ilvl w:val="0"/>
          <w:numId w:val="24"/>
        </w:numPr>
        <w:tabs>
          <w:tab w:val="left" w:pos="867"/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проинформировать население и компании, занимающиеся спортивной и туристической деятельностью, об опасности пребывания туристов и спортсменов в горных районах.</w:t>
      </w:r>
    </w:p>
    <w:p w:rsidR="00DD3CA3" w:rsidRDefault="00BB03B9" w:rsidP="00BB03B9">
      <w:pPr>
        <w:numPr>
          <w:ilvl w:val="0"/>
          <w:numId w:val="25"/>
        </w:numPr>
        <w:tabs>
          <w:tab w:val="left" w:pos="867"/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организовать проведение</w:t>
      </w:r>
      <w:r>
        <w:rPr>
          <w:rFonts w:ascii="Times New Roman" w:hAnsi="Times New Roman"/>
          <w:color w:val="000000"/>
          <w:sz w:val="20"/>
        </w:rPr>
        <w:t xml:space="preserve"> мероприятий по разъяснению населению  о необходимости регистрации туристских гру</w:t>
      </w:r>
      <w:proofErr w:type="gramStart"/>
      <w:r>
        <w:rPr>
          <w:rFonts w:ascii="Times New Roman" w:hAnsi="Times New Roman"/>
          <w:color w:val="000000"/>
          <w:sz w:val="20"/>
        </w:rPr>
        <w:t>пп в Гл</w:t>
      </w:r>
      <w:proofErr w:type="gramEnd"/>
      <w:r>
        <w:rPr>
          <w:rFonts w:ascii="Times New Roman" w:hAnsi="Times New Roman"/>
          <w:color w:val="000000"/>
          <w:sz w:val="20"/>
        </w:rPr>
        <w:t>авном управлении МЧС России по Иркутской области.</w:t>
      </w:r>
    </w:p>
    <w:p w:rsidR="00DD3CA3" w:rsidRDefault="00BB03B9" w:rsidP="00BB03B9">
      <w:pPr>
        <w:numPr>
          <w:ilvl w:val="0"/>
          <w:numId w:val="26"/>
        </w:numPr>
        <w:tabs>
          <w:tab w:val="left" w:pos="517"/>
          <w:tab w:val="left" w:pos="900"/>
        </w:tabs>
        <w:ind w:left="57" w:firstLine="510"/>
        <w:jc w:val="both"/>
      </w:pPr>
      <w:r>
        <w:rPr>
          <w:rStyle w:val="af"/>
          <w:rFonts w:ascii="Times New Roman" w:hAnsi="Times New Roman"/>
          <w:b w:val="0"/>
          <w:bCs w:val="0"/>
          <w:color w:val="000000"/>
          <w:sz w:val="20"/>
        </w:rPr>
        <w:t>- довести прогноз до руководителей органов местного самоуправления, объектов экономики, старост сельских населенных пу</w:t>
      </w:r>
      <w:r>
        <w:rPr>
          <w:rStyle w:val="af"/>
          <w:rFonts w:ascii="Times New Roman" w:hAnsi="Times New Roman"/>
          <w:b w:val="0"/>
          <w:bCs w:val="0"/>
          <w:color w:val="000000"/>
          <w:sz w:val="20"/>
        </w:rPr>
        <w:t xml:space="preserve">нктов, населения, дежурно-диспетчерских служб органов управления муниципального звена ТП РСЧС Иркутской области предупреждение </w:t>
      </w:r>
      <w:r>
        <w:rPr>
          <w:rStyle w:val="af"/>
          <w:rFonts w:ascii="Times New Roman" w:hAnsi="Times New Roman"/>
          <w:b w:val="0"/>
          <w:bCs w:val="0"/>
          <w:color w:val="000000"/>
          <w:sz w:val="20"/>
          <w:u w:val="single"/>
        </w:rPr>
        <w:t xml:space="preserve">об опасных </w:t>
      </w:r>
      <w:r>
        <w:rPr>
          <w:rStyle w:val="af"/>
          <w:rFonts w:ascii="Times New Roman" w:hAnsi="Times New Roman"/>
          <w:b w:val="0"/>
          <w:bCs w:val="0"/>
          <w:color w:val="000000"/>
          <w:sz w:val="20"/>
          <w:u w:val="single"/>
        </w:rPr>
        <w:t>метеорологических явлениях</w:t>
      </w:r>
      <w:r>
        <w:rPr>
          <w:rStyle w:val="af"/>
          <w:rFonts w:ascii="Times New Roman" w:hAnsi="Times New Roman"/>
          <w:b w:val="0"/>
          <w:bCs w:val="0"/>
          <w:color w:val="000000"/>
          <w:sz w:val="20"/>
        </w:rPr>
        <w:t xml:space="preserve"> </w:t>
      </w:r>
      <w:r>
        <w:rPr>
          <w:rStyle w:val="af"/>
          <w:rFonts w:ascii="Times New Roman" w:hAnsi="Times New Roman"/>
          <w:b w:val="0"/>
          <w:bCs w:val="0"/>
          <w:color w:val="000000"/>
          <w:sz w:val="20"/>
        </w:rPr>
        <w:t>погоды и рекомендации по порядку реагирования на прогноз;</w:t>
      </w:r>
    </w:p>
    <w:p w:rsidR="00DD3CA3" w:rsidRDefault="00BB03B9" w:rsidP="00BB03B9">
      <w:pPr>
        <w:numPr>
          <w:ilvl w:val="0"/>
          <w:numId w:val="27"/>
        </w:numPr>
        <w:tabs>
          <w:tab w:val="left" w:pos="517"/>
          <w:tab w:val="left" w:pos="900"/>
        </w:tabs>
        <w:ind w:left="57" w:firstLine="510"/>
        <w:jc w:val="both"/>
      </w:pPr>
      <w:r>
        <w:rPr>
          <w:rStyle w:val="af"/>
          <w:rFonts w:ascii="Times New Roman" w:hAnsi="Times New Roman"/>
          <w:b w:val="0"/>
          <w:bCs w:val="0"/>
          <w:color w:val="000000"/>
          <w:sz w:val="20"/>
        </w:rPr>
        <w:t>- прогноз по заморозкам довести д</w:t>
      </w:r>
      <w:r>
        <w:rPr>
          <w:rStyle w:val="af"/>
          <w:rFonts w:ascii="Times New Roman" w:hAnsi="Times New Roman"/>
          <w:b w:val="0"/>
          <w:bCs w:val="0"/>
          <w:color w:val="000000"/>
          <w:sz w:val="20"/>
        </w:rPr>
        <w:t>о производителей сельскохозяйственной продукции.</w:t>
      </w:r>
    </w:p>
    <w:p w:rsidR="00DD3CA3" w:rsidRDefault="00DD3CA3" w:rsidP="00BB03B9">
      <w:pPr>
        <w:numPr>
          <w:ilvl w:val="0"/>
          <w:numId w:val="28"/>
        </w:numPr>
        <w:tabs>
          <w:tab w:val="left" w:pos="517"/>
          <w:tab w:val="left" w:pos="900"/>
        </w:tabs>
        <w:ind w:left="57" w:firstLine="510"/>
        <w:jc w:val="both"/>
        <w:rPr>
          <w:rStyle w:val="af"/>
          <w:rFonts w:ascii="Times New Roman" w:hAnsi="Times New Roman"/>
          <w:b w:val="0"/>
          <w:bCs w:val="0"/>
          <w:color w:val="000000"/>
          <w:sz w:val="20"/>
        </w:rPr>
      </w:pPr>
    </w:p>
    <w:p w:rsidR="00DD3CA3" w:rsidRDefault="00BB03B9" w:rsidP="00BB03B9">
      <w:pPr>
        <w:numPr>
          <w:ilvl w:val="0"/>
          <w:numId w:val="29"/>
        </w:numPr>
        <w:tabs>
          <w:tab w:val="left" w:pos="517"/>
          <w:tab w:val="left" w:pos="900"/>
        </w:tabs>
        <w:spacing w:line="228" w:lineRule="auto"/>
        <w:ind w:firstLine="624"/>
      </w:pPr>
      <w:r>
        <w:rPr>
          <w:rStyle w:val="af"/>
          <w:rFonts w:ascii="Times New Roman" w:hAnsi="Times New Roman"/>
          <w:color w:val="000000"/>
          <w:sz w:val="20"/>
        </w:rPr>
        <w:t>По риску возникновения лесных (ландшафтных) пожаров и термических точек:</w:t>
      </w:r>
    </w:p>
    <w:p w:rsidR="00DD3CA3" w:rsidRDefault="00BB03B9" w:rsidP="00BB03B9">
      <w:pPr>
        <w:pStyle w:val="9"/>
        <w:numPr>
          <w:ilvl w:val="0"/>
          <w:numId w:val="30"/>
        </w:numPr>
        <w:ind w:firstLine="567"/>
        <w:jc w:val="both"/>
      </w:pPr>
      <w:r>
        <w:rPr>
          <w:rStyle w:val="af"/>
          <w:b w:val="0"/>
          <w:bCs w:val="0"/>
          <w:color w:val="000000"/>
          <w:sz w:val="20"/>
          <w:szCs w:val="20"/>
        </w:rPr>
        <w:t>- организовать работу патрульных, патрульно-маневренных групп по недопущению возгораний;</w:t>
      </w:r>
    </w:p>
    <w:p w:rsidR="00DD3CA3" w:rsidRDefault="00BB03B9" w:rsidP="00BB03B9">
      <w:pPr>
        <w:pStyle w:val="af5"/>
        <w:numPr>
          <w:ilvl w:val="0"/>
          <w:numId w:val="31"/>
        </w:numPr>
        <w:tabs>
          <w:tab w:val="left" w:pos="517"/>
          <w:tab w:val="left" w:pos="900"/>
        </w:tabs>
        <w:spacing w:line="228" w:lineRule="auto"/>
        <w:ind w:firstLine="510"/>
        <w:jc w:val="both"/>
      </w:pPr>
      <w:r>
        <w:rPr>
          <w:rStyle w:val="af"/>
          <w:rFonts w:ascii="Times New Roman" w:hAnsi="Times New Roman"/>
          <w:b w:val="0"/>
          <w:bCs w:val="0"/>
          <w:color w:val="000000"/>
          <w:sz w:val="20"/>
        </w:rPr>
        <w:t xml:space="preserve">- при выявлении возгораний, незамедлительно </w:t>
      </w:r>
      <w:r>
        <w:rPr>
          <w:rStyle w:val="af"/>
          <w:rFonts w:ascii="Times New Roman" w:hAnsi="Times New Roman"/>
          <w:b w:val="0"/>
          <w:bCs w:val="0"/>
          <w:color w:val="000000"/>
          <w:sz w:val="20"/>
        </w:rPr>
        <w:t>информировать собственников (арендаторов) земель;</w:t>
      </w:r>
    </w:p>
    <w:p w:rsidR="00DD3CA3" w:rsidRDefault="00BB03B9" w:rsidP="00BB03B9">
      <w:pPr>
        <w:pStyle w:val="af5"/>
        <w:numPr>
          <w:ilvl w:val="0"/>
          <w:numId w:val="32"/>
        </w:numPr>
        <w:tabs>
          <w:tab w:val="left" w:pos="517"/>
          <w:tab w:val="left" w:pos="900"/>
        </w:tabs>
        <w:spacing w:line="228" w:lineRule="auto"/>
        <w:ind w:firstLine="567"/>
        <w:jc w:val="both"/>
      </w:pPr>
      <w:r>
        <w:rPr>
          <w:rStyle w:val="af"/>
          <w:rFonts w:ascii="Times New Roman" w:hAnsi="Times New Roman"/>
          <w:b w:val="0"/>
          <w:bCs w:val="0"/>
          <w:color w:val="000000"/>
          <w:sz w:val="20"/>
        </w:rPr>
        <w:t>- организовать работу по разработке дополнительных мероприятий, направленных на обеспечение пожарной безопасности населенных пунктов и садоводческих товариществ;</w:t>
      </w:r>
    </w:p>
    <w:p w:rsidR="00DD3CA3" w:rsidRDefault="00BB03B9" w:rsidP="00BB03B9">
      <w:pPr>
        <w:pStyle w:val="af5"/>
        <w:numPr>
          <w:ilvl w:val="0"/>
          <w:numId w:val="33"/>
        </w:numPr>
        <w:tabs>
          <w:tab w:val="left" w:pos="517"/>
          <w:tab w:val="left" w:pos="568"/>
          <w:tab w:val="left" w:pos="900"/>
        </w:tabs>
        <w:spacing w:line="228" w:lineRule="auto"/>
        <w:ind w:firstLine="567"/>
        <w:jc w:val="both"/>
      </w:pPr>
      <w:r>
        <w:rPr>
          <w:rStyle w:val="af"/>
          <w:rFonts w:ascii="Times New Roman" w:hAnsi="Times New Roman"/>
          <w:b w:val="0"/>
          <w:bCs w:val="0"/>
          <w:color w:val="000000"/>
          <w:sz w:val="20"/>
        </w:rPr>
        <w:t xml:space="preserve">- организовать и провести сходы граждан по </w:t>
      </w:r>
      <w:r>
        <w:rPr>
          <w:rStyle w:val="af"/>
          <w:rFonts w:ascii="Times New Roman" w:hAnsi="Times New Roman"/>
          <w:b w:val="0"/>
          <w:bCs w:val="0"/>
          <w:color w:val="000000"/>
          <w:sz w:val="20"/>
        </w:rPr>
        <w:t>вопросам соблюдения требований пожарной безопасности, проведение соответствующей разъяснительной работы по действиям при возникновении пожара и опасных факторов лесных пожаров и палов травы;</w:t>
      </w:r>
    </w:p>
    <w:p w:rsidR="00DD3CA3" w:rsidRDefault="00BB03B9" w:rsidP="00BB03B9">
      <w:pPr>
        <w:pStyle w:val="af5"/>
        <w:numPr>
          <w:ilvl w:val="0"/>
          <w:numId w:val="34"/>
        </w:numPr>
        <w:tabs>
          <w:tab w:val="left" w:pos="517"/>
          <w:tab w:val="left" w:pos="900"/>
        </w:tabs>
        <w:spacing w:line="228" w:lineRule="auto"/>
        <w:ind w:firstLine="567"/>
        <w:jc w:val="both"/>
      </w:pPr>
      <w:r>
        <w:rPr>
          <w:rStyle w:val="af"/>
          <w:rFonts w:ascii="Times New Roman" w:hAnsi="Times New Roman"/>
          <w:b w:val="0"/>
          <w:bCs w:val="0"/>
          <w:color w:val="000000"/>
          <w:sz w:val="20"/>
        </w:rPr>
        <w:t>- обеспечить принятие мер по локализации очагов горения сухой рас</w:t>
      </w:r>
      <w:r>
        <w:rPr>
          <w:rStyle w:val="af"/>
          <w:rFonts w:ascii="Times New Roman" w:hAnsi="Times New Roman"/>
          <w:b w:val="0"/>
          <w:bCs w:val="0"/>
          <w:color w:val="000000"/>
          <w:sz w:val="20"/>
        </w:rPr>
        <w:t>тительности и спасению людей и имущества до прибытия подразделений Государственной противопожарной службы;</w:t>
      </w:r>
    </w:p>
    <w:p w:rsidR="00DD3CA3" w:rsidRDefault="00BB03B9" w:rsidP="00BB03B9">
      <w:pPr>
        <w:pStyle w:val="af5"/>
        <w:numPr>
          <w:ilvl w:val="0"/>
          <w:numId w:val="35"/>
        </w:numPr>
        <w:tabs>
          <w:tab w:val="left" w:pos="517"/>
          <w:tab w:val="left" w:pos="900"/>
        </w:tabs>
        <w:spacing w:line="228" w:lineRule="auto"/>
        <w:ind w:firstLine="567"/>
        <w:jc w:val="both"/>
      </w:pPr>
      <w:r>
        <w:rPr>
          <w:rStyle w:val="af"/>
          <w:rFonts w:ascii="Times New Roman" w:hAnsi="Times New Roman"/>
          <w:b w:val="0"/>
          <w:bCs w:val="0"/>
          <w:color w:val="000000"/>
          <w:sz w:val="20"/>
        </w:rPr>
        <w:t>- обеспечить выставление стационарных и передвижных межведомственных постов на территориях населенных пунктов и прилегающих к ним территориях;</w:t>
      </w:r>
    </w:p>
    <w:p w:rsidR="00DD3CA3" w:rsidRDefault="00BB03B9" w:rsidP="00BB03B9">
      <w:pPr>
        <w:pStyle w:val="af5"/>
        <w:numPr>
          <w:ilvl w:val="0"/>
          <w:numId w:val="36"/>
        </w:numPr>
        <w:tabs>
          <w:tab w:val="left" w:pos="540"/>
        </w:tabs>
        <w:spacing w:line="228" w:lineRule="auto"/>
        <w:ind w:firstLine="567"/>
        <w:jc w:val="both"/>
      </w:pPr>
      <w:r>
        <w:rPr>
          <w:rStyle w:val="af"/>
          <w:rFonts w:ascii="Times New Roman" w:hAnsi="Times New Roman"/>
          <w:b w:val="0"/>
          <w:bCs w:val="0"/>
          <w:color w:val="000000"/>
          <w:sz w:val="20"/>
        </w:rPr>
        <w:t>- орга</w:t>
      </w:r>
      <w:r>
        <w:rPr>
          <w:rStyle w:val="af"/>
          <w:rFonts w:ascii="Times New Roman" w:hAnsi="Times New Roman"/>
          <w:b w:val="0"/>
          <w:bCs w:val="0"/>
          <w:color w:val="000000"/>
          <w:sz w:val="20"/>
        </w:rPr>
        <w:t>низовать круглосуточную работу и реагирование на термические точки, зарегистрированные на портале и мобильном приложении.</w:t>
      </w:r>
    </w:p>
    <w:p w:rsidR="00DD3CA3" w:rsidRDefault="00DD3CA3" w:rsidP="00BB03B9">
      <w:pPr>
        <w:pStyle w:val="af5"/>
        <w:numPr>
          <w:ilvl w:val="0"/>
          <w:numId w:val="37"/>
        </w:numPr>
        <w:tabs>
          <w:tab w:val="left" w:pos="540"/>
        </w:tabs>
        <w:spacing w:line="228" w:lineRule="auto"/>
        <w:ind w:firstLine="567"/>
        <w:jc w:val="both"/>
      </w:pPr>
    </w:p>
    <w:p w:rsidR="00DD3CA3" w:rsidRDefault="00BB03B9" w:rsidP="00BB03B9">
      <w:pPr>
        <w:numPr>
          <w:ilvl w:val="0"/>
          <w:numId w:val="38"/>
        </w:numPr>
        <w:ind w:firstLine="737"/>
        <w:jc w:val="both"/>
        <w:rPr>
          <w:b/>
          <w:bCs/>
          <w:color w:val="000000"/>
          <w:spacing w:val="-6"/>
          <w:sz w:val="26"/>
          <w:szCs w:val="26"/>
          <w:lang w:eastAsia="en-US"/>
        </w:rPr>
      </w:pPr>
      <w:r>
        <w:rPr>
          <w:rStyle w:val="af"/>
          <w:rFonts w:ascii="Times New Roman" w:hAnsi="Times New Roman"/>
          <w:color w:val="000000"/>
          <w:spacing w:val="-6"/>
          <w:sz w:val="20"/>
        </w:rPr>
        <w:t>По риску возникновения происшествий на водных объектах:</w:t>
      </w:r>
    </w:p>
    <w:p w:rsidR="00DD3CA3" w:rsidRDefault="00BB03B9" w:rsidP="00BB03B9">
      <w:pPr>
        <w:numPr>
          <w:ilvl w:val="0"/>
          <w:numId w:val="39"/>
        </w:numPr>
        <w:ind w:firstLine="737"/>
        <w:jc w:val="both"/>
        <w:outlineLvl w:val="0"/>
      </w:pPr>
      <w:r>
        <w:rPr>
          <w:rStyle w:val="af"/>
          <w:rFonts w:ascii="Times New Roman" w:hAnsi="Times New Roman"/>
          <w:b w:val="0"/>
          <w:bCs w:val="0"/>
          <w:color w:val="000000"/>
          <w:sz w:val="20"/>
        </w:rPr>
        <w:t xml:space="preserve">- организовать размещение предупреждающих и запрещающих знаков, наглядной агитации, пропаганды в СМИ по правилам безопасности на водных объектах. </w:t>
      </w:r>
    </w:p>
    <w:p w:rsidR="00DD3CA3" w:rsidRDefault="00BB03B9" w:rsidP="00BB03B9">
      <w:pPr>
        <w:numPr>
          <w:ilvl w:val="0"/>
          <w:numId w:val="40"/>
        </w:numPr>
        <w:tabs>
          <w:tab w:val="left" w:pos="540"/>
        </w:tabs>
        <w:spacing w:line="228" w:lineRule="auto"/>
        <w:ind w:firstLine="737"/>
        <w:jc w:val="both"/>
        <w:outlineLvl w:val="0"/>
      </w:pPr>
      <w:r>
        <w:rPr>
          <w:rStyle w:val="af"/>
          <w:rFonts w:ascii="Times New Roman" w:hAnsi="Times New Roman"/>
          <w:b w:val="0"/>
          <w:bCs w:val="0"/>
          <w:color w:val="000000"/>
          <w:sz w:val="20"/>
        </w:rPr>
        <w:t>- организовать патрулирование в местах массового выхода людей к водоемам. Организовать проведение разъяснител</w:t>
      </w:r>
      <w:r>
        <w:rPr>
          <w:rStyle w:val="af"/>
          <w:rFonts w:ascii="Times New Roman" w:hAnsi="Times New Roman"/>
          <w:b w:val="0"/>
          <w:bCs w:val="0"/>
          <w:color w:val="000000"/>
          <w:sz w:val="20"/>
        </w:rPr>
        <w:t xml:space="preserve">ьной работы среди населения, направленной на соблюдение мер безопасности при посещении водных объектов. </w:t>
      </w:r>
    </w:p>
    <w:p w:rsidR="00DD3CA3" w:rsidRDefault="00DD3CA3" w:rsidP="00BB03B9">
      <w:pPr>
        <w:pStyle w:val="af5"/>
        <w:numPr>
          <w:ilvl w:val="0"/>
          <w:numId w:val="41"/>
        </w:numPr>
        <w:tabs>
          <w:tab w:val="left" w:pos="540"/>
        </w:tabs>
        <w:spacing w:line="228" w:lineRule="auto"/>
        <w:ind w:firstLine="567"/>
        <w:jc w:val="both"/>
      </w:pPr>
    </w:p>
    <w:p w:rsidR="00DD3CA3" w:rsidRDefault="00BB03B9" w:rsidP="00BB03B9">
      <w:pPr>
        <w:pStyle w:val="af5"/>
        <w:numPr>
          <w:ilvl w:val="0"/>
          <w:numId w:val="42"/>
        </w:numPr>
        <w:tabs>
          <w:tab w:val="left" w:pos="540"/>
        </w:tabs>
        <w:spacing w:line="228" w:lineRule="auto"/>
        <w:ind w:firstLine="567"/>
        <w:jc w:val="both"/>
        <w:rPr>
          <w:sz w:val="20"/>
        </w:rPr>
      </w:pPr>
      <w:r>
        <w:rPr>
          <w:rFonts w:ascii="Times New Roman" w:hAnsi="Times New Roman"/>
          <w:b/>
          <w:bCs/>
          <w:i/>
          <w:color w:val="000000"/>
          <w:sz w:val="20"/>
        </w:rPr>
        <w:t xml:space="preserve"> </w:t>
      </w:r>
    </w:p>
    <w:p w:rsidR="00DD3CA3" w:rsidRPr="00BB03B9" w:rsidRDefault="00BB03B9" w:rsidP="00BB03B9">
      <w:pPr>
        <w:pStyle w:val="af5"/>
        <w:numPr>
          <w:ilvl w:val="0"/>
          <w:numId w:val="43"/>
        </w:numPr>
        <w:tabs>
          <w:tab w:val="left" w:pos="540"/>
        </w:tabs>
        <w:spacing w:line="228" w:lineRule="auto"/>
        <w:ind w:firstLine="567"/>
        <w:jc w:val="both"/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Cs w:val="24"/>
        </w:rPr>
      </w:pPr>
      <w:r w:rsidRPr="00BB03B9">
        <w:rPr>
          <w:rFonts w:ascii="Times New Roman" w:hAnsi="Times New Roman"/>
          <w:b/>
          <w:bCs/>
          <w:i/>
          <w:color w:val="000000"/>
          <w:sz w:val="20"/>
        </w:rPr>
        <w:t xml:space="preserve">Обо всех возникших </w:t>
      </w:r>
      <w:r w:rsidRPr="00BB03B9">
        <w:rPr>
          <w:rFonts w:ascii="Times New Roman" w:hAnsi="Times New Roman"/>
          <w:b/>
          <w:bCs/>
          <w:i/>
          <w:color w:val="000000"/>
          <w:sz w:val="20"/>
        </w:rPr>
        <w:t xml:space="preserve">предпосылках ЧС немедленно информировать ОД </w:t>
      </w:r>
      <w:r>
        <w:rPr>
          <w:rFonts w:ascii="Times New Roman" w:hAnsi="Times New Roman"/>
          <w:b/>
          <w:bCs/>
          <w:i/>
          <w:color w:val="000000"/>
          <w:sz w:val="20"/>
        </w:rPr>
        <w:t xml:space="preserve">ЕДДС Усть-Удинского района </w:t>
      </w:r>
    </w:p>
    <w:p w:rsidR="00DD3CA3" w:rsidRDefault="00BB03B9" w:rsidP="00BB03B9">
      <w:pPr>
        <w:pStyle w:val="af5"/>
        <w:numPr>
          <w:ilvl w:val="0"/>
          <w:numId w:val="44"/>
        </w:numPr>
        <w:tabs>
          <w:tab w:val="left" w:pos="540"/>
        </w:tabs>
        <w:spacing w:line="228" w:lineRule="auto"/>
        <w:ind w:firstLine="567"/>
        <w:jc w:val="both"/>
        <w:rPr>
          <w:sz w:val="20"/>
        </w:rPr>
      </w:pPr>
      <w:r>
        <w:rPr>
          <w:sz w:val="20"/>
        </w:rPr>
        <w:t>( тел. 8395-45-31-1-82)</w:t>
      </w:r>
    </w:p>
    <w:p w:rsidR="00DD3CA3" w:rsidRDefault="00DD3CA3" w:rsidP="00BB03B9">
      <w:pPr>
        <w:pStyle w:val="af5"/>
        <w:numPr>
          <w:ilvl w:val="0"/>
          <w:numId w:val="45"/>
        </w:numPr>
        <w:tabs>
          <w:tab w:val="left" w:pos="540"/>
        </w:tabs>
        <w:spacing w:line="228" w:lineRule="auto"/>
        <w:ind w:firstLine="567"/>
        <w:jc w:val="both"/>
        <w:rPr>
          <w:sz w:val="10"/>
          <w:szCs w:val="22"/>
        </w:rPr>
      </w:pPr>
    </w:p>
    <w:p w:rsidR="00DD3CA3" w:rsidRDefault="00DD3CA3" w:rsidP="00BB03B9">
      <w:pPr>
        <w:pStyle w:val="af5"/>
        <w:numPr>
          <w:ilvl w:val="0"/>
          <w:numId w:val="46"/>
        </w:numPr>
        <w:tabs>
          <w:tab w:val="left" w:pos="540"/>
        </w:tabs>
        <w:spacing w:line="228" w:lineRule="auto"/>
        <w:ind w:firstLine="567"/>
        <w:jc w:val="both"/>
        <w:rPr>
          <w:sz w:val="10"/>
          <w:szCs w:val="22"/>
        </w:rPr>
      </w:pPr>
    </w:p>
    <w:p w:rsidR="00DD3CA3" w:rsidRDefault="00BB03B9" w:rsidP="00BB03B9">
      <w:pPr>
        <w:widowControl w:val="0"/>
        <w:numPr>
          <w:ilvl w:val="0"/>
          <w:numId w:val="47"/>
        </w:numPr>
        <w:tabs>
          <w:tab w:val="left" w:pos="3953"/>
        </w:tabs>
        <w:spacing w:line="228" w:lineRule="auto"/>
        <w:jc w:val="both"/>
        <w:outlineLvl w:val="0"/>
        <w:rPr>
          <w:rFonts w:ascii="Times New Roman" w:hAnsi="Times New Roman"/>
          <w:color w:val="000000"/>
          <w:spacing w:val="-4"/>
          <w:sz w:val="16"/>
          <w:szCs w:val="16"/>
          <w:lang w:eastAsia="zh-CN"/>
        </w:rPr>
      </w:pPr>
      <w:r>
        <w:rPr>
          <w:rStyle w:val="af"/>
          <w:rFonts w:ascii="Times New Roman" w:hAnsi="Times New Roman"/>
          <w:b w:val="0"/>
          <w:bCs w:val="0"/>
          <w:color w:val="000000"/>
          <w:szCs w:val="24"/>
        </w:rPr>
        <w:t xml:space="preserve"> </w:t>
      </w:r>
    </w:p>
    <w:sectPr w:rsidR="00DD3CA3" w:rsidSect="00DD3CA3">
      <w:pgSz w:w="11906" w:h="16838"/>
      <w:pgMar w:top="284" w:right="746" w:bottom="709" w:left="1362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charset w:val="01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MS Sans Serif">
    <w:charset w:val="01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tang;바탕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OpenSymbol">
    <w:altName w:val="Arial Unicode MS"/>
    <w:charset w:val="01"/>
    <w:family w:val="roman"/>
    <w:pitch w:val="default"/>
    <w:sig w:usb0="00000000" w:usb1="00000000" w:usb2="00000000" w:usb3="00000000" w:csb0="00000000" w:csb1="00000000"/>
  </w:font>
  <w:font w:name="Noto Sans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Liberation Sans">
    <w:altName w:val="Arial"/>
    <w:charset w:val="01"/>
    <w:family w:val="roman"/>
    <w:pitch w:val="default"/>
    <w:sig w:usb0="00000000" w:usb1="00000000" w:usb2="00000000" w:usb3="00000000" w:csb0="00000000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Liberation Mono">
    <w:altName w:val="Courier New"/>
    <w:charset w:val="01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94780F"/>
    <w:multiLevelType w:val="multilevel"/>
    <w:tmpl w:val="E5C67E0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1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1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1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E228D2"/>
    <w:multiLevelType w:val="multilevel"/>
    <w:tmpl w:val="9544E29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5006295F"/>
    <w:multiLevelType w:val="multilevel"/>
    <w:tmpl w:val="A320739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2"/>
    <w:lvlOverride w:ilvl="0">
      <w:startOverride w:val="1"/>
    </w:lvlOverride>
  </w:num>
  <w:num w:numId="5">
    <w:abstractNumId w:val="2"/>
  </w:num>
  <w:num w:numId="6">
    <w:abstractNumId w:val="2"/>
  </w:num>
  <w:num w:numId="7">
    <w:abstractNumId w:val="2"/>
  </w:num>
  <w:num w:numId="8">
    <w:abstractNumId w:val="2"/>
  </w:num>
  <w:num w:numId="9">
    <w:abstractNumId w:val="2"/>
  </w:num>
  <w:num w:numId="10">
    <w:abstractNumId w:val="1"/>
  </w:num>
  <w:num w:numId="11">
    <w:abstractNumId w:val="1"/>
  </w:num>
  <w:num w:numId="12">
    <w:abstractNumId w:val="1"/>
  </w:num>
  <w:num w:numId="13">
    <w:abstractNumId w:val="1"/>
  </w:num>
  <w:num w:numId="14">
    <w:abstractNumId w:val="1"/>
  </w:num>
  <w:num w:numId="15">
    <w:abstractNumId w:val="1"/>
  </w:num>
  <w:num w:numId="16">
    <w:abstractNumId w:val="1"/>
  </w:num>
  <w:num w:numId="17">
    <w:abstractNumId w:val="1"/>
  </w:num>
  <w:num w:numId="18">
    <w:abstractNumId w:val="1"/>
  </w:num>
  <w:num w:numId="19">
    <w:abstractNumId w:val="1"/>
  </w:num>
  <w:num w:numId="20">
    <w:abstractNumId w:val="1"/>
  </w:num>
  <w:num w:numId="21">
    <w:abstractNumId w:val="1"/>
  </w:num>
  <w:num w:numId="22">
    <w:abstractNumId w:val="1"/>
  </w:num>
  <w:num w:numId="23">
    <w:abstractNumId w:val="1"/>
  </w:num>
  <w:num w:numId="24">
    <w:abstractNumId w:val="1"/>
  </w:num>
  <w:num w:numId="25">
    <w:abstractNumId w:val="1"/>
  </w:num>
  <w:num w:numId="26">
    <w:abstractNumId w:val="1"/>
  </w:num>
  <w:num w:numId="27">
    <w:abstractNumId w:val="1"/>
  </w:num>
  <w:num w:numId="28">
    <w:abstractNumId w:val="1"/>
  </w:num>
  <w:num w:numId="29">
    <w:abstractNumId w:val="1"/>
  </w:num>
  <w:num w:numId="30">
    <w:abstractNumId w:val="1"/>
  </w:num>
  <w:num w:numId="31">
    <w:abstractNumId w:val="1"/>
  </w:num>
  <w:num w:numId="32">
    <w:abstractNumId w:val="1"/>
  </w:num>
  <w:num w:numId="33">
    <w:abstractNumId w:val="1"/>
  </w:num>
  <w:num w:numId="34">
    <w:abstractNumId w:val="1"/>
  </w:num>
  <w:num w:numId="35">
    <w:abstractNumId w:val="1"/>
  </w:num>
  <w:num w:numId="36">
    <w:abstractNumId w:val="1"/>
  </w:num>
  <w:num w:numId="37">
    <w:abstractNumId w:val="1"/>
  </w:num>
  <w:num w:numId="38">
    <w:abstractNumId w:val="1"/>
  </w:num>
  <w:num w:numId="39">
    <w:abstractNumId w:val="1"/>
  </w:num>
  <w:num w:numId="40">
    <w:abstractNumId w:val="1"/>
  </w:num>
  <w:num w:numId="41">
    <w:abstractNumId w:val="1"/>
  </w:num>
  <w:num w:numId="42">
    <w:abstractNumId w:val="1"/>
  </w:num>
  <w:num w:numId="43">
    <w:abstractNumId w:val="1"/>
  </w:num>
  <w:num w:numId="44">
    <w:abstractNumId w:val="1"/>
  </w:num>
  <w:num w:numId="45">
    <w:abstractNumId w:val="1"/>
  </w:num>
  <w:num w:numId="46">
    <w:abstractNumId w:val="1"/>
  </w:num>
  <w:num w:numId="47">
    <w:abstractNumId w:val="1"/>
  </w:num>
  <w:numIdMacAtCleanup w:val="4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autoHyphenation/>
  <w:characterSpacingControl w:val="doNotCompress"/>
  <w:compat/>
  <w:rsids>
    <w:rsidRoot w:val="00DD3CA3"/>
    <w:rsid w:val="00BB03B9"/>
    <w:rsid w:val="00DD3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qFormat/>
    <w:rsid w:val="0055641F"/>
    <w:pPr>
      <w:spacing w:after="120"/>
      <w:ind w:left="57" w:firstLine="540"/>
      <w:jc w:val="center"/>
      <w:outlineLvl w:val="0"/>
    </w:pPr>
    <w:rPr>
      <w:rFonts w:ascii="Times New Roman" w:hAnsi="Times New Roman"/>
      <w:b/>
      <w:sz w:val="28"/>
      <w:szCs w:val="28"/>
    </w:rPr>
  </w:style>
  <w:style w:type="paragraph" w:customStyle="1" w:styleId="21">
    <w:name w:val="Заголовок 21"/>
    <w:basedOn w:val="a3"/>
    <w:next w:val="a4"/>
    <w:qFormat/>
    <w:rsid w:val="009611C8"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customStyle="1" w:styleId="31">
    <w:name w:val="Заголовок 31"/>
    <w:basedOn w:val="a3"/>
    <w:next w:val="a4"/>
    <w:qFormat/>
    <w:rsid w:val="009611C8"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customStyle="1" w:styleId="41">
    <w:name w:val="Заголовок 41"/>
    <w:basedOn w:val="a3"/>
    <w:next w:val="a4"/>
    <w:qFormat/>
    <w:rsid w:val="009611C8"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customStyle="1" w:styleId="51">
    <w:name w:val="Заголовок 51"/>
    <w:basedOn w:val="a"/>
    <w:next w:val="a"/>
    <w:qFormat/>
    <w:rsid w:val="009611C8"/>
    <w:pPr>
      <w:keepNext/>
      <w:shd w:val="clear" w:color="auto" w:fill="FFFFFF"/>
      <w:ind w:left="122"/>
      <w:jc w:val="both"/>
      <w:outlineLvl w:val="4"/>
    </w:pPr>
    <w:rPr>
      <w:b/>
      <w:bCs/>
      <w:sz w:val="28"/>
      <w:u w:val="single"/>
    </w:rPr>
  </w:style>
  <w:style w:type="character" w:customStyle="1" w:styleId="1">
    <w:name w:val="Заголовок 1 Знак"/>
    <w:basedOn w:val="a0"/>
    <w:qFormat/>
    <w:rsid w:val="0055641F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a5">
    <w:name w:val="Основной текст Знак"/>
    <w:basedOn w:val="a0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customStyle="1" w:styleId="Normal">
    <w:name w:val="Normal Знак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10">
    <w:name w:val="Гиперссылка1"/>
    <w:rsid w:val="0055641F"/>
    <w:rPr>
      <w:color w:val="0000FF"/>
      <w:u w:val="single"/>
    </w:rPr>
  </w:style>
  <w:style w:type="character" w:customStyle="1" w:styleId="a6">
    <w:name w:val="Название Знак"/>
    <w:basedOn w:val="a0"/>
    <w:qFormat/>
    <w:rsid w:val="0055641F"/>
    <w:rPr>
      <w:rFonts w:ascii="MS Sans Serif" w:eastAsia="Times New Roman" w:hAnsi="MS Sans Serif" w:cs="MS Sans Serif"/>
      <w:sz w:val="28"/>
      <w:szCs w:val="28"/>
      <w:lang w:val="en-US" w:eastAsia="ru-RU"/>
    </w:rPr>
  </w:style>
  <w:style w:type="character" w:customStyle="1" w:styleId="a7">
    <w:name w:val="Текст выноски Знак"/>
    <w:basedOn w:val="a0"/>
    <w:uiPriority w:val="99"/>
    <w:semiHidden/>
    <w:qFormat/>
    <w:rsid w:val="0055641F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Emphasis"/>
    <w:basedOn w:val="a0"/>
    <w:uiPriority w:val="99"/>
    <w:qFormat/>
    <w:rsid w:val="00BB6945"/>
    <w:rPr>
      <w:i/>
      <w:iCs/>
    </w:rPr>
  </w:style>
  <w:style w:type="character" w:customStyle="1" w:styleId="a9">
    <w:name w:val="Подзаголовок Знак"/>
    <w:basedOn w:val="a0"/>
    <w:uiPriority w:val="11"/>
    <w:qFormat/>
    <w:rsid w:val="00EC2F20"/>
    <w:rPr>
      <w:rFonts w:asciiTheme="majorHAnsi" w:eastAsiaTheme="majorEastAsia" w:hAnsiTheme="majorHAnsi" w:cs="Times New Roman"/>
      <w:sz w:val="24"/>
      <w:szCs w:val="24"/>
      <w:lang w:val="en-US" w:eastAsia="ru-RU"/>
    </w:rPr>
  </w:style>
  <w:style w:type="character" w:customStyle="1" w:styleId="246">
    <w:name w:val="Основной шрифт абзаца246"/>
    <w:uiPriority w:val="99"/>
    <w:qFormat/>
    <w:rsid w:val="00E364D3"/>
  </w:style>
  <w:style w:type="character" w:styleId="aa">
    <w:name w:val="Strong"/>
    <w:uiPriority w:val="22"/>
    <w:qFormat/>
    <w:rsid w:val="00D568AA"/>
    <w:rPr>
      <w:rFonts w:cs="Times New Roman"/>
      <w:b/>
      <w:bCs/>
    </w:rPr>
  </w:style>
  <w:style w:type="character" w:customStyle="1" w:styleId="ab">
    <w:name w:val="Верхний колонтитул Знак"/>
    <w:basedOn w:val="a0"/>
    <w:uiPriority w:val="99"/>
    <w:qFormat/>
    <w:rsid w:val="00F302E3"/>
    <w:rPr>
      <w:rFonts w:ascii="Times New Roman" w:eastAsia="Times New Roman" w:hAnsi="Times New Roman" w:cs="Times New Roman"/>
      <w:lang w:val="en-US" w:eastAsia="ru-RU"/>
    </w:rPr>
  </w:style>
  <w:style w:type="character" w:customStyle="1" w:styleId="WW8Num1z0">
    <w:name w:val="WW8Num1z0"/>
    <w:qFormat/>
    <w:rsid w:val="009611C8"/>
    <w:rPr>
      <w:rFonts w:ascii="Times New Roman" w:eastAsia="Batang;바탕" w:hAnsi="Times New Roman" w:cs="Times New Roman"/>
      <w:b/>
      <w:sz w:val="26"/>
      <w:szCs w:val="26"/>
      <w:lang w:val="ru-RU" w:eastAsia="en-US"/>
    </w:rPr>
  </w:style>
  <w:style w:type="character" w:customStyle="1" w:styleId="WW8Num1z1">
    <w:name w:val="WW8Num1z1"/>
    <w:qFormat/>
    <w:rsid w:val="009611C8"/>
  </w:style>
  <w:style w:type="character" w:customStyle="1" w:styleId="WW8Num1z2">
    <w:name w:val="WW8Num1z2"/>
    <w:qFormat/>
    <w:rsid w:val="009611C8"/>
  </w:style>
  <w:style w:type="character" w:customStyle="1" w:styleId="WW8Num1z3">
    <w:name w:val="WW8Num1z3"/>
    <w:qFormat/>
    <w:rsid w:val="009611C8"/>
  </w:style>
  <w:style w:type="character" w:customStyle="1" w:styleId="WW8Num1z4">
    <w:name w:val="WW8Num1z4"/>
    <w:qFormat/>
    <w:rsid w:val="009611C8"/>
  </w:style>
  <w:style w:type="character" w:customStyle="1" w:styleId="WW8Num1z5">
    <w:name w:val="WW8Num1z5"/>
    <w:qFormat/>
    <w:rsid w:val="009611C8"/>
  </w:style>
  <w:style w:type="character" w:customStyle="1" w:styleId="WW8Num1z6">
    <w:name w:val="WW8Num1z6"/>
    <w:qFormat/>
    <w:rsid w:val="009611C8"/>
  </w:style>
  <w:style w:type="character" w:customStyle="1" w:styleId="WW8Num1z7">
    <w:name w:val="WW8Num1z7"/>
    <w:qFormat/>
    <w:rsid w:val="009611C8"/>
  </w:style>
  <w:style w:type="character" w:customStyle="1" w:styleId="WW8Num1z8">
    <w:name w:val="WW8Num1z8"/>
    <w:qFormat/>
    <w:rsid w:val="009611C8"/>
  </w:style>
  <w:style w:type="character" w:customStyle="1" w:styleId="ac">
    <w:name w:val="Символ нумерации"/>
    <w:qFormat/>
    <w:rsid w:val="009611C8"/>
  </w:style>
  <w:style w:type="character" w:customStyle="1" w:styleId="ad">
    <w:name w:val="Маркеры"/>
    <w:qFormat/>
    <w:rsid w:val="009611C8"/>
    <w:rPr>
      <w:rFonts w:ascii="OpenSymbol" w:eastAsia="OpenSymbol" w:hAnsi="OpenSymbol" w:cs="OpenSymbol"/>
    </w:rPr>
  </w:style>
  <w:style w:type="character" w:customStyle="1" w:styleId="WW8Num2z0">
    <w:name w:val="WW8Num2z0"/>
    <w:qFormat/>
    <w:rsid w:val="009611C8"/>
    <w:rPr>
      <w:rFonts w:ascii="Times New Roman" w:hAnsi="Times New Roman" w:cs="Times New Roman"/>
      <w:b/>
      <w:bCs/>
      <w:sz w:val="26"/>
      <w:szCs w:val="26"/>
      <w:lang w:val="ru-RU" w:eastAsia="en-US"/>
    </w:rPr>
  </w:style>
  <w:style w:type="character" w:customStyle="1" w:styleId="WW8Num2z1">
    <w:name w:val="WW8Num2z1"/>
    <w:qFormat/>
    <w:rsid w:val="009611C8"/>
  </w:style>
  <w:style w:type="character" w:customStyle="1" w:styleId="WW8Num2z2">
    <w:name w:val="WW8Num2z2"/>
    <w:qFormat/>
    <w:rsid w:val="009611C8"/>
  </w:style>
  <w:style w:type="character" w:customStyle="1" w:styleId="WW8Num2z3">
    <w:name w:val="WW8Num2z3"/>
    <w:qFormat/>
    <w:rsid w:val="009611C8"/>
  </w:style>
  <w:style w:type="character" w:customStyle="1" w:styleId="WW8Num2z4">
    <w:name w:val="WW8Num2z4"/>
    <w:qFormat/>
    <w:rsid w:val="009611C8"/>
  </w:style>
  <w:style w:type="character" w:customStyle="1" w:styleId="WW8Num2z5">
    <w:name w:val="WW8Num2z5"/>
    <w:qFormat/>
    <w:rsid w:val="009611C8"/>
  </w:style>
  <w:style w:type="character" w:customStyle="1" w:styleId="WW8Num2z6">
    <w:name w:val="WW8Num2z6"/>
    <w:qFormat/>
    <w:rsid w:val="009611C8"/>
  </w:style>
  <w:style w:type="character" w:customStyle="1" w:styleId="WW8Num2z7">
    <w:name w:val="WW8Num2z7"/>
    <w:qFormat/>
    <w:rsid w:val="009611C8"/>
  </w:style>
  <w:style w:type="character" w:customStyle="1" w:styleId="WW8Num2z8">
    <w:name w:val="WW8Num2z8"/>
    <w:qFormat/>
    <w:rsid w:val="009611C8"/>
  </w:style>
  <w:style w:type="character" w:customStyle="1" w:styleId="ae">
    <w:name w:val="Символ сноски"/>
    <w:qFormat/>
    <w:rsid w:val="009611C8"/>
  </w:style>
  <w:style w:type="character" w:customStyle="1" w:styleId="12">
    <w:name w:val="Знак сноски1"/>
    <w:rsid w:val="009611C8"/>
    <w:rPr>
      <w:vertAlign w:val="superscript"/>
    </w:rPr>
  </w:style>
  <w:style w:type="character" w:customStyle="1" w:styleId="af">
    <w:name w:val="Выделение жирным"/>
    <w:qFormat/>
    <w:rsid w:val="009611C8"/>
    <w:rPr>
      <w:b/>
      <w:bCs/>
    </w:rPr>
  </w:style>
  <w:style w:type="character" w:customStyle="1" w:styleId="WW8Num3z0">
    <w:name w:val="WW8Num3z0"/>
    <w:qFormat/>
    <w:rsid w:val="00DD3CA3"/>
    <w:rPr>
      <w:sz w:val="28"/>
      <w:szCs w:val="28"/>
    </w:rPr>
  </w:style>
  <w:style w:type="character" w:customStyle="1" w:styleId="WW8Num3z1">
    <w:name w:val="WW8Num3z1"/>
    <w:qFormat/>
    <w:rsid w:val="00DD3CA3"/>
  </w:style>
  <w:style w:type="character" w:customStyle="1" w:styleId="WW8Num3z2">
    <w:name w:val="WW8Num3z2"/>
    <w:qFormat/>
    <w:rsid w:val="00DD3CA3"/>
  </w:style>
  <w:style w:type="character" w:customStyle="1" w:styleId="WW8Num3z3">
    <w:name w:val="WW8Num3z3"/>
    <w:qFormat/>
    <w:rsid w:val="00DD3CA3"/>
  </w:style>
  <w:style w:type="character" w:customStyle="1" w:styleId="WW8Num3z4">
    <w:name w:val="WW8Num3z4"/>
    <w:qFormat/>
    <w:rsid w:val="00DD3CA3"/>
  </w:style>
  <w:style w:type="character" w:customStyle="1" w:styleId="WW8Num3z5">
    <w:name w:val="WW8Num3z5"/>
    <w:qFormat/>
    <w:rsid w:val="00DD3CA3"/>
  </w:style>
  <w:style w:type="character" w:customStyle="1" w:styleId="WW8Num3z6">
    <w:name w:val="WW8Num3z6"/>
    <w:qFormat/>
    <w:rsid w:val="00DD3CA3"/>
  </w:style>
  <w:style w:type="character" w:customStyle="1" w:styleId="WW8Num3z7">
    <w:name w:val="WW8Num3z7"/>
    <w:qFormat/>
    <w:rsid w:val="00DD3CA3"/>
  </w:style>
  <w:style w:type="character" w:customStyle="1" w:styleId="WW8Num3z8">
    <w:name w:val="WW8Num3z8"/>
    <w:qFormat/>
    <w:rsid w:val="00DD3CA3"/>
  </w:style>
  <w:style w:type="character" w:customStyle="1" w:styleId="192">
    <w:name w:val="Основной шрифт абзаца192"/>
    <w:qFormat/>
    <w:rsid w:val="00DD3CA3"/>
  </w:style>
  <w:style w:type="character" w:customStyle="1" w:styleId="WW8Num4z0">
    <w:name w:val="WW8Num4z0"/>
    <w:qFormat/>
    <w:rsid w:val="00DD3CA3"/>
    <w:rPr>
      <w:rFonts w:ascii="Times New Roman" w:eastAsia="Times New Roman" w:hAnsi="Times New Roman" w:cs="Times New Roman"/>
      <w:b/>
      <w:bCs/>
      <w:i w:val="0"/>
      <w:iCs/>
      <w:caps w:val="0"/>
      <w:smallCaps w:val="0"/>
      <w:strike w:val="0"/>
      <w:dstrike w:val="0"/>
      <w:outline w:val="0"/>
      <w:shadow w:val="0"/>
      <w:color w:val="000000"/>
      <w:spacing w:val="-4"/>
      <w:kern w:val="0"/>
      <w:sz w:val="26"/>
      <w:szCs w:val="26"/>
      <w:em w:val="none"/>
      <w:lang w:val="ru-RU" w:eastAsia="ru-RU" w:bidi="ar-SA"/>
    </w:rPr>
  </w:style>
  <w:style w:type="character" w:customStyle="1" w:styleId="WW8Num4z1">
    <w:name w:val="WW8Num4z1"/>
    <w:qFormat/>
    <w:rsid w:val="00DD3CA3"/>
  </w:style>
  <w:style w:type="character" w:customStyle="1" w:styleId="WW8Num4z2">
    <w:name w:val="WW8Num4z2"/>
    <w:qFormat/>
    <w:rsid w:val="00DD3CA3"/>
  </w:style>
  <w:style w:type="character" w:customStyle="1" w:styleId="WW8Num4z3">
    <w:name w:val="WW8Num4z3"/>
    <w:qFormat/>
    <w:rsid w:val="00DD3CA3"/>
  </w:style>
  <w:style w:type="character" w:customStyle="1" w:styleId="WW8Num4z4">
    <w:name w:val="WW8Num4z4"/>
    <w:qFormat/>
    <w:rsid w:val="00DD3CA3"/>
  </w:style>
  <w:style w:type="character" w:customStyle="1" w:styleId="WW8Num4z5">
    <w:name w:val="WW8Num4z5"/>
    <w:qFormat/>
    <w:rsid w:val="00DD3CA3"/>
  </w:style>
  <w:style w:type="character" w:customStyle="1" w:styleId="WW8Num4z6">
    <w:name w:val="WW8Num4z6"/>
    <w:qFormat/>
    <w:rsid w:val="00DD3CA3"/>
  </w:style>
  <w:style w:type="character" w:customStyle="1" w:styleId="WW8Num4z7">
    <w:name w:val="WW8Num4z7"/>
    <w:qFormat/>
    <w:rsid w:val="00DD3CA3"/>
  </w:style>
  <w:style w:type="character" w:customStyle="1" w:styleId="WW8Num4z8">
    <w:name w:val="WW8Num4z8"/>
    <w:qFormat/>
    <w:rsid w:val="00DD3CA3"/>
  </w:style>
  <w:style w:type="character" w:customStyle="1" w:styleId="4">
    <w:name w:val="Заголовок 4 Знак"/>
    <w:basedOn w:val="a0"/>
    <w:qFormat/>
    <w:rsid w:val="00DD3CA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a3">
    <w:name w:val="Заголовок"/>
    <w:basedOn w:val="a"/>
    <w:next w:val="a4"/>
    <w:qFormat/>
    <w:rsid w:val="009611C8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rsid w:val="0055641F"/>
    <w:pPr>
      <w:spacing w:after="120"/>
    </w:pPr>
  </w:style>
  <w:style w:type="paragraph" w:styleId="af0">
    <w:name w:val="List"/>
    <w:basedOn w:val="a4"/>
    <w:rsid w:val="009611C8"/>
    <w:rPr>
      <w:rFonts w:ascii="PT Astra Serif" w:hAnsi="PT Astra Serif" w:cs="Noto Sans Devanagari"/>
    </w:rPr>
  </w:style>
  <w:style w:type="paragraph" w:customStyle="1" w:styleId="13">
    <w:name w:val="Название объекта1"/>
    <w:basedOn w:val="a"/>
    <w:qFormat/>
    <w:rsid w:val="009611C8"/>
    <w:pPr>
      <w:suppressLineNumbers/>
      <w:spacing w:before="120" w:after="120"/>
    </w:pPr>
    <w:rPr>
      <w:rFonts w:ascii="PT Astra Serif" w:hAnsi="PT Astra Serif" w:cs="Noto Sans Devanagari"/>
      <w:i/>
      <w:iCs/>
      <w:szCs w:val="24"/>
    </w:rPr>
  </w:style>
  <w:style w:type="paragraph" w:styleId="af1">
    <w:name w:val="index heading"/>
    <w:basedOn w:val="a"/>
    <w:qFormat/>
    <w:rsid w:val="009611C8"/>
    <w:pPr>
      <w:suppressLineNumbers/>
    </w:pPr>
    <w:rPr>
      <w:rFonts w:ascii="PT Astra Serif" w:hAnsi="PT Astra Serif" w:cs="Noto Sans Devanagari"/>
    </w:rPr>
  </w:style>
  <w:style w:type="paragraph" w:customStyle="1" w:styleId="14">
    <w:name w:val="Обычный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2">
    <w:name w:val="Title"/>
    <w:basedOn w:val="a"/>
    <w:uiPriority w:val="10"/>
    <w:qFormat/>
    <w:rsid w:val="0055641F"/>
    <w:pPr>
      <w:jc w:val="center"/>
    </w:pPr>
    <w:rPr>
      <w:rFonts w:ascii="MS Sans Serif" w:hAnsi="MS Sans Serif" w:cs="MS Sans Serif"/>
      <w:sz w:val="28"/>
      <w:szCs w:val="28"/>
      <w:lang w:val="en-US"/>
    </w:rPr>
  </w:style>
  <w:style w:type="paragraph" w:customStyle="1" w:styleId="9">
    <w:name w:val="Обычный + 9 пт"/>
    <w:basedOn w:val="a"/>
    <w:qFormat/>
    <w:rsid w:val="0055641F"/>
    <w:pPr>
      <w:jc w:val="center"/>
    </w:pPr>
    <w:rPr>
      <w:rFonts w:ascii="Times New Roman" w:hAnsi="Times New Roman"/>
      <w:sz w:val="22"/>
      <w:szCs w:val="22"/>
    </w:rPr>
  </w:style>
  <w:style w:type="paragraph" w:styleId="af3">
    <w:name w:val="Balloon Text"/>
    <w:basedOn w:val="a"/>
    <w:uiPriority w:val="99"/>
    <w:semiHidden/>
    <w:unhideWhenUsed/>
    <w:qFormat/>
    <w:rsid w:val="0055641F"/>
    <w:rPr>
      <w:rFonts w:ascii="Tahoma" w:hAnsi="Tahoma" w:cs="Tahoma"/>
      <w:sz w:val="16"/>
      <w:szCs w:val="16"/>
    </w:rPr>
  </w:style>
  <w:style w:type="paragraph" w:customStyle="1" w:styleId="2">
    <w:name w:val="Обычный2"/>
    <w:qFormat/>
    <w:rsid w:val="004B58CE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4">
    <w:name w:val="Normal (Web)"/>
    <w:basedOn w:val="a"/>
    <w:uiPriority w:val="99"/>
    <w:qFormat/>
    <w:rsid w:val="002722EF"/>
    <w:pPr>
      <w:spacing w:before="280" w:after="119"/>
    </w:pPr>
    <w:rPr>
      <w:rFonts w:ascii="Times New Roman" w:hAnsi="Times New Roman"/>
      <w:szCs w:val="24"/>
      <w:lang w:eastAsia="ar-SA"/>
    </w:rPr>
  </w:style>
  <w:style w:type="paragraph" w:customStyle="1" w:styleId="15">
    <w:name w:val="Заголовок1"/>
    <w:basedOn w:val="14"/>
    <w:qFormat/>
    <w:rsid w:val="005C0994"/>
    <w:pPr>
      <w:jc w:val="center"/>
    </w:pPr>
    <w:rPr>
      <w:rFonts w:ascii="MS Sans Serif" w:hAnsi="MS Sans Serif"/>
      <w:sz w:val="28"/>
      <w:szCs w:val="22"/>
    </w:rPr>
  </w:style>
  <w:style w:type="paragraph" w:styleId="af5">
    <w:name w:val="List Paragraph"/>
    <w:basedOn w:val="a"/>
    <w:qFormat/>
    <w:rsid w:val="00DD3CA3"/>
    <w:pPr>
      <w:ind w:left="708"/>
    </w:pPr>
  </w:style>
  <w:style w:type="paragraph" w:styleId="af6">
    <w:name w:val="Subtitle"/>
    <w:basedOn w:val="a"/>
    <w:next w:val="a"/>
    <w:uiPriority w:val="11"/>
    <w:qFormat/>
    <w:rsid w:val="00EC2F20"/>
    <w:pPr>
      <w:spacing w:after="60"/>
      <w:jc w:val="center"/>
      <w:outlineLvl w:val="1"/>
    </w:pPr>
    <w:rPr>
      <w:rFonts w:asciiTheme="majorHAnsi" w:eastAsiaTheme="majorEastAsia" w:hAnsiTheme="majorHAnsi"/>
      <w:szCs w:val="24"/>
      <w:lang w:val="en-US"/>
    </w:rPr>
  </w:style>
  <w:style w:type="paragraph" w:styleId="af7">
    <w:name w:val="No Spacing"/>
    <w:uiPriority w:val="1"/>
    <w:qFormat/>
    <w:rsid w:val="00B20A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qFormat/>
    <w:rsid w:val="00860055"/>
    <w:pPr>
      <w:spacing w:beforeAutospacing="1" w:afterAutospacing="1"/>
    </w:pPr>
    <w:rPr>
      <w:rFonts w:ascii="Times New Roman" w:eastAsiaTheme="minorHAnsi" w:hAnsi="Times New Roman"/>
      <w:szCs w:val="24"/>
    </w:rPr>
  </w:style>
  <w:style w:type="paragraph" w:customStyle="1" w:styleId="af8">
    <w:name w:val="Колонтитул"/>
    <w:basedOn w:val="a"/>
    <w:qFormat/>
    <w:rsid w:val="009611C8"/>
  </w:style>
  <w:style w:type="paragraph" w:customStyle="1" w:styleId="HeaderandFooter">
    <w:name w:val="Header and Footer"/>
    <w:basedOn w:val="a"/>
    <w:qFormat/>
    <w:rsid w:val="00DD3CA3"/>
  </w:style>
  <w:style w:type="paragraph" w:customStyle="1" w:styleId="16">
    <w:name w:val="Верхний колонтитул1"/>
    <w:basedOn w:val="a"/>
    <w:uiPriority w:val="99"/>
    <w:unhideWhenUsed/>
    <w:rsid w:val="00F302E3"/>
    <w:pPr>
      <w:tabs>
        <w:tab w:val="center" w:pos="4677"/>
        <w:tab w:val="right" w:pos="9355"/>
      </w:tabs>
    </w:pPr>
    <w:rPr>
      <w:rFonts w:ascii="Times New Roman" w:hAnsi="Times New Roman"/>
      <w:sz w:val="22"/>
      <w:szCs w:val="22"/>
      <w:lang w:val="en-US"/>
    </w:rPr>
  </w:style>
  <w:style w:type="paragraph" w:customStyle="1" w:styleId="af9">
    <w:name w:val="Содержимое врезки"/>
    <w:basedOn w:val="a"/>
    <w:qFormat/>
    <w:rsid w:val="009611C8"/>
  </w:style>
  <w:style w:type="paragraph" w:customStyle="1" w:styleId="17">
    <w:name w:val="Текст сноски1"/>
    <w:basedOn w:val="a"/>
    <w:rsid w:val="009611C8"/>
    <w:pPr>
      <w:suppressLineNumbers/>
      <w:ind w:left="340" w:hanging="340"/>
    </w:pPr>
    <w:rPr>
      <w:sz w:val="20"/>
    </w:rPr>
  </w:style>
  <w:style w:type="paragraph" w:styleId="afa">
    <w:name w:val="Body Text Indent"/>
    <w:basedOn w:val="a"/>
    <w:qFormat/>
    <w:rsid w:val="009611C8"/>
    <w:pPr>
      <w:ind w:firstLine="709"/>
      <w:jc w:val="both"/>
    </w:pPr>
  </w:style>
  <w:style w:type="paragraph" w:customStyle="1" w:styleId="afb">
    <w:name w:val="Объект без заливки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fc">
    <w:name w:val="Объект без заливки и линий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40">
    <w:name w:val="A4"/>
    <w:basedOn w:val="afd"/>
    <w:qFormat/>
    <w:rsid w:val="009611C8"/>
    <w:rPr>
      <w:rFonts w:ascii="Noto Sans" w:hAnsi="Noto Sans"/>
      <w:sz w:val="36"/>
    </w:rPr>
  </w:style>
  <w:style w:type="paragraph" w:styleId="afd">
    <w:name w:val="Plain Text"/>
    <w:basedOn w:val="13"/>
    <w:qFormat/>
    <w:rsid w:val="009611C8"/>
  </w:style>
  <w:style w:type="paragraph" w:customStyle="1" w:styleId="40">
    <w:name w:val="Заглавие А4"/>
    <w:basedOn w:val="A40"/>
    <w:qFormat/>
    <w:rsid w:val="009611C8"/>
    <w:rPr>
      <w:sz w:val="87"/>
    </w:rPr>
  </w:style>
  <w:style w:type="paragraph" w:customStyle="1" w:styleId="42">
    <w:name w:val="Заголовок А4"/>
    <w:basedOn w:val="A40"/>
    <w:qFormat/>
    <w:rsid w:val="009611C8"/>
    <w:rPr>
      <w:sz w:val="48"/>
    </w:rPr>
  </w:style>
  <w:style w:type="paragraph" w:customStyle="1" w:styleId="43">
    <w:name w:val="Текст А4"/>
    <w:basedOn w:val="A40"/>
    <w:qFormat/>
    <w:rsid w:val="009611C8"/>
  </w:style>
  <w:style w:type="paragraph" w:customStyle="1" w:styleId="A00">
    <w:name w:val="A0"/>
    <w:basedOn w:val="afd"/>
    <w:qFormat/>
    <w:rsid w:val="009611C8"/>
    <w:rPr>
      <w:rFonts w:ascii="Noto Sans" w:hAnsi="Noto Sans"/>
      <w:sz w:val="95"/>
    </w:rPr>
  </w:style>
  <w:style w:type="paragraph" w:customStyle="1" w:styleId="0">
    <w:name w:val="Заглавие А0"/>
    <w:basedOn w:val="A00"/>
    <w:qFormat/>
    <w:rsid w:val="009611C8"/>
    <w:rPr>
      <w:sz w:val="191"/>
    </w:rPr>
  </w:style>
  <w:style w:type="paragraph" w:customStyle="1" w:styleId="00">
    <w:name w:val="Заголовок А0"/>
    <w:basedOn w:val="A00"/>
    <w:qFormat/>
    <w:rsid w:val="009611C8"/>
    <w:rPr>
      <w:sz w:val="143"/>
    </w:rPr>
  </w:style>
  <w:style w:type="paragraph" w:customStyle="1" w:styleId="01">
    <w:name w:val="Текст А0"/>
    <w:basedOn w:val="A00"/>
    <w:qFormat/>
    <w:rsid w:val="009611C8"/>
  </w:style>
  <w:style w:type="paragraph" w:customStyle="1" w:styleId="afe">
    <w:name w:val="Графика"/>
    <w:qFormat/>
    <w:rsid w:val="009611C8"/>
    <w:rPr>
      <w:rFonts w:ascii="Liberation Sans" w:eastAsia="Tahoma" w:hAnsi="Liberation Sans" w:cs="Times New Roman"/>
      <w:sz w:val="36"/>
      <w:szCs w:val="24"/>
    </w:rPr>
  </w:style>
  <w:style w:type="paragraph" w:customStyle="1" w:styleId="aff">
    <w:name w:val="Фигуры"/>
    <w:basedOn w:val="afe"/>
    <w:qFormat/>
    <w:rsid w:val="009611C8"/>
    <w:rPr>
      <w:b/>
      <w:sz w:val="28"/>
    </w:rPr>
  </w:style>
  <w:style w:type="paragraph" w:customStyle="1" w:styleId="aff0">
    <w:name w:val="Заливка"/>
    <w:basedOn w:val="aff"/>
    <w:qFormat/>
    <w:rsid w:val="009611C8"/>
  </w:style>
  <w:style w:type="paragraph" w:customStyle="1" w:styleId="aff1">
    <w:name w:val="Заливка синим"/>
    <w:basedOn w:val="aff0"/>
    <w:qFormat/>
    <w:rsid w:val="009611C8"/>
    <w:rPr>
      <w:color w:val="FFFFFF"/>
    </w:rPr>
  </w:style>
  <w:style w:type="paragraph" w:customStyle="1" w:styleId="aff2">
    <w:name w:val="Заливка зелёным"/>
    <w:basedOn w:val="aff0"/>
    <w:qFormat/>
    <w:rsid w:val="009611C8"/>
    <w:rPr>
      <w:color w:val="FFFFFF"/>
    </w:rPr>
  </w:style>
  <w:style w:type="paragraph" w:customStyle="1" w:styleId="aff3">
    <w:name w:val="Заливка красным"/>
    <w:basedOn w:val="aff0"/>
    <w:qFormat/>
    <w:rsid w:val="009611C8"/>
    <w:rPr>
      <w:color w:val="FFFFFF"/>
    </w:rPr>
  </w:style>
  <w:style w:type="paragraph" w:customStyle="1" w:styleId="aff4">
    <w:name w:val="Заливка жёлтым"/>
    <w:basedOn w:val="aff0"/>
    <w:qFormat/>
    <w:rsid w:val="009611C8"/>
    <w:rPr>
      <w:color w:val="FFFFFF"/>
    </w:rPr>
  </w:style>
  <w:style w:type="paragraph" w:customStyle="1" w:styleId="aff5">
    <w:name w:val="Контур"/>
    <w:basedOn w:val="aff"/>
    <w:qFormat/>
    <w:rsid w:val="009611C8"/>
  </w:style>
  <w:style w:type="paragraph" w:customStyle="1" w:styleId="aff6">
    <w:name w:val="Контур синий"/>
    <w:basedOn w:val="aff5"/>
    <w:qFormat/>
    <w:rsid w:val="009611C8"/>
    <w:rPr>
      <w:color w:val="355269"/>
    </w:rPr>
  </w:style>
  <w:style w:type="paragraph" w:customStyle="1" w:styleId="aff7">
    <w:name w:val="Контур зеленый"/>
    <w:basedOn w:val="aff5"/>
    <w:qFormat/>
    <w:rsid w:val="009611C8"/>
    <w:rPr>
      <w:color w:val="127622"/>
    </w:rPr>
  </w:style>
  <w:style w:type="paragraph" w:customStyle="1" w:styleId="aff8">
    <w:name w:val="Контур красный"/>
    <w:basedOn w:val="aff5"/>
    <w:qFormat/>
    <w:rsid w:val="009611C8"/>
    <w:rPr>
      <w:color w:val="C9211E"/>
    </w:rPr>
  </w:style>
  <w:style w:type="paragraph" w:customStyle="1" w:styleId="aff9">
    <w:name w:val="Контур жёлтый"/>
    <w:basedOn w:val="aff5"/>
    <w:qFormat/>
    <w:rsid w:val="009611C8"/>
    <w:rPr>
      <w:color w:val="B47804"/>
    </w:rPr>
  </w:style>
  <w:style w:type="paragraph" w:customStyle="1" w:styleId="affa">
    <w:name w:val="Линии"/>
    <w:basedOn w:val="afe"/>
    <w:qFormat/>
    <w:rsid w:val="009611C8"/>
  </w:style>
  <w:style w:type="paragraph" w:customStyle="1" w:styleId="affb">
    <w:name w:val="Стрелки"/>
    <w:basedOn w:val="affa"/>
    <w:qFormat/>
    <w:rsid w:val="009611C8"/>
  </w:style>
  <w:style w:type="paragraph" w:customStyle="1" w:styleId="affc">
    <w:name w:val="Штриховая линия"/>
    <w:basedOn w:val="affa"/>
    <w:qFormat/>
    <w:rsid w:val="009611C8"/>
  </w:style>
  <w:style w:type="paragraph" w:customStyle="1" w:styleId="BlankSlideLTGliederung1">
    <w:name w:val="Blank Slide~LT~Gliederung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Gliederung2">
    <w:name w:val="Blank Slide~LT~Gliederung 2"/>
    <w:basedOn w:val="BlankSlideLTGliederung1"/>
    <w:qFormat/>
    <w:rsid w:val="009611C8"/>
    <w:pPr>
      <w:spacing w:before="227"/>
    </w:pPr>
    <w:rPr>
      <w:sz w:val="56"/>
    </w:rPr>
  </w:style>
  <w:style w:type="paragraph" w:customStyle="1" w:styleId="BlankSlideLTGliederung3">
    <w:name w:val="Blank Slide~LT~Gliederung 3"/>
    <w:basedOn w:val="BlankSlideLTGliederung2"/>
    <w:qFormat/>
    <w:rsid w:val="009611C8"/>
    <w:pPr>
      <w:spacing w:before="170"/>
    </w:pPr>
    <w:rPr>
      <w:sz w:val="48"/>
    </w:rPr>
  </w:style>
  <w:style w:type="paragraph" w:customStyle="1" w:styleId="BlankSlideLTGliederung4">
    <w:name w:val="Blank Slide~LT~Gliederung 4"/>
    <w:basedOn w:val="BlankSlideLTGliederung3"/>
    <w:qFormat/>
    <w:rsid w:val="009611C8"/>
    <w:pPr>
      <w:spacing w:before="113"/>
    </w:pPr>
    <w:rPr>
      <w:sz w:val="40"/>
    </w:rPr>
  </w:style>
  <w:style w:type="paragraph" w:customStyle="1" w:styleId="BlankSlideLTGliederung5">
    <w:name w:val="Blank Slide~LT~Gliederung 5"/>
    <w:basedOn w:val="BlankSlideLTGliederung4"/>
    <w:qFormat/>
    <w:rsid w:val="009611C8"/>
    <w:pPr>
      <w:spacing w:before="57"/>
    </w:pPr>
  </w:style>
  <w:style w:type="paragraph" w:customStyle="1" w:styleId="BlankSlideLTGliederung6">
    <w:name w:val="Blank Slide~LT~Gliederung 6"/>
    <w:basedOn w:val="BlankSlideLTGliederung5"/>
    <w:qFormat/>
    <w:rsid w:val="009611C8"/>
  </w:style>
  <w:style w:type="paragraph" w:customStyle="1" w:styleId="BlankSlideLTGliederung7">
    <w:name w:val="Blank Slide~LT~Gliederung 7"/>
    <w:basedOn w:val="BlankSlideLTGliederung6"/>
    <w:qFormat/>
    <w:rsid w:val="009611C8"/>
  </w:style>
  <w:style w:type="paragraph" w:customStyle="1" w:styleId="BlankSlideLTGliederung8">
    <w:name w:val="Blank Slide~LT~Gliederung 8"/>
    <w:basedOn w:val="BlankSlideLTGliederung7"/>
    <w:qFormat/>
    <w:rsid w:val="009611C8"/>
  </w:style>
  <w:style w:type="paragraph" w:customStyle="1" w:styleId="BlankSlideLTGliederung9">
    <w:name w:val="Blank Slide~LT~Gliederung 9"/>
    <w:basedOn w:val="BlankSlideLTGliederung8"/>
    <w:qFormat/>
    <w:rsid w:val="009611C8"/>
  </w:style>
  <w:style w:type="paragraph" w:customStyle="1" w:styleId="BlankSlideLTTitel">
    <w:name w:val="Blank Slide~LT~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88"/>
      <w:szCs w:val="24"/>
    </w:rPr>
  </w:style>
  <w:style w:type="paragraph" w:customStyle="1" w:styleId="BlankSlideLTUntertitel">
    <w:name w:val="Blank Slide~LT~Unter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Notizen">
    <w:name w:val="Blank Slide~LT~Notizen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BlankSlideLTHintergrundobjekte">
    <w:name w:val="Blank Slide~LT~Hintergrundobjekte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BlankSlideLTHintergrund">
    <w:name w:val="Blank Slide~LT~Hintergrund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default">
    <w:name w:val="default"/>
    <w:qFormat/>
    <w:rsid w:val="009611C8"/>
    <w:pPr>
      <w:spacing w:line="200" w:lineRule="atLeast"/>
    </w:pPr>
    <w:rPr>
      <w:rFonts w:ascii="Noto Sans Devanagari" w:eastAsia="Tahoma" w:hAnsi="Noto Sans Devanagari" w:cs="Times New Roman"/>
      <w:kern w:val="2"/>
      <w:sz w:val="36"/>
      <w:szCs w:val="24"/>
    </w:rPr>
  </w:style>
  <w:style w:type="paragraph" w:customStyle="1" w:styleId="gray1">
    <w:name w:val="gray1"/>
    <w:basedOn w:val="default"/>
    <w:qFormat/>
    <w:rsid w:val="009611C8"/>
  </w:style>
  <w:style w:type="paragraph" w:customStyle="1" w:styleId="gray2">
    <w:name w:val="gray2"/>
    <w:basedOn w:val="default"/>
    <w:qFormat/>
    <w:rsid w:val="009611C8"/>
  </w:style>
  <w:style w:type="paragraph" w:customStyle="1" w:styleId="gray3">
    <w:name w:val="gray3"/>
    <w:basedOn w:val="default"/>
    <w:qFormat/>
    <w:rsid w:val="009611C8"/>
  </w:style>
  <w:style w:type="paragraph" w:customStyle="1" w:styleId="bw1">
    <w:name w:val="bw1"/>
    <w:basedOn w:val="default"/>
    <w:qFormat/>
    <w:rsid w:val="009611C8"/>
  </w:style>
  <w:style w:type="paragraph" w:customStyle="1" w:styleId="bw2">
    <w:name w:val="bw2"/>
    <w:basedOn w:val="default"/>
    <w:qFormat/>
    <w:rsid w:val="009611C8"/>
  </w:style>
  <w:style w:type="paragraph" w:customStyle="1" w:styleId="bw3">
    <w:name w:val="bw3"/>
    <w:basedOn w:val="default"/>
    <w:qFormat/>
    <w:rsid w:val="009611C8"/>
  </w:style>
  <w:style w:type="paragraph" w:customStyle="1" w:styleId="orange1">
    <w:name w:val="orange1"/>
    <w:basedOn w:val="default"/>
    <w:qFormat/>
    <w:rsid w:val="009611C8"/>
  </w:style>
  <w:style w:type="paragraph" w:customStyle="1" w:styleId="orange2">
    <w:name w:val="orange2"/>
    <w:basedOn w:val="default"/>
    <w:qFormat/>
    <w:rsid w:val="009611C8"/>
  </w:style>
  <w:style w:type="paragraph" w:customStyle="1" w:styleId="orange3">
    <w:name w:val="orange3"/>
    <w:basedOn w:val="default"/>
    <w:qFormat/>
    <w:rsid w:val="009611C8"/>
  </w:style>
  <w:style w:type="paragraph" w:customStyle="1" w:styleId="turquoise1">
    <w:name w:val="turquoise1"/>
    <w:basedOn w:val="default"/>
    <w:qFormat/>
    <w:rsid w:val="009611C8"/>
  </w:style>
  <w:style w:type="paragraph" w:customStyle="1" w:styleId="turquoise2">
    <w:name w:val="turquoise2"/>
    <w:basedOn w:val="default"/>
    <w:qFormat/>
    <w:rsid w:val="009611C8"/>
  </w:style>
  <w:style w:type="paragraph" w:customStyle="1" w:styleId="turquoise3">
    <w:name w:val="turquoise3"/>
    <w:basedOn w:val="default"/>
    <w:qFormat/>
    <w:rsid w:val="009611C8"/>
  </w:style>
  <w:style w:type="paragraph" w:customStyle="1" w:styleId="blue1">
    <w:name w:val="blue1"/>
    <w:basedOn w:val="default"/>
    <w:qFormat/>
    <w:rsid w:val="009611C8"/>
  </w:style>
  <w:style w:type="paragraph" w:customStyle="1" w:styleId="blue2">
    <w:name w:val="blue2"/>
    <w:basedOn w:val="default"/>
    <w:qFormat/>
    <w:rsid w:val="009611C8"/>
  </w:style>
  <w:style w:type="paragraph" w:customStyle="1" w:styleId="blue3">
    <w:name w:val="blue3"/>
    <w:basedOn w:val="default"/>
    <w:qFormat/>
    <w:rsid w:val="009611C8"/>
  </w:style>
  <w:style w:type="paragraph" w:customStyle="1" w:styleId="sun1">
    <w:name w:val="sun1"/>
    <w:basedOn w:val="default"/>
    <w:qFormat/>
    <w:rsid w:val="009611C8"/>
  </w:style>
  <w:style w:type="paragraph" w:customStyle="1" w:styleId="sun2">
    <w:name w:val="sun2"/>
    <w:basedOn w:val="default"/>
    <w:qFormat/>
    <w:rsid w:val="009611C8"/>
  </w:style>
  <w:style w:type="paragraph" w:customStyle="1" w:styleId="sun3">
    <w:name w:val="sun3"/>
    <w:basedOn w:val="default"/>
    <w:qFormat/>
    <w:rsid w:val="009611C8"/>
  </w:style>
  <w:style w:type="paragraph" w:customStyle="1" w:styleId="earth1">
    <w:name w:val="earth1"/>
    <w:basedOn w:val="default"/>
    <w:qFormat/>
    <w:rsid w:val="009611C8"/>
  </w:style>
  <w:style w:type="paragraph" w:customStyle="1" w:styleId="earth2">
    <w:name w:val="earth2"/>
    <w:basedOn w:val="default"/>
    <w:qFormat/>
    <w:rsid w:val="009611C8"/>
  </w:style>
  <w:style w:type="paragraph" w:customStyle="1" w:styleId="earth3">
    <w:name w:val="earth3"/>
    <w:basedOn w:val="default"/>
    <w:qFormat/>
    <w:rsid w:val="009611C8"/>
  </w:style>
  <w:style w:type="paragraph" w:customStyle="1" w:styleId="green1">
    <w:name w:val="green1"/>
    <w:basedOn w:val="default"/>
    <w:qFormat/>
    <w:rsid w:val="009611C8"/>
  </w:style>
  <w:style w:type="paragraph" w:customStyle="1" w:styleId="green2">
    <w:name w:val="green2"/>
    <w:basedOn w:val="default"/>
    <w:qFormat/>
    <w:rsid w:val="009611C8"/>
  </w:style>
  <w:style w:type="paragraph" w:customStyle="1" w:styleId="green3">
    <w:name w:val="green3"/>
    <w:basedOn w:val="default"/>
    <w:qFormat/>
    <w:rsid w:val="009611C8"/>
  </w:style>
  <w:style w:type="paragraph" w:customStyle="1" w:styleId="seetang1">
    <w:name w:val="seetang1"/>
    <w:basedOn w:val="default"/>
    <w:qFormat/>
    <w:rsid w:val="009611C8"/>
  </w:style>
  <w:style w:type="paragraph" w:customStyle="1" w:styleId="seetang2">
    <w:name w:val="seetang2"/>
    <w:basedOn w:val="default"/>
    <w:qFormat/>
    <w:rsid w:val="009611C8"/>
  </w:style>
  <w:style w:type="paragraph" w:customStyle="1" w:styleId="seetang3">
    <w:name w:val="seetang3"/>
    <w:basedOn w:val="default"/>
    <w:qFormat/>
    <w:rsid w:val="009611C8"/>
  </w:style>
  <w:style w:type="paragraph" w:customStyle="1" w:styleId="lightblue1">
    <w:name w:val="lightblue1"/>
    <w:basedOn w:val="default"/>
    <w:qFormat/>
    <w:rsid w:val="009611C8"/>
  </w:style>
  <w:style w:type="paragraph" w:customStyle="1" w:styleId="lightblue2">
    <w:name w:val="lightblue2"/>
    <w:basedOn w:val="default"/>
    <w:qFormat/>
    <w:rsid w:val="009611C8"/>
  </w:style>
  <w:style w:type="paragraph" w:customStyle="1" w:styleId="lightblue3">
    <w:name w:val="lightblue3"/>
    <w:basedOn w:val="default"/>
    <w:qFormat/>
    <w:rsid w:val="009611C8"/>
  </w:style>
  <w:style w:type="paragraph" w:customStyle="1" w:styleId="yellow1">
    <w:name w:val="yellow1"/>
    <w:basedOn w:val="default"/>
    <w:qFormat/>
    <w:rsid w:val="009611C8"/>
  </w:style>
  <w:style w:type="paragraph" w:customStyle="1" w:styleId="yellow2">
    <w:name w:val="yellow2"/>
    <w:basedOn w:val="default"/>
    <w:qFormat/>
    <w:rsid w:val="009611C8"/>
  </w:style>
  <w:style w:type="paragraph" w:customStyle="1" w:styleId="yellow3">
    <w:name w:val="yellow3"/>
    <w:basedOn w:val="default"/>
    <w:qFormat/>
    <w:rsid w:val="009611C8"/>
  </w:style>
  <w:style w:type="paragraph" w:customStyle="1" w:styleId="affd">
    <w:name w:val="Объекты фона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e">
    <w:name w:val="Фон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">
    <w:name w:val="Примечания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18">
    <w:name w:val="Структура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20">
    <w:name w:val="Структура 2"/>
    <w:basedOn w:val="18"/>
    <w:qFormat/>
    <w:rsid w:val="009611C8"/>
    <w:pPr>
      <w:spacing w:before="227"/>
    </w:pPr>
    <w:rPr>
      <w:sz w:val="56"/>
    </w:rPr>
  </w:style>
  <w:style w:type="paragraph" w:customStyle="1" w:styleId="3">
    <w:name w:val="Структура 3"/>
    <w:basedOn w:val="20"/>
    <w:qFormat/>
    <w:rsid w:val="009611C8"/>
    <w:pPr>
      <w:spacing w:before="170"/>
    </w:pPr>
    <w:rPr>
      <w:sz w:val="48"/>
    </w:rPr>
  </w:style>
  <w:style w:type="paragraph" w:customStyle="1" w:styleId="44">
    <w:name w:val="Структура 4"/>
    <w:basedOn w:val="3"/>
    <w:qFormat/>
    <w:rsid w:val="009611C8"/>
    <w:pPr>
      <w:spacing w:before="113"/>
    </w:pPr>
    <w:rPr>
      <w:sz w:val="40"/>
    </w:rPr>
  </w:style>
  <w:style w:type="paragraph" w:customStyle="1" w:styleId="5">
    <w:name w:val="Структура 5"/>
    <w:basedOn w:val="44"/>
    <w:qFormat/>
    <w:rsid w:val="009611C8"/>
    <w:pPr>
      <w:spacing w:before="57"/>
    </w:pPr>
  </w:style>
  <w:style w:type="paragraph" w:customStyle="1" w:styleId="6">
    <w:name w:val="Структура 6"/>
    <w:basedOn w:val="5"/>
    <w:qFormat/>
    <w:rsid w:val="009611C8"/>
  </w:style>
  <w:style w:type="paragraph" w:customStyle="1" w:styleId="7">
    <w:name w:val="Структура 7"/>
    <w:basedOn w:val="6"/>
    <w:qFormat/>
    <w:rsid w:val="009611C8"/>
  </w:style>
  <w:style w:type="paragraph" w:customStyle="1" w:styleId="8">
    <w:name w:val="Структура 8"/>
    <w:basedOn w:val="7"/>
    <w:qFormat/>
    <w:rsid w:val="009611C8"/>
  </w:style>
  <w:style w:type="paragraph" w:customStyle="1" w:styleId="90">
    <w:name w:val="Структура 9"/>
    <w:basedOn w:val="8"/>
    <w:qFormat/>
    <w:rsid w:val="009611C8"/>
  </w:style>
  <w:style w:type="paragraph" w:customStyle="1" w:styleId="afff0">
    <w:name w:val="Текст в заданном формате"/>
    <w:basedOn w:val="a"/>
    <w:qFormat/>
    <w:rsid w:val="009611C8"/>
    <w:pPr>
      <w:spacing w:before="57"/>
    </w:pPr>
    <w:rPr>
      <w:rFonts w:ascii="Liberation Mono" w:eastAsia="Liberation Mono" w:hAnsi="Liberation Mono" w:cs="Liberation Mono"/>
      <w:sz w:val="20"/>
    </w:rPr>
  </w:style>
  <w:style w:type="numbering" w:customStyle="1" w:styleId="afff1">
    <w:name w:val="Без списка"/>
    <w:uiPriority w:val="99"/>
    <w:semiHidden/>
    <w:unhideWhenUsed/>
    <w:qFormat/>
    <w:rsid w:val="00DD3CA3"/>
  </w:style>
  <w:style w:type="numbering" w:customStyle="1" w:styleId="WW8Num1">
    <w:name w:val="WW8Num1"/>
    <w:qFormat/>
    <w:rsid w:val="009611C8"/>
  </w:style>
  <w:style w:type="numbering" w:customStyle="1" w:styleId="WW8Num2">
    <w:name w:val="WW8Num2"/>
    <w:qFormat/>
    <w:rsid w:val="009611C8"/>
  </w:style>
  <w:style w:type="numbering" w:customStyle="1" w:styleId="WW8Num3">
    <w:name w:val="WW8Num3"/>
    <w:qFormat/>
    <w:rsid w:val="00DD3CA3"/>
  </w:style>
  <w:style w:type="numbering" w:customStyle="1" w:styleId="WW8Num4">
    <w:name w:val="WW8Num4"/>
    <w:qFormat/>
    <w:rsid w:val="00DD3CA3"/>
  </w:style>
  <w:style w:type="table" w:styleId="afff2">
    <w:name w:val="Table Grid"/>
    <w:basedOn w:val="a1"/>
    <w:uiPriority w:val="59"/>
    <w:rsid w:val="002D61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38.mchs.gov.ru/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38.mchs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FD7EC0-EC80-43C9-87E1-D10F2FC3B8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1364</TotalTime>
  <Pages>1</Pages>
  <Words>954</Words>
  <Characters>5444</Characters>
  <Application>Microsoft Office Word</Application>
  <DocSecurity>0</DocSecurity>
  <Lines>45</Lines>
  <Paragraphs>12</Paragraphs>
  <ScaleCrop>false</ScaleCrop>
  <Company>Microsoft</Company>
  <LinksUpToDate>false</LinksUpToDate>
  <CharactersWithSpaces>6386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ЦУКС 05 Дежурный по мониторингу ЧС</dc:creator>
  <dc:description/>
  <cp:lastModifiedBy>Admin</cp:lastModifiedBy>
  <cp:revision>700</cp:revision>
  <cp:lastPrinted>2025-07-21T04:49:00Z</cp:lastPrinted>
  <dcterms:created xsi:type="dcterms:W3CDTF">2024-05-16T09:55:00Z</dcterms:created>
  <dcterms:modified xsi:type="dcterms:W3CDTF">2025-07-21T04:51:00Z</dcterms:modified>
  <dc:language>ru-RU</dc:language>
</cp:coreProperties>
</file>