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D75" w:rsidRPr="00E42D75" w:rsidRDefault="00E42D75" w:rsidP="00E42D75">
      <w:pPr>
        <w:pStyle w:val="a4"/>
        <w:keepNext/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Усть-Удинский муниципальный округ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ДУМА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E42D75" w:rsidRPr="00E42D75" w:rsidRDefault="00B75818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533B80">
        <w:rPr>
          <w:rFonts w:ascii="Times New Roman" w:hAnsi="Times New Roman" w:cs="Times New Roman"/>
          <w:sz w:val="24"/>
          <w:szCs w:val="24"/>
          <w:lang w:eastAsia="ru-RU"/>
        </w:rPr>
        <w:t>17</w:t>
      </w:r>
      <w:r>
        <w:rPr>
          <w:rFonts w:ascii="Times New Roman" w:hAnsi="Times New Roman" w:cs="Times New Roman"/>
          <w:sz w:val="24"/>
          <w:szCs w:val="24"/>
          <w:lang w:eastAsia="ru-RU"/>
        </w:rPr>
        <w:t>» марта 2026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года       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</w:t>
      </w:r>
      <w:r w:rsidR="00FE0A99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№ </w:t>
      </w:r>
      <w:r w:rsidR="00533B80">
        <w:rPr>
          <w:rFonts w:ascii="Times New Roman" w:hAnsi="Times New Roman" w:cs="Times New Roman"/>
          <w:sz w:val="24"/>
          <w:szCs w:val="24"/>
          <w:lang w:eastAsia="ru-RU"/>
        </w:rPr>
        <w:t>9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/</w:t>
      </w:r>
      <w:r w:rsidR="00533B80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="00FD3426">
        <w:rPr>
          <w:rFonts w:ascii="Times New Roman" w:hAnsi="Times New Roman" w:cs="Times New Roman"/>
          <w:sz w:val="24"/>
          <w:szCs w:val="24"/>
          <w:lang w:eastAsia="ru-RU"/>
        </w:rPr>
        <w:t>8</w:t>
      </w:r>
      <w:bookmarkStart w:id="0" w:name="_GoBack"/>
      <w:bookmarkEnd w:id="0"/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-ДО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94BCB" w:rsidRPr="001252B8" w:rsidRDefault="000E4833" w:rsidP="009539D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О</w:t>
      </w:r>
      <w:r w:rsidR="00FE0A99">
        <w:rPr>
          <w:rFonts w:ascii="Times New Roman" w:hAnsi="Times New Roman" w:cs="Times New Roman"/>
          <w:sz w:val="24"/>
          <w:szCs w:val="24"/>
        </w:rPr>
        <w:t xml:space="preserve"> внесен</w:t>
      </w:r>
      <w:r w:rsidR="009539DC">
        <w:rPr>
          <w:rFonts w:ascii="Times New Roman" w:hAnsi="Times New Roman" w:cs="Times New Roman"/>
          <w:sz w:val="24"/>
          <w:szCs w:val="24"/>
        </w:rPr>
        <w:t>ии измен</w:t>
      </w:r>
      <w:r w:rsidR="007470A5">
        <w:rPr>
          <w:rFonts w:ascii="Times New Roman" w:hAnsi="Times New Roman" w:cs="Times New Roman"/>
          <w:sz w:val="24"/>
          <w:szCs w:val="24"/>
        </w:rPr>
        <w:t xml:space="preserve">ений </w:t>
      </w:r>
      <w:r w:rsidR="00B75818">
        <w:rPr>
          <w:rFonts w:ascii="Times New Roman" w:hAnsi="Times New Roman" w:cs="Times New Roman"/>
          <w:sz w:val="24"/>
          <w:szCs w:val="24"/>
        </w:rPr>
        <w:t>в решение</w:t>
      </w:r>
      <w:r w:rsidR="00896B91">
        <w:rPr>
          <w:rFonts w:ascii="Times New Roman" w:hAnsi="Times New Roman" w:cs="Times New Roman"/>
          <w:sz w:val="24"/>
          <w:szCs w:val="24"/>
        </w:rPr>
        <w:t xml:space="preserve"> </w:t>
      </w:r>
      <w:r w:rsidR="007470A5">
        <w:rPr>
          <w:rFonts w:ascii="Times New Roman" w:hAnsi="Times New Roman" w:cs="Times New Roman"/>
          <w:sz w:val="24"/>
          <w:szCs w:val="24"/>
        </w:rPr>
        <w:t xml:space="preserve">Думы </w:t>
      </w:r>
      <w:r w:rsidR="00D375C4">
        <w:rPr>
          <w:rFonts w:ascii="Times New Roman" w:hAnsi="Times New Roman" w:cs="Times New Roman"/>
          <w:sz w:val="24"/>
          <w:szCs w:val="24"/>
        </w:rPr>
        <w:t>Ключинского</w:t>
      </w:r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533B80">
        <w:rPr>
          <w:rFonts w:ascii="Times New Roman" w:hAnsi="Times New Roman" w:cs="Times New Roman"/>
          <w:sz w:val="24"/>
          <w:szCs w:val="24"/>
        </w:rPr>
        <w:t xml:space="preserve"> </w:t>
      </w:r>
      <w:r w:rsidR="00D375C4">
        <w:rPr>
          <w:rFonts w:ascii="Times New Roman" w:hAnsi="Times New Roman" w:cs="Times New Roman"/>
          <w:sz w:val="24"/>
          <w:szCs w:val="24"/>
        </w:rPr>
        <w:t>33</w:t>
      </w:r>
      <w:r w:rsidR="007470A5">
        <w:rPr>
          <w:rFonts w:ascii="Times New Roman" w:hAnsi="Times New Roman" w:cs="Times New Roman"/>
          <w:sz w:val="24"/>
          <w:szCs w:val="24"/>
        </w:rPr>
        <w:t>/1-ДП от 15</w:t>
      </w:r>
      <w:r w:rsidR="009539DC">
        <w:rPr>
          <w:rFonts w:ascii="Times New Roman" w:hAnsi="Times New Roman" w:cs="Times New Roman"/>
          <w:sz w:val="24"/>
          <w:szCs w:val="24"/>
        </w:rPr>
        <w:t>.08</w:t>
      </w:r>
      <w:r w:rsidR="00FE0A99">
        <w:rPr>
          <w:rFonts w:ascii="Times New Roman" w:hAnsi="Times New Roman" w:cs="Times New Roman"/>
          <w:sz w:val="24"/>
          <w:szCs w:val="24"/>
        </w:rPr>
        <w:t>.2025 года «О</w:t>
      </w:r>
      <w:r w:rsidR="009539DC">
        <w:rPr>
          <w:rFonts w:ascii="Times New Roman" w:hAnsi="Times New Roman" w:cs="Times New Roman"/>
          <w:sz w:val="24"/>
          <w:szCs w:val="24"/>
        </w:rPr>
        <w:t xml:space="preserve"> ликвидации муниципального ка</w:t>
      </w:r>
      <w:r w:rsidR="00D375C4">
        <w:rPr>
          <w:rFonts w:ascii="Times New Roman" w:hAnsi="Times New Roman" w:cs="Times New Roman"/>
          <w:sz w:val="24"/>
          <w:szCs w:val="24"/>
        </w:rPr>
        <w:t>зенного учреждения «Администрация</w:t>
      </w:r>
      <w:r w:rsidR="007470A5">
        <w:rPr>
          <w:rFonts w:ascii="Times New Roman" w:hAnsi="Times New Roman" w:cs="Times New Roman"/>
          <w:sz w:val="24"/>
          <w:szCs w:val="24"/>
        </w:rPr>
        <w:t xml:space="preserve"> </w:t>
      </w:r>
      <w:r w:rsidR="00D375C4">
        <w:rPr>
          <w:rFonts w:ascii="Times New Roman" w:hAnsi="Times New Roman" w:cs="Times New Roman"/>
          <w:sz w:val="24"/>
          <w:szCs w:val="24"/>
        </w:rPr>
        <w:t>Ключинского</w:t>
      </w:r>
      <w:r w:rsidR="009539D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</w:t>
      </w:r>
      <w:r w:rsidR="00FE0A99">
        <w:rPr>
          <w:rFonts w:ascii="Times New Roman" w:hAnsi="Times New Roman" w:cs="Times New Roman"/>
          <w:sz w:val="24"/>
          <w:szCs w:val="24"/>
        </w:rPr>
        <w:t>»</w:t>
      </w: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Принято на </w:t>
      </w:r>
      <w:r w:rsidR="00533B80">
        <w:rPr>
          <w:rFonts w:ascii="Times New Roman" w:hAnsi="Times New Roman" w:cs="Times New Roman"/>
          <w:sz w:val="24"/>
          <w:szCs w:val="24"/>
        </w:rPr>
        <w:t>9</w:t>
      </w:r>
      <w:r w:rsidRPr="001252B8"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Думы округа 1-го созыва 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«</w:t>
      </w:r>
      <w:r w:rsidR="00533B80">
        <w:rPr>
          <w:rFonts w:ascii="Times New Roman" w:hAnsi="Times New Roman" w:cs="Times New Roman"/>
          <w:sz w:val="24"/>
          <w:szCs w:val="24"/>
        </w:rPr>
        <w:t>17</w:t>
      </w:r>
      <w:r w:rsidRPr="001252B8">
        <w:rPr>
          <w:rFonts w:ascii="Times New Roman" w:hAnsi="Times New Roman" w:cs="Times New Roman"/>
          <w:sz w:val="24"/>
          <w:szCs w:val="24"/>
        </w:rPr>
        <w:t xml:space="preserve">» </w:t>
      </w:r>
      <w:r w:rsidR="00B75818">
        <w:rPr>
          <w:rFonts w:ascii="Times New Roman" w:hAnsi="Times New Roman" w:cs="Times New Roman"/>
          <w:sz w:val="24"/>
          <w:szCs w:val="24"/>
        </w:rPr>
        <w:t>марта 2026</w:t>
      </w:r>
      <w:r w:rsidRPr="001252B8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25519" w:rsidRPr="001252B8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CB275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положениями</w:t>
      </w:r>
      <w:r w:rsidR="00CB2758"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CB2758">
        <w:rPr>
          <w:rFonts w:ascii="Times New Roman" w:hAnsi="Times New Roman" w:cs="Times New Roman"/>
          <w:sz w:val="24"/>
          <w:szCs w:val="24"/>
        </w:rPr>
        <w:t>а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от 20.03.2025 N 33-ФЗ "Об общих принципах организации местного самоуправления в единой системе публичной власти"</w:t>
      </w:r>
      <w:r w:rsidR="00CB2758" w:rsidRPr="001252B8">
        <w:rPr>
          <w:rFonts w:ascii="Times New Roman" w:hAnsi="Times New Roman" w:cs="Times New Roman"/>
          <w:sz w:val="24"/>
          <w:szCs w:val="24"/>
        </w:rPr>
        <w:t xml:space="preserve">, Законом Иркутской области от 21.05.2025 года № </w:t>
      </w:r>
      <w:r w:rsidR="00D375C4">
        <w:rPr>
          <w:rFonts w:ascii="Times New Roman" w:hAnsi="Times New Roman" w:cs="Times New Roman"/>
          <w:sz w:val="24"/>
          <w:szCs w:val="24"/>
        </w:rPr>
        <w:t>3</w:t>
      </w:r>
      <w:r w:rsidR="00C77CEC">
        <w:rPr>
          <w:rFonts w:ascii="Times New Roman" w:hAnsi="Times New Roman" w:cs="Times New Roman"/>
          <w:sz w:val="24"/>
          <w:szCs w:val="24"/>
        </w:rPr>
        <w:t>2</w:t>
      </w:r>
      <w:r w:rsidR="00CB2758" w:rsidRPr="001252B8">
        <w:rPr>
          <w:rFonts w:ascii="Times New Roman" w:hAnsi="Times New Roman" w:cs="Times New Roman"/>
          <w:sz w:val="24"/>
          <w:szCs w:val="24"/>
        </w:rPr>
        <w:t>-</w:t>
      </w:r>
      <w:r w:rsidR="00C77CEC">
        <w:rPr>
          <w:rFonts w:ascii="Times New Roman" w:hAnsi="Times New Roman" w:cs="Times New Roman"/>
          <w:sz w:val="24"/>
          <w:szCs w:val="24"/>
        </w:rPr>
        <w:t>ОЗ</w:t>
      </w:r>
      <w:r w:rsidR="00CB2758" w:rsidRPr="001252B8">
        <w:rPr>
          <w:rFonts w:ascii="Times New Roman" w:hAnsi="Times New Roman" w:cs="Times New Roman"/>
          <w:sz w:val="24"/>
          <w:szCs w:val="24"/>
        </w:rPr>
        <w:t xml:space="preserve"> «О преобразовании всех поселений, входящих в состав районного муниципального образования «Усть-Удинский район» Иркутской области, путем из объединения»</w:t>
      </w:r>
      <w:r w:rsidR="00CB2758">
        <w:rPr>
          <w:rFonts w:ascii="Times New Roman" w:hAnsi="Times New Roman" w:cs="Times New Roman"/>
          <w:sz w:val="24"/>
          <w:szCs w:val="24"/>
        </w:rPr>
        <w:t>,</w:t>
      </w:r>
      <w:r w:rsidR="00DD7F8C">
        <w:rPr>
          <w:rFonts w:ascii="Times New Roman" w:hAnsi="Times New Roman" w:cs="Times New Roman"/>
          <w:sz w:val="24"/>
          <w:szCs w:val="24"/>
        </w:rPr>
        <w:t xml:space="preserve"> решением Думы </w:t>
      </w:r>
      <w:r w:rsidR="00D375C4">
        <w:rPr>
          <w:rFonts w:ascii="Times New Roman" w:hAnsi="Times New Roman" w:cs="Times New Roman"/>
          <w:sz w:val="24"/>
          <w:szCs w:val="24"/>
        </w:rPr>
        <w:t>Ключинского</w:t>
      </w:r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533B80">
        <w:rPr>
          <w:rFonts w:ascii="Times New Roman" w:hAnsi="Times New Roman" w:cs="Times New Roman"/>
          <w:sz w:val="24"/>
          <w:szCs w:val="24"/>
        </w:rPr>
        <w:t xml:space="preserve"> </w:t>
      </w:r>
      <w:r w:rsidR="00D375C4">
        <w:rPr>
          <w:rFonts w:ascii="Times New Roman" w:hAnsi="Times New Roman" w:cs="Times New Roman"/>
          <w:sz w:val="24"/>
          <w:szCs w:val="24"/>
        </w:rPr>
        <w:t>33</w:t>
      </w:r>
      <w:r w:rsidR="00DD7F8C">
        <w:rPr>
          <w:rFonts w:ascii="Times New Roman" w:hAnsi="Times New Roman" w:cs="Times New Roman"/>
          <w:sz w:val="24"/>
          <w:szCs w:val="24"/>
        </w:rPr>
        <w:t>/1-ДП от 15</w:t>
      </w:r>
      <w:r>
        <w:rPr>
          <w:rFonts w:ascii="Times New Roman" w:hAnsi="Times New Roman" w:cs="Times New Roman"/>
          <w:sz w:val="24"/>
          <w:szCs w:val="24"/>
        </w:rPr>
        <w:t xml:space="preserve">.08.2025 </w:t>
      </w:r>
      <w:r w:rsidR="00DD7F8C" w:rsidRPr="00DD7F8C">
        <w:rPr>
          <w:rFonts w:ascii="Times New Roman" w:hAnsi="Times New Roman" w:cs="Times New Roman"/>
          <w:sz w:val="24"/>
          <w:szCs w:val="24"/>
        </w:rPr>
        <w:t>«О ликвидации муниц</w:t>
      </w:r>
      <w:r w:rsidR="00D375C4">
        <w:rPr>
          <w:rFonts w:ascii="Times New Roman" w:hAnsi="Times New Roman" w:cs="Times New Roman"/>
          <w:sz w:val="24"/>
          <w:szCs w:val="24"/>
        </w:rPr>
        <w:t>ипального казенного учреждения «Администрация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 </w:t>
      </w:r>
      <w:r w:rsidR="00D375C4">
        <w:rPr>
          <w:rFonts w:ascii="Times New Roman" w:hAnsi="Times New Roman" w:cs="Times New Roman"/>
          <w:sz w:val="24"/>
          <w:szCs w:val="24"/>
        </w:rPr>
        <w:t>Ключинского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района»</w:t>
      </w:r>
      <w:r>
        <w:rPr>
          <w:rFonts w:ascii="Times New Roman" w:hAnsi="Times New Roman" w:cs="Times New Roman"/>
          <w:sz w:val="24"/>
          <w:szCs w:val="24"/>
        </w:rPr>
        <w:t>,</w:t>
      </w:r>
      <w:r w:rsidR="00B75818">
        <w:rPr>
          <w:rFonts w:ascii="Times New Roman" w:hAnsi="Times New Roman" w:cs="Times New Roman"/>
          <w:sz w:val="24"/>
          <w:szCs w:val="24"/>
        </w:rPr>
        <w:t xml:space="preserve"> Уставом Усть-Удинского муниципального округа,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B2758" w:rsidRPr="001252B8">
        <w:rPr>
          <w:rFonts w:ascii="Times New Roman" w:hAnsi="Times New Roman" w:cs="Times New Roman"/>
          <w:sz w:val="24"/>
          <w:szCs w:val="24"/>
        </w:rPr>
        <w:t>Дума Усть-Удинского муниципального округа</w:t>
      </w:r>
    </w:p>
    <w:p w:rsidR="009539DC" w:rsidRPr="001252B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B52FE" w:rsidRPr="001252B8" w:rsidRDefault="000E4833" w:rsidP="009539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РЕШИЛА:</w:t>
      </w:r>
    </w:p>
    <w:p w:rsidR="00B75818" w:rsidRDefault="001252B8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B75818">
        <w:rPr>
          <w:rFonts w:ascii="Times New Roman" w:hAnsi="Times New Roman" w:cs="Times New Roman"/>
          <w:sz w:val="24"/>
          <w:szCs w:val="24"/>
        </w:rPr>
        <w:t>Внести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</w:t>
      </w:r>
      <w:r w:rsidR="00352C52">
        <w:rPr>
          <w:rFonts w:ascii="Times New Roman" w:hAnsi="Times New Roman" w:cs="Times New Roman"/>
          <w:sz w:val="24"/>
          <w:szCs w:val="24"/>
        </w:rPr>
        <w:t>в</w:t>
      </w:r>
      <w:r w:rsidR="00B75818">
        <w:rPr>
          <w:rFonts w:ascii="Times New Roman" w:hAnsi="Times New Roman" w:cs="Times New Roman"/>
          <w:sz w:val="24"/>
          <w:szCs w:val="24"/>
        </w:rPr>
        <w:t xml:space="preserve"> пункт 2 решения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Думы </w:t>
      </w:r>
      <w:r w:rsidR="00D375C4">
        <w:rPr>
          <w:rFonts w:ascii="Times New Roman" w:hAnsi="Times New Roman" w:cs="Times New Roman"/>
          <w:sz w:val="24"/>
          <w:szCs w:val="24"/>
        </w:rPr>
        <w:t>Ключинского</w:t>
      </w:r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533B80">
        <w:rPr>
          <w:rFonts w:ascii="Times New Roman" w:hAnsi="Times New Roman" w:cs="Times New Roman"/>
          <w:sz w:val="24"/>
          <w:szCs w:val="24"/>
        </w:rPr>
        <w:t xml:space="preserve"> </w:t>
      </w:r>
      <w:r w:rsidR="00D375C4">
        <w:rPr>
          <w:rFonts w:ascii="Times New Roman" w:hAnsi="Times New Roman" w:cs="Times New Roman"/>
          <w:sz w:val="24"/>
          <w:szCs w:val="24"/>
        </w:rPr>
        <w:t>33</w:t>
      </w:r>
      <w:r w:rsidR="00DD7F8C">
        <w:rPr>
          <w:rFonts w:ascii="Times New Roman" w:hAnsi="Times New Roman" w:cs="Times New Roman"/>
          <w:sz w:val="24"/>
          <w:szCs w:val="24"/>
        </w:rPr>
        <w:t>/1-ДП от 15</w:t>
      </w:r>
      <w:r w:rsidR="00352C52" w:rsidRPr="00352C52">
        <w:rPr>
          <w:rFonts w:ascii="Times New Roman" w:hAnsi="Times New Roman" w:cs="Times New Roman"/>
          <w:sz w:val="24"/>
          <w:szCs w:val="24"/>
        </w:rPr>
        <w:t xml:space="preserve">.08.2025 </w:t>
      </w:r>
      <w:r w:rsidR="00DD7F8C" w:rsidRPr="00DD7F8C">
        <w:rPr>
          <w:rFonts w:ascii="Times New Roman" w:hAnsi="Times New Roman" w:cs="Times New Roman"/>
          <w:sz w:val="24"/>
          <w:szCs w:val="24"/>
        </w:rPr>
        <w:t>«О ликвидации муниц</w:t>
      </w:r>
      <w:r w:rsidR="00D375C4">
        <w:rPr>
          <w:rFonts w:ascii="Times New Roman" w:hAnsi="Times New Roman" w:cs="Times New Roman"/>
          <w:sz w:val="24"/>
          <w:szCs w:val="24"/>
        </w:rPr>
        <w:t>ипального казенного учреждения «Администрация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 </w:t>
      </w:r>
      <w:r w:rsidR="00D375C4">
        <w:rPr>
          <w:rFonts w:ascii="Times New Roman" w:hAnsi="Times New Roman" w:cs="Times New Roman"/>
          <w:sz w:val="24"/>
          <w:szCs w:val="24"/>
        </w:rPr>
        <w:t>Ключинского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района»</w:t>
      </w:r>
      <w:r w:rsidR="00B75818">
        <w:rPr>
          <w:rFonts w:ascii="Times New Roman" w:hAnsi="Times New Roman" w:cs="Times New Roman"/>
          <w:sz w:val="24"/>
          <w:szCs w:val="24"/>
        </w:rPr>
        <w:t xml:space="preserve"> изменения</w:t>
      </w:r>
      <w:r w:rsidR="00545ED2">
        <w:rPr>
          <w:rFonts w:ascii="Times New Roman" w:hAnsi="Times New Roman" w:cs="Times New Roman"/>
          <w:sz w:val="24"/>
          <w:szCs w:val="24"/>
        </w:rPr>
        <w:t>, изложив</w:t>
      </w:r>
      <w:r w:rsidR="00F934C4">
        <w:rPr>
          <w:rFonts w:ascii="Times New Roman" w:hAnsi="Times New Roman" w:cs="Times New Roman"/>
          <w:sz w:val="24"/>
          <w:szCs w:val="24"/>
        </w:rPr>
        <w:t xml:space="preserve"> его</w:t>
      </w:r>
      <w:r w:rsidR="00B75818">
        <w:rPr>
          <w:rFonts w:ascii="Times New Roman" w:hAnsi="Times New Roman" w:cs="Times New Roman"/>
          <w:sz w:val="24"/>
          <w:szCs w:val="24"/>
        </w:rPr>
        <w:t xml:space="preserve"> в следующей</w:t>
      </w:r>
      <w:r w:rsidR="00352C52">
        <w:rPr>
          <w:rFonts w:ascii="Times New Roman" w:hAnsi="Times New Roman" w:cs="Times New Roman"/>
          <w:sz w:val="24"/>
          <w:szCs w:val="24"/>
        </w:rPr>
        <w:t xml:space="preserve"> редакции</w:t>
      </w:r>
      <w:r w:rsidR="00B75818">
        <w:rPr>
          <w:rFonts w:ascii="Times New Roman" w:hAnsi="Times New Roman" w:cs="Times New Roman"/>
          <w:sz w:val="24"/>
          <w:szCs w:val="24"/>
        </w:rPr>
        <w:t>:</w:t>
      </w:r>
    </w:p>
    <w:p w:rsidR="000A0A71" w:rsidRDefault="00B75818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75818">
        <w:rPr>
          <w:rFonts w:ascii="Times New Roman" w:hAnsi="Times New Roman" w:cs="Times New Roman"/>
          <w:sz w:val="24"/>
          <w:szCs w:val="24"/>
        </w:rPr>
        <w:t xml:space="preserve">«Установить срок ликвидации </w:t>
      </w:r>
      <w:r>
        <w:rPr>
          <w:rFonts w:ascii="Times New Roman" w:hAnsi="Times New Roman" w:cs="Times New Roman"/>
          <w:sz w:val="24"/>
          <w:szCs w:val="24"/>
        </w:rPr>
        <w:t>Администрация Ключинского</w:t>
      </w:r>
      <w:r w:rsidRPr="00B75818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 до 30 сентября 2026 года включительно»</w:t>
      </w:r>
      <w:r w:rsidR="000A0A71">
        <w:rPr>
          <w:rFonts w:ascii="Times New Roman" w:hAnsi="Times New Roman" w:cs="Times New Roman"/>
          <w:sz w:val="24"/>
          <w:szCs w:val="24"/>
        </w:rPr>
        <w:t>.</w:t>
      </w:r>
    </w:p>
    <w:p w:rsidR="000E4833" w:rsidRPr="001252B8" w:rsidRDefault="00B75818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75818">
        <w:rPr>
          <w:rFonts w:ascii="Times New Roman" w:hAnsi="Times New Roman" w:cs="Times New Roman"/>
          <w:sz w:val="24"/>
          <w:szCs w:val="24"/>
        </w:rPr>
        <w:t xml:space="preserve"> </w:t>
      </w:r>
      <w:r w:rsidR="000A0A71">
        <w:rPr>
          <w:rFonts w:ascii="Times New Roman" w:hAnsi="Times New Roman" w:cs="Times New Roman"/>
          <w:sz w:val="24"/>
          <w:szCs w:val="24"/>
        </w:rPr>
        <w:t xml:space="preserve">2. </w:t>
      </w:r>
      <w:r w:rsidR="000A0A71" w:rsidRPr="000A0A71">
        <w:rPr>
          <w:rFonts w:ascii="Times New Roman" w:hAnsi="Times New Roman" w:cs="Times New Roman"/>
          <w:sz w:val="24"/>
          <w:szCs w:val="24"/>
        </w:rPr>
        <w:t>Поручить председателю ликвидационной комиссии Администрация Ключинского сельского поселения Усть-Удинского района в соответствии с Федеральным законом от 08.08.2001 №129-ФЗ «О государственной регистрации юридических лиц и индивидуальных предпринимателей» уведомить в письменной форме Федеральную налоговую службу о настоящем решении.</w:t>
      </w:r>
      <w:r w:rsidRPr="00B75818">
        <w:rPr>
          <w:rFonts w:ascii="Times New Roman" w:hAnsi="Times New Roman" w:cs="Times New Roman"/>
          <w:sz w:val="24"/>
          <w:szCs w:val="24"/>
        </w:rPr>
        <w:t xml:space="preserve"> </w:t>
      </w:r>
      <w:r w:rsidR="00FE0A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52B8" w:rsidRPr="00D67992" w:rsidRDefault="000A0A71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3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 Настоящее решение всту</w:t>
      </w:r>
      <w:r w:rsidR="00CB275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пает в силу со дня официального опубликования.</w:t>
      </w:r>
    </w:p>
    <w:p w:rsidR="001252B8" w:rsidRPr="00D67992" w:rsidRDefault="000A0A71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4</w:t>
      </w:r>
      <w:r w:rsidR="001252B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Настоящее решение подлежит размещению на официальном сайте Усть</w:t>
      </w:r>
      <w:r w:rsidR="00A0506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-Удинского муниципального округа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Иркутской области в информационно-телекоммуникационной сети «Интернет» и опубликованию в установленном законом порядке.</w:t>
      </w:r>
    </w:p>
    <w:p w:rsidR="001252B8" w:rsidRPr="00D67992" w:rsidRDefault="000A0A71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5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Контроль исполнения настоящего решения возложить на </w:t>
      </w:r>
      <w:r w:rsidR="001252B8" w:rsidRPr="00E76B49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председателя Думы Усть-Удинского муниципального округа.</w:t>
      </w:r>
      <w:r w:rsidR="001252B8" w:rsidRPr="00D67992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</w:p>
    <w:p w:rsidR="001252B8" w:rsidRPr="00D67992" w:rsidRDefault="001252B8" w:rsidP="00C77C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1252B8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26A1C">
        <w:rPr>
          <w:rFonts w:ascii="Times New Roman" w:hAnsi="Times New Roman" w:cs="Times New Roman"/>
          <w:sz w:val="24"/>
          <w:szCs w:val="24"/>
        </w:rPr>
        <w:t xml:space="preserve"> Л.И. Соколова</w:t>
      </w:r>
    </w:p>
    <w:p w:rsidR="00C77CEC" w:rsidRDefault="00C77CEC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C77CEC" w:rsidRPr="00D67992" w:rsidRDefault="00C77CEC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Мэр Усть-Удинского</w:t>
      </w:r>
    </w:p>
    <w:p w:rsidR="0005668D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 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  <w:r w:rsidR="00E42D75">
        <w:rPr>
          <w:rFonts w:ascii="Times New Roman" w:hAnsi="Times New Roman" w:cs="Times New Roman"/>
          <w:sz w:val="24"/>
          <w:szCs w:val="24"/>
        </w:rPr>
        <w:t>С.Н. Чемезов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05668D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26A1C"/>
    <w:rsid w:val="00037BAF"/>
    <w:rsid w:val="0005668D"/>
    <w:rsid w:val="00057F9F"/>
    <w:rsid w:val="00072C02"/>
    <w:rsid w:val="00076900"/>
    <w:rsid w:val="00085532"/>
    <w:rsid w:val="000A0A71"/>
    <w:rsid w:val="000C122F"/>
    <w:rsid w:val="000E4833"/>
    <w:rsid w:val="001252B8"/>
    <w:rsid w:val="00202D2A"/>
    <w:rsid w:val="00245E1D"/>
    <w:rsid w:val="00323E9D"/>
    <w:rsid w:val="00346CEE"/>
    <w:rsid w:val="00352C52"/>
    <w:rsid w:val="003819BA"/>
    <w:rsid w:val="0041730B"/>
    <w:rsid w:val="00494BCB"/>
    <w:rsid w:val="004B1E49"/>
    <w:rsid w:val="004C2240"/>
    <w:rsid w:val="00526E44"/>
    <w:rsid w:val="00533B80"/>
    <w:rsid w:val="00545ED2"/>
    <w:rsid w:val="00557AF3"/>
    <w:rsid w:val="00596718"/>
    <w:rsid w:val="005B075C"/>
    <w:rsid w:val="005C1366"/>
    <w:rsid w:val="00611518"/>
    <w:rsid w:val="00665E22"/>
    <w:rsid w:val="00686E49"/>
    <w:rsid w:val="00697E8A"/>
    <w:rsid w:val="006A5229"/>
    <w:rsid w:val="006D21CB"/>
    <w:rsid w:val="00721D3A"/>
    <w:rsid w:val="00735993"/>
    <w:rsid w:val="007470A5"/>
    <w:rsid w:val="00764DF6"/>
    <w:rsid w:val="00790741"/>
    <w:rsid w:val="007A22A8"/>
    <w:rsid w:val="007B52FE"/>
    <w:rsid w:val="007B57DA"/>
    <w:rsid w:val="00812645"/>
    <w:rsid w:val="00874168"/>
    <w:rsid w:val="00887EBA"/>
    <w:rsid w:val="00896B91"/>
    <w:rsid w:val="008A4265"/>
    <w:rsid w:val="009539DC"/>
    <w:rsid w:val="009914E4"/>
    <w:rsid w:val="009E52CB"/>
    <w:rsid w:val="00A05065"/>
    <w:rsid w:val="00A46AFB"/>
    <w:rsid w:val="00A70053"/>
    <w:rsid w:val="00AC0E7A"/>
    <w:rsid w:val="00B5260F"/>
    <w:rsid w:val="00B75818"/>
    <w:rsid w:val="00BC2457"/>
    <w:rsid w:val="00C278AE"/>
    <w:rsid w:val="00C70C21"/>
    <w:rsid w:val="00C77CEC"/>
    <w:rsid w:val="00CB2758"/>
    <w:rsid w:val="00CE3695"/>
    <w:rsid w:val="00D34AE8"/>
    <w:rsid w:val="00D375C4"/>
    <w:rsid w:val="00D43874"/>
    <w:rsid w:val="00D87012"/>
    <w:rsid w:val="00DD0B7B"/>
    <w:rsid w:val="00DD7F8C"/>
    <w:rsid w:val="00DE52B4"/>
    <w:rsid w:val="00E06363"/>
    <w:rsid w:val="00E12CED"/>
    <w:rsid w:val="00E30278"/>
    <w:rsid w:val="00E42D75"/>
    <w:rsid w:val="00E45327"/>
    <w:rsid w:val="00E63D78"/>
    <w:rsid w:val="00E76B49"/>
    <w:rsid w:val="00E96102"/>
    <w:rsid w:val="00EA7B8F"/>
    <w:rsid w:val="00EB4F0C"/>
    <w:rsid w:val="00EF67E2"/>
    <w:rsid w:val="00F25519"/>
    <w:rsid w:val="00F4390F"/>
    <w:rsid w:val="00F64541"/>
    <w:rsid w:val="00F934C4"/>
    <w:rsid w:val="00FD233B"/>
    <w:rsid w:val="00FD3426"/>
    <w:rsid w:val="00FE0A99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paragraph" w:styleId="3">
    <w:name w:val="heading 3"/>
    <w:basedOn w:val="a"/>
    <w:next w:val="a"/>
    <w:link w:val="30"/>
    <w:qFormat/>
    <w:rsid w:val="00E42D75"/>
    <w:pPr>
      <w:keepNext/>
      <w:numPr>
        <w:ilvl w:val="2"/>
        <w:numId w:val="3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E42D75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table" w:styleId="a7">
    <w:name w:val="Table Grid"/>
    <w:basedOn w:val="a1"/>
    <w:uiPriority w:val="59"/>
    <w:rsid w:val="00E06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ДУМА</cp:lastModifiedBy>
  <cp:revision>48</cp:revision>
  <cp:lastPrinted>2025-10-29T07:37:00Z</cp:lastPrinted>
  <dcterms:created xsi:type="dcterms:W3CDTF">2025-07-09T07:02:00Z</dcterms:created>
  <dcterms:modified xsi:type="dcterms:W3CDTF">2026-03-11T07:15:00Z</dcterms:modified>
</cp:coreProperties>
</file>