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7812" w:rsidRDefault="00F67812" w:rsidP="00F67812">
      <w:pPr>
        <w:jc w:val="center"/>
        <w:rPr>
          <w:rFonts w:ascii="Times New Roman" w:hAnsi="Times New Roman" w:cs="Times New Roman"/>
        </w:rPr>
      </w:pPr>
    </w:p>
    <w:p w:rsidR="00F67812" w:rsidRDefault="00F67812" w:rsidP="00F67812">
      <w:pPr>
        <w:jc w:val="center"/>
        <w:rPr>
          <w:rFonts w:ascii="Times New Roman" w:hAnsi="Times New Roman" w:cs="Times New Roman"/>
        </w:rPr>
      </w:pPr>
    </w:p>
    <w:p w:rsidR="00951CF5" w:rsidRPr="00470F92" w:rsidRDefault="00196D77" w:rsidP="00F67812">
      <w:pPr>
        <w:jc w:val="center"/>
        <w:rPr>
          <w:rFonts w:ascii="Times New Roman" w:hAnsi="Times New Roman" w:cs="Times New Roman"/>
        </w:rPr>
      </w:pPr>
      <w:r w:rsidRPr="00470F92">
        <w:rPr>
          <w:rFonts w:ascii="Times New Roman" w:hAnsi="Times New Roman" w:cs="Times New Roman"/>
        </w:rPr>
        <w:t>Российская Федерация</w:t>
      </w:r>
    </w:p>
    <w:p w:rsidR="00F67812" w:rsidRDefault="00196D77" w:rsidP="00470F92">
      <w:pPr>
        <w:jc w:val="center"/>
        <w:rPr>
          <w:rFonts w:ascii="Times New Roman" w:hAnsi="Times New Roman" w:cs="Times New Roman"/>
        </w:rPr>
      </w:pPr>
      <w:r w:rsidRPr="00470F92">
        <w:rPr>
          <w:rFonts w:ascii="Times New Roman" w:hAnsi="Times New Roman" w:cs="Times New Roman"/>
        </w:rPr>
        <w:t>Иркутская область</w:t>
      </w:r>
    </w:p>
    <w:p w:rsidR="00777E24" w:rsidRDefault="00196D77" w:rsidP="00470F92">
      <w:pPr>
        <w:jc w:val="center"/>
        <w:rPr>
          <w:rFonts w:ascii="Times New Roman" w:hAnsi="Times New Roman" w:cs="Times New Roman"/>
        </w:rPr>
      </w:pPr>
      <w:r w:rsidRPr="00470F92">
        <w:rPr>
          <w:rFonts w:ascii="Times New Roman" w:hAnsi="Times New Roman" w:cs="Times New Roman"/>
        </w:rPr>
        <w:t xml:space="preserve">Усть-Удинский </w:t>
      </w:r>
      <w:r w:rsidR="00470F92" w:rsidRPr="00470F92">
        <w:rPr>
          <w:rFonts w:ascii="Times New Roman" w:hAnsi="Times New Roman" w:cs="Times New Roman"/>
        </w:rPr>
        <w:t>муниципальный округ</w:t>
      </w:r>
    </w:p>
    <w:p w:rsidR="008F0A8B" w:rsidRPr="00470F92" w:rsidRDefault="008F0A8B" w:rsidP="00470F92">
      <w:pPr>
        <w:jc w:val="center"/>
        <w:rPr>
          <w:rFonts w:ascii="Times New Roman" w:hAnsi="Times New Roman" w:cs="Times New Roman"/>
        </w:rPr>
      </w:pPr>
    </w:p>
    <w:p w:rsidR="00160AD3" w:rsidRPr="00470F92" w:rsidRDefault="00196D77" w:rsidP="00470F92">
      <w:pPr>
        <w:jc w:val="center"/>
        <w:rPr>
          <w:rFonts w:ascii="Times New Roman" w:hAnsi="Times New Roman" w:cs="Times New Roman"/>
        </w:rPr>
      </w:pPr>
      <w:r w:rsidRPr="00470F92">
        <w:rPr>
          <w:rFonts w:ascii="Times New Roman" w:hAnsi="Times New Roman" w:cs="Times New Roman"/>
        </w:rPr>
        <w:t>ДУМА</w:t>
      </w:r>
    </w:p>
    <w:p w:rsidR="00F605B1" w:rsidRPr="00470F92" w:rsidRDefault="00F605B1" w:rsidP="00470F92">
      <w:pPr>
        <w:jc w:val="center"/>
        <w:rPr>
          <w:rFonts w:ascii="Times New Roman" w:hAnsi="Times New Roman" w:cs="Times New Roman"/>
        </w:rPr>
      </w:pPr>
    </w:p>
    <w:p w:rsidR="00777E24" w:rsidRPr="00470F92" w:rsidRDefault="00196D77" w:rsidP="00470F92">
      <w:pPr>
        <w:tabs>
          <w:tab w:val="left" w:pos="7474"/>
          <w:tab w:val="left" w:pos="7834"/>
        </w:tabs>
        <w:jc w:val="center"/>
        <w:rPr>
          <w:rFonts w:ascii="Times New Roman" w:hAnsi="Times New Roman" w:cs="Times New Roman"/>
        </w:rPr>
      </w:pPr>
      <w:r w:rsidRPr="00470F92">
        <w:rPr>
          <w:rFonts w:ascii="Times New Roman" w:hAnsi="Times New Roman" w:cs="Times New Roman"/>
        </w:rPr>
        <w:t>РЕШЕНИЕ</w:t>
      </w:r>
    </w:p>
    <w:p w:rsidR="0024427E" w:rsidRPr="00F67812" w:rsidRDefault="0024427E" w:rsidP="0024427E">
      <w:pPr>
        <w:rPr>
          <w:rFonts w:ascii="Times New Roman" w:hAnsi="Times New Roman" w:cs="Times New Roman"/>
          <w:color w:val="auto"/>
        </w:rPr>
      </w:pPr>
      <w:r w:rsidRPr="00A7132B">
        <w:rPr>
          <w:rFonts w:ascii="Times New Roman" w:hAnsi="Times New Roman" w:cs="Times New Roman"/>
        </w:rPr>
        <w:t xml:space="preserve">«25» июня 2026 </w:t>
      </w:r>
      <w:r w:rsidRPr="00F67812">
        <w:rPr>
          <w:rFonts w:ascii="Times New Roman" w:hAnsi="Times New Roman" w:cs="Times New Roman"/>
          <w:color w:val="auto"/>
        </w:rPr>
        <w:t>года                                                                                                № 14/</w:t>
      </w:r>
      <w:r w:rsidR="00F67812" w:rsidRPr="00F67812">
        <w:rPr>
          <w:rFonts w:ascii="Times New Roman" w:hAnsi="Times New Roman" w:cs="Times New Roman"/>
          <w:color w:val="auto"/>
        </w:rPr>
        <w:t>1</w:t>
      </w:r>
      <w:r w:rsidRPr="00F67812">
        <w:rPr>
          <w:rFonts w:ascii="Times New Roman" w:hAnsi="Times New Roman" w:cs="Times New Roman"/>
          <w:color w:val="auto"/>
        </w:rPr>
        <w:t xml:space="preserve"> -ДО</w:t>
      </w:r>
    </w:p>
    <w:p w:rsidR="00470F92" w:rsidRPr="00470F92" w:rsidRDefault="00470F92" w:rsidP="00470F92">
      <w:pPr>
        <w:tabs>
          <w:tab w:val="left" w:pos="7474"/>
          <w:tab w:val="left" w:pos="7834"/>
        </w:tabs>
        <w:jc w:val="center"/>
        <w:rPr>
          <w:rFonts w:ascii="Times New Roman" w:hAnsi="Times New Roman" w:cs="Times New Roman"/>
        </w:rPr>
      </w:pPr>
    </w:p>
    <w:p w:rsidR="003E2BCA" w:rsidRDefault="00196D77" w:rsidP="00470F92">
      <w:pPr>
        <w:tabs>
          <w:tab w:val="left" w:pos="8621"/>
        </w:tabs>
        <w:jc w:val="center"/>
        <w:rPr>
          <w:rFonts w:ascii="Times New Roman" w:hAnsi="Times New Roman" w:cs="Times New Roman"/>
        </w:rPr>
      </w:pPr>
      <w:r w:rsidRPr="00470F92">
        <w:rPr>
          <w:rFonts w:ascii="Times New Roman" w:hAnsi="Times New Roman" w:cs="Times New Roman"/>
        </w:rPr>
        <w:t xml:space="preserve">О внесении изменений и дополнений в Устав </w:t>
      </w:r>
    </w:p>
    <w:p w:rsidR="00470F92" w:rsidRPr="00470F92" w:rsidRDefault="00470F92" w:rsidP="00470F92">
      <w:pPr>
        <w:tabs>
          <w:tab w:val="left" w:pos="8621"/>
        </w:tabs>
        <w:jc w:val="center"/>
        <w:rPr>
          <w:rFonts w:ascii="Times New Roman" w:hAnsi="Times New Roman" w:cs="Times New Roman"/>
        </w:rPr>
      </w:pPr>
      <w:r w:rsidRPr="00470F92">
        <w:rPr>
          <w:rFonts w:ascii="Times New Roman" w:hAnsi="Times New Roman" w:cs="Times New Roman"/>
        </w:rPr>
        <w:t>Усть-Удинского муниципального округа</w:t>
      </w:r>
      <w:r w:rsidR="003E2BCA">
        <w:rPr>
          <w:rFonts w:ascii="Times New Roman" w:hAnsi="Times New Roman" w:cs="Times New Roman"/>
        </w:rPr>
        <w:t xml:space="preserve"> Иркутской области</w:t>
      </w:r>
    </w:p>
    <w:p w:rsidR="00470F92" w:rsidRPr="00470F92" w:rsidRDefault="00470F92" w:rsidP="000A3466">
      <w:pPr>
        <w:jc w:val="center"/>
        <w:rPr>
          <w:rFonts w:ascii="Times New Roman" w:hAnsi="Times New Roman" w:cs="Times New Roman"/>
        </w:rPr>
      </w:pPr>
    </w:p>
    <w:p w:rsidR="00F67812" w:rsidRDefault="00196D77" w:rsidP="00470F92">
      <w:pPr>
        <w:rPr>
          <w:rFonts w:ascii="Times New Roman" w:hAnsi="Times New Roman" w:cs="Times New Roman"/>
        </w:rPr>
      </w:pPr>
      <w:r w:rsidRPr="00470F92">
        <w:rPr>
          <w:rFonts w:ascii="Times New Roman" w:hAnsi="Times New Roman" w:cs="Times New Roman"/>
        </w:rPr>
        <w:t>Принято на</w:t>
      </w:r>
      <w:r w:rsidR="00470F92" w:rsidRPr="00470F92">
        <w:rPr>
          <w:rFonts w:ascii="Times New Roman" w:hAnsi="Times New Roman" w:cs="Times New Roman"/>
        </w:rPr>
        <w:t xml:space="preserve"> </w:t>
      </w:r>
      <w:r w:rsidR="00A7132B">
        <w:rPr>
          <w:rFonts w:ascii="Times New Roman" w:hAnsi="Times New Roman" w:cs="Times New Roman"/>
        </w:rPr>
        <w:t>14</w:t>
      </w:r>
      <w:r w:rsidR="00FC4D90" w:rsidRPr="00470F92">
        <w:rPr>
          <w:rFonts w:ascii="Times New Roman" w:hAnsi="Times New Roman" w:cs="Times New Roman"/>
        </w:rPr>
        <w:t xml:space="preserve"> </w:t>
      </w:r>
      <w:r w:rsidRPr="00470F92">
        <w:rPr>
          <w:rFonts w:ascii="Times New Roman" w:hAnsi="Times New Roman" w:cs="Times New Roman"/>
        </w:rPr>
        <w:t>заседании</w:t>
      </w:r>
    </w:p>
    <w:p w:rsidR="00E73BBD" w:rsidRPr="00470F92" w:rsidRDefault="00470F92" w:rsidP="00470F92">
      <w:pPr>
        <w:rPr>
          <w:rFonts w:ascii="Times New Roman" w:hAnsi="Times New Roman" w:cs="Times New Roman"/>
        </w:rPr>
      </w:pPr>
      <w:r w:rsidRPr="00470F92">
        <w:rPr>
          <w:rFonts w:ascii="Times New Roman" w:hAnsi="Times New Roman" w:cs="Times New Roman"/>
        </w:rPr>
        <w:t>Д</w:t>
      </w:r>
      <w:r w:rsidR="00196D77" w:rsidRPr="00470F92">
        <w:rPr>
          <w:rFonts w:ascii="Times New Roman" w:hAnsi="Times New Roman" w:cs="Times New Roman"/>
        </w:rPr>
        <w:t>умы</w:t>
      </w:r>
      <w:r w:rsidRPr="00470F92">
        <w:rPr>
          <w:rFonts w:ascii="Times New Roman" w:hAnsi="Times New Roman" w:cs="Times New Roman"/>
        </w:rPr>
        <w:t xml:space="preserve"> округа 1</w:t>
      </w:r>
      <w:r w:rsidR="00196D77" w:rsidRPr="00470F92">
        <w:rPr>
          <w:rFonts w:ascii="Times New Roman" w:hAnsi="Times New Roman" w:cs="Times New Roman"/>
        </w:rPr>
        <w:t>-го созыва</w:t>
      </w:r>
    </w:p>
    <w:p w:rsidR="000A3466" w:rsidRPr="00470F92" w:rsidRDefault="00196D77">
      <w:pPr>
        <w:tabs>
          <w:tab w:val="left" w:pos="302"/>
          <w:tab w:val="left" w:pos="1080"/>
        </w:tabs>
        <w:rPr>
          <w:rFonts w:ascii="Times New Roman" w:hAnsi="Times New Roman" w:cs="Times New Roman"/>
        </w:rPr>
      </w:pPr>
      <w:r w:rsidRPr="00470F92">
        <w:rPr>
          <w:rFonts w:ascii="Times New Roman" w:hAnsi="Times New Roman" w:cs="Times New Roman"/>
        </w:rPr>
        <w:t>«</w:t>
      </w:r>
      <w:r w:rsidR="00A7132B">
        <w:rPr>
          <w:rFonts w:ascii="Times New Roman" w:hAnsi="Times New Roman" w:cs="Times New Roman"/>
        </w:rPr>
        <w:t>25</w:t>
      </w:r>
      <w:r w:rsidR="009D231C" w:rsidRPr="00470F92">
        <w:rPr>
          <w:rFonts w:ascii="Times New Roman" w:hAnsi="Times New Roman" w:cs="Times New Roman"/>
        </w:rPr>
        <w:t>»</w:t>
      </w:r>
      <w:r w:rsidR="00F52FF2" w:rsidRPr="00470F92">
        <w:rPr>
          <w:rFonts w:ascii="Times New Roman" w:hAnsi="Times New Roman" w:cs="Times New Roman"/>
        </w:rPr>
        <w:t xml:space="preserve"> </w:t>
      </w:r>
      <w:r w:rsidR="00A7132B">
        <w:rPr>
          <w:rFonts w:ascii="Times New Roman" w:hAnsi="Times New Roman" w:cs="Times New Roman"/>
        </w:rPr>
        <w:t>июня</w:t>
      </w:r>
      <w:r w:rsidR="009D231C" w:rsidRPr="00470F92">
        <w:rPr>
          <w:rFonts w:ascii="Times New Roman" w:hAnsi="Times New Roman" w:cs="Times New Roman"/>
        </w:rPr>
        <w:t xml:space="preserve"> </w:t>
      </w:r>
      <w:r w:rsidRPr="00470F92">
        <w:rPr>
          <w:rFonts w:ascii="Times New Roman" w:hAnsi="Times New Roman" w:cs="Times New Roman"/>
        </w:rPr>
        <w:t>202</w:t>
      </w:r>
      <w:r w:rsidR="00470F92" w:rsidRPr="00470F92">
        <w:rPr>
          <w:rFonts w:ascii="Times New Roman" w:hAnsi="Times New Roman" w:cs="Times New Roman"/>
        </w:rPr>
        <w:t>6</w:t>
      </w:r>
      <w:r w:rsidRPr="00470F92">
        <w:rPr>
          <w:rFonts w:ascii="Times New Roman" w:hAnsi="Times New Roman" w:cs="Times New Roman"/>
        </w:rPr>
        <w:t xml:space="preserve"> года</w:t>
      </w:r>
    </w:p>
    <w:p w:rsidR="008F0A8B" w:rsidRPr="00470F92" w:rsidRDefault="008F0A8B" w:rsidP="00CA141A">
      <w:pPr>
        <w:ind w:firstLine="708"/>
        <w:rPr>
          <w:rFonts w:ascii="Times New Roman" w:hAnsi="Times New Roman" w:cs="Times New Roman"/>
        </w:rPr>
      </w:pPr>
    </w:p>
    <w:p w:rsidR="000A3466" w:rsidRPr="00470F92" w:rsidRDefault="00CA141A" w:rsidP="00E05530">
      <w:pPr>
        <w:ind w:firstLine="708"/>
        <w:jc w:val="both"/>
        <w:rPr>
          <w:rFonts w:ascii="Times New Roman" w:hAnsi="Times New Roman" w:cs="Times New Roman"/>
        </w:rPr>
      </w:pPr>
      <w:r w:rsidRPr="00470F92">
        <w:rPr>
          <w:rFonts w:ascii="Times New Roman" w:hAnsi="Times New Roman" w:cs="Times New Roman"/>
        </w:rPr>
        <w:t>На основании федеральн</w:t>
      </w:r>
      <w:r w:rsidR="00FB62BB">
        <w:rPr>
          <w:rFonts w:ascii="Times New Roman" w:hAnsi="Times New Roman" w:cs="Times New Roman"/>
        </w:rPr>
        <w:t>ых</w:t>
      </w:r>
      <w:r w:rsidR="0080056C">
        <w:rPr>
          <w:rFonts w:ascii="Times New Roman" w:hAnsi="Times New Roman" w:cs="Times New Roman"/>
        </w:rPr>
        <w:t xml:space="preserve"> закон</w:t>
      </w:r>
      <w:r w:rsidR="00FB62BB">
        <w:rPr>
          <w:rFonts w:ascii="Times New Roman" w:hAnsi="Times New Roman" w:cs="Times New Roman"/>
        </w:rPr>
        <w:t>ов</w:t>
      </w:r>
      <w:r w:rsidRPr="00470F92">
        <w:rPr>
          <w:rFonts w:ascii="Times New Roman" w:hAnsi="Times New Roman" w:cs="Times New Roman"/>
        </w:rPr>
        <w:t xml:space="preserve"> от</w:t>
      </w:r>
      <w:r w:rsidR="00470F92" w:rsidRPr="00470F92">
        <w:rPr>
          <w:rFonts w:ascii="Times New Roman" w:hAnsi="Times New Roman" w:cs="Times New Roman"/>
        </w:rPr>
        <w:t xml:space="preserve"> </w:t>
      </w:r>
      <w:r w:rsidR="002E0AAD" w:rsidRPr="00470F92">
        <w:rPr>
          <w:rFonts w:ascii="Times New Roman" w:hAnsi="Times New Roman" w:cs="Times New Roman"/>
        </w:rPr>
        <w:t>20.03.2025</w:t>
      </w:r>
      <w:r w:rsidRPr="00470F92">
        <w:rPr>
          <w:rFonts w:ascii="Times New Roman" w:hAnsi="Times New Roman" w:cs="Times New Roman"/>
        </w:rPr>
        <w:t xml:space="preserve"> № </w:t>
      </w:r>
      <w:r w:rsidR="009B66BB" w:rsidRPr="00470F92">
        <w:rPr>
          <w:rFonts w:ascii="Times New Roman" w:hAnsi="Times New Roman" w:cs="Times New Roman"/>
        </w:rPr>
        <w:t>33</w:t>
      </w:r>
      <w:r w:rsidRPr="00470F92">
        <w:rPr>
          <w:rFonts w:ascii="Times New Roman" w:hAnsi="Times New Roman" w:cs="Times New Roman"/>
        </w:rPr>
        <w:t>-ФЗ «Об общих принципах организации местного самоуправления в</w:t>
      </w:r>
      <w:r w:rsidR="002E0AAD" w:rsidRPr="00470F92">
        <w:rPr>
          <w:rFonts w:ascii="Times New Roman" w:hAnsi="Times New Roman" w:cs="Times New Roman"/>
        </w:rPr>
        <w:t xml:space="preserve"> единой системе публичной власти</w:t>
      </w:r>
      <w:r w:rsidR="00F67812">
        <w:rPr>
          <w:rFonts w:ascii="Times New Roman" w:hAnsi="Times New Roman" w:cs="Times New Roman"/>
        </w:rPr>
        <w:t>»</w:t>
      </w:r>
      <w:r w:rsidR="00FB62BB">
        <w:rPr>
          <w:rFonts w:ascii="Times New Roman" w:hAnsi="Times New Roman" w:cs="Times New Roman"/>
        </w:rPr>
        <w:t>;</w:t>
      </w:r>
      <w:r w:rsidR="00FB62BB" w:rsidRPr="00FB62BB">
        <w:t xml:space="preserve"> </w:t>
      </w:r>
      <w:r w:rsidR="00FB62BB" w:rsidRPr="00FB62BB">
        <w:rPr>
          <w:rFonts w:ascii="Times New Roman" w:hAnsi="Times New Roman" w:cs="Times New Roman"/>
        </w:rPr>
        <w:t>от 07.02.2011 № 6-ФЗ «Об общих принципах организации и деятельности контрольно-счетных органов субъектов Российской Федерации и муниципальных образований»</w:t>
      </w:r>
      <w:r w:rsidR="00F67812">
        <w:rPr>
          <w:rFonts w:ascii="Times New Roman" w:hAnsi="Times New Roman" w:cs="Times New Roman"/>
        </w:rPr>
        <w:t>,</w:t>
      </w:r>
      <w:r w:rsidR="0080056C">
        <w:rPr>
          <w:rFonts w:ascii="Times New Roman" w:hAnsi="Times New Roman" w:cs="Times New Roman"/>
        </w:rPr>
        <w:t xml:space="preserve"> закон</w:t>
      </w:r>
      <w:r w:rsidR="00B2322E">
        <w:rPr>
          <w:rFonts w:ascii="Times New Roman" w:hAnsi="Times New Roman" w:cs="Times New Roman"/>
        </w:rPr>
        <w:t>а</w:t>
      </w:r>
      <w:r w:rsidR="0080056C">
        <w:rPr>
          <w:rFonts w:ascii="Times New Roman" w:hAnsi="Times New Roman" w:cs="Times New Roman"/>
        </w:rPr>
        <w:t xml:space="preserve"> Иркутской области </w:t>
      </w:r>
      <w:r w:rsidR="00512E80" w:rsidRPr="00470F92">
        <w:rPr>
          <w:rFonts w:ascii="Times New Roman" w:hAnsi="Times New Roman" w:cs="Times New Roman"/>
        </w:rPr>
        <w:t>от 05.07.2023 № 97-ОЗ</w:t>
      </w:r>
      <w:r w:rsidR="002E0AAD" w:rsidRPr="00470F92">
        <w:rPr>
          <w:rFonts w:ascii="Times New Roman" w:hAnsi="Times New Roman" w:cs="Times New Roman"/>
        </w:rPr>
        <w:t xml:space="preserve"> «Об отдельных вопросах материального и социального обеспечения лиц, замещающих муниципальные должности в контрольно-счетных органах муниципальных образований Иркутской области»</w:t>
      </w:r>
      <w:r w:rsidR="00B2322E">
        <w:rPr>
          <w:rFonts w:ascii="Times New Roman" w:hAnsi="Times New Roman" w:cs="Times New Roman"/>
        </w:rPr>
        <w:t>,</w:t>
      </w:r>
      <w:r w:rsidR="0080056C">
        <w:rPr>
          <w:rFonts w:ascii="Times New Roman" w:hAnsi="Times New Roman" w:cs="Times New Roman"/>
        </w:rPr>
        <w:t xml:space="preserve"> </w:t>
      </w:r>
      <w:r w:rsidR="00F605B1" w:rsidRPr="00470F92">
        <w:rPr>
          <w:rFonts w:ascii="Times New Roman" w:hAnsi="Times New Roman" w:cs="Times New Roman"/>
        </w:rPr>
        <w:t xml:space="preserve">на основании </w:t>
      </w:r>
      <w:r w:rsidR="00196D77" w:rsidRPr="00470F92">
        <w:rPr>
          <w:rFonts w:ascii="Times New Roman" w:hAnsi="Times New Roman" w:cs="Times New Roman"/>
        </w:rPr>
        <w:t xml:space="preserve">статьи </w:t>
      </w:r>
      <w:r w:rsidR="002E0AAD" w:rsidRPr="00470F92">
        <w:rPr>
          <w:rFonts w:ascii="Times New Roman" w:hAnsi="Times New Roman" w:cs="Times New Roman"/>
        </w:rPr>
        <w:t>35</w:t>
      </w:r>
      <w:r w:rsidR="00196D77" w:rsidRPr="00470F92">
        <w:rPr>
          <w:rFonts w:ascii="Times New Roman" w:hAnsi="Times New Roman" w:cs="Times New Roman"/>
        </w:rPr>
        <w:t xml:space="preserve"> Устава </w:t>
      </w:r>
      <w:r w:rsidR="002E0AAD" w:rsidRPr="00470F92">
        <w:rPr>
          <w:rFonts w:ascii="Times New Roman" w:hAnsi="Times New Roman" w:cs="Times New Roman"/>
        </w:rPr>
        <w:t>Усть-Удинского муниципального округа</w:t>
      </w:r>
      <w:r w:rsidR="00196D77" w:rsidRPr="00470F92">
        <w:rPr>
          <w:rFonts w:ascii="Times New Roman" w:hAnsi="Times New Roman" w:cs="Times New Roman"/>
        </w:rPr>
        <w:t>,</w:t>
      </w:r>
      <w:r w:rsidR="002E0AAD" w:rsidRPr="00470F92">
        <w:rPr>
          <w:rFonts w:ascii="Times New Roman" w:hAnsi="Times New Roman" w:cs="Times New Roman"/>
        </w:rPr>
        <w:t xml:space="preserve"> Дума Усть-Удинского муниципального округа</w:t>
      </w:r>
    </w:p>
    <w:p w:rsidR="002E0AAD" w:rsidRPr="00470F92" w:rsidRDefault="002E0AAD" w:rsidP="00E05530">
      <w:pPr>
        <w:ind w:firstLine="708"/>
        <w:jc w:val="both"/>
        <w:rPr>
          <w:rFonts w:ascii="Times New Roman" w:hAnsi="Times New Roman" w:cs="Times New Roman"/>
        </w:rPr>
      </w:pPr>
    </w:p>
    <w:p w:rsidR="000A3466" w:rsidRPr="00470F92" w:rsidRDefault="00196D77" w:rsidP="002E0AAD">
      <w:pPr>
        <w:jc w:val="center"/>
        <w:rPr>
          <w:rFonts w:ascii="Times New Roman" w:hAnsi="Times New Roman" w:cs="Times New Roman"/>
        </w:rPr>
      </w:pPr>
      <w:r w:rsidRPr="00470F92">
        <w:rPr>
          <w:rFonts w:ascii="Times New Roman" w:hAnsi="Times New Roman" w:cs="Times New Roman"/>
        </w:rPr>
        <w:t>РЕШИЛА:</w:t>
      </w:r>
    </w:p>
    <w:p w:rsidR="002E0AAD" w:rsidRPr="00F232DD" w:rsidRDefault="002E0AAD" w:rsidP="002E0AAD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777E24" w:rsidRPr="00470F92" w:rsidRDefault="00F67812" w:rsidP="0024427E">
      <w:pPr>
        <w:tabs>
          <w:tab w:val="left" w:pos="307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="00196D77" w:rsidRPr="00470F92">
        <w:rPr>
          <w:rFonts w:ascii="Times New Roman" w:hAnsi="Times New Roman" w:cs="Times New Roman"/>
        </w:rPr>
        <w:t>Внести в Устав</w:t>
      </w:r>
      <w:r w:rsidR="008F0A8B">
        <w:rPr>
          <w:rFonts w:ascii="Times New Roman" w:hAnsi="Times New Roman" w:cs="Times New Roman"/>
        </w:rPr>
        <w:t xml:space="preserve"> Усть-Удинского муниципального</w:t>
      </w:r>
      <w:r w:rsidR="00196D77" w:rsidRPr="00470F92">
        <w:rPr>
          <w:rFonts w:ascii="Times New Roman" w:hAnsi="Times New Roman" w:cs="Times New Roman"/>
        </w:rPr>
        <w:t xml:space="preserve"> </w:t>
      </w:r>
      <w:r w:rsidR="002E0AAD" w:rsidRPr="00470F92">
        <w:rPr>
          <w:rFonts w:ascii="Times New Roman" w:hAnsi="Times New Roman" w:cs="Times New Roman"/>
        </w:rPr>
        <w:t>округа</w:t>
      </w:r>
      <w:r w:rsidR="00196D77" w:rsidRPr="00470F92">
        <w:rPr>
          <w:rFonts w:ascii="Times New Roman" w:hAnsi="Times New Roman" w:cs="Times New Roman"/>
        </w:rPr>
        <w:t xml:space="preserve"> следующие изменения и дополнения:</w:t>
      </w:r>
    </w:p>
    <w:p w:rsidR="00F67812" w:rsidRDefault="002E0AAD" w:rsidP="00F67812">
      <w:pPr>
        <w:tabs>
          <w:tab w:val="left" w:pos="307"/>
        </w:tabs>
        <w:jc w:val="both"/>
        <w:rPr>
          <w:rFonts w:ascii="Times New Roman" w:hAnsi="Times New Roman" w:cs="Times New Roman"/>
        </w:rPr>
      </w:pPr>
      <w:r w:rsidRPr="00470F92">
        <w:rPr>
          <w:rFonts w:ascii="Times New Roman" w:hAnsi="Times New Roman" w:cs="Times New Roman"/>
        </w:rPr>
        <w:t>1</w:t>
      </w:r>
      <w:r w:rsidR="00512E80" w:rsidRPr="00470F92">
        <w:rPr>
          <w:rFonts w:ascii="Times New Roman" w:hAnsi="Times New Roman" w:cs="Times New Roman"/>
        </w:rPr>
        <w:t xml:space="preserve">) </w:t>
      </w:r>
      <w:r w:rsidR="009D0788">
        <w:rPr>
          <w:rFonts w:ascii="Times New Roman" w:hAnsi="Times New Roman" w:cs="Times New Roman"/>
        </w:rPr>
        <w:t>в пункте 2 статьи 19 после слов «</w:t>
      </w:r>
      <w:r w:rsidR="009D0788" w:rsidRPr="009D0788">
        <w:rPr>
          <w:rFonts w:ascii="Times New Roman" w:hAnsi="Times New Roman" w:cs="Times New Roman"/>
        </w:rPr>
        <w:t>6-ФЗ «Об общих принципах организации и деятельности контрольно-счетных органов субъектов Российской Федерации</w:t>
      </w:r>
      <w:r w:rsidR="009D0788">
        <w:rPr>
          <w:rFonts w:ascii="Times New Roman" w:hAnsi="Times New Roman" w:cs="Times New Roman"/>
        </w:rPr>
        <w:t xml:space="preserve">» дополнить словами </w:t>
      </w:r>
    </w:p>
    <w:p w:rsidR="009D0788" w:rsidRPr="00FB62BB" w:rsidRDefault="009D0788" w:rsidP="00F67812">
      <w:pPr>
        <w:tabs>
          <w:tab w:val="left" w:pos="307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</w:t>
      </w:r>
      <w:r w:rsidR="00FB62BB">
        <w:rPr>
          <w:rFonts w:ascii="Times New Roman" w:hAnsi="Times New Roman" w:cs="Times New Roman"/>
        </w:rPr>
        <w:t xml:space="preserve">, </w:t>
      </w:r>
      <w:r w:rsidR="00FB62BB" w:rsidRPr="00FB62BB">
        <w:rPr>
          <w:rFonts w:ascii="Times New Roman" w:hAnsi="Times New Roman" w:cs="Times New Roman"/>
        </w:rPr>
        <w:t>федеральных территорий»</w:t>
      </w:r>
      <w:r w:rsidR="00FB62BB">
        <w:rPr>
          <w:rFonts w:ascii="Times New Roman" w:hAnsi="Times New Roman" w:cs="Times New Roman"/>
        </w:rPr>
        <w:t>;</w:t>
      </w:r>
    </w:p>
    <w:p w:rsidR="001406CE" w:rsidRPr="009D0788" w:rsidRDefault="009D0788" w:rsidP="0024427E">
      <w:pPr>
        <w:tabs>
          <w:tab w:val="left" w:pos="307"/>
        </w:tabs>
        <w:jc w:val="both"/>
        <w:rPr>
          <w:rFonts w:ascii="Times New Roman" w:hAnsi="Times New Roman" w:cs="Times New Roman"/>
        </w:rPr>
      </w:pPr>
      <w:r w:rsidRPr="009D0788">
        <w:rPr>
          <w:rFonts w:ascii="Times New Roman" w:hAnsi="Times New Roman" w:cs="Times New Roman"/>
        </w:rPr>
        <w:t xml:space="preserve">2) </w:t>
      </w:r>
      <w:r w:rsidR="000D699B" w:rsidRPr="009D0788">
        <w:rPr>
          <w:rFonts w:ascii="Times New Roman" w:hAnsi="Times New Roman" w:cs="Times New Roman"/>
        </w:rPr>
        <w:t xml:space="preserve">статью </w:t>
      </w:r>
      <w:r w:rsidR="009B66BB" w:rsidRPr="009D0788">
        <w:rPr>
          <w:rFonts w:ascii="Times New Roman" w:hAnsi="Times New Roman" w:cs="Times New Roman"/>
        </w:rPr>
        <w:t xml:space="preserve">19 </w:t>
      </w:r>
      <w:r w:rsidR="00E042E9" w:rsidRPr="009D0788">
        <w:rPr>
          <w:rFonts w:ascii="Times New Roman" w:hAnsi="Times New Roman" w:cs="Times New Roman"/>
        </w:rPr>
        <w:t xml:space="preserve">дополнить новыми пунктами </w:t>
      </w:r>
      <w:r w:rsidR="009B66BB" w:rsidRPr="009D0788">
        <w:rPr>
          <w:rFonts w:ascii="Times New Roman" w:hAnsi="Times New Roman" w:cs="Times New Roman"/>
        </w:rPr>
        <w:t>5</w:t>
      </w:r>
      <w:r w:rsidR="002E0AAD" w:rsidRPr="009D0788">
        <w:rPr>
          <w:rFonts w:ascii="Times New Roman" w:hAnsi="Times New Roman" w:cs="Times New Roman"/>
        </w:rPr>
        <w:t>-</w:t>
      </w:r>
      <w:r w:rsidR="00F27CEC" w:rsidRPr="009D0788">
        <w:rPr>
          <w:rFonts w:ascii="Times New Roman" w:hAnsi="Times New Roman" w:cs="Times New Roman"/>
        </w:rPr>
        <w:t>11</w:t>
      </w:r>
      <w:r w:rsidR="00E042E9" w:rsidRPr="009D0788">
        <w:rPr>
          <w:rFonts w:ascii="Times New Roman" w:hAnsi="Times New Roman" w:cs="Times New Roman"/>
        </w:rPr>
        <w:t xml:space="preserve"> следующего содержания:</w:t>
      </w:r>
    </w:p>
    <w:p w:rsidR="00F27CEC" w:rsidRDefault="00470F92" w:rsidP="0024427E">
      <w:pPr>
        <w:pStyle w:val="20"/>
        <w:shd w:val="clear" w:color="auto" w:fill="auto"/>
        <w:tabs>
          <w:tab w:val="left" w:pos="850"/>
        </w:tabs>
        <w:spacing w:line="240" w:lineRule="auto"/>
        <w:rPr>
          <w:color w:val="000000"/>
          <w:sz w:val="24"/>
          <w:szCs w:val="24"/>
        </w:rPr>
      </w:pPr>
      <w:r w:rsidRPr="00470F92">
        <w:rPr>
          <w:color w:val="000000"/>
          <w:sz w:val="24"/>
          <w:szCs w:val="24"/>
        </w:rPr>
        <w:t>«5</w:t>
      </w:r>
      <w:r w:rsidR="00F232DD" w:rsidRPr="00470F92">
        <w:rPr>
          <w:color w:val="000000"/>
          <w:sz w:val="24"/>
          <w:szCs w:val="24"/>
        </w:rPr>
        <w:t xml:space="preserve">. </w:t>
      </w:r>
      <w:r w:rsidR="00F27CEC">
        <w:rPr>
          <w:color w:val="000000"/>
          <w:sz w:val="24"/>
          <w:szCs w:val="24"/>
        </w:rPr>
        <w:t>Контрольно-счетный орган подотчетен Думе округа.</w:t>
      </w:r>
    </w:p>
    <w:p w:rsidR="00F27CEC" w:rsidRDefault="00F27CEC" w:rsidP="0024427E">
      <w:pPr>
        <w:pStyle w:val="20"/>
        <w:shd w:val="clear" w:color="auto" w:fill="auto"/>
        <w:tabs>
          <w:tab w:val="left" w:pos="850"/>
        </w:tabs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6. Контрольно-счетный орган обладает организационной и функциональной независимостью и осуществляет свою деятельность самостоятельно.</w:t>
      </w:r>
    </w:p>
    <w:p w:rsidR="00F27CEC" w:rsidRDefault="00F27CEC" w:rsidP="0024427E">
      <w:pPr>
        <w:pStyle w:val="20"/>
        <w:shd w:val="clear" w:color="auto" w:fill="auto"/>
        <w:tabs>
          <w:tab w:val="left" w:pos="850"/>
        </w:tabs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7. Деятельность Контрольно-счетного органа не может быть приостановлена в том числе в связи с досрочным прекращением полномочий Думы округа.</w:t>
      </w:r>
    </w:p>
    <w:p w:rsidR="00F67812" w:rsidRDefault="00F27CEC" w:rsidP="0024427E">
      <w:pPr>
        <w:pStyle w:val="20"/>
        <w:shd w:val="clear" w:color="auto" w:fill="auto"/>
        <w:tabs>
          <w:tab w:val="left" w:pos="850"/>
        </w:tabs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8. Контрольно-счетный орган имеет гербовую печать и бланки со своим наименованием и</w:t>
      </w:r>
      <w:bookmarkStart w:id="0" w:name="_GoBack"/>
      <w:bookmarkEnd w:id="0"/>
      <w:r>
        <w:rPr>
          <w:color w:val="000000"/>
          <w:sz w:val="24"/>
          <w:szCs w:val="24"/>
        </w:rPr>
        <w:t xml:space="preserve"> изображением</w:t>
      </w:r>
      <w:r w:rsidR="00901FC6">
        <w:rPr>
          <w:color w:val="000000"/>
          <w:sz w:val="24"/>
          <w:szCs w:val="24"/>
        </w:rPr>
        <w:t xml:space="preserve"> герба Усть-Удинского муниципального округа</w:t>
      </w:r>
      <w:r>
        <w:rPr>
          <w:color w:val="000000"/>
          <w:sz w:val="24"/>
          <w:szCs w:val="24"/>
        </w:rPr>
        <w:t>.</w:t>
      </w:r>
    </w:p>
    <w:p w:rsidR="00F27CEC" w:rsidRDefault="00F27CEC" w:rsidP="0024427E">
      <w:pPr>
        <w:pStyle w:val="20"/>
        <w:shd w:val="clear" w:color="auto" w:fill="auto"/>
        <w:tabs>
          <w:tab w:val="left" w:pos="850"/>
        </w:tabs>
        <w:spacing w:line="24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9. Контрольно-счетный орган в пределах своей компетенции издает приказы и распоряжения.</w:t>
      </w:r>
    </w:p>
    <w:p w:rsidR="00F232DD" w:rsidRPr="00470F92" w:rsidRDefault="00F27CEC" w:rsidP="0024427E">
      <w:pPr>
        <w:pStyle w:val="20"/>
        <w:shd w:val="clear" w:color="auto" w:fill="auto"/>
        <w:tabs>
          <w:tab w:val="left" w:pos="850"/>
        </w:tabs>
        <w:spacing w:line="240" w:lineRule="auto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10. </w:t>
      </w:r>
      <w:r w:rsidR="00F232DD" w:rsidRPr="00470F92">
        <w:rPr>
          <w:color w:val="000000"/>
          <w:sz w:val="24"/>
          <w:szCs w:val="24"/>
        </w:rPr>
        <w:t>Председателю контрольно-счетного органа в порядке, предусмотренном решением Думы</w:t>
      </w:r>
      <w:r w:rsidR="002E0AAD" w:rsidRPr="00470F92">
        <w:rPr>
          <w:color w:val="000000"/>
          <w:sz w:val="24"/>
          <w:szCs w:val="24"/>
        </w:rPr>
        <w:t xml:space="preserve"> округа</w:t>
      </w:r>
      <w:r w:rsidR="00F232DD" w:rsidRPr="00470F92">
        <w:rPr>
          <w:color w:val="000000"/>
          <w:sz w:val="24"/>
          <w:szCs w:val="24"/>
        </w:rPr>
        <w:t xml:space="preserve"> в соответствии с законодательством, устанавливаются:</w:t>
      </w:r>
    </w:p>
    <w:p w:rsidR="00F232DD" w:rsidRPr="00470F92" w:rsidRDefault="00F67812" w:rsidP="00F67812">
      <w:pPr>
        <w:pStyle w:val="20"/>
        <w:shd w:val="clear" w:color="auto" w:fill="auto"/>
        <w:tabs>
          <w:tab w:val="left" w:pos="869"/>
        </w:tabs>
        <w:spacing w:line="240" w:lineRule="auto"/>
        <w:ind w:left="58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1) </w:t>
      </w:r>
      <w:r w:rsidR="00F232DD" w:rsidRPr="00470F92">
        <w:rPr>
          <w:color w:val="000000"/>
          <w:sz w:val="24"/>
          <w:szCs w:val="24"/>
        </w:rPr>
        <w:t>оплата труда;</w:t>
      </w:r>
      <w:r w:rsidR="00B2322E">
        <w:rPr>
          <w:color w:val="000000"/>
          <w:sz w:val="24"/>
          <w:szCs w:val="24"/>
        </w:rPr>
        <w:t xml:space="preserve"> </w:t>
      </w:r>
    </w:p>
    <w:p w:rsidR="00F232DD" w:rsidRDefault="00F67812" w:rsidP="00F67812">
      <w:pPr>
        <w:pStyle w:val="20"/>
        <w:shd w:val="clear" w:color="auto" w:fill="auto"/>
        <w:tabs>
          <w:tab w:val="left" w:pos="850"/>
        </w:tabs>
        <w:spacing w:line="240" w:lineRule="auto"/>
        <w:ind w:left="58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2) </w:t>
      </w:r>
      <w:r w:rsidR="00F232DD" w:rsidRPr="00470F92">
        <w:rPr>
          <w:color w:val="000000"/>
          <w:sz w:val="24"/>
          <w:szCs w:val="24"/>
        </w:rPr>
        <w:t>ежегодный основной оплачиваемый отпуск и дополнительные ежегодные оплачиваемые отпуска;</w:t>
      </w:r>
    </w:p>
    <w:p w:rsidR="00F67812" w:rsidRDefault="00F67812" w:rsidP="00F67812">
      <w:pPr>
        <w:pStyle w:val="20"/>
        <w:shd w:val="clear" w:color="auto" w:fill="auto"/>
        <w:tabs>
          <w:tab w:val="left" w:pos="850"/>
        </w:tabs>
        <w:spacing w:line="240" w:lineRule="auto"/>
        <w:ind w:left="580"/>
        <w:rPr>
          <w:color w:val="000000"/>
          <w:sz w:val="24"/>
          <w:szCs w:val="24"/>
        </w:rPr>
      </w:pPr>
    </w:p>
    <w:p w:rsidR="00F67812" w:rsidRDefault="00F67812" w:rsidP="00F67812">
      <w:pPr>
        <w:pStyle w:val="20"/>
        <w:shd w:val="clear" w:color="auto" w:fill="auto"/>
        <w:tabs>
          <w:tab w:val="left" w:pos="850"/>
        </w:tabs>
        <w:spacing w:line="240" w:lineRule="auto"/>
        <w:ind w:left="580"/>
        <w:rPr>
          <w:sz w:val="24"/>
          <w:szCs w:val="24"/>
        </w:rPr>
      </w:pPr>
    </w:p>
    <w:p w:rsidR="00F67812" w:rsidRDefault="00F67812" w:rsidP="00F67812">
      <w:pPr>
        <w:pStyle w:val="20"/>
        <w:shd w:val="clear" w:color="auto" w:fill="auto"/>
        <w:tabs>
          <w:tab w:val="left" w:pos="850"/>
        </w:tabs>
        <w:spacing w:line="240" w:lineRule="auto"/>
        <w:ind w:left="580"/>
        <w:rPr>
          <w:sz w:val="24"/>
          <w:szCs w:val="24"/>
        </w:rPr>
      </w:pPr>
    </w:p>
    <w:p w:rsidR="00F67812" w:rsidRPr="00470F92" w:rsidRDefault="00F67812" w:rsidP="00F67812">
      <w:pPr>
        <w:pStyle w:val="20"/>
        <w:shd w:val="clear" w:color="auto" w:fill="auto"/>
        <w:tabs>
          <w:tab w:val="left" w:pos="850"/>
        </w:tabs>
        <w:spacing w:line="240" w:lineRule="auto"/>
        <w:ind w:left="580"/>
        <w:rPr>
          <w:sz w:val="24"/>
          <w:szCs w:val="24"/>
        </w:rPr>
      </w:pPr>
    </w:p>
    <w:p w:rsidR="00F232DD" w:rsidRPr="00470F92" w:rsidRDefault="00F67812" w:rsidP="00F67812">
      <w:pPr>
        <w:pStyle w:val="20"/>
        <w:shd w:val="clear" w:color="auto" w:fill="auto"/>
        <w:tabs>
          <w:tab w:val="left" w:pos="850"/>
        </w:tabs>
        <w:spacing w:line="240" w:lineRule="auto"/>
        <w:ind w:left="58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3) </w:t>
      </w:r>
      <w:r w:rsidR="00F232DD" w:rsidRPr="00470F92">
        <w:rPr>
          <w:color w:val="000000"/>
          <w:sz w:val="24"/>
          <w:szCs w:val="24"/>
        </w:rPr>
        <w:t>профессиональное развитие, в том числе получение дополнительного профессионального образования;</w:t>
      </w:r>
    </w:p>
    <w:p w:rsidR="00F232DD" w:rsidRPr="00470F92" w:rsidRDefault="00F67812" w:rsidP="00F67812">
      <w:pPr>
        <w:pStyle w:val="20"/>
        <w:shd w:val="clear" w:color="auto" w:fill="auto"/>
        <w:tabs>
          <w:tab w:val="left" w:pos="851"/>
        </w:tabs>
        <w:spacing w:line="240" w:lineRule="auto"/>
        <w:ind w:left="58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4) </w:t>
      </w:r>
      <w:r w:rsidR="00F232DD" w:rsidRPr="00470F92">
        <w:rPr>
          <w:color w:val="000000"/>
          <w:sz w:val="24"/>
          <w:szCs w:val="24"/>
        </w:rPr>
        <w:t>медицинское и иные виды обязат</w:t>
      </w:r>
      <w:r w:rsidR="00B2322E">
        <w:rPr>
          <w:color w:val="000000"/>
          <w:sz w:val="24"/>
          <w:szCs w:val="24"/>
        </w:rPr>
        <w:t>ельного социального страхования.</w:t>
      </w:r>
    </w:p>
    <w:p w:rsidR="00F232DD" w:rsidRDefault="00F27CEC" w:rsidP="0024427E">
      <w:pPr>
        <w:pStyle w:val="20"/>
        <w:shd w:val="clear" w:color="auto" w:fill="auto"/>
        <w:tabs>
          <w:tab w:val="left" w:pos="888"/>
        </w:tabs>
        <w:spacing w:line="240" w:lineRule="auto"/>
        <w:rPr>
          <w:color w:val="000000"/>
          <w:sz w:val="24"/>
          <w:szCs w:val="24"/>
        </w:rPr>
      </w:pPr>
      <w:r w:rsidRPr="00F27CEC">
        <w:rPr>
          <w:color w:val="000000"/>
          <w:sz w:val="24"/>
          <w:szCs w:val="24"/>
        </w:rPr>
        <w:t>11</w:t>
      </w:r>
      <w:r w:rsidR="00F232DD" w:rsidRPr="00F27CEC">
        <w:rPr>
          <w:color w:val="000000"/>
          <w:sz w:val="24"/>
          <w:szCs w:val="24"/>
        </w:rPr>
        <w:t xml:space="preserve">. Председатель контрольно-счетного органа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</w:t>
      </w:r>
      <w:r w:rsidR="009D0788">
        <w:rPr>
          <w:color w:val="000000"/>
          <w:sz w:val="24"/>
          <w:szCs w:val="24"/>
        </w:rPr>
        <w:t xml:space="preserve">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</w:t>
      </w:r>
      <w:r w:rsidR="00F232DD" w:rsidRPr="00F27CEC">
        <w:rPr>
          <w:color w:val="000000"/>
          <w:sz w:val="24"/>
          <w:szCs w:val="24"/>
        </w:rPr>
        <w:t xml:space="preserve"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 года </w:t>
      </w:r>
      <w:r w:rsidR="00F232DD" w:rsidRPr="00F27CEC">
        <w:rPr>
          <w:color w:val="000000"/>
          <w:sz w:val="24"/>
          <w:szCs w:val="24"/>
          <w:lang w:val="en-US" w:eastAsia="en-US" w:bidi="en-US"/>
        </w:rPr>
        <w:t>N</w:t>
      </w:r>
      <w:r w:rsidR="00F232DD" w:rsidRPr="00F27CEC">
        <w:rPr>
          <w:color w:val="000000"/>
          <w:sz w:val="24"/>
          <w:szCs w:val="24"/>
          <w:lang w:eastAsia="en-US" w:bidi="en-US"/>
        </w:rPr>
        <w:t xml:space="preserve"> </w:t>
      </w:r>
      <w:r w:rsidR="00F232DD" w:rsidRPr="00F27CEC">
        <w:rPr>
          <w:color w:val="000000"/>
          <w:sz w:val="24"/>
          <w:szCs w:val="24"/>
        </w:rPr>
        <w:t>273-ФЗ "О противодействии коррупции".</w:t>
      </w:r>
      <w:r w:rsidRPr="00F27CEC">
        <w:rPr>
          <w:color w:val="000000"/>
          <w:sz w:val="24"/>
          <w:szCs w:val="24"/>
        </w:rPr>
        <w:t>»;</w:t>
      </w:r>
    </w:p>
    <w:p w:rsidR="00F67812" w:rsidRDefault="008F0A8B" w:rsidP="00F67812">
      <w:pPr>
        <w:pStyle w:val="40"/>
        <w:shd w:val="clear" w:color="auto" w:fill="auto"/>
        <w:spacing w:line="240" w:lineRule="auto"/>
        <w:ind w:firstLine="0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2E0AAD" w:rsidRPr="008F0A8B">
        <w:rPr>
          <w:sz w:val="24"/>
          <w:szCs w:val="24"/>
        </w:rPr>
        <w:t>) в пункт</w:t>
      </w:r>
      <w:r w:rsidR="00F27CEC" w:rsidRPr="008F0A8B">
        <w:rPr>
          <w:sz w:val="24"/>
          <w:szCs w:val="24"/>
        </w:rPr>
        <w:t>е</w:t>
      </w:r>
      <w:r w:rsidR="002E0AAD" w:rsidRPr="008F0A8B">
        <w:rPr>
          <w:sz w:val="24"/>
          <w:szCs w:val="24"/>
        </w:rPr>
        <w:t xml:space="preserve"> 7 статьи 12 после слов «</w:t>
      </w:r>
      <w:r w:rsidR="002E0AAD" w:rsidRPr="008F0A8B">
        <w:rPr>
          <w:rFonts w:eastAsia="Calibri"/>
          <w:sz w:val="24"/>
          <w:szCs w:val="24"/>
          <w:lang w:eastAsia="en-US"/>
        </w:rPr>
        <w:t xml:space="preserve">в том числе о решении вопросов,» дополнить словом </w:t>
      </w:r>
      <w:r w:rsidR="002E0AAD" w:rsidRPr="00470F92">
        <w:rPr>
          <w:rFonts w:eastAsia="Calibri"/>
          <w:sz w:val="24"/>
          <w:szCs w:val="24"/>
          <w:lang w:eastAsia="en-US"/>
        </w:rPr>
        <w:t>«поставленных».</w:t>
      </w:r>
    </w:p>
    <w:p w:rsidR="00F67812" w:rsidRDefault="00F67812" w:rsidP="00F67812">
      <w:pPr>
        <w:pStyle w:val="40"/>
        <w:shd w:val="clear" w:color="auto" w:fill="auto"/>
        <w:spacing w:line="240" w:lineRule="auto"/>
        <w:ind w:firstLine="0"/>
        <w:rPr>
          <w:rFonts w:eastAsia="Calibri"/>
          <w:sz w:val="24"/>
          <w:szCs w:val="24"/>
          <w:lang w:eastAsia="en-US"/>
        </w:rPr>
      </w:pPr>
    </w:p>
    <w:p w:rsidR="00F605B1" w:rsidRDefault="00F67812" w:rsidP="00F67812">
      <w:pPr>
        <w:pStyle w:val="40"/>
        <w:shd w:val="clear" w:color="auto" w:fill="auto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196D77" w:rsidRPr="00F67812">
        <w:rPr>
          <w:sz w:val="24"/>
          <w:szCs w:val="24"/>
        </w:rPr>
        <w:t xml:space="preserve">Направить решение Думы </w:t>
      </w:r>
      <w:r w:rsidR="00470F92" w:rsidRPr="00F67812">
        <w:rPr>
          <w:sz w:val="24"/>
          <w:szCs w:val="24"/>
        </w:rPr>
        <w:t>округа</w:t>
      </w:r>
      <w:r w:rsidR="00F27CEC" w:rsidRPr="00F67812">
        <w:rPr>
          <w:sz w:val="24"/>
          <w:szCs w:val="24"/>
        </w:rPr>
        <w:t xml:space="preserve"> </w:t>
      </w:r>
      <w:r w:rsidR="00196D77" w:rsidRPr="00F67812">
        <w:rPr>
          <w:sz w:val="24"/>
          <w:szCs w:val="24"/>
        </w:rPr>
        <w:t>в территориальный орган уполномоченного</w:t>
      </w:r>
      <w:r w:rsidR="000A3466" w:rsidRPr="00F67812">
        <w:rPr>
          <w:sz w:val="24"/>
          <w:szCs w:val="24"/>
        </w:rPr>
        <w:t xml:space="preserve"> </w:t>
      </w:r>
      <w:r w:rsidR="00196D77" w:rsidRPr="00F67812">
        <w:rPr>
          <w:sz w:val="24"/>
          <w:szCs w:val="24"/>
        </w:rPr>
        <w:t>федерального органа исполнительной власти в сфере регистрации уставов</w:t>
      </w:r>
      <w:r w:rsidR="000A3466" w:rsidRPr="00F67812">
        <w:rPr>
          <w:sz w:val="24"/>
          <w:szCs w:val="24"/>
        </w:rPr>
        <w:t xml:space="preserve"> </w:t>
      </w:r>
      <w:r w:rsidR="00196D77" w:rsidRPr="00F67812">
        <w:rPr>
          <w:sz w:val="24"/>
          <w:szCs w:val="24"/>
        </w:rPr>
        <w:t>муниципальных образований.</w:t>
      </w:r>
    </w:p>
    <w:p w:rsidR="00F67812" w:rsidRPr="00F67812" w:rsidRDefault="00F67812" w:rsidP="00F67812">
      <w:pPr>
        <w:pStyle w:val="40"/>
        <w:shd w:val="clear" w:color="auto" w:fill="auto"/>
        <w:spacing w:line="240" w:lineRule="auto"/>
        <w:ind w:firstLine="0"/>
        <w:rPr>
          <w:sz w:val="24"/>
          <w:szCs w:val="24"/>
        </w:rPr>
      </w:pPr>
    </w:p>
    <w:p w:rsidR="00BB431D" w:rsidRPr="00F67812" w:rsidRDefault="00196D77" w:rsidP="0024427E">
      <w:pPr>
        <w:tabs>
          <w:tab w:val="left" w:pos="284"/>
        </w:tabs>
        <w:jc w:val="both"/>
        <w:rPr>
          <w:rFonts w:ascii="Times New Roman" w:hAnsi="Times New Roman" w:cs="Times New Roman"/>
        </w:rPr>
      </w:pPr>
      <w:r w:rsidRPr="00F67812">
        <w:rPr>
          <w:rFonts w:ascii="Times New Roman" w:hAnsi="Times New Roman" w:cs="Times New Roman"/>
        </w:rPr>
        <w:t>3</w:t>
      </w:r>
      <w:r w:rsidR="00F67812">
        <w:rPr>
          <w:rFonts w:ascii="Times New Roman" w:hAnsi="Times New Roman" w:cs="Times New Roman"/>
        </w:rPr>
        <w:t xml:space="preserve">. </w:t>
      </w:r>
      <w:r w:rsidRPr="00F67812">
        <w:rPr>
          <w:rFonts w:ascii="Times New Roman" w:hAnsi="Times New Roman" w:cs="Times New Roman"/>
        </w:rPr>
        <w:t>Опубликовать настоящее решение после государственной регистрации, в</w:t>
      </w:r>
      <w:r w:rsidR="00F67812">
        <w:rPr>
          <w:rFonts w:ascii="Times New Roman" w:hAnsi="Times New Roman" w:cs="Times New Roman"/>
        </w:rPr>
        <w:t xml:space="preserve"> </w:t>
      </w:r>
      <w:r w:rsidRPr="00F67812">
        <w:rPr>
          <w:rFonts w:ascii="Times New Roman" w:hAnsi="Times New Roman" w:cs="Times New Roman"/>
        </w:rPr>
        <w:t>установленном законом порядке.</w:t>
      </w:r>
    </w:p>
    <w:p w:rsidR="00B83556" w:rsidRDefault="00B83556" w:rsidP="0024427E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:rsidR="00B83556" w:rsidRPr="00470F92" w:rsidRDefault="00B83556" w:rsidP="0024427E">
      <w:pPr>
        <w:tabs>
          <w:tab w:val="left" w:pos="284"/>
        </w:tabs>
        <w:jc w:val="both"/>
        <w:rPr>
          <w:rFonts w:ascii="Times New Roman" w:hAnsi="Times New Roman" w:cs="Times New Roman"/>
        </w:rPr>
      </w:pPr>
    </w:p>
    <w:p w:rsidR="00470F92" w:rsidRPr="00470F92" w:rsidRDefault="00196D77" w:rsidP="0024427E">
      <w:pPr>
        <w:jc w:val="both"/>
        <w:rPr>
          <w:rFonts w:ascii="Times New Roman" w:hAnsi="Times New Roman" w:cs="Times New Roman"/>
        </w:rPr>
      </w:pPr>
      <w:r w:rsidRPr="00470F92">
        <w:rPr>
          <w:rFonts w:ascii="Times New Roman" w:hAnsi="Times New Roman" w:cs="Times New Roman"/>
        </w:rPr>
        <w:t>Председатель Думы</w:t>
      </w:r>
    </w:p>
    <w:p w:rsidR="003A1572" w:rsidRDefault="00470F92" w:rsidP="0024427E">
      <w:pPr>
        <w:jc w:val="both"/>
        <w:rPr>
          <w:rFonts w:ascii="Times New Roman" w:hAnsi="Times New Roman" w:cs="Times New Roman"/>
        </w:rPr>
      </w:pPr>
      <w:r w:rsidRPr="00470F92">
        <w:rPr>
          <w:rFonts w:ascii="Times New Roman" w:hAnsi="Times New Roman" w:cs="Times New Roman"/>
        </w:rPr>
        <w:t>Усть-Удинского муниципального округа</w:t>
      </w:r>
      <w:r w:rsidR="000A3466" w:rsidRPr="00470F92">
        <w:rPr>
          <w:rFonts w:ascii="Times New Roman" w:hAnsi="Times New Roman" w:cs="Times New Roman"/>
        </w:rPr>
        <w:t xml:space="preserve">                                                       </w:t>
      </w:r>
      <w:r w:rsidR="00196D77" w:rsidRPr="00470F92">
        <w:rPr>
          <w:rFonts w:ascii="Times New Roman" w:hAnsi="Times New Roman" w:cs="Times New Roman"/>
        </w:rPr>
        <w:t>Л.И. Соколова</w:t>
      </w:r>
    </w:p>
    <w:p w:rsidR="00F27CEC" w:rsidRDefault="00F27CEC" w:rsidP="0024427E">
      <w:pPr>
        <w:jc w:val="both"/>
        <w:rPr>
          <w:rFonts w:ascii="Times New Roman" w:hAnsi="Times New Roman" w:cs="Times New Roman"/>
        </w:rPr>
      </w:pPr>
    </w:p>
    <w:p w:rsidR="00F67812" w:rsidRDefault="00F67812" w:rsidP="0024427E">
      <w:pPr>
        <w:jc w:val="both"/>
        <w:rPr>
          <w:rFonts w:ascii="Times New Roman" w:hAnsi="Times New Roman" w:cs="Times New Roman"/>
        </w:rPr>
      </w:pPr>
    </w:p>
    <w:p w:rsidR="00F67812" w:rsidRPr="00470F92" w:rsidRDefault="00F67812" w:rsidP="0024427E">
      <w:pPr>
        <w:jc w:val="both"/>
        <w:rPr>
          <w:rFonts w:ascii="Times New Roman" w:hAnsi="Times New Roman" w:cs="Times New Roman"/>
        </w:rPr>
      </w:pPr>
    </w:p>
    <w:p w:rsidR="00715B06" w:rsidRPr="00470F92" w:rsidRDefault="00475F6D" w:rsidP="0024427E">
      <w:pPr>
        <w:jc w:val="both"/>
        <w:rPr>
          <w:rFonts w:ascii="Times New Roman" w:hAnsi="Times New Roman" w:cs="Times New Roman"/>
        </w:rPr>
      </w:pPr>
      <w:r w:rsidRPr="00470F92">
        <w:rPr>
          <w:rFonts w:ascii="Times New Roman" w:hAnsi="Times New Roman" w:cs="Times New Roman"/>
        </w:rPr>
        <w:t>М</w:t>
      </w:r>
      <w:r w:rsidR="00470F92" w:rsidRPr="00470F92">
        <w:rPr>
          <w:rFonts w:ascii="Times New Roman" w:hAnsi="Times New Roman" w:cs="Times New Roman"/>
        </w:rPr>
        <w:t>эр Усть-Удинского муниципального округа</w:t>
      </w:r>
      <w:r w:rsidR="00715B06" w:rsidRPr="00470F92">
        <w:rPr>
          <w:rFonts w:ascii="Times New Roman" w:hAnsi="Times New Roman" w:cs="Times New Roman"/>
        </w:rPr>
        <w:t xml:space="preserve">                                 </w:t>
      </w:r>
      <w:r w:rsidRPr="00470F92">
        <w:rPr>
          <w:rFonts w:ascii="Times New Roman" w:hAnsi="Times New Roman" w:cs="Times New Roman"/>
        </w:rPr>
        <w:t xml:space="preserve">        </w:t>
      </w:r>
      <w:r w:rsidR="00715B06" w:rsidRPr="00470F92">
        <w:rPr>
          <w:rFonts w:ascii="Times New Roman" w:hAnsi="Times New Roman" w:cs="Times New Roman"/>
        </w:rPr>
        <w:t xml:space="preserve">  </w:t>
      </w:r>
      <w:r w:rsidR="00801182" w:rsidRPr="00470F92">
        <w:rPr>
          <w:rFonts w:ascii="Times New Roman" w:hAnsi="Times New Roman" w:cs="Times New Roman"/>
        </w:rPr>
        <w:t xml:space="preserve">    </w:t>
      </w:r>
      <w:r w:rsidRPr="00470F92">
        <w:rPr>
          <w:rFonts w:ascii="Times New Roman" w:hAnsi="Times New Roman" w:cs="Times New Roman"/>
        </w:rPr>
        <w:t>С.Н. Чемезов</w:t>
      </w:r>
    </w:p>
    <w:sectPr w:rsidR="00715B06" w:rsidRPr="00470F92" w:rsidSect="00F605B1">
      <w:type w:val="continuous"/>
      <w:pgSz w:w="11909" w:h="16840"/>
      <w:pgMar w:top="1430" w:right="994" w:bottom="1430" w:left="144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D2C" w:rsidRDefault="003B4D2C">
      <w:r>
        <w:separator/>
      </w:r>
    </w:p>
  </w:endnote>
  <w:endnote w:type="continuationSeparator" w:id="0">
    <w:p w:rsidR="003B4D2C" w:rsidRDefault="003B4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D2C" w:rsidRDefault="003B4D2C"/>
  </w:footnote>
  <w:footnote w:type="continuationSeparator" w:id="0">
    <w:p w:rsidR="003B4D2C" w:rsidRDefault="003B4D2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D45FD8"/>
    <w:multiLevelType w:val="multilevel"/>
    <w:tmpl w:val="76449C8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9153110"/>
    <w:multiLevelType w:val="multilevel"/>
    <w:tmpl w:val="E46A5620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24"/>
    <w:rsid w:val="00003811"/>
    <w:rsid w:val="00005776"/>
    <w:rsid w:val="000148D8"/>
    <w:rsid w:val="000208A5"/>
    <w:rsid w:val="00051DFC"/>
    <w:rsid w:val="0006362C"/>
    <w:rsid w:val="00084935"/>
    <w:rsid w:val="000A3466"/>
    <w:rsid w:val="000A62C7"/>
    <w:rsid w:val="000D699B"/>
    <w:rsid w:val="00106798"/>
    <w:rsid w:val="00131CD7"/>
    <w:rsid w:val="001406CE"/>
    <w:rsid w:val="00160AD3"/>
    <w:rsid w:val="00163535"/>
    <w:rsid w:val="00177B1F"/>
    <w:rsid w:val="00196D77"/>
    <w:rsid w:val="00216693"/>
    <w:rsid w:val="00232FFC"/>
    <w:rsid w:val="0024427E"/>
    <w:rsid w:val="00275A36"/>
    <w:rsid w:val="002B6C53"/>
    <w:rsid w:val="002E0AAD"/>
    <w:rsid w:val="003052AD"/>
    <w:rsid w:val="00383029"/>
    <w:rsid w:val="003A1572"/>
    <w:rsid w:val="003B4D2C"/>
    <w:rsid w:val="003D57B9"/>
    <w:rsid w:val="003E2BCA"/>
    <w:rsid w:val="00470F92"/>
    <w:rsid w:val="00475F6D"/>
    <w:rsid w:val="00482057"/>
    <w:rsid w:val="004C24B1"/>
    <w:rsid w:val="00505E06"/>
    <w:rsid w:val="00512E80"/>
    <w:rsid w:val="0057481C"/>
    <w:rsid w:val="00592EEF"/>
    <w:rsid w:val="005A28C6"/>
    <w:rsid w:val="005F674C"/>
    <w:rsid w:val="0061427B"/>
    <w:rsid w:val="006D4906"/>
    <w:rsid w:val="006F06E0"/>
    <w:rsid w:val="00715B06"/>
    <w:rsid w:val="007252C0"/>
    <w:rsid w:val="007423DD"/>
    <w:rsid w:val="00777E24"/>
    <w:rsid w:val="007822FA"/>
    <w:rsid w:val="007C3F8D"/>
    <w:rsid w:val="007D1C0C"/>
    <w:rsid w:val="0080056C"/>
    <w:rsid w:val="00801182"/>
    <w:rsid w:val="008173A3"/>
    <w:rsid w:val="0086548C"/>
    <w:rsid w:val="008A4632"/>
    <w:rsid w:val="008F0436"/>
    <w:rsid w:val="008F0A8B"/>
    <w:rsid w:val="00901FC6"/>
    <w:rsid w:val="0091701C"/>
    <w:rsid w:val="00951CF5"/>
    <w:rsid w:val="0097729B"/>
    <w:rsid w:val="00995D96"/>
    <w:rsid w:val="009B66BB"/>
    <w:rsid w:val="009C7347"/>
    <w:rsid w:val="009D0788"/>
    <w:rsid w:val="009D231C"/>
    <w:rsid w:val="00A468B2"/>
    <w:rsid w:val="00A55E46"/>
    <w:rsid w:val="00A7132B"/>
    <w:rsid w:val="00A81780"/>
    <w:rsid w:val="00A900E2"/>
    <w:rsid w:val="00A92DD3"/>
    <w:rsid w:val="00AA0F19"/>
    <w:rsid w:val="00AD500C"/>
    <w:rsid w:val="00B23105"/>
    <w:rsid w:val="00B2322E"/>
    <w:rsid w:val="00B44A02"/>
    <w:rsid w:val="00B83556"/>
    <w:rsid w:val="00B94FA7"/>
    <w:rsid w:val="00BA5E2C"/>
    <w:rsid w:val="00BB2B62"/>
    <w:rsid w:val="00BB431D"/>
    <w:rsid w:val="00C073AD"/>
    <w:rsid w:val="00C66DC3"/>
    <w:rsid w:val="00CA141A"/>
    <w:rsid w:val="00E042E9"/>
    <w:rsid w:val="00E05530"/>
    <w:rsid w:val="00E2455E"/>
    <w:rsid w:val="00E368C4"/>
    <w:rsid w:val="00E73BBD"/>
    <w:rsid w:val="00F20739"/>
    <w:rsid w:val="00F232DD"/>
    <w:rsid w:val="00F2442D"/>
    <w:rsid w:val="00F27CEC"/>
    <w:rsid w:val="00F52FF2"/>
    <w:rsid w:val="00F605B1"/>
    <w:rsid w:val="00F67812"/>
    <w:rsid w:val="00FB3C9D"/>
    <w:rsid w:val="00FB597B"/>
    <w:rsid w:val="00FB62BB"/>
    <w:rsid w:val="00FB70FD"/>
    <w:rsid w:val="00FC4D90"/>
    <w:rsid w:val="00FF4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E602DA-31A0-4FE8-A78D-0703620DA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A157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A1572"/>
    <w:rPr>
      <w:rFonts w:ascii="Segoe UI" w:hAnsi="Segoe UI" w:cs="Segoe UI"/>
      <w:color w:val="000000"/>
      <w:sz w:val="18"/>
      <w:szCs w:val="18"/>
    </w:rPr>
  </w:style>
  <w:style w:type="character" w:customStyle="1" w:styleId="2">
    <w:name w:val="Основной текст (2)_"/>
    <w:basedOn w:val="a0"/>
    <w:link w:val="20"/>
    <w:rsid w:val="00F232DD"/>
    <w:rPr>
      <w:rFonts w:ascii="Times New Roman" w:eastAsia="Times New Roman" w:hAnsi="Times New Roman" w:cs="Times New Roman"/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232DD"/>
    <w:pPr>
      <w:shd w:val="clear" w:color="auto" w:fill="FFFFFF"/>
      <w:spacing w:line="25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</w:rPr>
  </w:style>
  <w:style w:type="character" w:customStyle="1" w:styleId="4">
    <w:name w:val="Основной текст (4)_"/>
    <w:basedOn w:val="a0"/>
    <w:link w:val="40"/>
    <w:rsid w:val="00F232DD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F232DD"/>
    <w:pPr>
      <w:shd w:val="clear" w:color="auto" w:fill="FFFFFF"/>
      <w:spacing w:line="206" w:lineRule="exact"/>
      <w:ind w:firstLine="580"/>
      <w:jc w:val="both"/>
    </w:pPr>
    <w:rPr>
      <w:rFonts w:ascii="Times New Roman" w:eastAsia="Times New Roman" w:hAnsi="Times New Roman" w:cs="Times New Roman"/>
      <w:color w:val="aut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71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16874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9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2889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2</Pages>
  <Words>562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ДУМА</cp:lastModifiedBy>
  <cp:revision>15</cp:revision>
  <cp:lastPrinted>2026-06-25T05:34:00Z</cp:lastPrinted>
  <dcterms:created xsi:type="dcterms:W3CDTF">2026-04-07T09:29:00Z</dcterms:created>
  <dcterms:modified xsi:type="dcterms:W3CDTF">2026-06-25T05:40:00Z</dcterms:modified>
</cp:coreProperties>
</file>