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10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 </w:t>
      </w:r>
      <w:r w:rsidR="00141632">
        <w:rPr>
          <w:rFonts w:ascii="Times New Roman" w:hAnsi="Times New Roman" w:cs="Times New Roman"/>
          <w:bCs/>
          <w:color w:val="000000"/>
          <w:sz w:val="24"/>
          <w:szCs w:val="24"/>
        </w:rPr>
        <w:t>08.12.</w:t>
      </w:r>
      <w:r w:rsidRPr="007D10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2015г. № </w:t>
      </w:r>
      <w:r w:rsidR="00141632">
        <w:rPr>
          <w:rFonts w:ascii="Times New Roman" w:hAnsi="Times New Roman" w:cs="Times New Roman"/>
          <w:bCs/>
          <w:color w:val="000000"/>
          <w:sz w:val="24"/>
          <w:szCs w:val="24"/>
        </w:rPr>
        <w:t>390</w:t>
      </w:r>
    </w:p>
    <w:p w:rsidR="007B6013" w:rsidRPr="007D1049" w:rsidRDefault="007B6013" w:rsidP="007B60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1049">
        <w:rPr>
          <w:rFonts w:ascii="Times New Roman" w:hAnsi="Times New Roman" w:cs="Times New Roman"/>
          <w:bCs/>
          <w:color w:val="000000"/>
          <w:sz w:val="24"/>
          <w:szCs w:val="24"/>
        </w:rPr>
        <w:t>р. п. Усть-Уда</w:t>
      </w:r>
    </w:p>
    <w:p w:rsidR="007B6013" w:rsidRPr="007D1049" w:rsidRDefault="007B6013" w:rsidP="007B60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6013" w:rsidRPr="007D1049" w:rsidRDefault="00C5103D" w:rsidP="007B6013">
      <w:pPr>
        <w:pStyle w:val="ConsPlusNormal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</w:t>
      </w:r>
      <w:r w:rsidR="007B6013" w:rsidRPr="007D1049">
        <w:rPr>
          <w:rFonts w:ascii="Times New Roman" w:hAnsi="Times New Roman" w:cs="Times New Roman"/>
          <w:sz w:val="24"/>
          <w:szCs w:val="24"/>
        </w:rPr>
        <w:t>оряд</w:t>
      </w:r>
      <w:r w:rsidR="00343DAB">
        <w:rPr>
          <w:rFonts w:ascii="Times New Roman" w:hAnsi="Times New Roman" w:cs="Times New Roman"/>
          <w:sz w:val="24"/>
          <w:szCs w:val="24"/>
        </w:rPr>
        <w:t>о</w:t>
      </w:r>
      <w:r w:rsidR="007B6013" w:rsidRPr="007D1049">
        <w:rPr>
          <w:rFonts w:ascii="Times New Roman" w:hAnsi="Times New Roman" w:cs="Times New Roman"/>
          <w:sz w:val="24"/>
          <w:szCs w:val="24"/>
        </w:rPr>
        <w:t>к</w:t>
      </w:r>
      <w:r w:rsidR="00343DAB">
        <w:rPr>
          <w:rFonts w:ascii="Times New Roman" w:hAnsi="Times New Roman" w:cs="Times New Roman"/>
          <w:sz w:val="24"/>
          <w:szCs w:val="24"/>
        </w:rPr>
        <w:t xml:space="preserve"> организации и проведения</w:t>
      </w:r>
      <w:r w:rsidR="007B6013"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7B6013" w:rsidRPr="007D1049" w:rsidRDefault="007B6013" w:rsidP="007B6013">
      <w:pPr>
        <w:spacing w:after="0" w:line="240" w:lineRule="auto"/>
        <w:ind w:right="431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 соот</w:t>
      </w:r>
      <w:r w:rsidR="0072509D" w:rsidRPr="007D1049">
        <w:rPr>
          <w:rFonts w:ascii="Times New Roman" w:hAnsi="Times New Roman" w:cs="Times New Roman"/>
          <w:sz w:val="24"/>
          <w:szCs w:val="24"/>
        </w:rPr>
        <w:t xml:space="preserve">ветствии с частью 3 статьи 46 Федерального закона от 6 октября 2003г. №131-ФЗ «Об общих принципах организации местного самоуправления в Российской Федерации», </w:t>
      </w:r>
      <w:r w:rsidR="00F55F7E" w:rsidRPr="007D1049">
        <w:rPr>
          <w:rFonts w:ascii="Times New Roman" w:hAnsi="Times New Roman" w:cs="Times New Roman"/>
          <w:sz w:val="24"/>
          <w:szCs w:val="24"/>
        </w:rPr>
        <w:t xml:space="preserve">Законом Иркутской области №71-оз от 11.06.2014г.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актов», </w:t>
      </w:r>
      <w:r w:rsidRPr="007D104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F55F7E" w:rsidRPr="007D1049">
        <w:rPr>
          <w:rFonts w:ascii="Times New Roman" w:hAnsi="Times New Roman" w:cs="Times New Roman"/>
          <w:sz w:val="24"/>
          <w:szCs w:val="24"/>
        </w:rPr>
        <w:t xml:space="preserve">методическими рекомендациями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актов», </w:t>
      </w:r>
      <w:r w:rsidR="00FE5265" w:rsidRPr="007D1049">
        <w:rPr>
          <w:rFonts w:ascii="Times New Roman" w:hAnsi="Times New Roman" w:cs="Times New Roman"/>
          <w:sz w:val="24"/>
          <w:szCs w:val="24"/>
        </w:rPr>
        <w:t>направленными в письме Министерства экономического развития Российской Федерации от 12 декабря 2014 года № 31260-ОФ/Д26и</w:t>
      </w:r>
      <w:r w:rsidR="00FE5265" w:rsidRPr="007D1049">
        <w:t>,</w:t>
      </w:r>
      <w:r w:rsidR="00FE5265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статьями 22,45 Устава районного муниципального образования "Усть-Удинский район",</w:t>
      </w:r>
      <w:r w:rsidR="007939C5" w:rsidRPr="007D1049">
        <w:rPr>
          <w:rFonts w:ascii="Times New Roman" w:hAnsi="Times New Roman" w:cs="Times New Roman"/>
          <w:sz w:val="24"/>
          <w:szCs w:val="24"/>
        </w:rPr>
        <w:t xml:space="preserve"> администрация Усть-Удинского района</w:t>
      </w:r>
    </w:p>
    <w:p w:rsidR="007B6013" w:rsidRPr="007D1049" w:rsidRDefault="007B6013" w:rsidP="007B601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B6013" w:rsidRPr="007D1049" w:rsidRDefault="007B6013" w:rsidP="007B6013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D1049">
        <w:rPr>
          <w:rFonts w:ascii="Times New Roman" w:hAnsi="Times New Roman" w:cs="Times New Roman"/>
          <w:color w:val="000000"/>
          <w:sz w:val="24"/>
          <w:szCs w:val="24"/>
        </w:rPr>
        <w:t>ПОСТАНОВЛЯ</w:t>
      </w:r>
      <w:r w:rsidR="007939C5" w:rsidRPr="007D1049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7D104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B6013" w:rsidRPr="007D1049" w:rsidRDefault="007B6013" w:rsidP="007B6013">
      <w:pPr>
        <w:pStyle w:val="a4"/>
        <w:ind w:firstLine="540"/>
        <w:jc w:val="left"/>
        <w:rPr>
          <w:color w:val="000000"/>
          <w:sz w:val="24"/>
          <w:szCs w:val="24"/>
        </w:rPr>
      </w:pPr>
    </w:p>
    <w:p w:rsidR="007B6013" w:rsidRPr="007D1049" w:rsidRDefault="007B6013" w:rsidP="007B6013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leader="underscore" w:pos="7032"/>
        </w:tabs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Утвердить</w:t>
      </w:r>
      <w:r w:rsidR="00105C5A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8A5AF6" w:rsidRPr="007D1049">
        <w:rPr>
          <w:rFonts w:ascii="Times New Roman" w:hAnsi="Times New Roman" w:cs="Times New Roman"/>
          <w:sz w:val="24"/>
          <w:szCs w:val="24"/>
        </w:rPr>
        <w:t>П</w:t>
      </w:r>
      <w:r w:rsidR="00105C5A" w:rsidRPr="007D1049">
        <w:rPr>
          <w:rFonts w:ascii="Times New Roman" w:hAnsi="Times New Roman" w:cs="Times New Roman"/>
          <w:sz w:val="24"/>
          <w:szCs w:val="24"/>
        </w:rPr>
        <w:t>орядок организации и проведени</w:t>
      </w:r>
      <w:r w:rsidR="00C01780">
        <w:rPr>
          <w:rFonts w:ascii="Times New Roman" w:hAnsi="Times New Roman" w:cs="Times New Roman"/>
          <w:sz w:val="24"/>
          <w:szCs w:val="24"/>
        </w:rPr>
        <w:t>я</w:t>
      </w:r>
      <w:r w:rsidR="00105C5A"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(приложение</w:t>
      </w:r>
      <w:r w:rsidRPr="007D1049">
        <w:rPr>
          <w:rFonts w:ascii="Times New Roman" w:hAnsi="Times New Roman" w:cs="Times New Roman"/>
          <w:sz w:val="24"/>
          <w:szCs w:val="24"/>
        </w:rPr>
        <w:t>).</w:t>
      </w:r>
    </w:p>
    <w:p w:rsidR="007B6013" w:rsidRPr="007D1049" w:rsidRDefault="00105C5A" w:rsidP="007B6013">
      <w:pPr>
        <w:pStyle w:val="a3"/>
        <w:spacing w:after="0" w:line="240" w:lineRule="auto"/>
        <w:ind w:left="0" w:right="-6" w:firstLine="539"/>
        <w:rPr>
          <w:rFonts w:ascii="Times New Roman" w:hAnsi="Times New Roman"/>
          <w:color w:val="000000"/>
          <w:sz w:val="24"/>
          <w:szCs w:val="24"/>
        </w:rPr>
      </w:pPr>
      <w:r w:rsidRPr="007D1049">
        <w:rPr>
          <w:rFonts w:ascii="Times New Roman" w:hAnsi="Times New Roman"/>
          <w:color w:val="000000"/>
          <w:sz w:val="24"/>
          <w:szCs w:val="24"/>
        </w:rPr>
        <w:t>2</w:t>
      </w:r>
      <w:r w:rsidR="007B6013" w:rsidRPr="007D1049">
        <w:rPr>
          <w:rFonts w:ascii="Times New Roman" w:hAnsi="Times New Roman"/>
          <w:color w:val="000000"/>
          <w:sz w:val="24"/>
          <w:szCs w:val="24"/>
        </w:rPr>
        <w:t xml:space="preserve">. Управлению делами администрации Усть-Удинского района (Черных О. И.) опубликовать настоящее постановление </w:t>
      </w:r>
      <w:r w:rsidRPr="007D1049">
        <w:rPr>
          <w:rFonts w:ascii="Times New Roman" w:hAnsi="Times New Roman"/>
          <w:color w:val="000000"/>
          <w:sz w:val="24"/>
          <w:szCs w:val="24"/>
        </w:rPr>
        <w:t xml:space="preserve">с приложением </w:t>
      </w:r>
      <w:r w:rsidR="007B6013" w:rsidRPr="007D1049">
        <w:rPr>
          <w:rFonts w:ascii="Times New Roman" w:hAnsi="Times New Roman"/>
          <w:color w:val="000000"/>
          <w:sz w:val="24"/>
          <w:szCs w:val="24"/>
        </w:rPr>
        <w:t>в установленном порядке.</w:t>
      </w:r>
    </w:p>
    <w:p w:rsidR="007B6013" w:rsidRPr="007D1049" w:rsidRDefault="00105C5A" w:rsidP="007B6013">
      <w:pPr>
        <w:pStyle w:val="a3"/>
        <w:spacing w:after="0" w:line="240" w:lineRule="auto"/>
        <w:ind w:left="0" w:right="-6" w:firstLine="539"/>
        <w:rPr>
          <w:rFonts w:ascii="Times New Roman" w:hAnsi="Times New Roman"/>
          <w:sz w:val="24"/>
          <w:szCs w:val="24"/>
        </w:rPr>
      </w:pPr>
      <w:r w:rsidRPr="007D1049">
        <w:rPr>
          <w:rFonts w:ascii="Times New Roman" w:hAnsi="Times New Roman"/>
          <w:color w:val="000000"/>
          <w:sz w:val="24"/>
          <w:szCs w:val="24"/>
        </w:rPr>
        <w:t>3</w:t>
      </w:r>
      <w:r w:rsidR="007B6013" w:rsidRPr="007D1049">
        <w:rPr>
          <w:rFonts w:ascii="Times New Roman" w:hAnsi="Times New Roman"/>
          <w:color w:val="000000"/>
          <w:sz w:val="24"/>
          <w:szCs w:val="24"/>
        </w:rPr>
        <w:t xml:space="preserve">. Настоящее постановление </w:t>
      </w:r>
      <w:r w:rsidR="007B6013" w:rsidRPr="007D1049">
        <w:rPr>
          <w:rFonts w:ascii="Times New Roman" w:hAnsi="Times New Roman"/>
          <w:sz w:val="24"/>
          <w:szCs w:val="24"/>
        </w:rPr>
        <w:t xml:space="preserve">вступает в силу с </w:t>
      </w:r>
      <w:r w:rsidR="00CA6B3D" w:rsidRPr="007D1049">
        <w:rPr>
          <w:rFonts w:ascii="Times New Roman" w:hAnsi="Times New Roman"/>
          <w:sz w:val="24"/>
          <w:szCs w:val="24"/>
        </w:rPr>
        <w:t>1 января 2016 года</w:t>
      </w:r>
      <w:r w:rsidR="007B6013" w:rsidRPr="007D1049">
        <w:rPr>
          <w:rFonts w:ascii="Times New Roman" w:hAnsi="Times New Roman"/>
          <w:sz w:val="24"/>
          <w:szCs w:val="24"/>
        </w:rPr>
        <w:t>.</w:t>
      </w:r>
    </w:p>
    <w:p w:rsidR="007B6013" w:rsidRPr="007D1049" w:rsidRDefault="007B6013" w:rsidP="007B6013">
      <w:pPr>
        <w:pStyle w:val="a3"/>
        <w:spacing w:after="0" w:line="240" w:lineRule="auto"/>
        <w:ind w:left="900" w:right="-6"/>
        <w:rPr>
          <w:rFonts w:ascii="Times New Roman" w:hAnsi="Times New Roman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ind w:left="360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7B6013" w:rsidRPr="007D1049" w:rsidRDefault="007B6013" w:rsidP="007B6013">
      <w:pPr>
        <w:spacing w:after="0" w:line="240" w:lineRule="auto"/>
        <w:ind w:left="36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D1049">
        <w:rPr>
          <w:rFonts w:ascii="Times New Roman" w:hAnsi="Times New Roman" w:cs="Times New Roman"/>
          <w:color w:val="000000"/>
          <w:sz w:val="24"/>
          <w:szCs w:val="24"/>
        </w:rPr>
        <w:t>Глава администрации</w:t>
      </w:r>
    </w:p>
    <w:p w:rsidR="007B6013" w:rsidRPr="007D1049" w:rsidRDefault="007B6013" w:rsidP="007B6013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color w:val="000000"/>
          <w:sz w:val="24"/>
          <w:szCs w:val="24"/>
        </w:rPr>
        <w:t>Усть-Удинского района                                                                 С.Н.Чемезов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278C" w:rsidRPr="007D1049" w:rsidRDefault="009327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3278C" w:rsidRPr="007D1049" w:rsidRDefault="009327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3278C" w:rsidRPr="007D1049" w:rsidRDefault="009327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3278C" w:rsidRPr="007D1049" w:rsidRDefault="009327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B036C" w:rsidRPr="007D1049" w:rsidRDefault="00C74A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1B036C" w:rsidRPr="007D1049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C74A5B" w:rsidRPr="007D1049" w:rsidRDefault="001B03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</w:p>
    <w:p w:rsidR="001B036C" w:rsidRPr="007D1049" w:rsidRDefault="001B03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от </w:t>
      </w:r>
      <w:r w:rsidR="009C1B2B">
        <w:rPr>
          <w:rFonts w:ascii="Times New Roman" w:hAnsi="Times New Roman" w:cs="Times New Roman"/>
          <w:sz w:val="24"/>
          <w:szCs w:val="24"/>
        </w:rPr>
        <w:t>08.12.</w:t>
      </w:r>
      <w:r w:rsidRPr="007D1049">
        <w:rPr>
          <w:rFonts w:ascii="Times New Roman" w:hAnsi="Times New Roman" w:cs="Times New Roman"/>
          <w:sz w:val="24"/>
          <w:szCs w:val="24"/>
        </w:rPr>
        <w:t xml:space="preserve">2015г. № </w:t>
      </w:r>
      <w:r w:rsidR="009C1B2B">
        <w:rPr>
          <w:rFonts w:ascii="Times New Roman" w:hAnsi="Times New Roman" w:cs="Times New Roman"/>
          <w:sz w:val="24"/>
          <w:szCs w:val="24"/>
        </w:rPr>
        <w:t>390</w:t>
      </w:r>
    </w:p>
    <w:p w:rsidR="00C74A5B" w:rsidRPr="007D1049" w:rsidRDefault="00C74A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1106D" w:rsidRPr="007D1049" w:rsidRDefault="004110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"/>
      <w:bookmarkEnd w:id="0"/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ПОРЯДОК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ОРГАНИЗАЦИИ И ПРОВЕДЕНИ</w:t>
      </w:r>
      <w:r w:rsidR="00DD18AB">
        <w:rPr>
          <w:rFonts w:ascii="Times New Roman" w:hAnsi="Times New Roman" w:cs="Times New Roman"/>
          <w:sz w:val="24"/>
          <w:szCs w:val="24"/>
        </w:rPr>
        <w:t>Я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ВОЗДЕЙСТВИЯ ПРОЕКТОВ МУНИЦИПАЛЬНЫХ НОРМАТИВНЫХ ПРАВОВЫХ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АКТОВ И ЭКСПЕРТИЗЫ МУНИЦИПАЛЬНЫХ НОРМАТИВНЫХ ПРАВОВЫХ АКТОВ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FE49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1. Настоящий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Порядок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организации и проведени</w:t>
      </w:r>
      <w:r w:rsidR="003727BF">
        <w:rPr>
          <w:rFonts w:ascii="Times New Roman" w:hAnsi="Times New Roman" w:cs="Times New Roman"/>
          <w:sz w:val="24"/>
          <w:szCs w:val="24"/>
        </w:rPr>
        <w:t>я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(далее -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Порядок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) </w:t>
      </w:r>
      <w:r w:rsidR="00744818" w:rsidRPr="007D1049">
        <w:rPr>
          <w:rFonts w:ascii="Times New Roman" w:hAnsi="Times New Roman" w:cs="Times New Roman"/>
          <w:sz w:val="24"/>
          <w:szCs w:val="24"/>
        </w:rPr>
        <w:t>разработан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с целью организации и проведении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(далее - процедура ОРВ, экспертиза).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2. В соответствии с частью 6 статьи 7 и частью 3 статьи 46 Федерального закона от 6 октября 2003 г. N 131-ФЗ "Об общих принципах организации местного самоуправления в Российской Федерации" (далее - Федеральный закон) предусмотрено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Положения части 6 статьи 7 и части 3 статьи 46 Федерального закона применяются в отношении</w:t>
      </w:r>
      <w:r w:rsidR="007E3764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 xml:space="preserve"> муниципальны</w:t>
      </w:r>
      <w:r w:rsidR="007E3764" w:rsidRPr="007D1049">
        <w:rPr>
          <w:rFonts w:ascii="Times New Roman" w:hAnsi="Times New Roman" w:cs="Times New Roman"/>
          <w:sz w:val="24"/>
          <w:szCs w:val="24"/>
        </w:rPr>
        <w:t xml:space="preserve">х районов </w:t>
      </w:r>
      <w:r w:rsidRPr="007D1049">
        <w:rPr>
          <w:rFonts w:ascii="Times New Roman" w:hAnsi="Times New Roman" w:cs="Times New Roman"/>
          <w:sz w:val="24"/>
          <w:szCs w:val="24"/>
        </w:rPr>
        <w:t>с 1 января 2016 года.</w:t>
      </w:r>
    </w:p>
    <w:p w:rsidR="00E0125A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3. </w:t>
      </w:r>
      <w:r w:rsidR="00185B16" w:rsidRPr="007D1049">
        <w:rPr>
          <w:rFonts w:ascii="Times New Roman" w:hAnsi="Times New Roman" w:cs="Times New Roman"/>
          <w:sz w:val="24"/>
          <w:szCs w:val="24"/>
        </w:rPr>
        <w:t>Процедура</w:t>
      </w:r>
      <w:r w:rsidRPr="007D1049">
        <w:rPr>
          <w:rFonts w:ascii="Times New Roman" w:hAnsi="Times New Roman" w:cs="Times New Roman"/>
          <w:sz w:val="24"/>
          <w:szCs w:val="24"/>
        </w:rPr>
        <w:t xml:space="preserve"> ОРВ</w:t>
      </w:r>
      <w:r w:rsidR="00C91885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185B16" w:rsidRPr="007D1049">
        <w:rPr>
          <w:rFonts w:ascii="Times New Roman" w:hAnsi="Times New Roman" w:cs="Times New Roman"/>
          <w:sz w:val="24"/>
          <w:szCs w:val="24"/>
        </w:rPr>
        <w:t>проводится в отношении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185B16" w:rsidRPr="007D1049">
        <w:rPr>
          <w:rFonts w:ascii="Times New Roman" w:hAnsi="Times New Roman" w:cs="Times New Roman"/>
          <w:sz w:val="24"/>
          <w:szCs w:val="24"/>
        </w:rPr>
        <w:t>ов</w:t>
      </w:r>
      <w:r w:rsidRPr="007D1049">
        <w:rPr>
          <w:rFonts w:ascii="Times New Roman" w:hAnsi="Times New Roman" w:cs="Times New Roman"/>
          <w:sz w:val="24"/>
          <w:szCs w:val="24"/>
        </w:rPr>
        <w:t xml:space="preserve"> муниципальных нормативных правовых актов, затрагивающие вопросы осуществления предпринимательской и инвестиционной деяте</w:t>
      </w:r>
      <w:r w:rsidR="00C91885" w:rsidRPr="007D1049">
        <w:rPr>
          <w:rFonts w:ascii="Times New Roman" w:hAnsi="Times New Roman" w:cs="Times New Roman"/>
          <w:sz w:val="24"/>
          <w:szCs w:val="24"/>
        </w:rPr>
        <w:t>льности.</w:t>
      </w:r>
      <w:r w:rsidRPr="007D10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A5B" w:rsidRPr="007D1049" w:rsidRDefault="00E012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</w:t>
      </w:r>
      <w:r w:rsidR="00C74A5B" w:rsidRPr="007D1049">
        <w:rPr>
          <w:rFonts w:ascii="Times New Roman" w:hAnsi="Times New Roman" w:cs="Times New Roman"/>
          <w:sz w:val="24"/>
          <w:szCs w:val="24"/>
        </w:rPr>
        <w:t>ценка регулирующего воздействия не проводится в отношении: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- проектов местн</w:t>
      </w:r>
      <w:r w:rsidR="00275075" w:rsidRPr="007D1049">
        <w:rPr>
          <w:rFonts w:ascii="Times New Roman" w:hAnsi="Times New Roman" w:cs="Times New Roman"/>
          <w:sz w:val="24"/>
          <w:szCs w:val="24"/>
        </w:rPr>
        <w:t>ого</w:t>
      </w:r>
      <w:r w:rsidRPr="007D1049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720B9C" w:rsidRPr="007D1049">
        <w:rPr>
          <w:rFonts w:ascii="Times New Roman" w:hAnsi="Times New Roman" w:cs="Times New Roman"/>
          <w:sz w:val="24"/>
          <w:szCs w:val="24"/>
        </w:rPr>
        <w:t>а</w:t>
      </w:r>
      <w:r w:rsidRPr="007D1049">
        <w:rPr>
          <w:rFonts w:ascii="Times New Roman" w:hAnsi="Times New Roman" w:cs="Times New Roman"/>
          <w:sz w:val="24"/>
          <w:szCs w:val="24"/>
        </w:rPr>
        <w:t xml:space="preserve"> и отчет</w:t>
      </w:r>
      <w:r w:rsidR="00D37D2B" w:rsidRPr="007D1049">
        <w:rPr>
          <w:rFonts w:ascii="Times New Roman" w:hAnsi="Times New Roman" w:cs="Times New Roman"/>
          <w:sz w:val="24"/>
          <w:szCs w:val="24"/>
        </w:rPr>
        <w:t>а</w:t>
      </w:r>
      <w:r w:rsidRPr="007D1049">
        <w:rPr>
          <w:rFonts w:ascii="Times New Roman" w:hAnsi="Times New Roman" w:cs="Times New Roman"/>
          <w:sz w:val="24"/>
          <w:szCs w:val="24"/>
        </w:rPr>
        <w:t xml:space="preserve"> об </w:t>
      </w:r>
      <w:r w:rsidR="00D37D2B" w:rsidRPr="007D1049">
        <w:rPr>
          <w:rFonts w:ascii="Times New Roman" w:hAnsi="Times New Roman" w:cs="Times New Roman"/>
          <w:sz w:val="24"/>
          <w:szCs w:val="24"/>
        </w:rPr>
        <w:t>его</w:t>
      </w:r>
      <w:r w:rsidRPr="007D1049">
        <w:rPr>
          <w:rFonts w:ascii="Times New Roman" w:hAnsi="Times New Roman" w:cs="Times New Roman"/>
          <w:sz w:val="24"/>
          <w:szCs w:val="24"/>
        </w:rPr>
        <w:t xml:space="preserve"> исполнении;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- проектов муниципальных нормативных правовых актов, устанавливающих налоги, сборы и тарифы, установление которых отнесено к вопросам местного значения;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- проектов муниципальных нормативных правовых актов, подлежащих публичным слушаниям в соответствии со статьей 28 Федерального закона.</w:t>
      </w:r>
    </w:p>
    <w:p w:rsidR="00C74A5B" w:rsidRPr="007D1049" w:rsidRDefault="000878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4</w:t>
      </w:r>
      <w:r w:rsidR="008938CD" w:rsidRPr="007D1049">
        <w:rPr>
          <w:rFonts w:ascii="Times New Roman" w:hAnsi="Times New Roman" w:cs="Times New Roman"/>
          <w:sz w:val="24"/>
          <w:szCs w:val="24"/>
        </w:rPr>
        <w:t>. В настоящем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8938CD" w:rsidRPr="007D1049">
        <w:rPr>
          <w:rFonts w:ascii="Times New Roman" w:hAnsi="Times New Roman" w:cs="Times New Roman"/>
          <w:sz w:val="24"/>
          <w:szCs w:val="24"/>
        </w:rPr>
        <w:t>Порядке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используются следующие основные понятия и их определения: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D95D00" w:rsidRPr="007D1049">
        <w:rPr>
          <w:rFonts w:ascii="Times New Roman" w:hAnsi="Times New Roman" w:cs="Times New Roman"/>
          <w:sz w:val="24"/>
          <w:szCs w:val="24"/>
        </w:rPr>
        <w:t>–</w:t>
      </w:r>
      <w:r w:rsidR="000B0736" w:rsidRPr="007D1049">
        <w:rPr>
          <w:rFonts w:ascii="Times New Roman" w:hAnsi="Times New Roman" w:cs="Times New Roman"/>
          <w:sz w:val="24"/>
          <w:szCs w:val="24"/>
        </w:rPr>
        <w:t xml:space="preserve"> экономический отдел </w:t>
      </w:r>
      <w:r w:rsidR="00D95D00" w:rsidRPr="007D1049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  <w:r w:rsidRPr="007D1049">
        <w:rPr>
          <w:rFonts w:ascii="Times New Roman" w:hAnsi="Times New Roman" w:cs="Times New Roman"/>
          <w:sz w:val="24"/>
          <w:szCs w:val="24"/>
        </w:rPr>
        <w:t xml:space="preserve">, ответственный за внедрение процедуры ОРВ и выполняющий функции  информационного и методического обеспечения оценки регулирующего воздействия, а также оценки качества проведения процедуры ОРВ разработчиками проектов муниципальных нормативных правовых актов и </w:t>
      </w:r>
      <w:r w:rsidR="00041E14" w:rsidRPr="007D1049">
        <w:rPr>
          <w:rFonts w:ascii="Times New Roman" w:hAnsi="Times New Roman" w:cs="Times New Roman"/>
          <w:sz w:val="24"/>
          <w:szCs w:val="24"/>
        </w:rPr>
        <w:t>з</w:t>
      </w:r>
      <w:r w:rsidRPr="007D1049">
        <w:rPr>
          <w:rFonts w:ascii="Times New Roman" w:hAnsi="Times New Roman" w:cs="Times New Roman"/>
          <w:sz w:val="24"/>
          <w:szCs w:val="24"/>
        </w:rPr>
        <w:t>а проведение экспертизы муниципальных нормативных правовых актов;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разработчики проектов муниципальных нормативных правовых актов - структурные подразделения</w:t>
      </w:r>
      <w:r w:rsidR="00657A79" w:rsidRPr="007D1049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района</w:t>
      </w:r>
      <w:r w:rsidRPr="007D1049">
        <w:rPr>
          <w:rFonts w:ascii="Times New Roman" w:hAnsi="Times New Roman" w:cs="Times New Roman"/>
          <w:sz w:val="24"/>
          <w:szCs w:val="24"/>
        </w:rPr>
        <w:t xml:space="preserve"> или субъекты правотворче</w:t>
      </w:r>
      <w:r w:rsidR="00657A79" w:rsidRPr="007D1049">
        <w:rPr>
          <w:rFonts w:ascii="Times New Roman" w:hAnsi="Times New Roman" w:cs="Times New Roman"/>
          <w:sz w:val="24"/>
          <w:szCs w:val="24"/>
        </w:rPr>
        <w:t>ской инициативы, установленные У</w:t>
      </w:r>
      <w:r w:rsidRPr="007D1049">
        <w:rPr>
          <w:rFonts w:ascii="Times New Roman" w:hAnsi="Times New Roman" w:cs="Times New Roman"/>
          <w:sz w:val="24"/>
          <w:szCs w:val="24"/>
        </w:rPr>
        <w:t xml:space="preserve">ставом </w:t>
      </w:r>
      <w:r w:rsidR="00657A79" w:rsidRPr="007D1049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7D10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57A79" w:rsidRPr="007D1049"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Pr="007D1049">
        <w:rPr>
          <w:rFonts w:ascii="Times New Roman" w:hAnsi="Times New Roman" w:cs="Times New Roman"/>
          <w:sz w:val="24"/>
          <w:szCs w:val="24"/>
        </w:rPr>
        <w:t>, осуществляющие в пределах предоставляемых полномочий функции по вопросам местного значения (далее - органы-разработчики);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размещение уведомления о разработке предлагаемого правового регулирования (далее - уведомление) - этап процедуры ОРВ, в ходе которого орган-разработчик организует обсуждение идеи (концепции) предлагаемого им правового регулирования с заинтересованными лицами;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>сводный отчет о результатах проведения оценки регулирующего воздействия проекта муниципального нормативного правового акта (далее - сводный отчет) - документ, содержащий выводы по итогам проведения органом-разработчиком исследования о возможных вариантах решения выявленной в соответствующей сфере о</w:t>
      </w:r>
      <w:r w:rsidR="0058067F" w:rsidRPr="007D1049">
        <w:rPr>
          <w:rFonts w:ascii="Times New Roman" w:hAnsi="Times New Roman" w:cs="Times New Roman"/>
          <w:sz w:val="24"/>
          <w:szCs w:val="24"/>
        </w:rPr>
        <w:t>бщественных отношений проблемы</w:t>
      </w:r>
      <w:r w:rsidR="00C2614F" w:rsidRPr="007D1049">
        <w:rPr>
          <w:rFonts w:ascii="Times New Roman" w:hAnsi="Times New Roman" w:cs="Times New Roman"/>
          <w:sz w:val="24"/>
          <w:szCs w:val="24"/>
        </w:rPr>
        <w:t>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официальный сайт </w:t>
      </w:r>
      <w:r w:rsidR="00C00740" w:rsidRPr="007D1049">
        <w:rPr>
          <w:rFonts w:ascii="Times New Roman" w:hAnsi="Times New Roman" w:cs="Times New Roman"/>
          <w:sz w:val="24"/>
          <w:szCs w:val="24"/>
        </w:rPr>
        <w:t>– официальный сайт районного муниципального образования «Усть-Удинский район»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размещение проекта муниципального нормативного правового акта и сводного отчета - этап процедуры ОРВ, в ходе которого орган</w:t>
      </w:r>
      <w:r w:rsidR="002C4C18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Pr="007D1049">
        <w:rPr>
          <w:rFonts w:ascii="Times New Roman" w:hAnsi="Times New Roman" w:cs="Times New Roman"/>
          <w:sz w:val="24"/>
          <w:szCs w:val="24"/>
        </w:rPr>
        <w:t xml:space="preserve"> организует обсуждение текста проекта муниципального нормативного правового акта и сводного отчета с заинтересованными лицами, в том числе с использованием официальных сайтов в информационно-телекоммуникационной сети "Интернет";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публичные консультации - открытое обсуждение с заинтересованными лицами </w:t>
      </w:r>
      <w:r w:rsidR="0058067F" w:rsidRPr="007D1049">
        <w:rPr>
          <w:rFonts w:ascii="Times New Roman" w:hAnsi="Times New Roman" w:cs="Times New Roman"/>
          <w:sz w:val="24"/>
          <w:szCs w:val="24"/>
        </w:rPr>
        <w:t xml:space="preserve">идеи (концепции) предлагаемого органом-разработчиком правового регулирования, организуемого органом-разработчиком в ходе проведения процедуры ОРВ, а также </w:t>
      </w:r>
      <w:r w:rsidRPr="007D1049">
        <w:rPr>
          <w:rFonts w:ascii="Times New Roman" w:hAnsi="Times New Roman" w:cs="Times New Roman"/>
          <w:sz w:val="24"/>
          <w:szCs w:val="24"/>
        </w:rPr>
        <w:t>текста проекта муниципального нормативного правового акта и сводного отчет</w:t>
      </w:r>
      <w:r w:rsidR="0054455D" w:rsidRPr="007D1049">
        <w:rPr>
          <w:rFonts w:ascii="Times New Roman" w:hAnsi="Times New Roman" w:cs="Times New Roman"/>
          <w:sz w:val="24"/>
          <w:szCs w:val="24"/>
        </w:rPr>
        <w:t xml:space="preserve">а, организуемого </w:t>
      </w:r>
      <w:r w:rsidRPr="007D1049">
        <w:rPr>
          <w:rFonts w:ascii="Times New Roman" w:hAnsi="Times New Roman" w:cs="Times New Roman"/>
          <w:sz w:val="24"/>
          <w:szCs w:val="24"/>
        </w:rPr>
        <w:t>органом</w:t>
      </w:r>
      <w:r w:rsidR="0054455D" w:rsidRPr="007D1049">
        <w:rPr>
          <w:rFonts w:ascii="Times New Roman" w:hAnsi="Times New Roman" w:cs="Times New Roman"/>
          <w:sz w:val="24"/>
          <w:szCs w:val="24"/>
        </w:rPr>
        <w:t>-разработчиком</w:t>
      </w:r>
      <w:r w:rsidRPr="007D1049">
        <w:rPr>
          <w:rFonts w:ascii="Times New Roman" w:hAnsi="Times New Roman" w:cs="Times New Roman"/>
          <w:sz w:val="24"/>
          <w:szCs w:val="24"/>
        </w:rPr>
        <w:t xml:space="preserve"> в ходе проведения процедуры ОРВ и подготовки заключения об оценке регулирующего воздействия;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заключение об оценке регулирующего воздействия - завершающий процедуру ОРВ документ, подготавливаемый уполномоченным органом и содержащий выводы об обоснованности полученных органом-разработчиком результатов оценки регулирующего воздействия проекта муниципального нормативного правового акта;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заключение об экспертизе - завершающий экспертизу документ, подготавливаемый уполномоченным органом и содержащий вывод о положениях муниципального нормативного правового акта,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выводов.</w:t>
      </w:r>
    </w:p>
    <w:p w:rsidR="00C74A5B" w:rsidRPr="007D1049" w:rsidRDefault="000878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5</w:t>
      </w:r>
      <w:r w:rsidR="00C74A5B" w:rsidRPr="007D1049">
        <w:rPr>
          <w:rFonts w:ascii="Times New Roman" w:hAnsi="Times New Roman" w:cs="Times New Roman"/>
          <w:sz w:val="24"/>
          <w:szCs w:val="24"/>
        </w:rPr>
        <w:t>. Участниками процедуры ОРВ и экспертизы являются органы - разработчики проектов муниципальных нормативных правовых актов, уполномоченный орган, иные органы власти и заинтересованные лица, принимающие участие в публичных консультациях в ходе проведения процедуры ОРВ и экспертизы.</w:t>
      </w:r>
    </w:p>
    <w:p w:rsidR="00DC6A02" w:rsidRPr="007D1049" w:rsidRDefault="00DC6A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II. Организация и проведение процедуры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оценки регулирующего воздействия проектов муниципальных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</w:p>
    <w:p w:rsidR="00C74A5B" w:rsidRPr="007D1049" w:rsidRDefault="000878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6</w:t>
      </w:r>
      <w:r w:rsidR="00003382" w:rsidRPr="007D1049">
        <w:rPr>
          <w:rFonts w:ascii="Times New Roman" w:hAnsi="Times New Roman" w:cs="Times New Roman"/>
          <w:sz w:val="24"/>
          <w:szCs w:val="24"/>
        </w:rPr>
        <w:t>. В настоящем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003382" w:rsidRPr="007D1049">
        <w:rPr>
          <w:rFonts w:ascii="Times New Roman" w:hAnsi="Times New Roman" w:cs="Times New Roman"/>
          <w:sz w:val="24"/>
          <w:szCs w:val="24"/>
        </w:rPr>
        <w:t>Порядке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предусмотрена следующая модель организации про</w:t>
      </w:r>
      <w:r w:rsidR="00003382" w:rsidRPr="007D1049">
        <w:rPr>
          <w:rFonts w:ascii="Times New Roman" w:hAnsi="Times New Roman" w:cs="Times New Roman"/>
          <w:sz w:val="24"/>
          <w:szCs w:val="24"/>
        </w:rPr>
        <w:t>цедуры ОРВ</w:t>
      </w:r>
      <w:r w:rsidR="00C74A5B" w:rsidRPr="007D1049">
        <w:rPr>
          <w:rFonts w:ascii="Times New Roman" w:hAnsi="Times New Roman" w:cs="Times New Roman"/>
          <w:sz w:val="24"/>
          <w:szCs w:val="24"/>
        </w:rPr>
        <w:t>:</w:t>
      </w:r>
      <w:r w:rsidR="00787BD9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C74A5B" w:rsidRPr="007D1049">
        <w:rPr>
          <w:rFonts w:ascii="Times New Roman" w:hAnsi="Times New Roman" w:cs="Times New Roman"/>
          <w:sz w:val="24"/>
          <w:szCs w:val="24"/>
        </w:rPr>
        <w:t>орган-разработчик представляет проект муниципальног</w:t>
      </w:r>
      <w:r w:rsidR="00FC1151" w:rsidRPr="007D1049">
        <w:rPr>
          <w:rFonts w:ascii="Times New Roman" w:hAnsi="Times New Roman" w:cs="Times New Roman"/>
          <w:sz w:val="24"/>
          <w:szCs w:val="24"/>
        </w:rPr>
        <w:t xml:space="preserve">о нормативного правового акта, </w:t>
      </w:r>
      <w:r w:rsidR="00C74A5B" w:rsidRPr="007D1049">
        <w:rPr>
          <w:rFonts w:ascii="Times New Roman" w:hAnsi="Times New Roman" w:cs="Times New Roman"/>
          <w:sz w:val="24"/>
          <w:szCs w:val="24"/>
        </w:rPr>
        <w:t>сводный отчет</w:t>
      </w:r>
      <w:r w:rsidR="00FC1151" w:rsidRPr="007D1049">
        <w:rPr>
          <w:rFonts w:ascii="Times New Roman" w:hAnsi="Times New Roman" w:cs="Times New Roman"/>
          <w:sz w:val="24"/>
          <w:szCs w:val="24"/>
        </w:rPr>
        <w:t xml:space="preserve"> и сводку предложений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в уполномоченный орган, </w:t>
      </w:r>
      <w:r w:rsidR="00715784" w:rsidRPr="007D1049">
        <w:rPr>
          <w:rFonts w:ascii="Times New Roman" w:hAnsi="Times New Roman" w:cs="Times New Roman"/>
          <w:sz w:val="24"/>
          <w:szCs w:val="24"/>
        </w:rPr>
        <w:t>а уполномоченный орган готовит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заключени</w:t>
      </w:r>
      <w:r w:rsidR="00715784" w:rsidRPr="007D1049">
        <w:rPr>
          <w:rFonts w:ascii="Times New Roman" w:hAnsi="Times New Roman" w:cs="Times New Roman"/>
          <w:sz w:val="24"/>
          <w:szCs w:val="24"/>
        </w:rPr>
        <w:t>е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об о</w:t>
      </w:r>
      <w:r w:rsidR="00715784" w:rsidRPr="007D1049">
        <w:rPr>
          <w:rFonts w:ascii="Times New Roman" w:hAnsi="Times New Roman" w:cs="Times New Roman"/>
          <w:sz w:val="24"/>
          <w:szCs w:val="24"/>
        </w:rPr>
        <w:t>ценке регулирующего воздействия</w:t>
      </w:r>
      <w:r w:rsidR="00C74A5B" w:rsidRPr="007D1049">
        <w:rPr>
          <w:rFonts w:ascii="Times New Roman" w:hAnsi="Times New Roman" w:cs="Times New Roman"/>
          <w:sz w:val="24"/>
          <w:szCs w:val="24"/>
        </w:rPr>
        <w:t>.</w:t>
      </w:r>
    </w:p>
    <w:p w:rsidR="007C1D7E" w:rsidRPr="007D1049" w:rsidRDefault="00087850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7</w:t>
      </w:r>
      <w:r w:rsidR="007C1D7E" w:rsidRPr="007D1049">
        <w:rPr>
          <w:rFonts w:ascii="Times New Roman" w:hAnsi="Times New Roman" w:cs="Times New Roman"/>
          <w:sz w:val="24"/>
          <w:szCs w:val="24"/>
        </w:rPr>
        <w:t xml:space="preserve">.  Орган-разработчик </w:t>
      </w:r>
      <w:r w:rsidR="001F058E">
        <w:rPr>
          <w:rFonts w:ascii="Times New Roman" w:hAnsi="Times New Roman" w:cs="Times New Roman"/>
          <w:sz w:val="24"/>
          <w:szCs w:val="24"/>
        </w:rPr>
        <w:t xml:space="preserve">в течение 2 рабочих дней </w:t>
      </w:r>
      <w:r w:rsidR="007C1D7E" w:rsidRPr="007D1049">
        <w:rPr>
          <w:rFonts w:ascii="Times New Roman" w:hAnsi="Times New Roman" w:cs="Times New Roman"/>
          <w:sz w:val="24"/>
          <w:szCs w:val="24"/>
        </w:rPr>
        <w:t>после принятия решения о подготовке проекта нормативного правового акта размещает уведомление о подготовке проекта нормативного правового акта (далее - уведомление) на своем официальном сайте.</w:t>
      </w:r>
    </w:p>
    <w:p w:rsidR="007C1D7E" w:rsidRPr="007D1049" w:rsidRDefault="00087850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8</w:t>
      </w:r>
      <w:r w:rsidR="007C1D7E" w:rsidRPr="007D1049">
        <w:rPr>
          <w:rFonts w:ascii="Times New Roman" w:hAnsi="Times New Roman" w:cs="Times New Roman"/>
          <w:sz w:val="24"/>
          <w:szCs w:val="24"/>
        </w:rPr>
        <w:t>. Уведомление содержит:</w:t>
      </w:r>
    </w:p>
    <w:p w:rsidR="007C1D7E" w:rsidRPr="007D1049" w:rsidRDefault="007C1D7E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1) вид, наименование и планируемый срок вступления в силу прое</w:t>
      </w:r>
      <w:r w:rsidR="008F766D" w:rsidRPr="007D1049">
        <w:rPr>
          <w:rFonts w:ascii="Times New Roman" w:hAnsi="Times New Roman" w:cs="Times New Roman"/>
          <w:sz w:val="24"/>
          <w:szCs w:val="24"/>
        </w:rPr>
        <w:t>кта нормативного правового акта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7C1D7E" w:rsidRPr="007D1049" w:rsidRDefault="007C1D7E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2) сведения о</w:t>
      </w:r>
      <w:r w:rsidR="008F766D" w:rsidRPr="007D1049">
        <w:rPr>
          <w:rFonts w:ascii="Times New Roman" w:hAnsi="Times New Roman" w:cs="Times New Roman"/>
          <w:sz w:val="24"/>
          <w:szCs w:val="24"/>
        </w:rPr>
        <w:t>б органе-разработчике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7C1D7E" w:rsidRPr="007D1049" w:rsidRDefault="007C1D7E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3) обоснование необходимости подготовки проекта нормативного </w:t>
      </w:r>
      <w:r w:rsidR="008F766D" w:rsidRPr="007D1049">
        <w:rPr>
          <w:rFonts w:ascii="Times New Roman" w:hAnsi="Times New Roman" w:cs="Times New Roman"/>
          <w:sz w:val="24"/>
          <w:szCs w:val="24"/>
        </w:rPr>
        <w:t>правового акта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7C1D7E" w:rsidRPr="007D1049" w:rsidRDefault="007C1D7E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4) описание проблемы, на решение которой направлен предлагаемый способ регулирования;</w:t>
      </w:r>
    </w:p>
    <w:p w:rsidR="007C1D7E" w:rsidRPr="007D1049" w:rsidRDefault="007C1D7E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5) круг лиц, на которых будет распространено его действие, а также сведения о необходимости или отсутствии необходимости установления переходного периода;</w:t>
      </w:r>
    </w:p>
    <w:p w:rsidR="007C1D7E" w:rsidRPr="007D1049" w:rsidRDefault="008F766D" w:rsidP="007C1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0"/>
      <w:bookmarkEnd w:id="1"/>
      <w:r w:rsidRPr="007D1049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7C1D7E" w:rsidRPr="007D1049">
        <w:rPr>
          <w:rFonts w:ascii="Times New Roman" w:hAnsi="Times New Roman" w:cs="Times New Roman"/>
          <w:sz w:val="24"/>
          <w:szCs w:val="24"/>
        </w:rPr>
        <w:t xml:space="preserve">) срок, в течение которого </w:t>
      </w:r>
      <w:r w:rsidRPr="007D1049">
        <w:rPr>
          <w:rFonts w:ascii="Times New Roman" w:hAnsi="Times New Roman" w:cs="Times New Roman"/>
          <w:sz w:val="24"/>
          <w:szCs w:val="24"/>
        </w:rPr>
        <w:t xml:space="preserve">органом-разработчиком </w:t>
      </w:r>
      <w:r w:rsidR="007C1D7E" w:rsidRPr="007D1049">
        <w:rPr>
          <w:rFonts w:ascii="Times New Roman" w:hAnsi="Times New Roman" w:cs="Times New Roman"/>
          <w:sz w:val="24"/>
          <w:szCs w:val="24"/>
        </w:rPr>
        <w:t>принимаются предложения в связи с размещением уведомления, который не может превышать 15 рабочих дней со дня размещения уведомления на официальном сайте и способы их представления.</w:t>
      </w:r>
    </w:p>
    <w:p w:rsidR="00690769" w:rsidRPr="007D1049" w:rsidRDefault="00BC11EC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9</w:t>
      </w:r>
      <w:r w:rsidR="00690769" w:rsidRPr="007D1049">
        <w:rPr>
          <w:rFonts w:ascii="Times New Roman" w:hAnsi="Times New Roman" w:cs="Times New Roman"/>
          <w:sz w:val="24"/>
          <w:szCs w:val="24"/>
        </w:rPr>
        <w:t xml:space="preserve">. Орган-разработчик обязан рассмотреть все предложения, поступившие в установленный срок в связи с размещением уведомления, составить свод предложений не позднее 5 рабочих дней со дня окончания срока, указанного в </w:t>
      </w:r>
      <w:r w:rsidR="007D299D" w:rsidRPr="007D1049">
        <w:rPr>
          <w:rFonts w:ascii="Times New Roman" w:hAnsi="Times New Roman" w:cs="Times New Roman"/>
          <w:sz w:val="24"/>
          <w:szCs w:val="24"/>
        </w:rPr>
        <w:t>подпункте 6 пункта 8</w:t>
      </w:r>
      <w:r w:rsidR="00690769" w:rsidRPr="007D1049">
        <w:rPr>
          <w:rFonts w:ascii="Times New Roman" w:hAnsi="Times New Roman" w:cs="Times New Roman"/>
          <w:sz w:val="24"/>
          <w:szCs w:val="24"/>
        </w:rPr>
        <w:t xml:space="preserve"> настоящего Порядка, по форме, приведенной в приложении </w:t>
      </w:r>
      <w:r w:rsidR="00D2345A" w:rsidRPr="007D1049">
        <w:rPr>
          <w:rFonts w:ascii="Times New Roman" w:hAnsi="Times New Roman" w:cs="Times New Roman"/>
          <w:sz w:val="24"/>
          <w:szCs w:val="24"/>
        </w:rPr>
        <w:t xml:space="preserve">№ </w:t>
      </w:r>
      <w:r w:rsidR="00690769" w:rsidRPr="007D1049">
        <w:rPr>
          <w:rFonts w:ascii="Times New Roman" w:hAnsi="Times New Roman" w:cs="Times New Roman"/>
          <w:sz w:val="24"/>
          <w:szCs w:val="24"/>
        </w:rPr>
        <w:t>1 к настоящему Порядку.</w:t>
      </w:r>
    </w:p>
    <w:p w:rsidR="00690769" w:rsidRPr="007D1049" w:rsidRDefault="00BC11EC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10</w:t>
      </w:r>
      <w:r w:rsidR="004C324C" w:rsidRPr="007D1049">
        <w:rPr>
          <w:rFonts w:ascii="Times New Roman" w:hAnsi="Times New Roman" w:cs="Times New Roman"/>
          <w:sz w:val="24"/>
          <w:szCs w:val="24"/>
        </w:rPr>
        <w:t>. Р</w:t>
      </w:r>
      <w:r w:rsidR="00690769" w:rsidRPr="007D1049">
        <w:rPr>
          <w:rFonts w:ascii="Times New Roman" w:hAnsi="Times New Roman" w:cs="Times New Roman"/>
          <w:sz w:val="24"/>
          <w:szCs w:val="24"/>
        </w:rPr>
        <w:t>ассмотрев составленный свод предложений, поступивших в связи с размещением уведомления, в течение 2 рабочих дней с момента составления свода предложений орган</w:t>
      </w:r>
      <w:r w:rsidR="004C324C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="00690769" w:rsidRPr="007D1049">
        <w:rPr>
          <w:rFonts w:ascii="Times New Roman" w:hAnsi="Times New Roman" w:cs="Times New Roman"/>
          <w:sz w:val="24"/>
          <w:szCs w:val="24"/>
        </w:rPr>
        <w:t xml:space="preserve"> принимает одно из следующих решений:</w:t>
      </w:r>
    </w:p>
    <w:p w:rsidR="00690769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1) об отказе в подготовке проекта нормативного правового акта;</w:t>
      </w:r>
    </w:p>
    <w:p w:rsidR="00690769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2) о разработке проекта нормативного правового акта.</w:t>
      </w:r>
    </w:p>
    <w:p w:rsidR="00690769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Решение об отказе в подготовке проекта нормативного правового акта орган</w:t>
      </w:r>
      <w:r w:rsidR="00562B57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принимает в случае, если по результатам рассмотрения составленного свода предложений сделан вывод о том, что:</w:t>
      </w:r>
    </w:p>
    <w:p w:rsidR="00690769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1) существование проблемы не подтвердилось, либо проблема носит временный (неустойчивый во времени) характер, либо проблема может быть решена без дополнительного вмешательства со стороны</w:t>
      </w:r>
      <w:r w:rsidR="00562B57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органа</w:t>
      </w:r>
      <w:r w:rsidR="00562B57" w:rsidRPr="007D1049">
        <w:rPr>
          <w:rFonts w:ascii="Times New Roman" w:hAnsi="Times New Roman" w:cs="Times New Roman"/>
          <w:sz w:val="24"/>
          <w:szCs w:val="24"/>
        </w:rPr>
        <w:t>-разработчика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690769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2) проблема существует, но вызвана не положениями нормативных правовых актов </w:t>
      </w:r>
      <w:r w:rsidR="00533D7C" w:rsidRPr="007D1049">
        <w:rPr>
          <w:rFonts w:ascii="Times New Roman" w:hAnsi="Times New Roman" w:cs="Times New Roman"/>
          <w:sz w:val="24"/>
          <w:szCs w:val="24"/>
        </w:rPr>
        <w:t xml:space="preserve">РМО «Усть-Удинский район» </w:t>
      </w:r>
      <w:r w:rsidRPr="007D1049">
        <w:rPr>
          <w:rFonts w:ascii="Times New Roman" w:hAnsi="Times New Roman" w:cs="Times New Roman"/>
          <w:sz w:val="24"/>
          <w:szCs w:val="24"/>
        </w:rPr>
        <w:t>(пробелами в нормативном правовом регулировании), а их фактической реализацией органами местного самоуправления,</w:t>
      </w:r>
      <w:r w:rsidR="00533D7C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субъектами предпринимательской и инвестиционной деятельности;</w:t>
      </w:r>
    </w:p>
    <w:p w:rsidR="00C25FC4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3) принятие проекта нормативного правового акта приведет к последствиям</w:t>
      </w:r>
      <w:r w:rsidR="00C25FC4" w:rsidRPr="007D1049">
        <w:rPr>
          <w:rFonts w:ascii="Times New Roman" w:hAnsi="Times New Roman" w:cs="Times New Roman"/>
          <w:sz w:val="24"/>
          <w:szCs w:val="24"/>
        </w:rPr>
        <w:t>:</w:t>
      </w:r>
    </w:p>
    <w:p w:rsidR="00C25FC4" w:rsidRPr="007D1049" w:rsidRDefault="00C25FC4" w:rsidP="00C25F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- вводят избыточные административные и иные ограничения и обязанности для субъектов предпринимательской и инвестиционной деятельности или способствуют их введению;</w:t>
      </w:r>
    </w:p>
    <w:p w:rsidR="00C25FC4" w:rsidRPr="007D1049" w:rsidRDefault="00C25FC4" w:rsidP="00C25F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- способствуют возникновению необоснованных расходов субъектов предпринимательской и инвестиционной деятельности;</w:t>
      </w:r>
    </w:p>
    <w:p w:rsidR="00C25FC4" w:rsidRPr="007D1049" w:rsidRDefault="00C25FC4" w:rsidP="00C25F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- способствуют возникновению необоснованных расходов консолидированного бюджета </w:t>
      </w:r>
      <w:r w:rsidR="003063FF" w:rsidRPr="007D1049">
        <w:rPr>
          <w:rFonts w:ascii="Times New Roman" w:hAnsi="Times New Roman" w:cs="Times New Roman"/>
          <w:sz w:val="24"/>
          <w:szCs w:val="24"/>
        </w:rPr>
        <w:t>РМО «Усть-Удинский район»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C25FC4" w:rsidRPr="007D1049" w:rsidRDefault="00C25FC4" w:rsidP="00C25F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-  необоснованно способствуют ограничению конкуренции.</w:t>
      </w:r>
    </w:p>
    <w:p w:rsidR="0070027C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 течение 1 рабочего дня со дня принятия такого решения орган</w:t>
      </w:r>
      <w:r w:rsidR="0070027C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Pr="007D1049">
        <w:rPr>
          <w:rFonts w:ascii="Times New Roman" w:hAnsi="Times New Roman" w:cs="Times New Roman"/>
          <w:sz w:val="24"/>
          <w:szCs w:val="24"/>
        </w:rPr>
        <w:t xml:space="preserve"> размещает на официальном сайте соответствующую информацию</w:t>
      </w:r>
      <w:r w:rsidR="0070027C" w:rsidRPr="007D1049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A4336F" w:rsidRPr="007D1049">
        <w:rPr>
          <w:rFonts w:ascii="Times New Roman" w:hAnsi="Times New Roman" w:cs="Times New Roman"/>
          <w:sz w:val="24"/>
          <w:szCs w:val="24"/>
        </w:rPr>
        <w:t xml:space="preserve"> 2</w:t>
      </w:r>
      <w:r w:rsidR="0070027C" w:rsidRPr="007D1049">
        <w:rPr>
          <w:rFonts w:ascii="Times New Roman" w:hAnsi="Times New Roman" w:cs="Times New Roman"/>
          <w:sz w:val="24"/>
          <w:szCs w:val="24"/>
        </w:rPr>
        <w:t>)</w:t>
      </w:r>
      <w:r w:rsidRPr="007D10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769" w:rsidRPr="007D1049" w:rsidRDefault="00690769" w:rsidP="0069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 случае принятия решения о разработке проекта нормативного правового акта орган</w:t>
      </w:r>
      <w:r w:rsidR="0070027C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Pr="007D104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принятия такого решения дорабатывает проект нормативного правового акта с учетом предложений, поступивших в связи с размещением уведомления, а также составляет </w:t>
      </w:r>
      <w:r w:rsidR="0070027C" w:rsidRPr="007D1049">
        <w:rPr>
          <w:rFonts w:ascii="Times New Roman" w:hAnsi="Times New Roman" w:cs="Times New Roman"/>
          <w:sz w:val="24"/>
          <w:szCs w:val="24"/>
        </w:rPr>
        <w:t>сводный отчет</w:t>
      </w:r>
      <w:r w:rsidRPr="007D1049">
        <w:rPr>
          <w:rFonts w:ascii="Times New Roman" w:hAnsi="Times New Roman" w:cs="Times New Roman"/>
          <w:sz w:val="24"/>
          <w:szCs w:val="24"/>
        </w:rPr>
        <w:t>.</w:t>
      </w:r>
    </w:p>
    <w:p w:rsidR="00C74A5B" w:rsidRPr="007D1049" w:rsidRDefault="00BC11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11</w:t>
      </w:r>
      <w:r w:rsidR="00C74A5B" w:rsidRPr="007D1049">
        <w:rPr>
          <w:rFonts w:ascii="Times New Roman" w:hAnsi="Times New Roman" w:cs="Times New Roman"/>
          <w:sz w:val="24"/>
          <w:szCs w:val="24"/>
        </w:rPr>
        <w:t>. В сводном отчете орган</w:t>
      </w:r>
      <w:r w:rsidR="003855D3" w:rsidRPr="007D1049">
        <w:rPr>
          <w:rFonts w:ascii="Times New Roman" w:hAnsi="Times New Roman" w:cs="Times New Roman"/>
          <w:sz w:val="24"/>
          <w:szCs w:val="24"/>
        </w:rPr>
        <w:t xml:space="preserve">-разработчик </w:t>
      </w:r>
      <w:r w:rsidR="00C74A5B" w:rsidRPr="007D1049">
        <w:rPr>
          <w:rFonts w:ascii="Times New Roman" w:hAnsi="Times New Roman" w:cs="Times New Roman"/>
          <w:sz w:val="24"/>
          <w:szCs w:val="24"/>
        </w:rPr>
        <w:t>отра</w:t>
      </w:r>
      <w:r w:rsidR="003855D3" w:rsidRPr="007D1049">
        <w:rPr>
          <w:rFonts w:ascii="Times New Roman" w:hAnsi="Times New Roman" w:cs="Times New Roman"/>
          <w:sz w:val="24"/>
          <w:szCs w:val="24"/>
        </w:rPr>
        <w:t>жает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следующие положения: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1) общая информация (орган-разработчик, вид и наименование акта);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2) описание проблемы, на решение которой направлено предлагаемое правовое регулирование;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3) определение целей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4) качественная характеристика и оценка численности потенциальных адресатов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5) 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6) оценка дополнительных расходов (доходов) местных бюджетов, связанных с введением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7)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(доходы).</w:t>
      </w:r>
    </w:p>
    <w:p w:rsidR="008E5B67" w:rsidRPr="007D1049" w:rsidRDefault="008E5B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12. Орган-разработчик направляет проект муниципального нормативного правового </w:t>
      </w:r>
      <w:r w:rsidRPr="007D1049">
        <w:rPr>
          <w:rFonts w:ascii="Times New Roman" w:hAnsi="Times New Roman" w:cs="Times New Roman"/>
          <w:sz w:val="24"/>
          <w:szCs w:val="24"/>
        </w:rPr>
        <w:lastRenderedPageBreak/>
        <w:t xml:space="preserve">акта консультанту по правовым вопросам </w:t>
      </w:r>
      <w:r w:rsidR="00D00257" w:rsidRPr="007D1049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района </w:t>
      </w:r>
      <w:r w:rsidRPr="007D1049">
        <w:rPr>
          <w:rFonts w:ascii="Times New Roman" w:hAnsi="Times New Roman" w:cs="Times New Roman"/>
          <w:sz w:val="24"/>
          <w:szCs w:val="24"/>
        </w:rPr>
        <w:t>для проведения правовой экспертизы.</w:t>
      </w:r>
    </w:p>
    <w:p w:rsidR="008E5B67" w:rsidRPr="007D1049" w:rsidRDefault="00EA07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</w:t>
      </w:r>
      <w:r w:rsidR="008E5B67" w:rsidRPr="007D1049">
        <w:rPr>
          <w:rFonts w:ascii="Times New Roman" w:hAnsi="Times New Roman" w:cs="Times New Roman"/>
          <w:sz w:val="24"/>
          <w:szCs w:val="24"/>
        </w:rPr>
        <w:t xml:space="preserve">ри наличии замечаний </w:t>
      </w:r>
      <w:r w:rsidR="00CA1FF5" w:rsidRPr="007D1049">
        <w:rPr>
          <w:rFonts w:ascii="Times New Roman" w:hAnsi="Times New Roman" w:cs="Times New Roman"/>
          <w:sz w:val="24"/>
          <w:szCs w:val="24"/>
        </w:rPr>
        <w:t>консультанта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по правовым вопросам администрации Усть-Удинского района</w:t>
      </w:r>
      <w:r w:rsidR="00CA1FF5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8E5B67" w:rsidRPr="007D1049">
        <w:rPr>
          <w:rFonts w:ascii="Times New Roman" w:hAnsi="Times New Roman" w:cs="Times New Roman"/>
          <w:sz w:val="24"/>
          <w:szCs w:val="24"/>
        </w:rPr>
        <w:t xml:space="preserve">орган-разработчик дорабатывает проект </w:t>
      </w:r>
      <w:r w:rsidR="00CD3838" w:rsidRPr="007D1049">
        <w:rPr>
          <w:rFonts w:ascii="Times New Roman" w:hAnsi="Times New Roman" w:cs="Times New Roman"/>
          <w:sz w:val="24"/>
          <w:szCs w:val="24"/>
        </w:rPr>
        <w:t xml:space="preserve">муниципального нормативного правового </w:t>
      </w:r>
      <w:r w:rsidR="005B1AD7" w:rsidRPr="007D1049">
        <w:rPr>
          <w:rFonts w:ascii="Times New Roman" w:hAnsi="Times New Roman" w:cs="Times New Roman"/>
          <w:sz w:val="24"/>
          <w:szCs w:val="24"/>
        </w:rPr>
        <w:t xml:space="preserve">акта </w:t>
      </w:r>
      <w:r w:rsidR="00CA1FF5" w:rsidRPr="007D1049">
        <w:rPr>
          <w:rFonts w:ascii="Times New Roman" w:hAnsi="Times New Roman" w:cs="Times New Roman"/>
          <w:sz w:val="24"/>
          <w:szCs w:val="24"/>
        </w:rPr>
        <w:t>с учетом замечаний и направляет его для проведения повторной экспертизы консультанту</w:t>
      </w:r>
      <w:r w:rsidR="00B54BC2" w:rsidRPr="007D1049">
        <w:rPr>
          <w:rFonts w:ascii="Times New Roman" w:hAnsi="Times New Roman" w:cs="Times New Roman"/>
          <w:sz w:val="24"/>
          <w:szCs w:val="24"/>
        </w:rPr>
        <w:t xml:space="preserve"> по правовым вопросам администрации Усть-Удинского района</w:t>
      </w:r>
      <w:r w:rsidR="00CA1FF5" w:rsidRPr="007D1049">
        <w:rPr>
          <w:rFonts w:ascii="Times New Roman" w:hAnsi="Times New Roman" w:cs="Times New Roman"/>
          <w:sz w:val="24"/>
          <w:szCs w:val="24"/>
        </w:rPr>
        <w:t>.</w:t>
      </w:r>
    </w:p>
    <w:p w:rsidR="00CA1FF5" w:rsidRPr="007D1049" w:rsidRDefault="00CA1F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В случае отсутствия замечаний консультанта </w:t>
      </w:r>
      <w:r w:rsidR="00770CB1" w:rsidRPr="007D1049">
        <w:rPr>
          <w:rFonts w:ascii="Times New Roman" w:hAnsi="Times New Roman" w:cs="Times New Roman"/>
          <w:sz w:val="24"/>
          <w:szCs w:val="24"/>
        </w:rPr>
        <w:t xml:space="preserve">по правовым вопросам администрации Усть-Удинского района </w:t>
      </w:r>
      <w:r w:rsidR="00EB732E" w:rsidRPr="007D1049">
        <w:rPr>
          <w:rFonts w:ascii="Times New Roman" w:hAnsi="Times New Roman" w:cs="Times New Roman"/>
          <w:sz w:val="24"/>
          <w:szCs w:val="24"/>
        </w:rPr>
        <w:t xml:space="preserve">орган-разработчик </w:t>
      </w:r>
      <w:r w:rsidR="003505ED">
        <w:rPr>
          <w:rFonts w:ascii="Times New Roman" w:hAnsi="Times New Roman" w:cs="Times New Roman"/>
          <w:sz w:val="24"/>
          <w:szCs w:val="24"/>
        </w:rPr>
        <w:t xml:space="preserve">в течение 2 рабочих дней </w:t>
      </w:r>
      <w:r w:rsidR="004C16EA">
        <w:rPr>
          <w:rFonts w:ascii="Times New Roman" w:hAnsi="Times New Roman" w:cs="Times New Roman"/>
          <w:sz w:val="24"/>
          <w:szCs w:val="24"/>
        </w:rPr>
        <w:t xml:space="preserve">с момента получения заключения консультанта по правовым вопросам администрации Усть-Удинского района </w:t>
      </w:r>
      <w:r w:rsidR="00CC4547" w:rsidRPr="007D1049">
        <w:rPr>
          <w:rFonts w:ascii="Times New Roman" w:hAnsi="Times New Roman" w:cs="Times New Roman"/>
          <w:sz w:val="24"/>
          <w:szCs w:val="24"/>
        </w:rPr>
        <w:t>организует обсуждение проекта муниципального нормативного правового акта и сводного отчета.</w:t>
      </w:r>
    </w:p>
    <w:p w:rsidR="00C74A5B" w:rsidRPr="007D1049" w:rsidRDefault="00BC11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13</w:t>
      </w:r>
      <w:r w:rsidR="00C74A5B" w:rsidRPr="007D1049">
        <w:rPr>
          <w:rFonts w:ascii="Times New Roman" w:hAnsi="Times New Roman" w:cs="Times New Roman"/>
          <w:sz w:val="24"/>
          <w:szCs w:val="24"/>
        </w:rPr>
        <w:t>. В целях проведения обсуждения проекта муниципального нормативного правового акта и сводного отчета орган</w:t>
      </w:r>
      <w:r w:rsidR="00F738E3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размещает на официальном сайте проект муниципального нормативного правового акта и сводный отчет и проводит публичные консультации с заинтересованными лицами.</w:t>
      </w:r>
    </w:p>
    <w:p w:rsidR="00C74A5B" w:rsidRPr="007D1049" w:rsidRDefault="00BC11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14</w:t>
      </w:r>
      <w:r w:rsidR="00C74A5B" w:rsidRPr="007D1049">
        <w:rPr>
          <w:rFonts w:ascii="Times New Roman" w:hAnsi="Times New Roman" w:cs="Times New Roman"/>
          <w:sz w:val="24"/>
          <w:szCs w:val="24"/>
        </w:rPr>
        <w:t>. К тексту проекта муниципального нормативного правового акта и сводному отчету прикладываются и размещаются на официальном сайте: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а) перечень вопросов для участников публичных консультаций</w:t>
      </w:r>
      <w:r w:rsidR="00375AF0" w:rsidRPr="007D1049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F66901" w:rsidRPr="007D1049">
        <w:rPr>
          <w:rFonts w:ascii="Times New Roman" w:hAnsi="Times New Roman" w:cs="Times New Roman"/>
          <w:sz w:val="24"/>
          <w:szCs w:val="24"/>
        </w:rPr>
        <w:t>3</w:t>
      </w:r>
      <w:r w:rsidR="00375AF0" w:rsidRPr="007D1049">
        <w:rPr>
          <w:rFonts w:ascii="Times New Roman" w:hAnsi="Times New Roman" w:cs="Times New Roman"/>
          <w:sz w:val="24"/>
          <w:szCs w:val="24"/>
        </w:rPr>
        <w:t>)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б) иные материалы и информация по усмотрению уполномоченного органа.</w:t>
      </w:r>
    </w:p>
    <w:p w:rsidR="00C74A5B" w:rsidRPr="007D1049" w:rsidRDefault="00BC11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15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</w:t>
      </w:r>
      <w:r w:rsidR="00953210" w:rsidRPr="007D1049">
        <w:rPr>
          <w:rFonts w:ascii="Times New Roman" w:hAnsi="Times New Roman" w:cs="Times New Roman"/>
          <w:sz w:val="24"/>
          <w:szCs w:val="24"/>
        </w:rPr>
        <w:t>С</w:t>
      </w:r>
      <w:r w:rsidR="00C74A5B" w:rsidRPr="007D1049">
        <w:rPr>
          <w:rFonts w:ascii="Times New Roman" w:hAnsi="Times New Roman" w:cs="Times New Roman"/>
          <w:sz w:val="24"/>
          <w:szCs w:val="24"/>
        </w:rPr>
        <w:t>рок проведения публичных консультаций не менее 10 рабочих дней со дня размещения проекта муниципального нормативного правового акта и сводного отчета на официальном сайте.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Перед началом публичных консультаций орган</w:t>
      </w:r>
      <w:r w:rsidR="009340BB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100369" w:rsidRPr="007D1049">
        <w:rPr>
          <w:rFonts w:ascii="Times New Roman" w:hAnsi="Times New Roman" w:cs="Times New Roman"/>
          <w:sz w:val="24"/>
          <w:szCs w:val="24"/>
        </w:rPr>
        <w:t>размещает на официальном сайте</w:t>
      </w:r>
      <w:r w:rsidR="0069263A" w:rsidRPr="007D1049">
        <w:rPr>
          <w:rFonts w:ascii="Times New Roman" w:hAnsi="Times New Roman" w:cs="Times New Roman"/>
          <w:sz w:val="24"/>
          <w:szCs w:val="24"/>
        </w:rPr>
        <w:t xml:space="preserve"> извещени</w:t>
      </w:r>
      <w:r w:rsidR="00100369" w:rsidRPr="007D1049">
        <w:rPr>
          <w:rFonts w:ascii="Times New Roman" w:hAnsi="Times New Roman" w:cs="Times New Roman"/>
          <w:sz w:val="24"/>
          <w:szCs w:val="24"/>
        </w:rPr>
        <w:t xml:space="preserve">е, в котором указывает </w:t>
      </w:r>
      <w:r w:rsidRPr="007D1049">
        <w:rPr>
          <w:rFonts w:ascii="Times New Roman" w:hAnsi="Times New Roman" w:cs="Times New Roman"/>
          <w:sz w:val="24"/>
          <w:szCs w:val="24"/>
        </w:rPr>
        <w:t>срок, в течение которого будет осуществляться прием позиций заинтересованных лиц</w:t>
      </w:r>
      <w:r w:rsidR="00AD03CF" w:rsidRPr="007D1049">
        <w:rPr>
          <w:rFonts w:ascii="Times New Roman" w:hAnsi="Times New Roman" w:cs="Times New Roman"/>
          <w:sz w:val="24"/>
          <w:szCs w:val="24"/>
        </w:rPr>
        <w:t xml:space="preserve"> (приложение №4)</w:t>
      </w:r>
      <w:r w:rsidR="00F064FC" w:rsidRPr="007D1049">
        <w:rPr>
          <w:rFonts w:ascii="Times New Roman" w:hAnsi="Times New Roman" w:cs="Times New Roman"/>
          <w:sz w:val="24"/>
          <w:szCs w:val="24"/>
        </w:rPr>
        <w:t>.</w:t>
      </w:r>
    </w:p>
    <w:p w:rsidR="00C74A5B" w:rsidRPr="007D1049" w:rsidRDefault="00BC11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16</w:t>
      </w:r>
      <w:r w:rsidR="00BD5FC4" w:rsidRPr="007D1049">
        <w:rPr>
          <w:rFonts w:ascii="Times New Roman" w:hAnsi="Times New Roman" w:cs="Times New Roman"/>
          <w:sz w:val="24"/>
          <w:szCs w:val="24"/>
        </w:rPr>
        <w:t>. О</w:t>
      </w:r>
      <w:r w:rsidR="00C74A5B" w:rsidRPr="007D1049">
        <w:rPr>
          <w:rFonts w:ascii="Times New Roman" w:hAnsi="Times New Roman" w:cs="Times New Roman"/>
          <w:sz w:val="24"/>
          <w:szCs w:val="24"/>
        </w:rPr>
        <w:t>рган</w:t>
      </w:r>
      <w:r w:rsidR="00BD5FC4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обрабатывает все предложения, поступившие в ходе обсуждения проекта муниципального нормативного правового акта и сводного отчета в установленный срок. По результатам рассмотрения орган</w:t>
      </w:r>
      <w:r w:rsidR="00BD5FC4" w:rsidRPr="007D1049">
        <w:rPr>
          <w:rFonts w:ascii="Times New Roman" w:hAnsi="Times New Roman" w:cs="Times New Roman"/>
          <w:sz w:val="24"/>
          <w:szCs w:val="24"/>
        </w:rPr>
        <w:t>-разработчик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составляет сводку предложений</w:t>
      </w:r>
      <w:r w:rsidR="00585A27" w:rsidRPr="007D1049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18740A" w:rsidRPr="007D1049">
        <w:rPr>
          <w:rFonts w:ascii="Times New Roman" w:hAnsi="Times New Roman" w:cs="Times New Roman"/>
          <w:sz w:val="24"/>
          <w:szCs w:val="24"/>
        </w:rPr>
        <w:t>5</w:t>
      </w:r>
      <w:r w:rsidR="00585A27" w:rsidRPr="007D1049">
        <w:rPr>
          <w:rFonts w:ascii="Times New Roman" w:hAnsi="Times New Roman" w:cs="Times New Roman"/>
          <w:sz w:val="24"/>
          <w:szCs w:val="24"/>
        </w:rPr>
        <w:t>) и в течение 3 рабочих дней размещает её на официальном сайте.</w:t>
      </w:r>
      <w:r w:rsidR="00C23548" w:rsidRPr="007D10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A5B" w:rsidRPr="007D1049" w:rsidRDefault="00BC11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17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</w:t>
      </w:r>
      <w:r w:rsidR="005F69B6" w:rsidRPr="007D1049">
        <w:rPr>
          <w:rFonts w:ascii="Times New Roman" w:hAnsi="Times New Roman" w:cs="Times New Roman"/>
          <w:sz w:val="24"/>
          <w:szCs w:val="24"/>
        </w:rPr>
        <w:t>С</w:t>
      </w:r>
      <w:r w:rsidR="00C74A5B" w:rsidRPr="007D1049">
        <w:rPr>
          <w:rFonts w:ascii="Times New Roman" w:hAnsi="Times New Roman" w:cs="Times New Roman"/>
          <w:sz w:val="24"/>
          <w:szCs w:val="24"/>
        </w:rPr>
        <w:t>рок, в течение которых сводка предложений, поступившая по результатам проведения публичных консультаций проекта муниципального нормативного правового акта и сводного отчета, должна ра</w:t>
      </w:r>
      <w:r w:rsidR="005356ED" w:rsidRPr="007D1049">
        <w:rPr>
          <w:rFonts w:ascii="Times New Roman" w:hAnsi="Times New Roman" w:cs="Times New Roman"/>
          <w:sz w:val="24"/>
          <w:szCs w:val="24"/>
        </w:rPr>
        <w:t xml:space="preserve">змещаться на официальном сайте </w:t>
      </w:r>
      <w:r w:rsidR="00C74A5B" w:rsidRPr="007D1049">
        <w:rPr>
          <w:rFonts w:ascii="Times New Roman" w:hAnsi="Times New Roman" w:cs="Times New Roman"/>
          <w:sz w:val="24"/>
          <w:szCs w:val="24"/>
        </w:rPr>
        <w:t>не менее 15 рабочих дней со дня окончания публичных консультаций.</w:t>
      </w:r>
    </w:p>
    <w:p w:rsidR="00B4234A" w:rsidRPr="007D1049" w:rsidRDefault="00B42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18. В случае принятия решения об учете предложений, поступивших в ходе обсуждения проекта муниципального нормативного правового акта и сводного отчета орган-разработчик дорабатывает проект муниципального нормативного правового акта и сводного отчета.</w:t>
      </w:r>
    </w:p>
    <w:p w:rsidR="00B4234A" w:rsidRPr="007D1049" w:rsidRDefault="00B42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Доработанный проект муниципального нормативного правового акта орган-разработчик направляет консультанту по правовым вопросам адми</w:t>
      </w:r>
      <w:r w:rsidR="002F5B2E" w:rsidRPr="007D1049">
        <w:rPr>
          <w:rFonts w:ascii="Times New Roman" w:hAnsi="Times New Roman" w:cs="Times New Roman"/>
          <w:sz w:val="24"/>
          <w:szCs w:val="24"/>
        </w:rPr>
        <w:t>нистрации Усть-Удинского района для проведения правовой экспертизы.</w:t>
      </w:r>
    </w:p>
    <w:p w:rsidR="00C74A5B" w:rsidRPr="007D1049" w:rsidRDefault="000B56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19.</w:t>
      </w:r>
      <w:r w:rsidR="00CD6D1B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E9173E" w:rsidRPr="007D1049">
        <w:rPr>
          <w:rFonts w:ascii="Times New Roman" w:hAnsi="Times New Roman" w:cs="Times New Roman"/>
          <w:sz w:val="24"/>
          <w:szCs w:val="24"/>
        </w:rPr>
        <w:t xml:space="preserve">После поведения публичных консультаций и получения положительного заключения консультанта по правовым вопросам администрации Усть-Удинского района орган-разработчик направляет проект </w:t>
      </w:r>
      <w:r w:rsidR="00CD6D1B" w:rsidRPr="007D1049">
        <w:rPr>
          <w:rFonts w:ascii="Times New Roman" w:hAnsi="Times New Roman" w:cs="Times New Roman"/>
          <w:sz w:val="24"/>
          <w:szCs w:val="24"/>
        </w:rPr>
        <w:t>муниципального нормативного правового акта</w:t>
      </w:r>
      <w:r w:rsidR="00EC12B3" w:rsidRPr="007D1049">
        <w:rPr>
          <w:rFonts w:ascii="Times New Roman" w:hAnsi="Times New Roman" w:cs="Times New Roman"/>
          <w:sz w:val="24"/>
          <w:szCs w:val="24"/>
        </w:rPr>
        <w:t>, сводный отчет и сводку предложений</w:t>
      </w:r>
      <w:r w:rsidR="00EC170D" w:rsidRPr="007D1049">
        <w:rPr>
          <w:rFonts w:ascii="Times New Roman" w:hAnsi="Times New Roman" w:cs="Times New Roman"/>
          <w:sz w:val="24"/>
          <w:szCs w:val="24"/>
        </w:rPr>
        <w:t xml:space="preserve"> в уполномоченный орган для подготовки заключения об оценке регулирующего воздействия проекта муниципального нормативного правового акта.</w:t>
      </w:r>
      <w:r w:rsidR="00CD6D1B" w:rsidRPr="007D10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3F8" w:rsidRPr="007D1049" w:rsidRDefault="00BC03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III. Подготовка заключения об оценке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регулирующего воздействия проекта муниципального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1"/>
      <w:bookmarkEnd w:id="2"/>
      <w:r w:rsidRPr="007D1049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C74A5B" w:rsidRPr="007D1049">
        <w:rPr>
          <w:rFonts w:ascii="Times New Roman" w:hAnsi="Times New Roman" w:cs="Times New Roman"/>
          <w:sz w:val="24"/>
          <w:szCs w:val="24"/>
        </w:rPr>
        <w:t>. Заключение об оценке регулирующего воздействия содержит выводы об обоснованности выбора органом-разработчиком варианта правового регулирования и о наличии либо отсутствии положений, необоснованно затрудняющих осуществление предпринимательской и инвестиционной деятельности.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21</w:t>
      </w:r>
      <w:r w:rsidR="0055262D" w:rsidRPr="007D1049">
        <w:rPr>
          <w:rFonts w:ascii="Times New Roman" w:hAnsi="Times New Roman" w:cs="Times New Roman"/>
          <w:sz w:val="24"/>
          <w:szCs w:val="24"/>
        </w:rPr>
        <w:t>. С</w:t>
      </w:r>
      <w:r w:rsidR="00C74A5B" w:rsidRPr="007D1049">
        <w:rPr>
          <w:rFonts w:ascii="Times New Roman" w:hAnsi="Times New Roman" w:cs="Times New Roman"/>
          <w:sz w:val="24"/>
          <w:szCs w:val="24"/>
        </w:rPr>
        <w:t>рок, в течение которого уполномоченный орган осуществляет подготовку заключения об оценки регулирующего воздействия</w:t>
      </w:r>
      <w:r w:rsidR="00BD3096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804948" w:rsidRPr="007D1049">
        <w:rPr>
          <w:rFonts w:ascii="Times New Roman" w:hAnsi="Times New Roman" w:cs="Times New Roman"/>
          <w:sz w:val="24"/>
          <w:szCs w:val="24"/>
        </w:rPr>
        <w:t>не более</w:t>
      </w:r>
      <w:r w:rsidR="00BD3096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804948" w:rsidRPr="007D1049">
        <w:rPr>
          <w:rFonts w:ascii="Times New Roman" w:hAnsi="Times New Roman" w:cs="Times New Roman"/>
          <w:sz w:val="24"/>
          <w:szCs w:val="24"/>
        </w:rPr>
        <w:t>10</w:t>
      </w:r>
      <w:r w:rsidR="00BD3096" w:rsidRPr="007D1049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22</w:t>
      </w:r>
      <w:r w:rsidR="00C74A5B" w:rsidRPr="007D1049">
        <w:rPr>
          <w:rFonts w:ascii="Times New Roman" w:hAnsi="Times New Roman" w:cs="Times New Roman"/>
          <w:sz w:val="24"/>
          <w:szCs w:val="24"/>
        </w:rPr>
        <w:t>. Уполномоченный орган осуществляет анализ обоснованности выводов органа-разработчика относительно необходимости введения предлагаемого им способа правового регулирования.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23</w:t>
      </w:r>
      <w:r w:rsidR="00C74A5B" w:rsidRPr="007D1049">
        <w:rPr>
          <w:rFonts w:ascii="Times New Roman" w:hAnsi="Times New Roman" w:cs="Times New Roman"/>
          <w:sz w:val="24"/>
          <w:szCs w:val="24"/>
        </w:rPr>
        <w:t>. Анализ, проводимый уполномоченным органом, основывается на результатах исследования органом-разработчиком выявленной проблемы, представленных в сводном отчете. При этом учитываются также мнения потенциальных адресатов предлагаемого правового регулирования, отраженные в сводках предложений, поступивших по результатам проведения публичных консультаций.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24</w:t>
      </w:r>
      <w:r w:rsidR="00C74A5B" w:rsidRPr="007D1049">
        <w:rPr>
          <w:rFonts w:ascii="Times New Roman" w:hAnsi="Times New Roman" w:cs="Times New Roman"/>
          <w:sz w:val="24"/>
          <w:szCs w:val="24"/>
        </w:rPr>
        <w:t>. В ходе анализа обоснованности выбора предлагаемого правового регулирования уполномоченный орган формирует мнение относительно рассмотрения возможных вариантов правового регулирования выявленной проблемы, а также эффективности данных способов решения проблемы в сравнении с действующим на момент проведения процедуры ОРВ правовым регулированием рассматриваемой сферы общественных отношений.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6"/>
      <w:bookmarkEnd w:id="3"/>
      <w:r w:rsidRPr="007D1049">
        <w:rPr>
          <w:rFonts w:ascii="Times New Roman" w:hAnsi="Times New Roman" w:cs="Times New Roman"/>
          <w:sz w:val="24"/>
          <w:szCs w:val="24"/>
        </w:rPr>
        <w:t>25</w:t>
      </w:r>
      <w:r w:rsidR="00C74A5B" w:rsidRPr="007D1049">
        <w:rPr>
          <w:rFonts w:ascii="Times New Roman" w:hAnsi="Times New Roman" w:cs="Times New Roman"/>
          <w:sz w:val="24"/>
          <w:szCs w:val="24"/>
        </w:rPr>
        <w:t>. При оценке эффективности предложенных вариантов правового регулирования уполномоченный орган обращает внимание на следующие основные сведения, содержащиеся в соответствующих разделах сводного отчета: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точность формулировки выявленной проблемы;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обоснованность качественного и количественного определения потенциальных адресатов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определение целей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практическая реализуемость заявленных целей предлагаемого правового регулирования;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верифицируемость показателей достижения целей предлагаемого правового регулирования и возможность последующего мониторинга их достижения;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корректность оценки органом-разработчиком дополнительных расходов и доходов потенциальных адресатов предлагаемого правового регулирования и местного бюджета, связанных с введением предлагаемого правового регулирования.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26</w:t>
      </w:r>
      <w:r w:rsidR="00C74A5B" w:rsidRPr="007D1049">
        <w:rPr>
          <w:rFonts w:ascii="Times New Roman" w:hAnsi="Times New Roman" w:cs="Times New Roman"/>
          <w:sz w:val="24"/>
          <w:szCs w:val="24"/>
        </w:rPr>
        <w:t>. Заключение об оценке регулирующего воздействия структурно может включать в себя вводную, описательную, мотивировочную и заключительную (итоговую) части.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Во вводной части заключения об оценке регулирующего воздействия рекомендуется указывать наименования проекта муниципального нормативного правового акта и органа-разработчика, приводить краткие сведения о проведенных в рамках процедуры ОРВ мероприятиях и их сроках.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 описательной части заключения об оценке регулирующего воздействия рекомендуется представить основные положения предлагаемого правового регулирования, содержащиеся в сводном отчете выводы органа-разработчика об обоснованности предлагаемого правового регулирования и результаты публичных консультаций.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В мотивировочной части заключения об оценке регулирующего воздействия рекомендуется излагать позицию уполномоченного органа относительно предлагаемого правового регулирования и соблюдения органом-разработчиком установленного порядка проведения процедуры ОРВ в муниципальном образовании с учетом положений пунктов </w:t>
      </w:r>
      <w:r w:rsidR="00CE70BA" w:rsidRPr="007D1049">
        <w:rPr>
          <w:rFonts w:ascii="Times New Roman" w:hAnsi="Times New Roman" w:cs="Times New Roman"/>
          <w:sz w:val="24"/>
          <w:szCs w:val="24"/>
        </w:rPr>
        <w:t>20</w:t>
      </w:r>
      <w:r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087850" w:rsidRPr="007D1049">
        <w:rPr>
          <w:rFonts w:ascii="Times New Roman" w:hAnsi="Times New Roman" w:cs="Times New Roman"/>
          <w:sz w:val="24"/>
          <w:szCs w:val="24"/>
        </w:rPr>
        <w:t>–</w:t>
      </w:r>
      <w:r w:rsidRPr="007D1049">
        <w:rPr>
          <w:rFonts w:ascii="Times New Roman" w:hAnsi="Times New Roman" w:cs="Times New Roman"/>
          <w:sz w:val="24"/>
          <w:szCs w:val="24"/>
        </w:rPr>
        <w:t xml:space="preserve"> </w:t>
      </w:r>
      <w:hyperlink w:anchor="P96" w:history="1">
        <w:r w:rsidR="00087850" w:rsidRPr="007D1049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CE70BA" w:rsidRPr="007D1049">
        <w:rPr>
          <w:rFonts w:ascii="Times New Roman" w:hAnsi="Times New Roman" w:cs="Times New Roman"/>
          <w:sz w:val="24"/>
          <w:szCs w:val="24"/>
        </w:rPr>
        <w:t>5</w:t>
      </w:r>
      <w:r w:rsidR="00087850" w:rsidRPr="007D1049"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A50DD2" w:rsidRPr="007D1049">
        <w:rPr>
          <w:rFonts w:ascii="Times New Roman" w:hAnsi="Times New Roman" w:cs="Times New Roman"/>
          <w:sz w:val="24"/>
          <w:szCs w:val="24"/>
        </w:rPr>
        <w:t>его Порядка.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В мотивировочной части также осуществляется анализ ключевых выводов и результатов расчетов, представленных органом-разработчиком в соответствующих </w:t>
      </w:r>
      <w:r w:rsidRPr="007D1049">
        <w:rPr>
          <w:rFonts w:ascii="Times New Roman" w:hAnsi="Times New Roman" w:cs="Times New Roman"/>
          <w:sz w:val="24"/>
          <w:szCs w:val="24"/>
        </w:rPr>
        <w:lastRenderedPageBreak/>
        <w:t>разделах сводного отчета, обобщение и оценка результатов публичных консультаций, предложения уполномоченного органа, направленные на улучшение качества проекта муниципального нормативного правового акта.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Итоговым выводом заключения об оценке регулирующего воздействия являются выводы о достаточности или недостаточности оснований для принятия решения о введении предлагаемого органом-разработчиком варианта предлагаемого правового регулирования, а также о наличии (отсутствии)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деятельности или способствующих их введению, а также положений, способствующих возникновению необоснованных расходов указанных субъектов и местн</w:t>
      </w:r>
      <w:r w:rsidR="003D3070" w:rsidRPr="007D1049">
        <w:rPr>
          <w:rFonts w:ascii="Times New Roman" w:hAnsi="Times New Roman" w:cs="Times New Roman"/>
          <w:sz w:val="24"/>
          <w:szCs w:val="24"/>
        </w:rPr>
        <w:t>ого</w:t>
      </w:r>
      <w:r w:rsidRPr="007D1049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3D3070" w:rsidRPr="007D1049">
        <w:rPr>
          <w:rFonts w:ascii="Times New Roman" w:hAnsi="Times New Roman" w:cs="Times New Roman"/>
          <w:sz w:val="24"/>
          <w:szCs w:val="24"/>
        </w:rPr>
        <w:t>а</w:t>
      </w:r>
      <w:r w:rsidRPr="007D1049">
        <w:rPr>
          <w:rFonts w:ascii="Times New Roman" w:hAnsi="Times New Roman" w:cs="Times New Roman"/>
          <w:sz w:val="24"/>
          <w:szCs w:val="24"/>
        </w:rPr>
        <w:t>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27</w:t>
      </w:r>
      <w:r w:rsidR="00C74A5B" w:rsidRPr="007D1049">
        <w:rPr>
          <w:rFonts w:ascii="Times New Roman" w:hAnsi="Times New Roman" w:cs="Times New Roman"/>
          <w:sz w:val="24"/>
          <w:szCs w:val="24"/>
        </w:rPr>
        <w:t>. В случае наличия обоснованных предложений уполномоченного органа, направленных на улучшение качества проекта муниципального нормативного правового акта, они также включаются в заключение об оценке регулирующего воздействия.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28</w:t>
      </w:r>
      <w:r w:rsidR="00C74A5B" w:rsidRPr="007D1049">
        <w:rPr>
          <w:rFonts w:ascii="Times New Roman" w:hAnsi="Times New Roman" w:cs="Times New Roman"/>
          <w:sz w:val="24"/>
          <w:szCs w:val="24"/>
        </w:rPr>
        <w:t>. Заключение об оценке регулирующего воздействия подлежит размещению уполномоченным органом на официальном сайте.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29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</w:t>
      </w:r>
      <w:r w:rsidR="00634B1F" w:rsidRPr="007D1049">
        <w:rPr>
          <w:rFonts w:ascii="Times New Roman" w:hAnsi="Times New Roman" w:cs="Times New Roman"/>
          <w:sz w:val="24"/>
          <w:szCs w:val="24"/>
        </w:rPr>
        <w:t>У</w:t>
      </w:r>
      <w:r w:rsidR="00C74A5B" w:rsidRPr="007D1049">
        <w:rPr>
          <w:rFonts w:ascii="Times New Roman" w:hAnsi="Times New Roman" w:cs="Times New Roman"/>
          <w:sz w:val="24"/>
          <w:szCs w:val="24"/>
        </w:rPr>
        <w:t>полномоченный орган размещает заключение об оценке регулирующего во</w:t>
      </w:r>
      <w:r w:rsidR="00634B1F" w:rsidRPr="007D1049">
        <w:rPr>
          <w:rFonts w:ascii="Times New Roman" w:hAnsi="Times New Roman" w:cs="Times New Roman"/>
          <w:sz w:val="24"/>
          <w:szCs w:val="24"/>
        </w:rPr>
        <w:t>здействия на официальном сайте</w:t>
      </w:r>
      <w:r w:rsidR="0022277F" w:rsidRPr="007D1049">
        <w:rPr>
          <w:rFonts w:ascii="Times New Roman" w:hAnsi="Times New Roman" w:cs="Times New Roman"/>
          <w:sz w:val="24"/>
          <w:szCs w:val="24"/>
        </w:rPr>
        <w:t xml:space="preserve"> и направляет его </w:t>
      </w:r>
      <w:r w:rsidR="00007E17" w:rsidRPr="007D1049">
        <w:rPr>
          <w:rFonts w:ascii="Times New Roman" w:hAnsi="Times New Roman" w:cs="Times New Roman"/>
          <w:sz w:val="24"/>
          <w:szCs w:val="24"/>
        </w:rPr>
        <w:t xml:space="preserve">органу - </w:t>
      </w:r>
      <w:r w:rsidR="0022277F" w:rsidRPr="007D1049">
        <w:rPr>
          <w:rFonts w:ascii="Times New Roman" w:hAnsi="Times New Roman" w:cs="Times New Roman"/>
          <w:sz w:val="24"/>
          <w:szCs w:val="24"/>
        </w:rPr>
        <w:t xml:space="preserve">разработчику </w:t>
      </w:r>
      <w:r w:rsidR="00634B1F" w:rsidRPr="007D1049">
        <w:rPr>
          <w:rFonts w:ascii="Times New Roman" w:hAnsi="Times New Roman" w:cs="Times New Roman"/>
          <w:sz w:val="24"/>
          <w:szCs w:val="24"/>
        </w:rPr>
        <w:t xml:space="preserve">в </w:t>
      </w:r>
      <w:r w:rsidR="006B4311" w:rsidRPr="007D1049">
        <w:rPr>
          <w:rFonts w:ascii="Times New Roman" w:hAnsi="Times New Roman" w:cs="Times New Roman"/>
          <w:sz w:val="24"/>
          <w:szCs w:val="24"/>
        </w:rPr>
        <w:t>срок не позднее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3 рабочих дней со дня его подготовки.</w:t>
      </w:r>
    </w:p>
    <w:p w:rsidR="00C74A5B" w:rsidRPr="007D1049" w:rsidRDefault="009274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Срок проведения ОРВ проектов муниципальных нормативных актов не должен превышать трех месяцев.</w:t>
      </w:r>
    </w:p>
    <w:p w:rsidR="009274F5" w:rsidRPr="007D1049" w:rsidRDefault="009274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IV. Организация и проведение экспертизы муниципальных</w:t>
      </w:r>
    </w:p>
    <w:p w:rsidR="00C74A5B" w:rsidRPr="007D1049" w:rsidRDefault="00C74A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30</w:t>
      </w:r>
      <w:r w:rsidR="00C74A5B" w:rsidRPr="007D1049">
        <w:rPr>
          <w:rFonts w:ascii="Times New Roman" w:hAnsi="Times New Roman" w:cs="Times New Roman"/>
          <w:sz w:val="24"/>
          <w:szCs w:val="24"/>
        </w:rPr>
        <w:t>. Экспертиза муниципальных нормативных правовых актов проводится уполномоченным органом в отношении действующих муниципальных нормативных правовых актов в целях оценки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31</w:t>
      </w:r>
      <w:r w:rsidR="00C74A5B" w:rsidRPr="007D1049">
        <w:rPr>
          <w:rFonts w:ascii="Times New Roman" w:hAnsi="Times New Roman" w:cs="Times New Roman"/>
          <w:sz w:val="24"/>
          <w:szCs w:val="24"/>
        </w:rPr>
        <w:t>. Экспертиза проводится в отношении муниципальных нормативных правовых актов, регулирующих отношения, участниками которых являются или могут являться субъекты предпринимательской и инвестиционной деятельности.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32</w:t>
      </w:r>
      <w:r w:rsidR="007174B6" w:rsidRPr="007D1049">
        <w:rPr>
          <w:rFonts w:ascii="Times New Roman" w:hAnsi="Times New Roman" w:cs="Times New Roman"/>
          <w:sz w:val="24"/>
          <w:szCs w:val="24"/>
        </w:rPr>
        <w:t>. Экспертиза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проводит</w:t>
      </w:r>
      <w:r w:rsidR="007174B6" w:rsidRPr="007D1049">
        <w:rPr>
          <w:rFonts w:ascii="Times New Roman" w:hAnsi="Times New Roman" w:cs="Times New Roman"/>
          <w:sz w:val="24"/>
          <w:szCs w:val="24"/>
        </w:rPr>
        <w:t>ся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на основании утверждаемого уполномоченным органом плана. В план включаются муниципальные нормативные правовые акты, в отношении которых имеются сведения, указывающие, что положения муниципального нормативного правового акта могут создавать условия, необоснованно затрудняющие осуществление предпринимательской и инвестиционной деятельности.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33</w:t>
      </w:r>
      <w:r w:rsidR="00C74A5B" w:rsidRPr="007D1049">
        <w:rPr>
          <w:rFonts w:ascii="Times New Roman" w:hAnsi="Times New Roman" w:cs="Times New Roman"/>
          <w:sz w:val="24"/>
          <w:szCs w:val="24"/>
        </w:rPr>
        <w:t>. Данные сведения могут быть получены уполномоченным органом самостоятельно в связи с осуществлением функций по вопросам местного значения и нормативно-правовому регулированию в установленной сфере деятельности, а также в результате рассмотрения предложений о проведении экспертизы, поступивших в уполномоченный орган от: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а) органов государственной власти субъектов Российской Федерации;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б) органов местного самоуправления;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в) субъектов предпринимательской и инвестиционной деятельности, ассоциаций и союзов, представляющих их интересы;</w:t>
      </w: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г) иных лиц.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34</w:t>
      </w:r>
      <w:r w:rsidR="007174B6" w:rsidRPr="007D1049">
        <w:rPr>
          <w:rFonts w:ascii="Times New Roman" w:hAnsi="Times New Roman" w:cs="Times New Roman"/>
          <w:sz w:val="24"/>
          <w:szCs w:val="24"/>
        </w:rPr>
        <w:t xml:space="preserve">. План </w:t>
      </w:r>
      <w:r w:rsidR="00C74A5B" w:rsidRPr="007D1049">
        <w:rPr>
          <w:rFonts w:ascii="Times New Roman" w:hAnsi="Times New Roman" w:cs="Times New Roman"/>
          <w:sz w:val="24"/>
          <w:szCs w:val="24"/>
        </w:rPr>
        <w:t>утвержда</w:t>
      </w:r>
      <w:r w:rsidR="007174B6" w:rsidRPr="007D1049">
        <w:rPr>
          <w:rFonts w:ascii="Times New Roman" w:hAnsi="Times New Roman" w:cs="Times New Roman"/>
          <w:sz w:val="24"/>
          <w:szCs w:val="24"/>
        </w:rPr>
        <w:t>ется на год и размещается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на официальном сайте.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35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</w:t>
      </w:r>
      <w:r w:rsidR="00A851BD" w:rsidRPr="007D1049">
        <w:rPr>
          <w:rFonts w:ascii="Times New Roman" w:hAnsi="Times New Roman" w:cs="Times New Roman"/>
          <w:sz w:val="24"/>
          <w:szCs w:val="24"/>
        </w:rPr>
        <w:t xml:space="preserve">Сроки проведения экспертизы 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не </w:t>
      </w:r>
      <w:r w:rsidR="00A851BD" w:rsidRPr="007D1049">
        <w:rPr>
          <w:rFonts w:ascii="Times New Roman" w:hAnsi="Times New Roman" w:cs="Times New Roman"/>
          <w:sz w:val="24"/>
          <w:szCs w:val="24"/>
        </w:rPr>
        <w:t xml:space="preserve">должны </w:t>
      </w:r>
      <w:r w:rsidR="00C74A5B" w:rsidRPr="007D1049">
        <w:rPr>
          <w:rFonts w:ascii="Times New Roman" w:hAnsi="Times New Roman" w:cs="Times New Roman"/>
          <w:sz w:val="24"/>
          <w:szCs w:val="24"/>
        </w:rPr>
        <w:t>превыша</w:t>
      </w:r>
      <w:r w:rsidR="00A851BD" w:rsidRPr="007D1049">
        <w:rPr>
          <w:rFonts w:ascii="Times New Roman" w:hAnsi="Times New Roman" w:cs="Times New Roman"/>
          <w:sz w:val="24"/>
          <w:szCs w:val="24"/>
        </w:rPr>
        <w:t>ть</w:t>
      </w:r>
      <w:r w:rsidR="00A26036" w:rsidRPr="007D1049">
        <w:rPr>
          <w:rFonts w:ascii="Times New Roman" w:hAnsi="Times New Roman" w:cs="Times New Roman"/>
          <w:sz w:val="24"/>
          <w:szCs w:val="24"/>
        </w:rPr>
        <w:t xml:space="preserve"> трех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36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Срок проведения экспертизы при необходимости может быть продлен </w:t>
      </w:r>
      <w:r w:rsidR="00C74A5B" w:rsidRPr="007D1049">
        <w:rPr>
          <w:rFonts w:ascii="Times New Roman" w:hAnsi="Times New Roman" w:cs="Times New Roman"/>
          <w:sz w:val="24"/>
          <w:szCs w:val="24"/>
        </w:rPr>
        <w:lastRenderedPageBreak/>
        <w:t>уполномоченным органом, но не более чем на один месяц.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37</w:t>
      </w:r>
      <w:r w:rsidR="00C74A5B" w:rsidRPr="007D1049">
        <w:rPr>
          <w:rFonts w:ascii="Times New Roman" w:hAnsi="Times New Roman" w:cs="Times New Roman"/>
          <w:sz w:val="24"/>
          <w:szCs w:val="24"/>
        </w:rPr>
        <w:t>. В ходе экспертизы проводятся публичные консультации, исследование муниципального нормативного правового акта на предмет наличия положений, необоснованно затрудняющих осуществление предпринимательской и инвестиционной деятельности, и составляется мотивированное заключение об экспертизе.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38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</w:t>
      </w:r>
      <w:r w:rsidR="003E12F3" w:rsidRPr="007D1049">
        <w:rPr>
          <w:rFonts w:ascii="Times New Roman" w:hAnsi="Times New Roman" w:cs="Times New Roman"/>
          <w:sz w:val="24"/>
          <w:szCs w:val="24"/>
        </w:rPr>
        <w:t>С</w:t>
      </w:r>
      <w:r w:rsidR="00C74A5B" w:rsidRPr="007D1049">
        <w:rPr>
          <w:rFonts w:ascii="Times New Roman" w:hAnsi="Times New Roman" w:cs="Times New Roman"/>
          <w:sz w:val="24"/>
          <w:szCs w:val="24"/>
        </w:rPr>
        <w:t>рок проведения публичных консультаций 15 рабочих дней со дня, установленного для начала экспертизы.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39</w:t>
      </w:r>
      <w:r w:rsidR="00C74A5B" w:rsidRPr="007D1049">
        <w:rPr>
          <w:rFonts w:ascii="Times New Roman" w:hAnsi="Times New Roman" w:cs="Times New Roman"/>
          <w:sz w:val="24"/>
          <w:szCs w:val="24"/>
        </w:rPr>
        <w:t xml:space="preserve">. По результатам исследования уполномоченным органом составляется заключение об экспертизе, которое </w:t>
      </w:r>
      <w:r w:rsidR="00813DF4" w:rsidRPr="007D1049">
        <w:rPr>
          <w:rFonts w:ascii="Times New Roman" w:hAnsi="Times New Roman" w:cs="Times New Roman"/>
          <w:sz w:val="24"/>
          <w:szCs w:val="24"/>
        </w:rPr>
        <w:t xml:space="preserve">не позднее 3 рабочих дней со дня его подготовки </w:t>
      </w:r>
      <w:r w:rsidR="00C74A5B" w:rsidRPr="007D1049">
        <w:rPr>
          <w:rFonts w:ascii="Times New Roman" w:hAnsi="Times New Roman" w:cs="Times New Roman"/>
          <w:sz w:val="24"/>
          <w:szCs w:val="24"/>
        </w:rPr>
        <w:t>размещается на официальном сайте</w:t>
      </w:r>
      <w:r w:rsidR="00A26036" w:rsidRPr="007D1049">
        <w:rPr>
          <w:rFonts w:ascii="Times New Roman" w:hAnsi="Times New Roman" w:cs="Times New Roman"/>
          <w:sz w:val="24"/>
          <w:szCs w:val="24"/>
        </w:rPr>
        <w:t xml:space="preserve"> и направляется в орган местного самоуправления</w:t>
      </w:r>
      <w:r w:rsidR="00C74A5B" w:rsidRPr="007D1049">
        <w:rPr>
          <w:rFonts w:ascii="Times New Roman" w:hAnsi="Times New Roman" w:cs="Times New Roman"/>
          <w:sz w:val="24"/>
          <w:szCs w:val="24"/>
        </w:rPr>
        <w:t>.</w:t>
      </w:r>
    </w:p>
    <w:p w:rsidR="00C74A5B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40</w:t>
      </w:r>
      <w:r w:rsidR="00C74A5B" w:rsidRPr="007D1049">
        <w:rPr>
          <w:rFonts w:ascii="Times New Roman" w:hAnsi="Times New Roman" w:cs="Times New Roman"/>
          <w:sz w:val="24"/>
          <w:szCs w:val="24"/>
        </w:rPr>
        <w:t>. По результатам экспертизы уполномоченный орган в случае выявления в муниципальном нормативном правовом акте положений, необоснованно затрудняющих осуществление предпринимательской и инвестиционной деятельности, вносит предложение об отмене или изменении муниципального нормативного правового акта или его отдельных положений, необоснованно затрудняющих ведение предпринимательской и инвестиционной деятельности.</w:t>
      </w:r>
    </w:p>
    <w:p w:rsidR="00A26036" w:rsidRPr="007D1049" w:rsidRDefault="00CE70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41</w:t>
      </w:r>
      <w:r w:rsidR="00A26036" w:rsidRPr="007D1049">
        <w:rPr>
          <w:rFonts w:ascii="Times New Roman" w:hAnsi="Times New Roman" w:cs="Times New Roman"/>
          <w:sz w:val="24"/>
          <w:szCs w:val="24"/>
        </w:rPr>
        <w:t>. Заключение об экспертизе является обязательным для рассмотрения  органом местного самоуправления или должностным лицом местного самоуправления, уполномоченным  в соответствии с законодательством признать утратившим силу, отменить муниципальный правовой акт или отдельные его положения либо приостановить действие муниципального правового акта или отдельных его положений.</w:t>
      </w:r>
    </w:p>
    <w:p w:rsidR="00AA4DE7" w:rsidRPr="007D1049" w:rsidRDefault="00AA4D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4A5B" w:rsidRPr="007D1049" w:rsidRDefault="00C74A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6B46" w:rsidRPr="007D1049" w:rsidRDefault="00B26B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307B1" w:rsidRPr="007D1049" w:rsidRDefault="00B26B46" w:rsidP="00B26B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</w:p>
    <w:p w:rsidR="00B26B46" w:rsidRPr="007D1049" w:rsidRDefault="00B26B46" w:rsidP="00B26B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администрации Усть-Удинского района                                                          Л.С.Кочкина</w:t>
      </w:r>
    </w:p>
    <w:p w:rsidR="00532012" w:rsidRPr="007D1049" w:rsidRDefault="00532012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2012" w:rsidRPr="007D1049" w:rsidRDefault="00532012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2012" w:rsidRPr="007D1049" w:rsidRDefault="00532012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1A9F" w:rsidRPr="007D1049" w:rsidRDefault="00F91A9F" w:rsidP="00F91A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F91A9F" w:rsidRPr="007D1049" w:rsidSect="004538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4" w:name="P171"/>
      <w:bookmarkEnd w:id="4"/>
      <w:r w:rsidRPr="007D104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91A9F" w:rsidRPr="007D1049" w:rsidRDefault="00F91A9F" w:rsidP="00F91A9F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Порядку </w:t>
      </w:r>
      <w:r w:rsidR="00D74F2D">
        <w:rPr>
          <w:rFonts w:ascii="Times New Roman" w:hAnsi="Times New Roman" w:cs="Times New Roman"/>
          <w:sz w:val="24"/>
          <w:szCs w:val="24"/>
        </w:rPr>
        <w:t>организации и проведения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СВОД ПРЕДЛОЖЕНИЙ</w:t>
      </w: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(</w:t>
      </w:r>
      <w:r w:rsidR="007E1D1E" w:rsidRPr="007D1049">
        <w:rPr>
          <w:rFonts w:ascii="Times New Roman" w:hAnsi="Times New Roman" w:cs="Times New Roman"/>
          <w:sz w:val="24"/>
          <w:szCs w:val="24"/>
        </w:rPr>
        <w:t>наименование нормативного правового акта</w:t>
      </w:r>
      <w:r w:rsidRPr="007D1049">
        <w:rPr>
          <w:rFonts w:ascii="Times New Roman" w:hAnsi="Times New Roman" w:cs="Times New Roman"/>
          <w:sz w:val="24"/>
          <w:szCs w:val="24"/>
        </w:rPr>
        <w:t>)</w:t>
      </w: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91A9F" w:rsidRPr="007D1049" w:rsidRDefault="00F91A9F" w:rsidP="00F91A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Предло</w:t>
      </w:r>
      <w:r w:rsidR="00500291" w:rsidRPr="007D1049">
        <w:rPr>
          <w:rFonts w:ascii="Times New Roman" w:hAnsi="Times New Roman" w:cs="Times New Roman"/>
          <w:sz w:val="24"/>
          <w:szCs w:val="24"/>
        </w:rPr>
        <w:t xml:space="preserve">жения  принимались </w:t>
      </w:r>
      <w:r w:rsidRPr="007D1049">
        <w:rPr>
          <w:rFonts w:ascii="Times New Roman" w:hAnsi="Times New Roman" w:cs="Times New Roman"/>
          <w:sz w:val="24"/>
          <w:szCs w:val="24"/>
        </w:rPr>
        <w:t xml:space="preserve"> органом</w:t>
      </w:r>
      <w:r w:rsidR="00500291" w:rsidRPr="007D1049">
        <w:rPr>
          <w:rFonts w:ascii="Times New Roman" w:hAnsi="Times New Roman" w:cs="Times New Roman"/>
          <w:sz w:val="24"/>
          <w:szCs w:val="24"/>
        </w:rPr>
        <w:t>-разработчиком</w:t>
      </w:r>
      <w:r w:rsidRPr="007D1049">
        <w:rPr>
          <w:rFonts w:ascii="Times New Roman" w:hAnsi="Times New Roman" w:cs="Times New Roman"/>
          <w:sz w:val="24"/>
          <w:szCs w:val="24"/>
        </w:rPr>
        <w:t xml:space="preserve">  с  _______________  по _________________.</w:t>
      </w:r>
    </w:p>
    <w:p w:rsidR="00F91A9F" w:rsidRPr="007D1049" w:rsidRDefault="00F91A9F" w:rsidP="00F91A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871"/>
        <w:gridCol w:w="1814"/>
        <w:gridCol w:w="1814"/>
        <w:gridCol w:w="1984"/>
        <w:gridCol w:w="1871"/>
        <w:gridCol w:w="1871"/>
        <w:gridCol w:w="2133"/>
      </w:tblGrid>
      <w:tr w:rsidR="00F91A9F" w:rsidRPr="007D1049" w:rsidTr="005A7261">
        <w:tc>
          <w:tcPr>
            <w:tcW w:w="7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Участник обсуждения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Вопрос для обсуждения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Предложение участника обсуждения</w:t>
            </w:r>
          </w:p>
        </w:tc>
        <w:tc>
          <w:tcPr>
            <w:tcW w:w="1984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Способ представления предложения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Дата поступления предложения</w:t>
            </w:r>
          </w:p>
        </w:tc>
        <w:tc>
          <w:tcPr>
            <w:tcW w:w="1871" w:type="dxa"/>
          </w:tcPr>
          <w:p w:rsidR="00F91A9F" w:rsidRPr="007D1049" w:rsidRDefault="00F91A9F" w:rsidP="000C50D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 xml:space="preserve">Результат рассмотрения предложения </w:t>
            </w:r>
            <w:r w:rsidR="000C50D9" w:rsidRPr="007D1049">
              <w:rPr>
                <w:rFonts w:ascii="Times New Roman" w:hAnsi="Times New Roman" w:cs="Times New Roman"/>
                <w:szCs w:val="22"/>
              </w:rPr>
              <w:t>органом-разработчиком</w:t>
            </w:r>
          </w:p>
        </w:tc>
        <w:tc>
          <w:tcPr>
            <w:tcW w:w="2133" w:type="dxa"/>
          </w:tcPr>
          <w:p w:rsidR="00F91A9F" w:rsidRPr="007D1049" w:rsidRDefault="00F91A9F" w:rsidP="000C50D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 xml:space="preserve">Комментарий </w:t>
            </w:r>
            <w:r w:rsidR="000C50D9" w:rsidRPr="007D1049">
              <w:rPr>
                <w:rFonts w:ascii="Times New Roman" w:hAnsi="Times New Roman" w:cs="Times New Roman"/>
                <w:szCs w:val="22"/>
              </w:rPr>
              <w:t>органа-разработчика</w:t>
            </w:r>
          </w:p>
        </w:tc>
      </w:tr>
      <w:tr w:rsidR="00F91A9F" w:rsidRPr="007D1049" w:rsidTr="005A7261">
        <w:tc>
          <w:tcPr>
            <w:tcW w:w="7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Всего _____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Всего _____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Всего _____</w:t>
            </w:r>
          </w:p>
        </w:tc>
        <w:tc>
          <w:tcPr>
            <w:tcW w:w="198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Всего _____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Период: с _________ по _________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Всего _____</w:t>
            </w:r>
          </w:p>
        </w:tc>
        <w:tc>
          <w:tcPr>
            <w:tcW w:w="2133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Всего _____</w:t>
            </w:r>
          </w:p>
        </w:tc>
      </w:tr>
      <w:tr w:rsidR="00F91A9F" w:rsidRPr="007D1049" w:rsidTr="005A7261">
        <w:tc>
          <w:tcPr>
            <w:tcW w:w="7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84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133" w:type="dxa"/>
          </w:tcPr>
          <w:p w:rsidR="00F91A9F" w:rsidRPr="007D1049" w:rsidRDefault="00F91A9F" w:rsidP="00C9650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F91A9F" w:rsidRPr="007D1049" w:rsidTr="005A7261">
        <w:tc>
          <w:tcPr>
            <w:tcW w:w="7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Участник обсуждения 1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3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91A9F" w:rsidRPr="007D1049" w:rsidTr="005A7261">
        <w:tc>
          <w:tcPr>
            <w:tcW w:w="7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Участник обсуждения 2</w:t>
            </w: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3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91A9F" w:rsidRPr="007D1049" w:rsidTr="005A7261">
        <w:tc>
          <w:tcPr>
            <w:tcW w:w="771" w:type="dxa"/>
          </w:tcPr>
          <w:p w:rsidR="00F91A9F" w:rsidRPr="007D1049" w:rsidRDefault="00F91A9F" w:rsidP="00C9650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D1049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3" w:type="dxa"/>
          </w:tcPr>
          <w:p w:rsidR="00F91A9F" w:rsidRPr="007D1049" w:rsidRDefault="00F91A9F" w:rsidP="00C9650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91A9F" w:rsidRPr="007D1049" w:rsidRDefault="00F91A9F" w:rsidP="00F91A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0E83" w:rsidRPr="007D1049" w:rsidRDefault="008A0E83" w:rsidP="008A0E83">
      <w:pPr>
        <w:pStyle w:val="ConsPlusNormal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                                   ____________                 _______________________</w:t>
      </w:r>
    </w:p>
    <w:p w:rsidR="00F91A9F" w:rsidRPr="007D1049" w:rsidRDefault="008A0E83" w:rsidP="008A0E83">
      <w:pPr>
        <w:pStyle w:val="ConsPlusNormal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должность                                               подпись                           расшифровка подписи</w:t>
      </w:r>
    </w:p>
    <w:p w:rsidR="00F91A9F" w:rsidRPr="007D1049" w:rsidRDefault="00F91A9F" w:rsidP="00F91A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D1421E">
      <w:pPr>
        <w:pStyle w:val="ConsPlusNormal"/>
        <w:ind w:left="6804"/>
        <w:jc w:val="both"/>
        <w:rPr>
          <w:rFonts w:ascii="Times New Roman" w:hAnsi="Times New Roman" w:cs="Times New Roman"/>
          <w:sz w:val="24"/>
          <w:szCs w:val="24"/>
        </w:rPr>
        <w:sectPr w:rsidR="00442939" w:rsidRPr="007D1049" w:rsidSect="00F91A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1421E" w:rsidRPr="007D1049" w:rsidRDefault="00D1421E" w:rsidP="00442939">
      <w:pPr>
        <w:pStyle w:val="ConsPlusNormal"/>
        <w:tabs>
          <w:tab w:val="left" w:pos="4111"/>
        </w:tabs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>Приложение №2 к Порядку организации и проведени</w:t>
      </w:r>
      <w:r w:rsidR="00C260C4">
        <w:rPr>
          <w:rFonts w:ascii="Times New Roman" w:hAnsi="Times New Roman" w:cs="Times New Roman"/>
          <w:sz w:val="24"/>
          <w:szCs w:val="24"/>
        </w:rPr>
        <w:t>я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F91A9F" w:rsidRPr="007D1049" w:rsidRDefault="00F91A9F" w:rsidP="00F91A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ИЗВЕЩЕНИЕ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ОБ ОТКАЗЕ В ПОДГОТОВКЕ ПРОЕКТА НОРМАТИВНОГО ПРАВОВОГО АКТА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42939" w:rsidRPr="007D1049" w:rsidRDefault="00442939" w:rsidP="004429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442939" w:rsidRPr="007D1049" w:rsidRDefault="00442939" w:rsidP="004429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(наименование проекта нормативного правового)</w:t>
      </w:r>
    </w:p>
    <w:p w:rsidR="00442939" w:rsidRPr="007D1049" w:rsidRDefault="00442939" w:rsidP="004429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По результатам рассмотрения предложений, поступивших в связи с размещением</w:t>
      </w:r>
    </w:p>
    <w:p w:rsidR="00442939" w:rsidRPr="007D1049" w:rsidRDefault="00CB67C4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уведомления о </w:t>
      </w:r>
      <w:r w:rsidR="00442939" w:rsidRPr="007D1049">
        <w:rPr>
          <w:rFonts w:ascii="Times New Roman" w:hAnsi="Times New Roman" w:cs="Times New Roman"/>
          <w:sz w:val="24"/>
          <w:szCs w:val="24"/>
        </w:rPr>
        <w:t xml:space="preserve"> подготовке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проекта нормативного правового акта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           (наименование органа-разработчика)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извещает,  что по результатам рассмотрения предложений, поступивших в связи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размещением уведомления о подготовке ______________________________________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(вид, наименование проекта нормативного правового акта)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по адресу ________________________________________________________________,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  (полный электронный адрес размещения уведомления)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сделан вывод _____________________________________________________.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&lt;*&gt; Варианты: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об    отсутствии    необходимости   введения   регулирования   в   виде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(указать вид проекта нормативного правового акта)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о   недостаточном   обосновании   проблемы   в   соответствующей  сфере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общественных отношений, на решение которой направлен указанный акт;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о  частном характере проблемы с точки зрения круга лиц, на которых было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бы направлено действие указанного акта;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о  возможности решения проблемы без необходимости подготовки указанного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акта;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иной вывод, на   основании   которого   принято  решение  об  отказе  в  подготовке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нормативного правового акта.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42939" w:rsidRPr="007D1049" w:rsidRDefault="00442939" w:rsidP="00442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.</w:t>
      </w:r>
    </w:p>
    <w:p w:rsidR="00442939" w:rsidRPr="007D1049" w:rsidRDefault="00442939" w:rsidP="00442939">
      <w:pPr>
        <w:pStyle w:val="ConsPlusNormal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           ____________                 _______________________</w:t>
      </w:r>
    </w:p>
    <w:p w:rsidR="00442939" w:rsidRPr="007D1049" w:rsidRDefault="00442939" w:rsidP="00442939">
      <w:pPr>
        <w:pStyle w:val="ConsPlusNormal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должность                       подпись                           расшифровка подписи</w:t>
      </w:r>
    </w:p>
    <w:p w:rsidR="00442939" w:rsidRPr="007D1049" w:rsidRDefault="00442939" w:rsidP="00B26B46">
      <w:pPr>
        <w:spacing w:after="0"/>
        <w:rPr>
          <w:rFonts w:ascii="Times New Roman" w:hAnsi="Times New Roman" w:cs="Times New Roman"/>
          <w:sz w:val="24"/>
          <w:szCs w:val="24"/>
        </w:rPr>
        <w:sectPr w:rsidR="00442939" w:rsidRPr="007D1049" w:rsidSect="0044293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C2282" w:rsidRPr="007D1049" w:rsidRDefault="00AC2282" w:rsidP="00AC2282">
      <w:pPr>
        <w:pStyle w:val="ConsPlusNormal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к Порядку </w:t>
      </w:r>
      <w:r w:rsidR="00297C8B">
        <w:rPr>
          <w:rFonts w:ascii="Times New Roman" w:hAnsi="Times New Roman" w:cs="Times New Roman"/>
          <w:sz w:val="24"/>
          <w:szCs w:val="24"/>
        </w:rPr>
        <w:t>организации и проведения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rPr>
          <w:lang w:eastAsia="ru-RU"/>
        </w:rPr>
      </w:pPr>
    </w:p>
    <w:p w:rsidR="00AC2282" w:rsidRPr="007D1049" w:rsidRDefault="00AC2282" w:rsidP="004119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ОПРОСНЫЙ ЛИСТ</w:t>
      </w:r>
    </w:p>
    <w:p w:rsidR="00AC2282" w:rsidRPr="007D1049" w:rsidRDefault="00AC2282" w:rsidP="00AC2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ДЛЯ ПРОВЕДЕНИЯ ПУБЛИЧНЫХ КОНСУЛЬТАЦИЙ ПО ПРОЕКТУ</w:t>
      </w:r>
    </w:p>
    <w:p w:rsidR="00AC2282" w:rsidRPr="007D1049" w:rsidRDefault="00AC2282" w:rsidP="00AC2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НОРМАТИВНОГО ПРАВОВОГО АКТА ИЛИ НОРМАТИВНОМУ ПРАВОВОМУ АКТУ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11B45" w:rsidRPr="007D104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D1049">
        <w:rPr>
          <w:rFonts w:ascii="Times New Roman" w:hAnsi="Times New Roman" w:cs="Times New Roman"/>
          <w:sz w:val="24"/>
          <w:szCs w:val="24"/>
        </w:rPr>
        <w:t xml:space="preserve">  (наименование вида акта и его заголовок)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разработанному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</w:t>
      </w:r>
      <w:r w:rsidR="00B11B45" w:rsidRPr="007D104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D1049">
        <w:rPr>
          <w:rFonts w:ascii="Times New Roman" w:hAnsi="Times New Roman" w:cs="Times New Roman"/>
          <w:sz w:val="24"/>
          <w:szCs w:val="24"/>
        </w:rPr>
        <w:t xml:space="preserve">   (наименование</w:t>
      </w:r>
      <w:r w:rsidR="00411935" w:rsidRPr="007D1049">
        <w:rPr>
          <w:rFonts w:ascii="Times New Roman" w:hAnsi="Times New Roman" w:cs="Times New Roman"/>
          <w:sz w:val="24"/>
          <w:szCs w:val="24"/>
        </w:rPr>
        <w:t xml:space="preserve"> органа-разработчика</w:t>
      </w:r>
      <w:r w:rsidRPr="007D1049">
        <w:rPr>
          <w:rFonts w:ascii="Times New Roman" w:hAnsi="Times New Roman" w:cs="Times New Roman"/>
          <w:sz w:val="24"/>
          <w:szCs w:val="24"/>
        </w:rPr>
        <w:t>)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Контактная информация об участнике публичных консультаций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Наименование участника: 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Сфера деятельности участника: 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Фамилия, имя, отчество контактного лица: 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Должность: 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Номер контактного телефона: 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11B45" w:rsidRPr="007D1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D1049">
        <w:rPr>
          <w:rFonts w:ascii="Times New Roman" w:hAnsi="Times New Roman" w:cs="Times New Roman"/>
          <w:sz w:val="24"/>
          <w:szCs w:val="24"/>
        </w:rPr>
        <w:t>Перечень вопросов,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обсуждаемых в ходе проведения публичных консультаций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1.   Является   ли   проблема,  на  решение  которой  направлен  проект</w:t>
      </w:r>
      <w:r w:rsidR="00CB5F33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нормативного  правового акта или нормативный правовой акт, актуальной в настоящее время?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2.  Насколько  корректно  </w:t>
      </w:r>
      <w:r w:rsidR="00B11B45" w:rsidRPr="007D1049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</w:t>
      </w:r>
      <w:r w:rsidRPr="007D1049">
        <w:rPr>
          <w:rFonts w:ascii="Times New Roman" w:hAnsi="Times New Roman" w:cs="Times New Roman"/>
          <w:sz w:val="24"/>
          <w:szCs w:val="24"/>
        </w:rPr>
        <w:t>обосновал   необходимость   правового  вмешательства?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Насколько  цель  предлагаемого  или  действующего  правового  регулирования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соотносится  с  проблемой, на решение которой оно направлено? Достигнет или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достигает   ли,  на  Ваш  взгляд,  предлагаемое  или  действующее  правовое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регулирование тех целей, на которые оно направлено?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3.  Является  ли  выбранный вариант решения проблемы оптимальным (в том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числе  с  точки зрения выгод и издержек для субъектов предпринимательской и</w:t>
      </w:r>
    </w:p>
    <w:p w:rsidR="00AC2282" w:rsidRPr="007D1049" w:rsidRDefault="001276F8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инвестиционной  деятельности</w:t>
      </w:r>
      <w:r w:rsidR="00AC2282" w:rsidRPr="007D1049">
        <w:rPr>
          <w:rFonts w:ascii="Times New Roman" w:hAnsi="Times New Roman" w:cs="Times New Roman"/>
          <w:sz w:val="24"/>
          <w:szCs w:val="24"/>
        </w:rPr>
        <w:t>)?  Существуют  ли иные варианты достижения заявленных или действующих</w:t>
      </w:r>
      <w:r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AC2282" w:rsidRPr="007D1049">
        <w:rPr>
          <w:rFonts w:ascii="Times New Roman" w:hAnsi="Times New Roman" w:cs="Times New Roman"/>
          <w:sz w:val="24"/>
          <w:szCs w:val="24"/>
        </w:rPr>
        <w:t>целей  правового  регулирования?  Если  да, выделите те из них, которые, по</w:t>
      </w:r>
      <w:r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="00AC2282" w:rsidRPr="007D1049">
        <w:rPr>
          <w:rFonts w:ascii="Times New Roman" w:hAnsi="Times New Roman" w:cs="Times New Roman"/>
          <w:sz w:val="24"/>
          <w:szCs w:val="24"/>
        </w:rPr>
        <w:t>Вашему мнению, были бы менее затратны и/или более эффективны.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4.   Какие,   по   Вашему   мнению,   субъекты   предпринимательской  и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инвестиционной  деятельности будут затронуты или затронуты предлагаемым или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действующим  правовым  регулированием  (по видам субъектов, по отраслям, по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количеству таких субъектов</w:t>
      </w:r>
      <w:r w:rsidR="0045244C" w:rsidRPr="007D1049">
        <w:rPr>
          <w:rFonts w:ascii="Times New Roman" w:hAnsi="Times New Roman" w:cs="Times New Roman"/>
          <w:sz w:val="24"/>
          <w:szCs w:val="24"/>
        </w:rPr>
        <w:t xml:space="preserve"> в районе</w:t>
      </w:r>
      <w:r w:rsidRPr="007D1049">
        <w:rPr>
          <w:rFonts w:ascii="Times New Roman" w:hAnsi="Times New Roman" w:cs="Times New Roman"/>
          <w:sz w:val="24"/>
          <w:szCs w:val="24"/>
        </w:rPr>
        <w:t>)?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 xml:space="preserve">    5.  Повлияет  или  повлияло  ли введение предлагаемого или действующего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правового  регулирования  на  конкурентную  среду  в  отрасли, будет ли или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способствует  необоснованному изменению расстановки сил в отрасли? Если да,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то как? Приведите, по возможности, количественные оценки.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6.   Оцените,   насколько   полно   и   точно   отражены   обязанности,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ответственность     субъектов    предпринимательской    и    инвестиционной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деятельности,  а  также  насколько  понятно сформулированы административные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процедуры,  реализуемые  </w:t>
      </w:r>
      <w:r w:rsidR="007441D7" w:rsidRPr="007D1049">
        <w:rPr>
          <w:rFonts w:ascii="Times New Roman" w:hAnsi="Times New Roman" w:cs="Times New Roman"/>
          <w:sz w:val="24"/>
          <w:szCs w:val="24"/>
        </w:rPr>
        <w:t>органом местного самоуправления</w:t>
      </w:r>
      <w:r w:rsidRPr="007D1049">
        <w:rPr>
          <w:rFonts w:ascii="Times New Roman" w:hAnsi="Times New Roman" w:cs="Times New Roman"/>
          <w:sz w:val="24"/>
          <w:szCs w:val="24"/>
        </w:rPr>
        <w:t>,  насколько  точно  и  недвусмысленно прописаны властные</w:t>
      </w:r>
      <w:r w:rsidR="007441D7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полномочия?  Считаете  ли  Вы,  что  предлагаемые  или действующие нормы не</w:t>
      </w:r>
      <w:r w:rsidR="007441D7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соответствуют или противоречат иным действующим нормативным правовым актам?</w:t>
      </w:r>
      <w:r w:rsidR="007441D7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Если да, укажите такие нормы и нормативные правовые акты.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7.  Содержит  ли  проект  нормативного правового акта или   нормативный   правовой   акт  положения,  которые</w:t>
      </w:r>
      <w:r w:rsidR="005B6C10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необоснованно   затрудняют  ведение  предпринимательской  и  инвестиционной</w:t>
      </w:r>
      <w:r w:rsidR="005B6C10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деятельности?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8.  Оцените  издержки  субъектов  предпринимательской  и инвестиционной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деятельности,  возникающие  при  введении  предлагаемого  или  действующего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правового  регулирования.  Какие  из  них  Вы  считаете  избыточными?  Если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возможно, оцените затраты на выполнение вводимых или действующих требований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количественно (в часах рабочего времени, в денежном эквиваленте и прочее).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9.   Иные   предложения   и   замечания,  которые,  по  Вашему  мнению,</w:t>
      </w:r>
    </w:p>
    <w:p w:rsidR="00AC2282" w:rsidRPr="007D1049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целесообразно   учесть  при  проведении  оценки  регулирующего  воздействия</w:t>
      </w:r>
    </w:p>
    <w:p w:rsidR="00AC2282" w:rsidRDefault="00AC2282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проекта  нормативного  правового  акта и его принятии или</w:t>
      </w:r>
      <w:r w:rsidR="008E5468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нормативного правового акта.</w:t>
      </w:r>
    </w:p>
    <w:p w:rsidR="001C49C8" w:rsidRPr="007D1049" w:rsidRDefault="001C49C8" w:rsidP="00AC2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C2282" w:rsidRPr="007D1049" w:rsidRDefault="00AC2282" w:rsidP="00AC22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1A9F" w:rsidRPr="007D1049" w:rsidRDefault="00F91A9F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rmal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№4 к Порядку </w:t>
      </w:r>
      <w:r w:rsidR="008D6625">
        <w:rPr>
          <w:rFonts w:ascii="Times New Roman" w:hAnsi="Times New Roman" w:cs="Times New Roman"/>
          <w:sz w:val="24"/>
          <w:szCs w:val="24"/>
        </w:rPr>
        <w:t>организации и проведения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DA28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CA439A" w:rsidRPr="007D1049" w:rsidRDefault="00CA439A" w:rsidP="00DA28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О ПРОВЕДЕНИИ ПУБЛИЧНЫХ КОНСУЛЬТАЦИЙ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Настоящим _____________________________________________________________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</w:t>
      </w:r>
      <w:r w:rsidR="003823B1" w:rsidRPr="007D104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D1049">
        <w:rPr>
          <w:rFonts w:ascii="Times New Roman" w:hAnsi="Times New Roman" w:cs="Times New Roman"/>
          <w:sz w:val="24"/>
          <w:szCs w:val="24"/>
        </w:rPr>
        <w:t xml:space="preserve">  (наименование органа</w:t>
      </w:r>
      <w:r w:rsidR="00B14A03" w:rsidRPr="007D1049">
        <w:rPr>
          <w:rFonts w:ascii="Times New Roman" w:hAnsi="Times New Roman" w:cs="Times New Roman"/>
          <w:sz w:val="24"/>
          <w:szCs w:val="24"/>
        </w:rPr>
        <w:t>-разрабочика</w:t>
      </w:r>
      <w:r w:rsidRPr="007D1049">
        <w:rPr>
          <w:rFonts w:ascii="Times New Roman" w:hAnsi="Times New Roman" w:cs="Times New Roman"/>
          <w:sz w:val="24"/>
          <w:szCs w:val="24"/>
        </w:rPr>
        <w:t>)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воздействия  проекта  нормативного  правового  акта  или</w:t>
      </w:r>
      <w:r w:rsidR="00753F03" w:rsidRPr="007D1049">
        <w:rPr>
          <w:rFonts w:ascii="Times New Roman" w:hAnsi="Times New Roman" w:cs="Times New Roman"/>
          <w:sz w:val="24"/>
          <w:szCs w:val="24"/>
        </w:rPr>
        <w:t xml:space="preserve"> нормативного </w:t>
      </w:r>
      <w:r w:rsidRPr="007D1049">
        <w:rPr>
          <w:rFonts w:ascii="Times New Roman" w:hAnsi="Times New Roman" w:cs="Times New Roman"/>
          <w:sz w:val="24"/>
          <w:szCs w:val="24"/>
        </w:rPr>
        <w:t xml:space="preserve">правового         акта        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(наименование вида документа и его заголовок)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Сроки проведения публичных консультаций: ______________________________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          (дата начала и окончания)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Способ    направления    участниками   публичных   консультаций   своих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предложения и замечаний: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предложения  и  замечания  направляются  по прилагаемой форме опросного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листа в электронном виде на адрес _________________________________________</w:t>
      </w:r>
      <w:r w:rsidR="0010293D" w:rsidRPr="007D1049">
        <w:rPr>
          <w:rFonts w:ascii="Times New Roman" w:hAnsi="Times New Roman" w:cs="Times New Roman"/>
          <w:sz w:val="24"/>
          <w:szCs w:val="24"/>
        </w:rPr>
        <w:t>______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</w:t>
      </w:r>
      <w:r w:rsidR="0010293D" w:rsidRPr="007D1049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7D1049">
        <w:rPr>
          <w:rFonts w:ascii="Times New Roman" w:hAnsi="Times New Roman" w:cs="Times New Roman"/>
          <w:sz w:val="24"/>
          <w:szCs w:val="24"/>
        </w:rPr>
        <w:t>(адрес электронной почты</w:t>
      </w:r>
      <w:r w:rsidR="0010293D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ответственного сотрудника)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или на бумажном носителе по адресу ______________________________________</w:t>
      </w:r>
      <w:r w:rsidR="0004784A" w:rsidRPr="007D1049">
        <w:rPr>
          <w:rFonts w:ascii="Times New Roman" w:hAnsi="Times New Roman" w:cs="Times New Roman"/>
          <w:sz w:val="24"/>
          <w:szCs w:val="24"/>
        </w:rPr>
        <w:t>_____</w:t>
      </w:r>
      <w:r w:rsidRPr="007D1049">
        <w:rPr>
          <w:rFonts w:ascii="Times New Roman" w:hAnsi="Times New Roman" w:cs="Times New Roman"/>
          <w:sz w:val="24"/>
          <w:szCs w:val="24"/>
        </w:rPr>
        <w:t>__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4784A" w:rsidRPr="007D104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D1049">
        <w:rPr>
          <w:rFonts w:ascii="Times New Roman" w:hAnsi="Times New Roman" w:cs="Times New Roman"/>
          <w:sz w:val="24"/>
          <w:szCs w:val="24"/>
        </w:rPr>
        <w:t xml:space="preserve">    (адрес разработчика проекта</w:t>
      </w:r>
      <w:r w:rsidR="0004784A" w:rsidRPr="007D1049">
        <w:rPr>
          <w:rFonts w:ascii="Times New Roman" w:hAnsi="Times New Roman" w:cs="Times New Roman"/>
          <w:sz w:val="24"/>
          <w:szCs w:val="24"/>
        </w:rPr>
        <w:t xml:space="preserve"> </w:t>
      </w:r>
      <w:r w:rsidRPr="007D1049">
        <w:rPr>
          <w:rFonts w:ascii="Times New Roman" w:hAnsi="Times New Roman" w:cs="Times New Roman"/>
          <w:sz w:val="24"/>
          <w:szCs w:val="24"/>
        </w:rPr>
        <w:t>нормативного правового акта)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Контактное лицо по вопросам публичных консультаций: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(фамилия, имя, отчество ответственного сотрудника)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рабочий телефон: _____________________;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график работы: с ______ до ______ по рабочим дням.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Прилагаемые к уведомлению материалы: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1) про</w:t>
      </w:r>
      <w:r w:rsidR="00690E42" w:rsidRPr="007D1049">
        <w:rPr>
          <w:rFonts w:ascii="Times New Roman" w:hAnsi="Times New Roman" w:cs="Times New Roman"/>
          <w:sz w:val="24"/>
          <w:szCs w:val="24"/>
        </w:rPr>
        <w:t>ект нормативного правового акта</w:t>
      </w:r>
      <w:r w:rsidRPr="007D1049">
        <w:rPr>
          <w:rFonts w:ascii="Times New Roman" w:hAnsi="Times New Roman" w:cs="Times New Roman"/>
          <w:sz w:val="24"/>
          <w:szCs w:val="24"/>
        </w:rPr>
        <w:t>;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2) пояснительная   записка  к  проекту  нормативного  правового  акта;</w:t>
      </w:r>
    </w:p>
    <w:p w:rsidR="00CA439A" w:rsidRPr="007D1049" w:rsidRDefault="00690E42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3) нормативный правовой акт</w:t>
      </w:r>
      <w:r w:rsidR="00CA439A" w:rsidRPr="007D1049">
        <w:rPr>
          <w:rFonts w:ascii="Times New Roman" w:hAnsi="Times New Roman" w:cs="Times New Roman"/>
          <w:sz w:val="24"/>
          <w:szCs w:val="24"/>
        </w:rPr>
        <w:t>;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4) опросный лист для проведения публичных консультаций.</w:t>
      </w:r>
    </w:p>
    <w:p w:rsidR="00CA439A" w:rsidRPr="007D1049" w:rsidRDefault="00CA439A" w:rsidP="00CA43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D8649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39A" w:rsidRPr="007D1049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27C4" w:rsidRPr="007D1049" w:rsidRDefault="009727C4" w:rsidP="009727C4">
      <w:pPr>
        <w:pStyle w:val="ConsPlusNormal"/>
        <w:tabs>
          <w:tab w:val="left" w:pos="4111"/>
        </w:tabs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lastRenderedPageBreak/>
        <w:t>Приложение №5 к Порядку организации и проведени</w:t>
      </w:r>
      <w:r w:rsidR="00531A9F">
        <w:rPr>
          <w:rFonts w:ascii="Times New Roman" w:hAnsi="Times New Roman" w:cs="Times New Roman"/>
          <w:sz w:val="24"/>
          <w:szCs w:val="24"/>
        </w:rPr>
        <w:t>я</w:t>
      </w:r>
      <w:r w:rsidRPr="007D1049">
        <w:rPr>
          <w:rFonts w:ascii="Times New Roman" w:hAnsi="Times New Roman" w:cs="Times New Roman"/>
          <w:sz w:val="24"/>
          <w:szCs w:val="24"/>
        </w:rPr>
        <w:t xml:space="preserve"> процедуры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C7366F" w:rsidRPr="007D1049" w:rsidRDefault="00C7366F" w:rsidP="009727C4">
      <w:pPr>
        <w:pStyle w:val="ConsPlusNormal"/>
        <w:tabs>
          <w:tab w:val="left" w:pos="4111"/>
        </w:tabs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C974AA" w:rsidRPr="007D1049" w:rsidRDefault="00C974AA" w:rsidP="00C974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974AA" w:rsidRPr="007D1049" w:rsidRDefault="003B65E0" w:rsidP="00C974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303"/>
      <w:bookmarkEnd w:id="5"/>
      <w:r w:rsidRPr="007D1049">
        <w:rPr>
          <w:rFonts w:ascii="Times New Roman" w:hAnsi="Times New Roman" w:cs="Times New Roman"/>
          <w:sz w:val="24"/>
          <w:szCs w:val="24"/>
        </w:rPr>
        <w:t>СВОДКА ПРЕДЛОЖЕНИЙ, ПОЛУЧЕННЫХ</w:t>
      </w:r>
    </w:p>
    <w:p w:rsidR="00C974AA" w:rsidRPr="007D1049" w:rsidRDefault="003B65E0" w:rsidP="00C974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В</w:t>
      </w:r>
      <w:r w:rsidR="00C974AA" w:rsidRPr="007D1049">
        <w:rPr>
          <w:rFonts w:ascii="Times New Roman" w:hAnsi="Times New Roman" w:cs="Times New Roman"/>
          <w:sz w:val="24"/>
          <w:szCs w:val="24"/>
        </w:rPr>
        <w:t xml:space="preserve"> РЕЗУЛЬТАТ</w:t>
      </w:r>
      <w:r w:rsidRPr="007D1049">
        <w:rPr>
          <w:rFonts w:ascii="Times New Roman" w:hAnsi="Times New Roman" w:cs="Times New Roman"/>
          <w:sz w:val="24"/>
          <w:szCs w:val="24"/>
        </w:rPr>
        <w:t>Е</w:t>
      </w:r>
      <w:r w:rsidR="00C974AA" w:rsidRPr="007D1049">
        <w:rPr>
          <w:rFonts w:ascii="Times New Roman" w:hAnsi="Times New Roman" w:cs="Times New Roman"/>
          <w:sz w:val="24"/>
          <w:szCs w:val="24"/>
        </w:rPr>
        <w:t xml:space="preserve"> ПУБЛИЧНЫХ КОНСУЛЬТАЦИЙ</w:t>
      </w: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(наименование проекта нормативного правового акта или нормативного правового акта)</w:t>
      </w: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1. Общие сроки проведения публичных консультаций:</w:t>
      </w: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>"__" _____________ 20__ года - "__" ______________ 20__ года</w:t>
      </w:r>
    </w:p>
    <w:p w:rsidR="00C974AA" w:rsidRPr="007D1049" w:rsidRDefault="00C974AA" w:rsidP="00C974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07887" w:rsidRPr="007D1049" w:rsidRDefault="00907887" w:rsidP="00907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049">
        <w:rPr>
          <w:rFonts w:ascii="Times New Roman" w:hAnsi="Times New Roman" w:cs="Times New Roman"/>
          <w:sz w:val="24"/>
          <w:szCs w:val="24"/>
        </w:rPr>
        <w:t xml:space="preserve">    2. Свод замечаний и предложений по результатам публичных консультаций</w:t>
      </w:r>
    </w:p>
    <w:p w:rsidR="00907887" w:rsidRPr="007D1049" w:rsidRDefault="00907887" w:rsidP="009078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8"/>
        <w:gridCol w:w="2551"/>
        <w:gridCol w:w="3175"/>
        <w:gridCol w:w="3479"/>
      </w:tblGrid>
      <w:tr w:rsidR="00907887" w:rsidRPr="006244F6" w:rsidTr="00857F5D">
        <w:tc>
          <w:tcPr>
            <w:tcW w:w="638" w:type="dxa"/>
          </w:tcPr>
          <w:p w:rsidR="00907887" w:rsidRPr="007D1049" w:rsidRDefault="00907887" w:rsidP="00341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04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551" w:type="dxa"/>
          </w:tcPr>
          <w:p w:rsidR="00907887" w:rsidRPr="007D1049" w:rsidRDefault="00907887" w:rsidP="00341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049">
              <w:rPr>
                <w:rFonts w:ascii="Times New Roman" w:hAnsi="Times New Roman" w:cs="Times New Roman"/>
                <w:sz w:val="24"/>
                <w:szCs w:val="24"/>
              </w:rPr>
              <w:t>Замечание и (или) предложение</w:t>
            </w:r>
          </w:p>
        </w:tc>
        <w:tc>
          <w:tcPr>
            <w:tcW w:w="3175" w:type="dxa"/>
          </w:tcPr>
          <w:p w:rsidR="00907887" w:rsidRPr="007D1049" w:rsidRDefault="00907887" w:rsidP="00341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049">
              <w:rPr>
                <w:rFonts w:ascii="Times New Roman" w:hAnsi="Times New Roman" w:cs="Times New Roman"/>
                <w:sz w:val="24"/>
                <w:szCs w:val="24"/>
              </w:rPr>
              <w:t>Автор (участник публичных консультаций)</w:t>
            </w:r>
          </w:p>
        </w:tc>
        <w:tc>
          <w:tcPr>
            <w:tcW w:w="3479" w:type="dxa"/>
          </w:tcPr>
          <w:p w:rsidR="00907887" w:rsidRPr="006244F6" w:rsidRDefault="00907887" w:rsidP="00C62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049">
              <w:rPr>
                <w:rFonts w:ascii="Times New Roman" w:hAnsi="Times New Roman" w:cs="Times New Roman"/>
                <w:sz w:val="24"/>
                <w:szCs w:val="24"/>
              </w:rPr>
              <w:t>Комментарий (позиция) органа</w:t>
            </w:r>
            <w:r w:rsidR="00F63FC1" w:rsidRPr="007D1049">
              <w:rPr>
                <w:rFonts w:ascii="Times New Roman" w:hAnsi="Times New Roman" w:cs="Times New Roman"/>
                <w:sz w:val="24"/>
                <w:szCs w:val="24"/>
              </w:rPr>
              <w:t>-разработчика</w:t>
            </w:r>
          </w:p>
        </w:tc>
      </w:tr>
      <w:tr w:rsidR="00907887" w:rsidRPr="006244F6" w:rsidTr="00857F5D">
        <w:tc>
          <w:tcPr>
            <w:tcW w:w="638" w:type="dxa"/>
          </w:tcPr>
          <w:p w:rsidR="00907887" w:rsidRPr="006244F6" w:rsidRDefault="00907887" w:rsidP="003413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7887" w:rsidRPr="006244F6" w:rsidRDefault="00907887" w:rsidP="003413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907887" w:rsidRPr="006244F6" w:rsidRDefault="00907887" w:rsidP="003413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</w:tcPr>
          <w:p w:rsidR="00907887" w:rsidRPr="006244F6" w:rsidRDefault="00907887" w:rsidP="003413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74AA" w:rsidRDefault="00C974AA" w:rsidP="00C974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439A" w:rsidRPr="00C74A5B" w:rsidRDefault="00CA439A" w:rsidP="00B26B4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A439A" w:rsidRPr="00C74A5B" w:rsidSect="00AC22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7638C"/>
    <w:multiLevelType w:val="hybridMultilevel"/>
    <w:tmpl w:val="789C952A"/>
    <w:lvl w:ilvl="0" w:tplc="C470A208">
      <w:start w:val="1"/>
      <w:numFmt w:val="decimal"/>
      <w:lvlText w:val="%1."/>
      <w:lvlJc w:val="left"/>
      <w:pPr>
        <w:ind w:left="1650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C74A5B"/>
    <w:rsid w:val="00003382"/>
    <w:rsid w:val="000061D7"/>
    <w:rsid w:val="00007E17"/>
    <w:rsid w:val="00011BD3"/>
    <w:rsid w:val="0001412D"/>
    <w:rsid w:val="000156E5"/>
    <w:rsid w:val="00022850"/>
    <w:rsid w:val="00025AA5"/>
    <w:rsid w:val="00041E14"/>
    <w:rsid w:val="00045286"/>
    <w:rsid w:val="0004667F"/>
    <w:rsid w:val="0004784A"/>
    <w:rsid w:val="000827CB"/>
    <w:rsid w:val="00087850"/>
    <w:rsid w:val="000B035C"/>
    <w:rsid w:val="000B0736"/>
    <w:rsid w:val="000B56C1"/>
    <w:rsid w:val="000C50D9"/>
    <w:rsid w:val="000D3DF0"/>
    <w:rsid w:val="00100369"/>
    <w:rsid w:val="0010293D"/>
    <w:rsid w:val="001049BB"/>
    <w:rsid w:val="00105C5A"/>
    <w:rsid w:val="0010735A"/>
    <w:rsid w:val="00110590"/>
    <w:rsid w:val="001276F8"/>
    <w:rsid w:val="00141632"/>
    <w:rsid w:val="00154185"/>
    <w:rsid w:val="00177F60"/>
    <w:rsid w:val="00185B16"/>
    <w:rsid w:val="0018740A"/>
    <w:rsid w:val="001A07A3"/>
    <w:rsid w:val="001A6429"/>
    <w:rsid w:val="001B036C"/>
    <w:rsid w:val="001B2308"/>
    <w:rsid w:val="001C0C1D"/>
    <w:rsid w:val="001C3443"/>
    <w:rsid w:val="001C49C8"/>
    <w:rsid w:val="001D0F76"/>
    <w:rsid w:val="001E4A39"/>
    <w:rsid w:val="001F058E"/>
    <w:rsid w:val="002167BA"/>
    <w:rsid w:val="0022176D"/>
    <w:rsid w:val="0022277F"/>
    <w:rsid w:val="002440A3"/>
    <w:rsid w:val="002605B2"/>
    <w:rsid w:val="00275075"/>
    <w:rsid w:val="00283C46"/>
    <w:rsid w:val="002844DA"/>
    <w:rsid w:val="00285649"/>
    <w:rsid w:val="002923A4"/>
    <w:rsid w:val="00297C8B"/>
    <w:rsid w:val="002B0937"/>
    <w:rsid w:val="002B181F"/>
    <w:rsid w:val="002C4C18"/>
    <w:rsid w:val="002E5897"/>
    <w:rsid w:val="002F5B2E"/>
    <w:rsid w:val="002F7678"/>
    <w:rsid w:val="003063FF"/>
    <w:rsid w:val="00307646"/>
    <w:rsid w:val="00335710"/>
    <w:rsid w:val="00340AEC"/>
    <w:rsid w:val="0034295D"/>
    <w:rsid w:val="00343DAB"/>
    <w:rsid w:val="003452E3"/>
    <w:rsid w:val="003505ED"/>
    <w:rsid w:val="00365FEB"/>
    <w:rsid w:val="003727BF"/>
    <w:rsid w:val="00375AF0"/>
    <w:rsid w:val="003823B1"/>
    <w:rsid w:val="003855D3"/>
    <w:rsid w:val="003A22A1"/>
    <w:rsid w:val="003B65E0"/>
    <w:rsid w:val="003B7B84"/>
    <w:rsid w:val="003D3070"/>
    <w:rsid w:val="003D3D7E"/>
    <w:rsid w:val="003E12F3"/>
    <w:rsid w:val="0041106D"/>
    <w:rsid w:val="00411935"/>
    <w:rsid w:val="00420574"/>
    <w:rsid w:val="00442939"/>
    <w:rsid w:val="00445FFC"/>
    <w:rsid w:val="0045244C"/>
    <w:rsid w:val="00463BD9"/>
    <w:rsid w:val="004705CB"/>
    <w:rsid w:val="00471E86"/>
    <w:rsid w:val="00476514"/>
    <w:rsid w:val="0049357E"/>
    <w:rsid w:val="004A717E"/>
    <w:rsid w:val="004C16EA"/>
    <w:rsid w:val="004C324C"/>
    <w:rsid w:val="00500291"/>
    <w:rsid w:val="00501961"/>
    <w:rsid w:val="005172B6"/>
    <w:rsid w:val="00531A9F"/>
    <w:rsid w:val="00532012"/>
    <w:rsid w:val="00533D7C"/>
    <w:rsid w:val="005356ED"/>
    <w:rsid w:val="0054455D"/>
    <w:rsid w:val="0055262D"/>
    <w:rsid w:val="00556E49"/>
    <w:rsid w:val="00562B57"/>
    <w:rsid w:val="0058067F"/>
    <w:rsid w:val="00585A27"/>
    <w:rsid w:val="005A7261"/>
    <w:rsid w:val="005B1AD7"/>
    <w:rsid w:val="005B6C10"/>
    <w:rsid w:val="005C11EB"/>
    <w:rsid w:val="005E3E75"/>
    <w:rsid w:val="005F69B6"/>
    <w:rsid w:val="00616949"/>
    <w:rsid w:val="0063012C"/>
    <w:rsid w:val="00634B1F"/>
    <w:rsid w:val="00634D58"/>
    <w:rsid w:val="00657455"/>
    <w:rsid w:val="00657A79"/>
    <w:rsid w:val="00671BEE"/>
    <w:rsid w:val="00675542"/>
    <w:rsid w:val="006806DC"/>
    <w:rsid w:val="00690769"/>
    <w:rsid w:val="00690E42"/>
    <w:rsid w:val="0069263A"/>
    <w:rsid w:val="006A5C5E"/>
    <w:rsid w:val="006B39AF"/>
    <w:rsid w:val="006B42B2"/>
    <w:rsid w:val="006B4311"/>
    <w:rsid w:val="0070027C"/>
    <w:rsid w:val="00715784"/>
    <w:rsid w:val="00716CEF"/>
    <w:rsid w:val="007174B6"/>
    <w:rsid w:val="00720B9C"/>
    <w:rsid w:val="0072509D"/>
    <w:rsid w:val="0074118D"/>
    <w:rsid w:val="007441D7"/>
    <w:rsid w:val="00744818"/>
    <w:rsid w:val="007454FF"/>
    <w:rsid w:val="007460BE"/>
    <w:rsid w:val="00753F03"/>
    <w:rsid w:val="007574C8"/>
    <w:rsid w:val="00763851"/>
    <w:rsid w:val="00770CB1"/>
    <w:rsid w:val="00772805"/>
    <w:rsid w:val="007822A1"/>
    <w:rsid w:val="00782A9A"/>
    <w:rsid w:val="00787BD9"/>
    <w:rsid w:val="00790492"/>
    <w:rsid w:val="007939C5"/>
    <w:rsid w:val="00793BD5"/>
    <w:rsid w:val="007B50EF"/>
    <w:rsid w:val="007B6013"/>
    <w:rsid w:val="007C1B94"/>
    <w:rsid w:val="007C1D7E"/>
    <w:rsid w:val="007D1049"/>
    <w:rsid w:val="007D299D"/>
    <w:rsid w:val="007E16F0"/>
    <w:rsid w:val="007E1D1E"/>
    <w:rsid w:val="007E2111"/>
    <w:rsid w:val="007E3764"/>
    <w:rsid w:val="007F258E"/>
    <w:rsid w:val="00804815"/>
    <w:rsid w:val="00804948"/>
    <w:rsid w:val="00813779"/>
    <w:rsid w:val="00813DF4"/>
    <w:rsid w:val="00826E21"/>
    <w:rsid w:val="00857F5D"/>
    <w:rsid w:val="008669DA"/>
    <w:rsid w:val="008938CD"/>
    <w:rsid w:val="00895C6C"/>
    <w:rsid w:val="008A0E83"/>
    <w:rsid w:val="008A4A75"/>
    <w:rsid w:val="008A51FB"/>
    <w:rsid w:val="008A5AF6"/>
    <w:rsid w:val="008D1514"/>
    <w:rsid w:val="008D6625"/>
    <w:rsid w:val="008E5468"/>
    <w:rsid w:val="008E5B67"/>
    <w:rsid w:val="008F4DFA"/>
    <w:rsid w:val="008F766D"/>
    <w:rsid w:val="00902ED7"/>
    <w:rsid w:val="00903A76"/>
    <w:rsid w:val="00907887"/>
    <w:rsid w:val="00921533"/>
    <w:rsid w:val="009274F5"/>
    <w:rsid w:val="0093278C"/>
    <w:rsid w:val="009340BB"/>
    <w:rsid w:val="00952A6F"/>
    <w:rsid w:val="00953210"/>
    <w:rsid w:val="0095488F"/>
    <w:rsid w:val="009727C4"/>
    <w:rsid w:val="00982D44"/>
    <w:rsid w:val="009967FB"/>
    <w:rsid w:val="009B03D6"/>
    <w:rsid w:val="009C1B2B"/>
    <w:rsid w:val="009C6453"/>
    <w:rsid w:val="00A26036"/>
    <w:rsid w:val="00A3754F"/>
    <w:rsid w:val="00A37DB8"/>
    <w:rsid w:val="00A4336F"/>
    <w:rsid w:val="00A4433E"/>
    <w:rsid w:val="00A50DD2"/>
    <w:rsid w:val="00A6480F"/>
    <w:rsid w:val="00A749AC"/>
    <w:rsid w:val="00A74DE9"/>
    <w:rsid w:val="00A851BD"/>
    <w:rsid w:val="00A874DA"/>
    <w:rsid w:val="00AA4DE7"/>
    <w:rsid w:val="00AB5BE1"/>
    <w:rsid w:val="00AC2282"/>
    <w:rsid w:val="00AD03CF"/>
    <w:rsid w:val="00AF6635"/>
    <w:rsid w:val="00B0451E"/>
    <w:rsid w:val="00B11B45"/>
    <w:rsid w:val="00B14A03"/>
    <w:rsid w:val="00B24C1C"/>
    <w:rsid w:val="00B26B46"/>
    <w:rsid w:val="00B4234A"/>
    <w:rsid w:val="00B54BC2"/>
    <w:rsid w:val="00B5614D"/>
    <w:rsid w:val="00B90E23"/>
    <w:rsid w:val="00B9378E"/>
    <w:rsid w:val="00B96C79"/>
    <w:rsid w:val="00B97375"/>
    <w:rsid w:val="00BA1F1A"/>
    <w:rsid w:val="00BA6BA7"/>
    <w:rsid w:val="00BB2714"/>
    <w:rsid w:val="00BB5C51"/>
    <w:rsid w:val="00BC03F8"/>
    <w:rsid w:val="00BC11EC"/>
    <w:rsid w:val="00BC4A4D"/>
    <w:rsid w:val="00BD3096"/>
    <w:rsid w:val="00BD5FC4"/>
    <w:rsid w:val="00BF11C9"/>
    <w:rsid w:val="00BF55A2"/>
    <w:rsid w:val="00BF59CD"/>
    <w:rsid w:val="00BF7626"/>
    <w:rsid w:val="00C00740"/>
    <w:rsid w:val="00C01780"/>
    <w:rsid w:val="00C078D8"/>
    <w:rsid w:val="00C103F3"/>
    <w:rsid w:val="00C10B83"/>
    <w:rsid w:val="00C11959"/>
    <w:rsid w:val="00C1310C"/>
    <w:rsid w:val="00C14A3A"/>
    <w:rsid w:val="00C23548"/>
    <w:rsid w:val="00C25FC4"/>
    <w:rsid w:val="00C260C4"/>
    <w:rsid w:val="00C2614F"/>
    <w:rsid w:val="00C45122"/>
    <w:rsid w:val="00C46D83"/>
    <w:rsid w:val="00C5103D"/>
    <w:rsid w:val="00C606AB"/>
    <w:rsid w:val="00C62800"/>
    <w:rsid w:val="00C7366F"/>
    <w:rsid w:val="00C74A5B"/>
    <w:rsid w:val="00C74EEF"/>
    <w:rsid w:val="00C84C38"/>
    <w:rsid w:val="00C91885"/>
    <w:rsid w:val="00C974AA"/>
    <w:rsid w:val="00CA03D9"/>
    <w:rsid w:val="00CA1FF5"/>
    <w:rsid w:val="00CA439A"/>
    <w:rsid w:val="00CA6B3D"/>
    <w:rsid w:val="00CB5F33"/>
    <w:rsid w:val="00CB67C4"/>
    <w:rsid w:val="00CC4547"/>
    <w:rsid w:val="00CD3838"/>
    <w:rsid w:val="00CD6D1B"/>
    <w:rsid w:val="00CE70BA"/>
    <w:rsid w:val="00CF7106"/>
    <w:rsid w:val="00D00257"/>
    <w:rsid w:val="00D1421E"/>
    <w:rsid w:val="00D201C1"/>
    <w:rsid w:val="00D2345A"/>
    <w:rsid w:val="00D23DF5"/>
    <w:rsid w:val="00D307B1"/>
    <w:rsid w:val="00D37D2B"/>
    <w:rsid w:val="00D5352B"/>
    <w:rsid w:val="00D57940"/>
    <w:rsid w:val="00D744C1"/>
    <w:rsid w:val="00D74F2D"/>
    <w:rsid w:val="00D86496"/>
    <w:rsid w:val="00D87B79"/>
    <w:rsid w:val="00D95D00"/>
    <w:rsid w:val="00DA2851"/>
    <w:rsid w:val="00DA7C3C"/>
    <w:rsid w:val="00DB7C3E"/>
    <w:rsid w:val="00DC6A02"/>
    <w:rsid w:val="00DD18AB"/>
    <w:rsid w:val="00DD49C4"/>
    <w:rsid w:val="00DE03E4"/>
    <w:rsid w:val="00DF269B"/>
    <w:rsid w:val="00DF3078"/>
    <w:rsid w:val="00E0125A"/>
    <w:rsid w:val="00E0173A"/>
    <w:rsid w:val="00E1701C"/>
    <w:rsid w:val="00E276F7"/>
    <w:rsid w:val="00E4625C"/>
    <w:rsid w:val="00E4674A"/>
    <w:rsid w:val="00E70B24"/>
    <w:rsid w:val="00E841BC"/>
    <w:rsid w:val="00E9173E"/>
    <w:rsid w:val="00E92731"/>
    <w:rsid w:val="00E95605"/>
    <w:rsid w:val="00EA0112"/>
    <w:rsid w:val="00EA07FE"/>
    <w:rsid w:val="00EA3A52"/>
    <w:rsid w:val="00EB1BFD"/>
    <w:rsid w:val="00EB732E"/>
    <w:rsid w:val="00EC12B3"/>
    <w:rsid w:val="00EC170D"/>
    <w:rsid w:val="00EE38CB"/>
    <w:rsid w:val="00EE4085"/>
    <w:rsid w:val="00EE5306"/>
    <w:rsid w:val="00EF4D02"/>
    <w:rsid w:val="00F064FC"/>
    <w:rsid w:val="00F2399D"/>
    <w:rsid w:val="00F55F7E"/>
    <w:rsid w:val="00F63FC1"/>
    <w:rsid w:val="00F66901"/>
    <w:rsid w:val="00F738E3"/>
    <w:rsid w:val="00F8248F"/>
    <w:rsid w:val="00F83142"/>
    <w:rsid w:val="00F8399F"/>
    <w:rsid w:val="00F90A40"/>
    <w:rsid w:val="00F91A9F"/>
    <w:rsid w:val="00F941DB"/>
    <w:rsid w:val="00FC1151"/>
    <w:rsid w:val="00FD0091"/>
    <w:rsid w:val="00FD05D6"/>
    <w:rsid w:val="00FD237D"/>
    <w:rsid w:val="00FD4BFC"/>
    <w:rsid w:val="00FE3257"/>
    <w:rsid w:val="00FE49E2"/>
    <w:rsid w:val="00FE5265"/>
    <w:rsid w:val="00FE5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4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4A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F91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7B6013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rsid w:val="007B60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B601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4285C-82D4-41A9-87E4-8A2DD765D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5090</Words>
  <Characters>29013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2015-12-07T04:25:00Z</dcterms:created>
  <dcterms:modified xsi:type="dcterms:W3CDTF">2015-12-08T03:24:00Z</dcterms:modified>
</cp:coreProperties>
</file>