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333" w:rsidRDefault="009D1BE1">
      <w:pPr>
        <w:framePr w:w="4761" w:h="5551" w:hRule="exact" w:hSpace="180" w:wrap="auto" w:vAnchor="text" w:hAnchor="text" w:x="52" w:y="38"/>
        <w:spacing w:before="57"/>
        <w:ind w:left="18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</w:p>
    <w:p w:rsidR="00707333" w:rsidRDefault="009D1BE1">
      <w:pPr>
        <w:framePr w:w="4761" w:h="5551" w:hRule="exact" w:hSpace="180" w:wrap="auto" w:vAnchor="text" w:hAnchor="text" w:x="52" w:y="38"/>
        <w:ind w:left="180"/>
        <w:jc w:val="center"/>
        <w:rPr>
          <w:b/>
          <w:bCs/>
          <w:sz w:val="28"/>
          <w:szCs w:val="28"/>
          <w:highlight w:val="yellow"/>
        </w:rPr>
      </w:pPr>
      <w:r>
        <w:rPr>
          <w:noProof/>
        </w:rPr>
        <w:drawing>
          <wp:inline distT="0" distB="0" distL="0" distR="0">
            <wp:extent cx="533400" cy="670560"/>
            <wp:effectExtent l="0" t="0" r="0" b="0"/>
            <wp:docPr id="1" name="Рисунок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image00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70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МЧС РОССИИ</w:t>
      </w:r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ГЛАВНОЕ УПРАВЛЕНИЕ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МИНИСТЕРСТВА РОССИЙСКОЙ ФЕДЕРАЦИИ 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ДЕЛАМ ГРАЖДАНСКОЙ ОБОРОНЫ, ЧРЕЗВЫЧАЙНЫМ СИТУАЦИЯМ И ЛИКВИДАЦИИ ПОСЛЕДСТВИЙ СТИХИЙНЫХ БЕДСТВИЙ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(Главное управление МЧС России </w:t>
      </w:r>
      <w:proofErr w:type="gramEnd"/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по Иркутской области)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ул. </w:t>
      </w:r>
      <w:proofErr w:type="gramStart"/>
      <w:r>
        <w:rPr>
          <w:rFonts w:ascii="Times New Roman" w:hAnsi="Times New Roman"/>
          <w:sz w:val="20"/>
        </w:rPr>
        <w:t>Красноармейская</w:t>
      </w:r>
      <w:proofErr w:type="gramEnd"/>
      <w:r>
        <w:rPr>
          <w:rFonts w:ascii="Times New Roman" w:hAnsi="Times New Roman"/>
          <w:sz w:val="20"/>
        </w:rPr>
        <w:t xml:space="preserve"> 15, Иркутск, 664003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тел.45-29-48, 45-32-46, 45-29-49</w:t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факс 24-03-59</w:t>
      </w:r>
    </w:p>
    <w:p w:rsidR="00707333" w:rsidRPr="00EC1166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20"/>
          <w:lang w:val="en-US"/>
        </w:rPr>
      </w:pPr>
      <w:r>
        <w:rPr>
          <w:rFonts w:ascii="Times New Roman" w:hAnsi="Times New Roman"/>
          <w:sz w:val="20"/>
          <w:lang w:val="en-US"/>
        </w:rPr>
        <w:t>E</w:t>
      </w:r>
      <w:r w:rsidRPr="00EC1166">
        <w:rPr>
          <w:rFonts w:ascii="Times New Roman" w:hAnsi="Times New Roman"/>
          <w:sz w:val="20"/>
          <w:lang w:val="en-US"/>
        </w:rPr>
        <w:t>-</w:t>
      </w:r>
      <w:r>
        <w:rPr>
          <w:rFonts w:ascii="Times New Roman" w:hAnsi="Times New Roman"/>
          <w:sz w:val="20"/>
          <w:lang w:val="en-US"/>
        </w:rPr>
        <w:t>mail</w:t>
      </w:r>
      <w:r w:rsidRPr="00EC1166">
        <w:rPr>
          <w:rFonts w:ascii="Times New Roman" w:hAnsi="Times New Roman"/>
          <w:sz w:val="20"/>
          <w:lang w:val="en-US"/>
        </w:rPr>
        <w:t xml:space="preserve">: </w:t>
      </w:r>
      <w:r w:rsidR="00DB64C8">
        <w:fldChar w:fldCharType="begin"/>
      </w:r>
      <w:r w:rsidR="00DB64C8" w:rsidRPr="0078007B">
        <w:rPr>
          <w:lang w:val="en-US"/>
        </w:rPr>
        <w:instrText>HYPERLINK "mailto:info@38.mchs.gov.ru" \h</w:instrText>
      </w:r>
      <w:r w:rsidR="00DB64C8">
        <w:fldChar w:fldCharType="separate"/>
      </w:r>
      <w:r>
        <w:rPr>
          <w:rFonts w:ascii="Times New Roman" w:hAnsi="Times New Roman"/>
          <w:sz w:val="20"/>
          <w:lang w:val="en-US"/>
        </w:rPr>
        <w:t>info</w:t>
      </w:r>
      <w:r w:rsidRPr="00EC1166">
        <w:rPr>
          <w:rFonts w:ascii="Times New Roman" w:hAnsi="Times New Roman"/>
          <w:sz w:val="20"/>
          <w:lang w:val="en-US"/>
        </w:rPr>
        <w:t>@38.</w:t>
      </w:r>
      <w:r>
        <w:rPr>
          <w:rFonts w:ascii="Times New Roman" w:hAnsi="Times New Roman"/>
          <w:sz w:val="20"/>
          <w:lang w:val="en-US"/>
        </w:rPr>
        <w:t>mchs</w:t>
      </w:r>
      <w:r w:rsidRPr="00EC1166">
        <w:rPr>
          <w:rFonts w:ascii="Times New Roman" w:hAnsi="Times New Roman"/>
          <w:sz w:val="20"/>
          <w:lang w:val="en-US"/>
        </w:rPr>
        <w:t>.</w:t>
      </w:r>
      <w:r>
        <w:rPr>
          <w:rFonts w:ascii="Times New Roman" w:hAnsi="Times New Roman"/>
          <w:sz w:val="20"/>
          <w:lang w:val="en-US"/>
        </w:rPr>
        <w:t>gov</w:t>
      </w:r>
      <w:r w:rsidRPr="00EC1166">
        <w:rPr>
          <w:rFonts w:ascii="Times New Roman" w:hAnsi="Times New Roman"/>
          <w:sz w:val="20"/>
          <w:lang w:val="en-US"/>
        </w:rPr>
        <w:t>.</w:t>
      </w:r>
      <w:r>
        <w:rPr>
          <w:rFonts w:ascii="Times New Roman" w:hAnsi="Times New Roman"/>
          <w:sz w:val="20"/>
          <w:lang w:val="en-US"/>
        </w:rPr>
        <w:t>ru</w:t>
      </w:r>
      <w:r w:rsidR="00DB64C8">
        <w:fldChar w:fldCharType="end"/>
      </w:r>
    </w:p>
    <w:p w:rsidR="00707333" w:rsidRDefault="009D1BE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Style w:val="-"/>
          <w:rFonts w:ascii="Times New Roman" w:hAnsi="Times New Roman"/>
          <w:sz w:val="20"/>
        </w:rPr>
      </w:pPr>
      <w:r w:rsidRPr="00EC1166">
        <w:rPr>
          <w:rFonts w:ascii="Times New Roman" w:hAnsi="Times New Roman"/>
          <w:sz w:val="20"/>
          <w:lang w:val="en-US"/>
        </w:rPr>
        <w:t xml:space="preserve"> </w:t>
      </w:r>
      <w:hyperlink r:id="rId7">
        <w:r>
          <w:rPr>
            <w:rFonts w:ascii="Times New Roman" w:hAnsi="Times New Roman"/>
            <w:sz w:val="20"/>
          </w:rPr>
          <w:t>www.38.mchs.gov.ru</w:t>
        </w:r>
      </w:hyperlink>
    </w:p>
    <w:p w:rsidR="00707333" w:rsidRDefault="00707333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  <w:rPr>
          <w:rFonts w:ascii="Times New Roman" w:hAnsi="Times New Roman"/>
          <w:sz w:val="12"/>
          <w:szCs w:val="12"/>
        </w:rPr>
      </w:pPr>
    </w:p>
    <w:p w:rsidR="00A511FC" w:rsidRDefault="00C17A21" w:rsidP="00A511FC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  <w:r>
        <w:rPr>
          <w:rFonts w:ascii="Times New Roman" w:hAnsi="Times New Roman"/>
          <w:color w:val="000000"/>
          <w:sz w:val="20"/>
          <w:u w:val="single"/>
        </w:rPr>
        <w:t xml:space="preserve">№ </w:t>
      </w:r>
      <w:r w:rsidR="00D721D8">
        <w:rPr>
          <w:rFonts w:ascii="Times New Roman" w:hAnsi="Times New Roman"/>
          <w:color w:val="000000"/>
          <w:sz w:val="20"/>
          <w:u w:val="single"/>
        </w:rPr>
        <w:t>ИВ-236-16-</w:t>
      </w:r>
      <w:r w:rsidR="006D2C1A">
        <w:rPr>
          <w:rFonts w:ascii="Times New Roman" w:hAnsi="Times New Roman"/>
          <w:color w:val="000000"/>
          <w:sz w:val="20"/>
          <w:u w:val="single"/>
        </w:rPr>
        <w:t>467</w:t>
      </w:r>
      <w:r w:rsidR="00D721D8">
        <w:rPr>
          <w:rFonts w:ascii="Times New Roman" w:hAnsi="Times New Roman"/>
          <w:color w:val="000000"/>
          <w:sz w:val="20"/>
          <w:u w:val="single"/>
        </w:rPr>
        <w:t xml:space="preserve"> </w:t>
      </w:r>
      <w:r w:rsidR="006D2C1A">
        <w:rPr>
          <w:rFonts w:ascii="Times New Roman" w:hAnsi="Times New Roman"/>
          <w:color w:val="000000" w:themeColor="text1"/>
          <w:sz w:val="20"/>
          <w:u w:val="single"/>
        </w:rPr>
        <w:t>от 10.11</w:t>
      </w:r>
      <w:r w:rsidR="00D721D8">
        <w:rPr>
          <w:rFonts w:ascii="Times New Roman" w:hAnsi="Times New Roman"/>
          <w:color w:val="000000" w:themeColor="text1"/>
          <w:sz w:val="20"/>
          <w:u w:val="single"/>
        </w:rPr>
        <w:t>.</w:t>
      </w:r>
      <w:r w:rsidR="00D721D8">
        <w:rPr>
          <w:rFonts w:ascii="Times New Roman" w:hAnsi="Times New Roman"/>
          <w:sz w:val="20"/>
          <w:u w:val="single"/>
        </w:rPr>
        <w:t>2025 г.</w:t>
      </w:r>
    </w:p>
    <w:p w:rsidR="00C17A21" w:rsidRDefault="00C17A21" w:rsidP="00C17A21">
      <w:pPr>
        <w:framePr w:w="4761" w:h="5551" w:hRule="exact" w:hSpace="180" w:wrap="auto" w:vAnchor="text" w:hAnchor="text" w:x="52" w:y="38"/>
        <w:tabs>
          <w:tab w:val="left" w:pos="709"/>
          <w:tab w:val="left" w:pos="2126"/>
          <w:tab w:val="left" w:pos="3402"/>
          <w:tab w:val="left" w:pos="4536"/>
          <w:tab w:val="left" w:pos="5670"/>
          <w:tab w:val="left" w:pos="6804"/>
          <w:tab w:val="left" w:pos="7938"/>
        </w:tabs>
        <w:jc w:val="center"/>
      </w:pPr>
    </w:p>
    <w:p w:rsidR="00707333" w:rsidRDefault="00707333">
      <w:pPr>
        <w:ind w:left="57" w:firstLine="540"/>
        <w:jc w:val="center"/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707333">
      <w:pPr>
        <w:ind w:left="57" w:firstLine="540"/>
        <w:jc w:val="center"/>
        <w:rPr>
          <w:rFonts w:ascii="Times New Roman" w:hAnsi="Times New Roman"/>
          <w:szCs w:val="24"/>
        </w:rPr>
      </w:pP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Главам МО Иркутской области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ЕДДС муниципальных образований 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территориальных  подразделений федеральных органов исполнительной власти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исполнительных органов    государственной власти области</w:t>
      </w:r>
    </w:p>
    <w:p w:rsidR="00707333" w:rsidRDefault="009D1BE1">
      <w:pPr>
        <w:ind w:left="57" w:firstLine="540"/>
        <w:jc w:val="center"/>
      </w:pPr>
      <w:r>
        <w:rPr>
          <w:rFonts w:ascii="Times New Roman" w:hAnsi="Times New Roman"/>
          <w:szCs w:val="24"/>
        </w:rPr>
        <w:t>Руководителям организаций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Старостам населенных пунктов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Начальнику ОГБУ «ПСС Иркутской области»</w:t>
      </w:r>
    </w:p>
    <w:p w:rsidR="00707333" w:rsidRDefault="009D1BE1">
      <w:pPr>
        <w:ind w:left="57" w:firstLine="540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Руководителям всех видов пожарной охраны и спасательных подразделений</w:t>
      </w:r>
    </w:p>
    <w:p w:rsidR="00707333" w:rsidRDefault="00707333">
      <w:pPr>
        <w:pStyle w:val="10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rPr>
          <w:b/>
          <w:sz w:val="16"/>
          <w:szCs w:val="16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lang w:val="ru-RU"/>
        </w:rPr>
      </w:pPr>
    </w:p>
    <w:p w:rsidR="00707333" w:rsidRDefault="00707333">
      <w:pPr>
        <w:pStyle w:val="10"/>
        <w:jc w:val="center"/>
        <w:rPr>
          <w:b/>
          <w:sz w:val="24"/>
          <w:szCs w:val="24"/>
          <w:shd w:val="clear" w:color="auto" w:fill="FFFF00"/>
          <w:lang w:val="ru-RU"/>
        </w:rPr>
      </w:pPr>
    </w:p>
    <w:p w:rsidR="00F0632A" w:rsidRPr="00F0632A" w:rsidRDefault="00F0632A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</w:p>
    <w:p w:rsidR="00707333" w:rsidRDefault="009D1BE1">
      <w:pPr>
        <w:widowControl w:val="0"/>
        <w:numPr>
          <w:ilvl w:val="0"/>
          <w:numId w:val="3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Fonts w:ascii="Times New Roman" w:hAnsi="Times New Roman"/>
          <w:b/>
          <w:sz w:val="28"/>
          <w:szCs w:val="28"/>
        </w:rPr>
        <w:t xml:space="preserve">Предупреждение </w:t>
      </w:r>
      <w:r>
        <w:rPr>
          <w:rFonts w:ascii="Times New Roman" w:hAnsi="Times New Roman"/>
          <w:b/>
          <w:color w:val="000000"/>
          <w:sz w:val="28"/>
          <w:szCs w:val="28"/>
        </w:rPr>
        <w:t xml:space="preserve">об </w:t>
      </w:r>
      <w:proofErr w:type="gramStart"/>
      <w:r>
        <w:rPr>
          <w:rFonts w:ascii="Times New Roman" w:hAnsi="Times New Roman"/>
          <w:b/>
          <w:color w:val="000000"/>
          <w:sz w:val="28"/>
          <w:szCs w:val="28"/>
        </w:rPr>
        <w:t>опасных</w:t>
      </w:r>
      <w:proofErr w:type="gramEnd"/>
      <w:r>
        <w:rPr>
          <w:rFonts w:ascii="Times New Roman" w:hAnsi="Times New Roman"/>
          <w:b/>
          <w:color w:val="000000"/>
          <w:sz w:val="28"/>
          <w:szCs w:val="28"/>
        </w:rPr>
        <w:t xml:space="preserve"> и неблагоприятных</w:t>
      </w:r>
    </w:p>
    <w:p w:rsidR="00707333" w:rsidRDefault="009D1BE1">
      <w:pPr>
        <w:widowControl w:val="0"/>
        <w:numPr>
          <w:ilvl w:val="0"/>
          <w:numId w:val="6"/>
        </w:numPr>
        <w:tabs>
          <w:tab w:val="left" w:pos="4107"/>
          <w:tab w:val="center" w:pos="4677"/>
          <w:tab w:val="right" w:pos="9355"/>
        </w:tabs>
        <w:jc w:val="center"/>
      </w:pPr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метеорологических </w:t>
      </w:r>
      <w:proofErr w:type="gramStart"/>
      <w:r>
        <w:rPr>
          <w:rStyle w:val="af0"/>
          <w:rFonts w:ascii="Times New Roman" w:hAnsi="Times New Roman"/>
          <w:color w:val="000000"/>
          <w:sz w:val="28"/>
          <w:szCs w:val="28"/>
        </w:rPr>
        <w:t>явлениях</w:t>
      </w:r>
      <w:proofErr w:type="gramEnd"/>
      <w:r>
        <w:rPr>
          <w:rStyle w:val="af0"/>
          <w:rFonts w:ascii="Times New Roman" w:hAnsi="Times New Roman"/>
          <w:color w:val="000000"/>
          <w:sz w:val="28"/>
          <w:szCs w:val="28"/>
        </w:rPr>
        <w:t xml:space="preserve"> погоды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lang w:val="ru-RU"/>
        </w:rPr>
        <w:t xml:space="preserve">По данным </w:t>
      </w:r>
      <w:r>
        <w:rPr>
          <w:bCs/>
          <w:lang w:val="ru-RU"/>
        </w:rPr>
        <w:t xml:space="preserve">Федерального государственного бюджетного учреждения </w:t>
      </w:r>
    </w:p>
    <w:p w:rsidR="00707333" w:rsidRPr="009D1BE1" w:rsidRDefault="009D1BE1">
      <w:pPr>
        <w:pStyle w:val="10"/>
        <w:jc w:val="center"/>
        <w:rPr>
          <w:lang w:val="ru-RU"/>
        </w:rPr>
      </w:pPr>
      <w:r>
        <w:rPr>
          <w:bCs/>
          <w:lang w:val="ru-RU"/>
        </w:rPr>
        <w:t>«Иркутское управление по гидрометеорологии и мониторингу окружающей среды»</w:t>
      </w:r>
    </w:p>
    <w:p w:rsidR="00707333" w:rsidRDefault="009D1BE1">
      <w:pPr>
        <w:pStyle w:val="10"/>
        <w:jc w:val="center"/>
      </w:pPr>
      <w:r>
        <w:rPr>
          <w:bCs/>
          <w:lang w:val="ru-RU"/>
        </w:rPr>
        <w:t>(ФГБУ «Иркутское УГМС»)</w:t>
      </w:r>
    </w:p>
    <w:p w:rsidR="006D2C1A" w:rsidRPr="006D2C1A" w:rsidRDefault="006D2C1A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>
        <w:rPr>
          <w:rFonts w:ascii="LiberationSerif-Bold" w:hAnsi="LiberationSerif-Bold"/>
          <w:color w:val="C9211E"/>
          <w:sz w:val="26"/>
          <w:szCs w:val="26"/>
        </w:rPr>
        <w:t>11 ноября местами по области ожидаются порывы сильного северо-западного ветра</w:t>
      </w:r>
      <w:r>
        <w:rPr>
          <w:rFonts w:ascii="LiberationSerif-Bold" w:hAnsi="LiberationSerif-Bold"/>
          <w:color w:val="C9211E"/>
          <w:sz w:val="26"/>
          <w:szCs w:val="26"/>
        </w:rPr>
        <w:br/>
        <w:t>до 15-20 м/с, мокрый снег и снег, метели, днем в Слюдянском и северо-восточных</w:t>
      </w:r>
      <w:r>
        <w:rPr>
          <w:rFonts w:ascii="LiberationSerif-Bold" w:hAnsi="LiberationSerif-Bold"/>
          <w:color w:val="C9211E"/>
          <w:sz w:val="26"/>
          <w:szCs w:val="26"/>
        </w:rPr>
        <w:br/>
        <w:t>районах местами сильный снег. На дорогах области и города снежный накат,</w:t>
      </w:r>
      <w:r>
        <w:rPr>
          <w:rFonts w:ascii="LiberationSerif-Bold" w:hAnsi="LiberationSerif-Bold"/>
          <w:color w:val="C9211E"/>
          <w:sz w:val="26"/>
          <w:szCs w:val="26"/>
        </w:rPr>
        <w:br/>
        <w:t>гололедица.</w:t>
      </w:r>
    </w:p>
    <w:p w:rsidR="006D2C1A" w:rsidRPr="006D2C1A" w:rsidRDefault="006D2C1A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</w:p>
    <w:p w:rsidR="006D2C1A" w:rsidRPr="006D2C1A" w:rsidRDefault="006D2C1A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6D2C1A">
        <w:rPr>
          <w:rFonts w:ascii="LiberationSerif-Bold" w:hAnsi="LiberationSerif-Bold"/>
          <w:color w:val="000000"/>
          <w:sz w:val="26"/>
          <w:szCs w:val="26"/>
        </w:rPr>
        <w:t>Прогноз погоды на сутки с 20 часов 10 ноября до 20 часов 11 ноября</w:t>
      </w:r>
      <w:proofErr w:type="gramStart"/>
      <w:r w:rsidRPr="006D2C1A">
        <w:rPr>
          <w:rFonts w:ascii="LiberationSerif-Bold" w:hAnsi="LiberationSerif-Bold"/>
          <w:color w:val="000000"/>
          <w:sz w:val="26"/>
          <w:szCs w:val="26"/>
        </w:rPr>
        <w:br/>
        <w:t>П</w:t>
      </w:r>
      <w:proofErr w:type="gramEnd"/>
      <w:r w:rsidRPr="006D2C1A">
        <w:rPr>
          <w:rFonts w:ascii="LiberationSerif-Bold" w:hAnsi="LiberationSerif-Bold"/>
          <w:color w:val="000000"/>
          <w:sz w:val="26"/>
          <w:szCs w:val="26"/>
        </w:rPr>
        <w:t xml:space="preserve">о области: </w:t>
      </w:r>
      <w:r w:rsidRPr="006D2C1A">
        <w:rPr>
          <w:rFonts w:ascii="LiberationSerif" w:hAnsi="LiberationSerif"/>
          <w:color w:val="000000"/>
          <w:sz w:val="26"/>
          <w:szCs w:val="26"/>
        </w:rPr>
        <w:t>переменная облачность, ночью местами небольшой снег, в северозападных, Чунском, Усть-Кутском и Киренском районах небольшой, местами умеренный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снег, днем небольшие, местами умеренные осадки в виде мокрого снега и снега, в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 xml:space="preserve">Слюдянском и северо-восточных районах умеренный, местами сильный снег, ветер югозападный, юго-восточный с переходом на западный, 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северо-западный 5-10 м/с, местами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порывы 15-20 м/с, метели, температура ночью -1,-6°, при прояснении -11,-16°, днем +2,-3°,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при облачной погоде -6,-11°, в Катангском районе ночью -15,-20°, в пониженных формах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рельефа -25,-30°, днем -5,-10°, местами -14,-19°.</w:t>
      </w:r>
      <w:r w:rsidRPr="006D2C1A">
        <w:rPr>
          <w:rFonts w:ascii="LiberationSerif" w:hAnsi="LiberationSerif"/>
          <w:color w:val="000000"/>
          <w:sz w:val="26"/>
          <w:szCs w:val="26"/>
        </w:rPr>
        <w:br/>
      </w:r>
      <w:r w:rsidRPr="006D2C1A">
        <w:rPr>
          <w:rFonts w:ascii="LiberationSerif-Bold" w:hAnsi="LiberationSerif-Bold"/>
          <w:color w:val="000000"/>
          <w:sz w:val="26"/>
          <w:szCs w:val="26"/>
        </w:rPr>
        <w:t>По городу Иркутску</w:t>
      </w:r>
      <w:r w:rsidRPr="006D2C1A">
        <w:rPr>
          <w:rFonts w:ascii="LiberationSerif" w:hAnsi="LiberationSerif"/>
          <w:color w:val="000000"/>
          <w:sz w:val="26"/>
          <w:szCs w:val="26"/>
        </w:rPr>
        <w:t>: переменная облачность, ночью без существенных осадков,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днем небольшой мокрый снег, ветер юго-восточный 4-9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t xml:space="preserve"> 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м/с, утром и днем северо-западный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5-10 м/с, порывы до 14 м/с, в пригородной зоне 15-18 м/с, температура ночью -1,-3°, днем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0,+2°.</w:t>
      </w:r>
      <w:r w:rsidRPr="006D2C1A">
        <w:rPr>
          <w:rFonts w:ascii="LiberationSerif" w:hAnsi="LiberationSerif"/>
          <w:color w:val="000000"/>
          <w:sz w:val="26"/>
          <w:szCs w:val="26"/>
        </w:rPr>
        <w:br/>
      </w:r>
      <w:r w:rsidRPr="006D2C1A">
        <w:rPr>
          <w:rFonts w:ascii="LiberationSerif-Bold" w:hAnsi="LiberationSerif-Bold"/>
          <w:color w:val="000000"/>
          <w:sz w:val="26"/>
          <w:szCs w:val="26"/>
        </w:rPr>
        <w:t xml:space="preserve">По оз. </w:t>
      </w:r>
      <w:proofErr w:type="gramEnd"/>
      <w:r w:rsidRPr="006D2C1A">
        <w:rPr>
          <w:rFonts w:ascii="LiberationSerif-Bold" w:hAnsi="LiberationSerif-Bold"/>
          <w:color w:val="000000"/>
          <w:sz w:val="26"/>
          <w:szCs w:val="26"/>
        </w:rPr>
        <w:t xml:space="preserve">Байкал: </w:t>
      </w:r>
      <w:r w:rsidRPr="006D2C1A">
        <w:rPr>
          <w:rFonts w:ascii="LiberationSerif" w:hAnsi="LiberationSerif"/>
          <w:color w:val="000000"/>
          <w:sz w:val="26"/>
          <w:szCs w:val="26"/>
        </w:rPr>
        <w:t>переменная облачность, небольшой, местами умеренный мокрый снег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и снег, ночью по южной и средней частям без существенных осадков, ветер юго-восточный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6-11 м/с, порывы до 14 м/с, с переходом днем на западный, северо-западный 8-13 м/с,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 xml:space="preserve">порывы 18-23 м/с, вечером по средней части местами порывы до 28 м/с, температура </w:t>
      </w:r>
      <w:r w:rsidRPr="006D2C1A">
        <w:rPr>
          <w:rFonts w:ascii="LiberationSerif" w:hAnsi="LiberationSerif"/>
          <w:color w:val="000000"/>
          <w:sz w:val="26"/>
          <w:szCs w:val="26"/>
        </w:rPr>
        <w:lastRenderedPageBreak/>
        <w:t>ночью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0,-5°, при прояснении до -10°, днем +3,-2°.</w:t>
      </w:r>
      <w:r w:rsidRPr="006D2C1A">
        <w:rPr>
          <w:rFonts w:ascii="LiberationSerif" w:hAnsi="LiberationSerif"/>
          <w:color w:val="000000"/>
          <w:sz w:val="26"/>
          <w:szCs w:val="26"/>
        </w:rPr>
        <w:br/>
      </w:r>
      <w:r w:rsidRPr="006D2C1A">
        <w:rPr>
          <w:rFonts w:ascii="LiberationSerif-Bold" w:hAnsi="LiberationSerif-Bold"/>
          <w:color w:val="000000"/>
          <w:sz w:val="26"/>
          <w:szCs w:val="26"/>
        </w:rPr>
        <w:t>Рекомендуемые превентивные мероприятия органам местного</w:t>
      </w:r>
      <w:r w:rsidRPr="006D2C1A">
        <w:rPr>
          <w:rFonts w:ascii="LiberationSerif-Bold" w:hAnsi="LiberationSerif-Bold"/>
          <w:color w:val="000000"/>
          <w:sz w:val="26"/>
          <w:szCs w:val="26"/>
        </w:rPr>
        <w:br/>
        <w:t>самоуправления:</w:t>
      </w:r>
      <w:r w:rsidRPr="006D2C1A">
        <w:rPr>
          <w:rFonts w:ascii="LiberationSerif-Bold" w:hAnsi="LiberationSerif-Bold"/>
          <w:color w:val="000000"/>
          <w:sz w:val="26"/>
          <w:szCs w:val="26"/>
        </w:rPr>
        <w:br/>
      </w:r>
      <w:r w:rsidRPr="006D2C1A">
        <w:rPr>
          <w:rFonts w:ascii="LiberationSerif" w:hAnsi="LiberationSerif"/>
          <w:color w:val="000000"/>
          <w:sz w:val="26"/>
          <w:szCs w:val="26"/>
        </w:rPr>
        <w:t>- проверить готовность органов управления, оперативных групп, сил постоянной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готовности и других сил, предназначенных к экстренным действиям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.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br/>
        <w:t xml:space="preserve">- 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у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t>точнить планы действий в случае возникновения чрезвычайных ситуаций.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обеспечить информационный обмен диспетчерских служб объектов экономики с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ЕДДС муниципальных образований и оперативно-дежурной сменой ЦУКС ГУ МЧС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России по Иркутской области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.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br/>
        <w:t xml:space="preserve">- 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о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t>рганизовать взаимодействие через дежурно-диспетчерские службы с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территориальными подразделениями ЖКХ, энергосетей и дорожных служб.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через СМИ довести прогноз о возможных неблагоприятных метеорологических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явлениях до населения на территории района, городского округа.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уточнить количество резервных источников питания, теплоснабжения и их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работоспособность.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уточнить состав сил и средств муниципального звена ТП РСЧС к реагированию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на ЧС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.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br/>
        <w:t xml:space="preserve">- 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п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t>ри необходимости организовать круглосуточное дежурство руководящего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состава органов управления.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уточнить резерв горюче-смазочных материалов, продовольствия, медикаментов и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других материальных средств для обеспечения жизнедеятельности населенных пунктов.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уточнить порядок взаимодействия с органами управления муниципального звена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единой государственной системой предупреждения и ликвидации чрезвычайных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ситуаций.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обеспечить готовность к убытию в зону возможной ЧС сил постоянной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готовности.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проинформировать население и компании, занимающиеся спортивной и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туристической деятельностью, об опасности пребывания туристов и спортсменов в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горных районах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.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br/>
        <w:t xml:space="preserve">- 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t>о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t>рганизовать проведение мероприятий по разъяснению населению о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необходимости регистрации туристских групп в Главном управлении МЧС России по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Иркутской области.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 довести прогноз до руководителей органов местного самоуправления, объектов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экономики, старост сельских населенных пунктов, населения, дежурно-диспетчерских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служб органов управления муниципального звена ТП РСЧС Иркутской области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предупреждение о неблагоприятном метеорологическом явлении погоды и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рекомендации по порядку реагирования на прогноз.</w:t>
      </w:r>
      <w:r w:rsidRPr="006D2C1A">
        <w:rPr>
          <w:rFonts w:ascii="LiberationSerif" w:hAnsi="LiberationSerif"/>
          <w:color w:val="000000"/>
          <w:sz w:val="26"/>
          <w:szCs w:val="26"/>
        </w:rPr>
        <w:br/>
      </w:r>
      <w:r w:rsidRPr="006D2C1A">
        <w:rPr>
          <w:rFonts w:ascii="LiberationSerif-Bold" w:hAnsi="LiberationSerif-Bold"/>
          <w:color w:val="000000"/>
          <w:sz w:val="26"/>
          <w:szCs w:val="26"/>
        </w:rPr>
        <w:t>По риску дорожно-транспортных происшествий, в том числе при затруднении</w:t>
      </w:r>
      <w:r w:rsidRPr="006D2C1A">
        <w:rPr>
          <w:rFonts w:ascii="LiberationSerif-Bold" w:hAnsi="LiberationSerif-Bold"/>
          <w:color w:val="000000"/>
          <w:sz w:val="26"/>
          <w:szCs w:val="26"/>
        </w:rPr>
        <w:br/>
        <w:t>движения автомобильного транспорта:</w:t>
      </w:r>
      <w:proofErr w:type="gramStart"/>
      <w:r w:rsidRPr="006D2C1A">
        <w:rPr>
          <w:rFonts w:ascii="LiberationSerif-Bold" w:hAnsi="LiberationSerif-Bold"/>
          <w:color w:val="000000"/>
          <w:sz w:val="26"/>
          <w:szCs w:val="26"/>
        </w:rPr>
        <w:br/>
      </w:r>
      <w:r w:rsidRPr="006D2C1A">
        <w:rPr>
          <w:rFonts w:ascii="LiberationSerif" w:hAnsi="LiberationSerif"/>
          <w:color w:val="000000"/>
          <w:sz w:val="26"/>
          <w:szCs w:val="26"/>
        </w:rPr>
        <w:t>-</w:t>
      </w:r>
      <w:proofErr w:type="gramEnd"/>
      <w:r w:rsidRPr="006D2C1A">
        <w:rPr>
          <w:rFonts w:ascii="LiberationSerif" w:hAnsi="LiberationSerif"/>
          <w:color w:val="000000"/>
          <w:sz w:val="26"/>
          <w:szCs w:val="26"/>
        </w:rPr>
        <w:t>постоянно уточнять прогноз метеорологической обстановки в зоне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ответственности подразделений дорожных служб.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-территориальным подразделениям дорожных служб в зонах ответственности,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постоянно уточнять данные о готовности сил и средств, в случае ухудшения дорожных</w:t>
      </w:r>
      <w:r w:rsidRPr="006D2C1A">
        <w:rPr>
          <w:rFonts w:ascii="LiberationSerif" w:hAnsi="LiberationSerif"/>
          <w:color w:val="000000"/>
          <w:sz w:val="26"/>
          <w:szCs w:val="26"/>
        </w:rPr>
        <w:br/>
      </w:r>
      <w:r w:rsidRPr="006D2C1A">
        <w:rPr>
          <w:rFonts w:ascii="LiberationSerif" w:hAnsi="LiberationSerif"/>
          <w:color w:val="000000"/>
          <w:sz w:val="22"/>
          <w:szCs w:val="22"/>
        </w:rPr>
        <w:t>3</w:t>
      </w:r>
      <w:r w:rsidRPr="006D2C1A">
        <w:rPr>
          <w:rFonts w:ascii="LiberationSerif" w:hAnsi="LiberationSerif"/>
          <w:color w:val="000000"/>
          <w:sz w:val="22"/>
          <w:szCs w:val="22"/>
        </w:rPr>
        <w:br/>
      </w:r>
      <w:r w:rsidRPr="006D2C1A">
        <w:rPr>
          <w:rFonts w:ascii="LiberationSerif" w:hAnsi="LiberationSerif"/>
          <w:color w:val="000000"/>
          <w:sz w:val="26"/>
          <w:szCs w:val="26"/>
        </w:rPr>
        <w:t>условий (организация объездов, привлечения дополнительной специализированной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техники с ближайших пунктов дислокации и т.д.).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-спланировать взаимодействие с районными медицинскими учреждениями и</w:t>
      </w:r>
      <w:r w:rsidRPr="006D2C1A">
        <w:rPr>
          <w:rFonts w:ascii="LiberationSerif" w:hAnsi="LiberationSerif"/>
          <w:color w:val="000000"/>
          <w:sz w:val="26"/>
          <w:szCs w:val="26"/>
        </w:rPr>
        <w:br/>
        <w:t>ГИБДД, для своевременного реагирования на возможные ДТП.</w:t>
      </w:r>
      <w:proofErr w:type="gramStart"/>
      <w:r w:rsidRPr="006D2C1A">
        <w:rPr>
          <w:rFonts w:ascii="LiberationSerif" w:hAnsi="LiberationSerif"/>
          <w:color w:val="000000"/>
          <w:sz w:val="26"/>
          <w:szCs w:val="26"/>
        </w:rPr>
        <w:br/>
      </w:r>
      <w:r>
        <w:rPr>
          <w:rFonts w:ascii="LiberationSerif" w:hAnsi="LiberationSerif"/>
          <w:color w:val="000000"/>
          <w:sz w:val="26"/>
          <w:szCs w:val="26"/>
        </w:rPr>
        <w:t>-</w:t>
      </w:r>
      <w:proofErr w:type="gramEnd"/>
      <w:r>
        <w:rPr>
          <w:rFonts w:ascii="LiberationSerif" w:hAnsi="LiberationSerif"/>
          <w:color w:val="000000"/>
          <w:sz w:val="26"/>
          <w:szCs w:val="26"/>
        </w:rPr>
        <w:t>осуществлять контроль технического состояния транспорта, используемого для</w:t>
      </w:r>
      <w:r>
        <w:rPr>
          <w:rFonts w:ascii="LiberationSerif" w:hAnsi="LiberationSerif"/>
          <w:color w:val="000000"/>
          <w:sz w:val="26"/>
          <w:szCs w:val="26"/>
        </w:rPr>
        <w:br/>
        <w:t>перевозки людей и опасных грузов (АХОВ, нефтепродуктов), предрейсовой подготовки</w:t>
      </w:r>
      <w:r>
        <w:rPr>
          <w:rFonts w:ascii="LiberationSerif" w:hAnsi="LiberationSerif"/>
          <w:color w:val="000000"/>
          <w:sz w:val="26"/>
          <w:szCs w:val="26"/>
        </w:rPr>
        <w:br/>
      </w:r>
      <w:r>
        <w:rPr>
          <w:rFonts w:ascii="LiberationSerif" w:hAnsi="LiberationSerif"/>
          <w:color w:val="000000"/>
          <w:sz w:val="26"/>
          <w:szCs w:val="26"/>
        </w:rPr>
        <w:lastRenderedPageBreak/>
        <w:t>водителей.</w:t>
      </w:r>
      <w:r>
        <w:rPr>
          <w:rFonts w:ascii="LiberationSerif" w:hAnsi="LiberationSerif"/>
          <w:color w:val="000000"/>
          <w:sz w:val="26"/>
          <w:szCs w:val="26"/>
        </w:rPr>
        <w:br/>
        <w:t>-обеспечить готовность аварийных служб к реагированию на ДТП.</w:t>
      </w:r>
      <w:r>
        <w:rPr>
          <w:rFonts w:ascii="LiberationSerif" w:hAnsi="LiberationSerif"/>
          <w:color w:val="000000"/>
          <w:sz w:val="26"/>
          <w:szCs w:val="26"/>
        </w:rPr>
        <w:br/>
        <w:t>-организовать проведение бесед с водителями предприятий и организаций о</w:t>
      </w:r>
      <w:r>
        <w:rPr>
          <w:rFonts w:ascii="LiberationSerif" w:hAnsi="LiberationSerif"/>
          <w:color w:val="000000"/>
          <w:sz w:val="26"/>
          <w:szCs w:val="26"/>
        </w:rPr>
        <w:br/>
        <w:t>необходимости соблюдения ПДД с демонстрацией фото - и видеоматериалов с мест</w:t>
      </w:r>
      <w:r>
        <w:rPr>
          <w:rFonts w:ascii="LiberationSerif" w:hAnsi="LiberationSerif"/>
          <w:color w:val="000000"/>
          <w:sz w:val="26"/>
          <w:szCs w:val="26"/>
        </w:rPr>
        <w:br/>
        <w:t>ДТП.</w:t>
      </w:r>
      <w:r>
        <w:rPr>
          <w:rFonts w:ascii="LiberationSerif" w:hAnsi="LiberationSerif"/>
          <w:color w:val="000000"/>
          <w:sz w:val="26"/>
          <w:szCs w:val="26"/>
        </w:rPr>
        <w:br/>
        <w:t>-постоянно проводить пропагандистскую работу через СМИ о необходимости</w:t>
      </w:r>
      <w:r>
        <w:rPr>
          <w:rFonts w:ascii="LiberationSerif" w:hAnsi="LiberationSerif"/>
          <w:color w:val="000000"/>
          <w:sz w:val="26"/>
          <w:szCs w:val="26"/>
        </w:rPr>
        <w:br/>
        <w:t>соблюдения ПДД всеми участниками дорожного движения.</w:t>
      </w:r>
      <w:proofErr w:type="gramStart"/>
      <w:r>
        <w:rPr>
          <w:rFonts w:ascii="LiberationSerif" w:hAnsi="LiberationSerif"/>
          <w:color w:val="000000"/>
          <w:sz w:val="26"/>
          <w:szCs w:val="26"/>
        </w:rPr>
        <w:br/>
        <w:t>-</w:t>
      </w:r>
      <w:proofErr w:type="gramEnd"/>
      <w:r>
        <w:rPr>
          <w:rFonts w:ascii="LiberationSerif" w:hAnsi="LiberationSerif"/>
          <w:color w:val="000000"/>
          <w:sz w:val="26"/>
          <w:szCs w:val="26"/>
        </w:rPr>
        <w:t>организовать готовность дорожных служб к обеспечению нормального</w:t>
      </w:r>
      <w:r>
        <w:rPr>
          <w:rFonts w:ascii="LiberationSerif" w:hAnsi="LiberationSerif"/>
          <w:color w:val="000000"/>
          <w:sz w:val="26"/>
          <w:szCs w:val="26"/>
        </w:rPr>
        <w:br/>
        <w:t>функционирования транспортного сообщения.</w:t>
      </w:r>
      <w:r>
        <w:rPr>
          <w:rFonts w:ascii="LiberationSerif" w:hAnsi="LiberationSerif"/>
          <w:color w:val="000000"/>
          <w:sz w:val="26"/>
          <w:szCs w:val="26"/>
        </w:rPr>
        <w:br/>
        <w:t>-в случае крупных ДТП или ухудшения дорожных условий, проработать вопросы:</w:t>
      </w:r>
      <w:r>
        <w:rPr>
          <w:rFonts w:ascii="LiberationSerif" w:hAnsi="LiberationSerif"/>
          <w:color w:val="000000"/>
          <w:sz w:val="26"/>
          <w:szCs w:val="26"/>
        </w:rPr>
        <w:br/>
        <w:t>- организации мест питания и размещения водителей и пассажиров в случае</w:t>
      </w:r>
      <w:r>
        <w:rPr>
          <w:rFonts w:ascii="LiberationSerif" w:hAnsi="LiberationSerif"/>
          <w:color w:val="000000"/>
          <w:sz w:val="26"/>
          <w:szCs w:val="26"/>
        </w:rPr>
        <w:br/>
        <w:t>необходимости;</w:t>
      </w:r>
      <w:r>
        <w:rPr>
          <w:rFonts w:ascii="LiberationSerif" w:hAnsi="LiberationSerif"/>
          <w:color w:val="000000"/>
          <w:sz w:val="26"/>
          <w:szCs w:val="26"/>
        </w:rPr>
        <w:br/>
        <w:t>- организации дежурства экипажей скорой медицинской помощи, патрульных</w:t>
      </w:r>
      <w:r>
        <w:rPr>
          <w:rFonts w:ascii="LiberationSerif" w:hAnsi="LiberationSerif"/>
          <w:color w:val="000000"/>
          <w:sz w:val="26"/>
          <w:szCs w:val="26"/>
        </w:rPr>
        <w:br/>
        <w:t>машин ГИБДД и подвозу ГСМ;</w:t>
      </w:r>
    </w:p>
    <w:p w:rsidR="006D2C1A" w:rsidRPr="006D2C1A" w:rsidRDefault="006D2C1A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</w:p>
    <w:p w:rsidR="009D1BE1" w:rsidRDefault="009D1BE1" w:rsidP="009D1BE1">
      <w:pPr>
        <w:pStyle w:val="af6"/>
        <w:numPr>
          <w:ilvl w:val="0"/>
          <w:numId w:val="2"/>
        </w:numPr>
        <w:tabs>
          <w:tab w:val="left" w:pos="540"/>
        </w:tabs>
        <w:jc w:val="both"/>
      </w:pPr>
      <w:r w:rsidRPr="009D1BE1">
        <w:rPr>
          <w:rFonts w:ascii="Times New Roman" w:hAnsi="Times New Roman"/>
          <w:b/>
          <w:bCs/>
          <w:i/>
          <w:szCs w:val="24"/>
        </w:rPr>
        <w:t>Обо всех возникших предпосылках ЧС немедленно информировать ОД ЕДДС (т. 31-1-82).</w:t>
      </w:r>
    </w:p>
    <w:p w:rsidR="00707333" w:rsidRDefault="00707333">
      <w:pPr>
        <w:pStyle w:val="af6"/>
        <w:spacing w:line="228" w:lineRule="auto"/>
        <w:ind w:left="0" w:firstLine="709"/>
        <w:contextualSpacing w:val="0"/>
        <w:jc w:val="both"/>
        <w:rPr>
          <w:szCs w:val="24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  <w:r>
        <w:rPr>
          <w:rFonts w:ascii="LiberationSerif" w:hAnsi="LiberationSerif"/>
          <w:color w:val="000000"/>
          <w:sz w:val="26"/>
          <w:szCs w:val="26"/>
        </w:rPr>
        <w:t>Заместитель начальника (старший оперативный дежурный)</w:t>
      </w:r>
      <w:r>
        <w:rPr>
          <w:rFonts w:ascii="LiberationSerif" w:hAnsi="LiberationSerif"/>
          <w:color w:val="000000"/>
          <w:sz w:val="26"/>
          <w:szCs w:val="26"/>
        </w:rPr>
        <w:br/>
        <w:t>МЧС России по Иркутской области</w:t>
      </w:r>
      <w:r>
        <w:rPr>
          <w:rFonts w:ascii="LiberationSerif" w:hAnsi="LiberationSerif"/>
          <w:color w:val="000000"/>
          <w:sz w:val="26"/>
          <w:szCs w:val="26"/>
        </w:rPr>
        <w:br/>
        <w:t>полковник внутренней службы                                                                         Д.В. Смирнов</w:t>
      </w:r>
      <w:r>
        <w:rPr>
          <w:rFonts w:ascii="LiberationSerif" w:hAnsi="LiberationSerif"/>
          <w:color w:val="000000"/>
          <w:sz w:val="26"/>
          <w:szCs w:val="26"/>
        </w:rPr>
        <w:br/>
      </w: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6D2C1A" w:rsidRDefault="006D2C1A" w:rsidP="006D2C1A">
      <w:pPr>
        <w:pStyle w:val="af6"/>
        <w:spacing w:line="228" w:lineRule="auto"/>
        <w:ind w:left="0"/>
        <w:contextualSpacing w:val="0"/>
        <w:rPr>
          <w:rFonts w:ascii="LiberationSerif" w:hAnsi="LiberationSerif"/>
          <w:color w:val="000000"/>
          <w:sz w:val="20"/>
        </w:rPr>
      </w:pPr>
    </w:p>
    <w:p w:rsidR="00707333" w:rsidRDefault="006D2C1A" w:rsidP="006D2C1A">
      <w:pPr>
        <w:pStyle w:val="af6"/>
        <w:spacing w:line="228" w:lineRule="auto"/>
        <w:ind w:left="0"/>
        <w:contextualSpacing w:val="0"/>
        <w:rPr>
          <w:rFonts w:ascii="Times New Roman" w:hAnsi="Times New Roman"/>
          <w:color w:val="000000"/>
          <w:sz w:val="16"/>
          <w:szCs w:val="16"/>
          <w:lang w:eastAsia="zh-CN"/>
        </w:rPr>
      </w:pPr>
      <w:r>
        <w:rPr>
          <w:rFonts w:ascii="LiberationSerif" w:hAnsi="LiberationSerif"/>
          <w:color w:val="000000"/>
          <w:sz w:val="20"/>
        </w:rPr>
        <w:t>Суменкова Анастасия Федоровна</w:t>
      </w:r>
      <w:r>
        <w:rPr>
          <w:rFonts w:ascii="LiberationSerif" w:hAnsi="LiberationSerif"/>
          <w:color w:val="000000"/>
          <w:sz w:val="20"/>
        </w:rPr>
        <w:br/>
        <w:t>452-989</w:t>
      </w:r>
    </w:p>
    <w:sectPr w:rsidR="00707333" w:rsidSect="00707333">
      <w:pgSz w:w="11906" w:h="16838"/>
      <w:pgMar w:top="284" w:right="746" w:bottom="709" w:left="1362" w:header="0" w:footer="0" w:gutter="0"/>
      <w:cols w:space="720"/>
      <w:formProt w:val="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T Astra Serif"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MS Sans Serif">
    <w:charset w:val="01"/>
    <w:family w:val="roman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atang;바탕">
    <w:panose1 w:val="00000000000000000000"/>
    <w:charset w:val="80"/>
    <w:family w:val="roman"/>
    <w:notTrueType/>
    <w:pitch w:val="default"/>
    <w:sig w:usb0="00000000" w:usb1="00000000" w:usb2="00000000" w:usb3="00000000" w:csb0="00000000" w:csb1="00000000"/>
  </w:font>
  <w:font w:name="OpenSymbol">
    <w:altName w:val="Arial Unicode MS"/>
    <w:charset w:val="01"/>
    <w:family w:val="roman"/>
    <w:pitch w:val="default"/>
    <w:sig w:usb0="00000000" w:usb1="00000000" w:usb2="00000000" w:usb3="00000000" w:csb0="00000000" w:csb1="00000000"/>
  </w:font>
  <w:font w:name="Noto Sans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Liberation Sans">
    <w:altName w:val="Arial"/>
    <w:charset w:val="01"/>
    <w:family w:val="roman"/>
    <w:pitch w:val="default"/>
    <w:sig w:usb0="00000000" w:usb1="00000000" w:usb2="00000000" w:usb3="00000000" w:csb0="00000000" w:csb1="00000000"/>
  </w:font>
  <w:font w:name="Liberation Serif">
    <w:altName w:val="Times New Roman"/>
    <w:charset w:val="01"/>
    <w:family w:val="roman"/>
    <w:pitch w:val="variable"/>
    <w:sig w:usb0="00000000" w:usb1="00000000" w:usb2="00000000" w:usb3="00000000" w:csb0="00000000" w:csb1="00000000"/>
  </w:font>
  <w:font w:name="Liberation Mono">
    <w:altName w:val="Courier New"/>
    <w:charset w:val="01"/>
    <w:family w:val="roman"/>
    <w:pitch w:val="default"/>
    <w:sig w:usb0="00000000" w:usb1="00000000" w:usb2="00000000" w:usb3="00000000" w:csb0="00000000" w:csb1="00000000"/>
  </w:font>
  <w:font w:name="LiberationSerif-Bold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Liberation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D1F57"/>
    <w:multiLevelType w:val="multilevel"/>
    <w:tmpl w:val="0F5482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30461F1"/>
    <w:multiLevelType w:val="multilevel"/>
    <w:tmpl w:val="6ABC314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48F22F3"/>
    <w:multiLevelType w:val="multilevel"/>
    <w:tmpl w:val="0C00BE7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11B44D6B"/>
    <w:multiLevelType w:val="multilevel"/>
    <w:tmpl w:val="69C2C4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>
    <w:nsid w:val="14617B75"/>
    <w:multiLevelType w:val="multilevel"/>
    <w:tmpl w:val="F6A253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>
    <w:nsid w:val="164D4B53"/>
    <w:multiLevelType w:val="multilevel"/>
    <w:tmpl w:val="E4DC4B9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1B73341F"/>
    <w:multiLevelType w:val="multilevel"/>
    <w:tmpl w:val="81365E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1E95751D"/>
    <w:multiLevelType w:val="multilevel"/>
    <w:tmpl w:val="5A70D1A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8">
    <w:nsid w:val="206C0AC6"/>
    <w:multiLevelType w:val="multilevel"/>
    <w:tmpl w:val="0C10410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9">
    <w:nsid w:val="25876070"/>
    <w:multiLevelType w:val="multilevel"/>
    <w:tmpl w:val="E0EC813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>
    <w:nsid w:val="2B5B7817"/>
    <w:multiLevelType w:val="multilevel"/>
    <w:tmpl w:val="BD38C6F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1">
    <w:nsid w:val="31E424CF"/>
    <w:multiLevelType w:val="multilevel"/>
    <w:tmpl w:val="C6A2C28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32B33A0E"/>
    <w:multiLevelType w:val="multilevel"/>
    <w:tmpl w:val="D05A8F7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355411B0"/>
    <w:multiLevelType w:val="multilevel"/>
    <w:tmpl w:val="652A62C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4">
    <w:nsid w:val="361A54D1"/>
    <w:multiLevelType w:val="multilevel"/>
    <w:tmpl w:val="20C4696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3E9D5726"/>
    <w:multiLevelType w:val="multilevel"/>
    <w:tmpl w:val="3D229CA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483967F9"/>
    <w:multiLevelType w:val="multilevel"/>
    <w:tmpl w:val="0E3ED1C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7">
    <w:nsid w:val="486D3692"/>
    <w:multiLevelType w:val="multilevel"/>
    <w:tmpl w:val="9410B2E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>
    <w:nsid w:val="48C91D79"/>
    <w:multiLevelType w:val="multilevel"/>
    <w:tmpl w:val="A8D806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9">
    <w:nsid w:val="49156552"/>
    <w:multiLevelType w:val="multilevel"/>
    <w:tmpl w:val="6E6A38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>
    <w:nsid w:val="498652C7"/>
    <w:multiLevelType w:val="multilevel"/>
    <w:tmpl w:val="BCBC04C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4A171921"/>
    <w:multiLevelType w:val="multilevel"/>
    <w:tmpl w:val="5C50CC2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571054A5"/>
    <w:multiLevelType w:val="multilevel"/>
    <w:tmpl w:val="EAE640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5A9A153E"/>
    <w:multiLevelType w:val="multilevel"/>
    <w:tmpl w:val="220EB8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>
    <w:nsid w:val="5B504843"/>
    <w:multiLevelType w:val="multilevel"/>
    <w:tmpl w:val="0CC651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>
    <w:nsid w:val="5B796815"/>
    <w:multiLevelType w:val="multilevel"/>
    <w:tmpl w:val="9208ABC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>
    <w:nsid w:val="5CBA2001"/>
    <w:multiLevelType w:val="multilevel"/>
    <w:tmpl w:val="F43C4B5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5E6C2D15"/>
    <w:multiLevelType w:val="multilevel"/>
    <w:tmpl w:val="7A22ED8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>
    <w:nsid w:val="63847C4B"/>
    <w:multiLevelType w:val="multilevel"/>
    <w:tmpl w:val="3F40C5F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63715A4"/>
    <w:multiLevelType w:val="multilevel"/>
    <w:tmpl w:val="F630187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0">
    <w:nsid w:val="6ADD624D"/>
    <w:multiLevelType w:val="multilevel"/>
    <w:tmpl w:val="EFF29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>
    <w:nsid w:val="6DE82D66"/>
    <w:multiLevelType w:val="multilevel"/>
    <w:tmpl w:val="8654C04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Heading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>
    <w:nsid w:val="70C3399F"/>
    <w:multiLevelType w:val="multilevel"/>
    <w:tmpl w:val="77FC9B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3">
    <w:nsid w:val="74A0648A"/>
    <w:multiLevelType w:val="multilevel"/>
    <w:tmpl w:val="9A2ACE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4">
    <w:nsid w:val="770F52FC"/>
    <w:multiLevelType w:val="multilevel"/>
    <w:tmpl w:val="B2247FF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5">
    <w:nsid w:val="7D5C7D4A"/>
    <w:multiLevelType w:val="multilevel"/>
    <w:tmpl w:val="9ABC88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6">
    <w:nsid w:val="7FA647EE"/>
    <w:multiLevelType w:val="multilevel"/>
    <w:tmpl w:val="8A36A4E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31"/>
  </w:num>
  <w:num w:numId="2">
    <w:abstractNumId w:val="28"/>
  </w:num>
  <w:num w:numId="3">
    <w:abstractNumId w:val="34"/>
  </w:num>
  <w:num w:numId="4">
    <w:abstractNumId w:val="27"/>
  </w:num>
  <w:num w:numId="5">
    <w:abstractNumId w:val="17"/>
  </w:num>
  <w:num w:numId="6">
    <w:abstractNumId w:val="34"/>
    <w:lvlOverride w:ilvl="0">
      <w:startOverride w:val="1"/>
    </w:lvlOverride>
  </w:num>
  <w:num w:numId="7">
    <w:abstractNumId w:val="34"/>
  </w:num>
  <w:num w:numId="8">
    <w:abstractNumId w:val="34"/>
  </w:num>
  <w:num w:numId="9">
    <w:abstractNumId w:val="32"/>
  </w:num>
  <w:num w:numId="10">
    <w:abstractNumId w:val="7"/>
  </w:num>
  <w:num w:numId="11">
    <w:abstractNumId w:val="35"/>
  </w:num>
  <w:num w:numId="12">
    <w:abstractNumId w:val="6"/>
  </w:num>
  <w:num w:numId="13">
    <w:abstractNumId w:val="30"/>
  </w:num>
  <w:num w:numId="14">
    <w:abstractNumId w:val="13"/>
  </w:num>
  <w:num w:numId="15">
    <w:abstractNumId w:val="20"/>
  </w:num>
  <w:num w:numId="16">
    <w:abstractNumId w:val="21"/>
    <w:lvlOverride w:ilvl="0">
      <w:startOverride w:val="1"/>
    </w:lvlOverride>
  </w:num>
  <w:num w:numId="17">
    <w:abstractNumId w:val="29"/>
  </w:num>
  <w:num w:numId="18">
    <w:abstractNumId w:val="11"/>
  </w:num>
  <w:num w:numId="19">
    <w:abstractNumId w:val="9"/>
  </w:num>
  <w:num w:numId="20">
    <w:abstractNumId w:val="14"/>
  </w:num>
  <w:num w:numId="21">
    <w:abstractNumId w:val="33"/>
  </w:num>
  <w:num w:numId="22">
    <w:abstractNumId w:val="25"/>
  </w:num>
  <w:num w:numId="23">
    <w:abstractNumId w:val="5"/>
  </w:num>
  <w:num w:numId="24">
    <w:abstractNumId w:val="2"/>
  </w:num>
  <w:num w:numId="25">
    <w:abstractNumId w:val="23"/>
  </w:num>
  <w:num w:numId="26">
    <w:abstractNumId w:val="15"/>
  </w:num>
  <w:num w:numId="27">
    <w:abstractNumId w:val="22"/>
  </w:num>
  <w:num w:numId="28">
    <w:abstractNumId w:val="22"/>
    <w:lvlOverride w:ilvl="0">
      <w:startOverride w:val="1"/>
    </w:lvlOverride>
  </w:num>
  <w:num w:numId="29">
    <w:abstractNumId w:val="26"/>
  </w:num>
  <w:num w:numId="30">
    <w:abstractNumId w:val="26"/>
    <w:lvlOverride w:ilvl="0">
      <w:startOverride w:val="1"/>
    </w:lvlOverride>
  </w:num>
  <w:num w:numId="31">
    <w:abstractNumId w:val="12"/>
  </w:num>
  <w:num w:numId="32">
    <w:abstractNumId w:val="10"/>
  </w:num>
  <w:num w:numId="33">
    <w:abstractNumId w:val="10"/>
    <w:lvlOverride w:ilvl="0">
      <w:startOverride w:val="1"/>
    </w:lvlOverride>
  </w:num>
  <w:num w:numId="34">
    <w:abstractNumId w:val="36"/>
  </w:num>
  <w:num w:numId="35">
    <w:abstractNumId w:val="36"/>
    <w:lvlOverride w:ilvl="0">
      <w:startOverride w:val="1"/>
    </w:lvlOverride>
  </w:num>
  <w:num w:numId="36">
    <w:abstractNumId w:val="18"/>
  </w:num>
  <w:num w:numId="37">
    <w:abstractNumId w:val="3"/>
    <w:lvlOverride w:ilvl="0">
      <w:startOverride w:val="1"/>
    </w:lvlOverride>
  </w:num>
  <w:num w:numId="38">
    <w:abstractNumId w:val="3"/>
  </w:num>
  <w:num w:numId="39">
    <w:abstractNumId w:val="19"/>
  </w:num>
  <w:num w:numId="40">
    <w:abstractNumId w:val="0"/>
  </w:num>
  <w:num w:numId="41">
    <w:abstractNumId w:val="0"/>
    <w:lvlOverride w:ilvl="0">
      <w:startOverride w:val="1"/>
    </w:lvlOverride>
  </w:num>
  <w:num w:numId="42">
    <w:abstractNumId w:val="1"/>
  </w:num>
  <w:num w:numId="43">
    <w:abstractNumId w:val="16"/>
  </w:num>
  <w:num w:numId="44">
    <w:abstractNumId w:val="16"/>
    <w:lvlOverride w:ilvl="0">
      <w:startOverride w:val="1"/>
    </w:lvlOverride>
  </w:num>
  <w:num w:numId="45">
    <w:abstractNumId w:val="24"/>
  </w:num>
  <w:num w:numId="46">
    <w:abstractNumId w:val="4"/>
  </w:num>
  <w:num w:numId="47">
    <w:abstractNumId w:val="4"/>
    <w:lvlOverride w:ilvl="0">
      <w:startOverride w:val="1"/>
    </w:lvlOverride>
  </w:num>
  <w:num w:numId="48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autoHyphenation/>
  <w:characterSpacingControl w:val="doNotCompress"/>
  <w:compat/>
  <w:rsids>
    <w:rsidRoot w:val="00707333"/>
    <w:rsid w:val="0001614A"/>
    <w:rsid w:val="00046AD2"/>
    <w:rsid w:val="00062F3A"/>
    <w:rsid w:val="00067C5A"/>
    <w:rsid w:val="00076486"/>
    <w:rsid w:val="000E1128"/>
    <w:rsid w:val="002914FD"/>
    <w:rsid w:val="00295CDB"/>
    <w:rsid w:val="002C71BB"/>
    <w:rsid w:val="00356F35"/>
    <w:rsid w:val="003D358C"/>
    <w:rsid w:val="0046159A"/>
    <w:rsid w:val="005A2417"/>
    <w:rsid w:val="00611CBD"/>
    <w:rsid w:val="0065345E"/>
    <w:rsid w:val="0066404C"/>
    <w:rsid w:val="00670C10"/>
    <w:rsid w:val="006D2C1A"/>
    <w:rsid w:val="00707333"/>
    <w:rsid w:val="00715A9A"/>
    <w:rsid w:val="0078007B"/>
    <w:rsid w:val="0080039B"/>
    <w:rsid w:val="00861BE9"/>
    <w:rsid w:val="00947663"/>
    <w:rsid w:val="009D1BE1"/>
    <w:rsid w:val="009E49CE"/>
    <w:rsid w:val="00A35A78"/>
    <w:rsid w:val="00A37C16"/>
    <w:rsid w:val="00A511FC"/>
    <w:rsid w:val="00AD145E"/>
    <w:rsid w:val="00B3097C"/>
    <w:rsid w:val="00BB5DAF"/>
    <w:rsid w:val="00C17A21"/>
    <w:rsid w:val="00C80C20"/>
    <w:rsid w:val="00D1626D"/>
    <w:rsid w:val="00D462CB"/>
    <w:rsid w:val="00D721D8"/>
    <w:rsid w:val="00DB64C8"/>
    <w:rsid w:val="00E06335"/>
    <w:rsid w:val="00E568B8"/>
    <w:rsid w:val="00EB3A59"/>
    <w:rsid w:val="00EC1166"/>
    <w:rsid w:val="00EE377F"/>
    <w:rsid w:val="00F0632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"/>
    <w:qFormat/>
    <w:rsid w:val="0055641F"/>
    <w:pPr>
      <w:spacing w:after="120"/>
      <w:ind w:left="57" w:firstLine="540"/>
      <w:jc w:val="center"/>
      <w:outlineLvl w:val="0"/>
    </w:pPr>
    <w:rPr>
      <w:rFonts w:ascii="Times New Roman" w:hAnsi="Times New Roman"/>
      <w:b/>
      <w:sz w:val="28"/>
      <w:szCs w:val="28"/>
    </w:rPr>
  </w:style>
  <w:style w:type="paragraph" w:customStyle="1" w:styleId="Heading2">
    <w:name w:val="Heading 2"/>
    <w:basedOn w:val="a3"/>
    <w:next w:val="a4"/>
    <w:qFormat/>
    <w:rsid w:val="009611C8"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customStyle="1" w:styleId="Heading3">
    <w:name w:val="Heading 3"/>
    <w:basedOn w:val="a3"/>
    <w:next w:val="a4"/>
    <w:qFormat/>
    <w:rsid w:val="009611C8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customStyle="1" w:styleId="Heading4">
    <w:name w:val="Heading 4"/>
    <w:basedOn w:val="a3"/>
    <w:next w:val="a4"/>
    <w:qFormat/>
    <w:rsid w:val="009611C8"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customStyle="1" w:styleId="Heading5">
    <w:name w:val="Heading 5"/>
    <w:basedOn w:val="a"/>
    <w:next w:val="a"/>
    <w:qFormat/>
    <w:rsid w:val="009611C8"/>
    <w:pPr>
      <w:keepNext/>
      <w:shd w:val="clear" w:color="auto" w:fill="FFFFFF"/>
      <w:ind w:left="122"/>
      <w:jc w:val="both"/>
      <w:outlineLvl w:val="4"/>
    </w:pPr>
    <w:rPr>
      <w:b/>
      <w:bCs/>
      <w:sz w:val="28"/>
      <w:u w:val="single"/>
    </w:rPr>
  </w:style>
  <w:style w:type="character" w:customStyle="1" w:styleId="1">
    <w:name w:val="Заголовок 1 Знак"/>
    <w:basedOn w:val="a0"/>
    <w:qFormat/>
    <w:rsid w:val="0055641F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character" w:customStyle="1" w:styleId="a5">
    <w:name w:val="Основной текст Знак"/>
    <w:basedOn w:val="a0"/>
    <w:qFormat/>
    <w:rsid w:val="0055641F"/>
    <w:rPr>
      <w:rFonts w:ascii="Verdana" w:eastAsia="Times New Roman" w:hAnsi="Verdana" w:cs="Times New Roman"/>
      <w:sz w:val="24"/>
      <w:szCs w:val="20"/>
      <w:lang w:eastAsia="ru-RU"/>
    </w:rPr>
  </w:style>
  <w:style w:type="character" w:customStyle="1" w:styleId="Normal">
    <w:name w:val="Normal Знак"/>
    <w:link w:val="Heading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customStyle="1" w:styleId="-">
    <w:name w:val="Интернет-ссылка"/>
    <w:rsid w:val="0055641F"/>
    <w:rPr>
      <w:color w:val="0000FF"/>
      <w:u w:val="single"/>
    </w:rPr>
  </w:style>
  <w:style w:type="character" w:customStyle="1" w:styleId="a6">
    <w:name w:val="Название Знак"/>
    <w:basedOn w:val="a0"/>
    <w:qFormat/>
    <w:rsid w:val="0055641F"/>
    <w:rPr>
      <w:rFonts w:ascii="MS Sans Serif" w:eastAsia="Times New Roman" w:hAnsi="MS Sans Serif" w:cs="MS Sans Serif"/>
      <w:sz w:val="28"/>
      <w:szCs w:val="28"/>
      <w:lang w:val="en-US" w:eastAsia="ru-RU"/>
    </w:rPr>
  </w:style>
  <w:style w:type="character" w:customStyle="1" w:styleId="a7">
    <w:name w:val="Текст выноски Знак"/>
    <w:basedOn w:val="a0"/>
    <w:uiPriority w:val="99"/>
    <w:semiHidden/>
    <w:qFormat/>
    <w:rsid w:val="0055641F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Emphasis"/>
    <w:basedOn w:val="a0"/>
    <w:uiPriority w:val="99"/>
    <w:qFormat/>
    <w:rsid w:val="00BB6945"/>
    <w:rPr>
      <w:i/>
      <w:iCs/>
    </w:rPr>
  </w:style>
  <w:style w:type="character" w:customStyle="1" w:styleId="a9">
    <w:name w:val="Подзаголовок Знак"/>
    <w:basedOn w:val="a0"/>
    <w:uiPriority w:val="11"/>
    <w:qFormat/>
    <w:rsid w:val="00EC2F20"/>
    <w:rPr>
      <w:rFonts w:asciiTheme="majorHAnsi" w:eastAsiaTheme="majorEastAsia" w:hAnsiTheme="majorHAnsi" w:cs="Times New Roman"/>
      <w:sz w:val="24"/>
      <w:szCs w:val="24"/>
      <w:lang w:val="en-US" w:eastAsia="ru-RU"/>
    </w:rPr>
  </w:style>
  <w:style w:type="character" w:customStyle="1" w:styleId="246">
    <w:name w:val="Основной шрифт абзаца246"/>
    <w:uiPriority w:val="99"/>
    <w:qFormat/>
    <w:rsid w:val="00E364D3"/>
  </w:style>
  <w:style w:type="character" w:styleId="aa">
    <w:name w:val="Strong"/>
    <w:uiPriority w:val="22"/>
    <w:qFormat/>
    <w:rsid w:val="00D568AA"/>
    <w:rPr>
      <w:rFonts w:cs="Times New Roman"/>
      <w:b/>
      <w:bCs/>
    </w:rPr>
  </w:style>
  <w:style w:type="character" w:customStyle="1" w:styleId="ab">
    <w:name w:val="Верхний колонтитул Знак"/>
    <w:basedOn w:val="a0"/>
    <w:uiPriority w:val="99"/>
    <w:qFormat/>
    <w:rsid w:val="00F302E3"/>
    <w:rPr>
      <w:rFonts w:ascii="Times New Roman" w:eastAsia="Times New Roman" w:hAnsi="Times New Roman" w:cs="Times New Roman"/>
      <w:lang w:val="en-US" w:eastAsia="ru-RU"/>
    </w:rPr>
  </w:style>
  <w:style w:type="character" w:customStyle="1" w:styleId="WW8Num1z0">
    <w:name w:val="WW8Num1z0"/>
    <w:qFormat/>
    <w:rsid w:val="009611C8"/>
    <w:rPr>
      <w:rFonts w:ascii="Times New Roman" w:eastAsia="Batang;바탕" w:hAnsi="Times New Roman" w:cs="Times New Roman"/>
      <w:b/>
      <w:sz w:val="26"/>
      <w:szCs w:val="26"/>
      <w:lang w:val="ru-RU" w:eastAsia="en-US"/>
    </w:rPr>
  </w:style>
  <w:style w:type="character" w:customStyle="1" w:styleId="WW8Num1z1">
    <w:name w:val="WW8Num1z1"/>
    <w:qFormat/>
    <w:rsid w:val="009611C8"/>
  </w:style>
  <w:style w:type="character" w:customStyle="1" w:styleId="WW8Num1z2">
    <w:name w:val="WW8Num1z2"/>
    <w:qFormat/>
    <w:rsid w:val="009611C8"/>
  </w:style>
  <w:style w:type="character" w:customStyle="1" w:styleId="WW8Num1z3">
    <w:name w:val="WW8Num1z3"/>
    <w:qFormat/>
    <w:rsid w:val="009611C8"/>
  </w:style>
  <w:style w:type="character" w:customStyle="1" w:styleId="WW8Num1z4">
    <w:name w:val="WW8Num1z4"/>
    <w:qFormat/>
    <w:rsid w:val="009611C8"/>
  </w:style>
  <w:style w:type="character" w:customStyle="1" w:styleId="WW8Num1z5">
    <w:name w:val="WW8Num1z5"/>
    <w:qFormat/>
    <w:rsid w:val="009611C8"/>
  </w:style>
  <w:style w:type="character" w:customStyle="1" w:styleId="WW8Num1z6">
    <w:name w:val="WW8Num1z6"/>
    <w:qFormat/>
    <w:rsid w:val="009611C8"/>
  </w:style>
  <w:style w:type="character" w:customStyle="1" w:styleId="WW8Num1z7">
    <w:name w:val="WW8Num1z7"/>
    <w:qFormat/>
    <w:rsid w:val="009611C8"/>
  </w:style>
  <w:style w:type="character" w:customStyle="1" w:styleId="WW8Num1z8">
    <w:name w:val="WW8Num1z8"/>
    <w:qFormat/>
    <w:rsid w:val="009611C8"/>
  </w:style>
  <w:style w:type="character" w:customStyle="1" w:styleId="ac">
    <w:name w:val="Символ нумерации"/>
    <w:qFormat/>
    <w:rsid w:val="009611C8"/>
  </w:style>
  <w:style w:type="character" w:customStyle="1" w:styleId="ad">
    <w:name w:val="Маркеры"/>
    <w:qFormat/>
    <w:rsid w:val="009611C8"/>
    <w:rPr>
      <w:rFonts w:ascii="OpenSymbol" w:eastAsia="OpenSymbol" w:hAnsi="OpenSymbol" w:cs="OpenSymbol"/>
    </w:rPr>
  </w:style>
  <w:style w:type="character" w:customStyle="1" w:styleId="WW8Num2z0">
    <w:name w:val="WW8Num2z0"/>
    <w:qFormat/>
    <w:rsid w:val="009611C8"/>
    <w:rPr>
      <w:rFonts w:ascii="Times New Roman" w:hAnsi="Times New Roman" w:cs="Times New Roman"/>
      <w:b/>
      <w:bCs/>
      <w:sz w:val="26"/>
      <w:szCs w:val="26"/>
      <w:lang w:val="ru-RU" w:eastAsia="en-US"/>
    </w:rPr>
  </w:style>
  <w:style w:type="character" w:customStyle="1" w:styleId="WW8Num2z1">
    <w:name w:val="WW8Num2z1"/>
    <w:qFormat/>
    <w:rsid w:val="009611C8"/>
  </w:style>
  <w:style w:type="character" w:customStyle="1" w:styleId="WW8Num2z2">
    <w:name w:val="WW8Num2z2"/>
    <w:qFormat/>
    <w:rsid w:val="009611C8"/>
  </w:style>
  <w:style w:type="character" w:customStyle="1" w:styleId="WW8Num2z3">
    <w:name w:val="WW8Num2z3"/>
    <w:qFormat/>
    <w:rsid w:val="009611C8"/>
  </w:style>
  <w:style w:type="character" w:customStyle="1" w:styleId="WW8Num2z4">
    <w:name w:val="WW8Num2z4"/>
    <w:qFormat/>
    <w:rsid w:val="009611C8"/>
  </w:style>
  <w:style w:type="character" w:customStyle="1" w:styleId="WW8Num2z5">
    <w:name w:val="WW8Num2z5"/>
    <w:qFormat/>
    <w:rsid w:val="009611C8"/>
  </w:style>
  <w:style w:type="character" w:customStyle="1" w:styleId="WW8Num2z6">
    <w:name w:val="WW8Num2z6"/>
    <w:qFormat/>
    <w:rsid w:val="009611C8"/>
  </w:style>
  <w:style w:type="character" w:customStyle="1" w:styleId="WW8Num2z7">
    <w:name w:val="WW8Num2z7"/>
    <w:qFormat/>
    <w:rsid w:val="009611C8"/>
  </w:style>
  <w:style w:type="character" w:customStyle="1" w:styleId="WW8Num2z8">
    <w:name w:val="WW8Num2z8"/>
    <w:qFormat/>
    <w:rsid w:val="009611C8"/>
  </w:style>
  <w:style w:type="character" w:customStyle="1" w:styleId="ae">
    <w:name w:val="Символ сноски"/>
    <w:qFormat/>
    <w:rsid w:val="009611C8"/>
  </w:style>
  <w:style w:type="character" w:customStyle="1" w:styleId="af">
    <w:name w:val="Привязка сноски"/>
    <w:rsid w:val="009611C8"/>
    <w:rPr>
      <w:vertAlign w:val="superscript"/>
    </w:rPr>
  </w:style>
  <w:style w:type="character" w:customStyle="1" w:styleId="af0">
    <w:name w:val="Выделение жирным"/>
    <w:qFormat/>
    <w:rsid w:val="009611C8"/>
    <w:rPr>
      <w:b/>
      <w:bCs/>
    </w:rPr>
  </w:style>
  <w:style w:type="paragraph" w:customStyle="1" w:styleId="a3">
    <w:name w:val="Заголовок"/>
    <w:basedOn w:val="a"/>
    <w:next w:val="a4"/>
    <w:qFormat/>
    <w:rsid w:val="009611C8"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4">
    <w:name w:val="Body Text"/>
    <w:basedOn w:val="a"/>
    <w:rsid w:val="0055641F"/>
    <w:pPr>
      <w:spacing w:after="120"/>
    </w:pPr>
  </w:style>
  <w:style w:type="paragraph" w:styleId="af1">
    <w:name w:val="List"/>
    <w:basedOn w:val="a4"/>
    <w:rsid w:val="009611C8"/>
    <w:rPr>
      <w:rFonts w:ascii="PT Astra Serif" w:hAnsi="PT Astra Serif" w:cs="Noto Sans Devanagari"/>
    </w:rPr>
  </w:style>
  <w:style w:type="paragraph" w:customStyle="1" w:styleId="Caption">
    <w:name w:val="Caption"/>
    <w:basedOn w:val="a"/>
    <w:qFormat/>
    <w:rsid w:val="009611C8"/>
    <w:pPr>
      <w:suppressLineNumbers/>
      <w:spacing w:before="120" w:after="120"/>
    </w:pPr>
    <w:rPr>
      <w:rFonts w:ascii="PT Astra Serif" w:hAnsi="PT Astra Serif" w:cs="Noto Sans Devanagari"/>
      <w:i/>
      <w:iCs/>
      <w:szCs w:val="24"/>
    </w:rPr>
  </w:style>
  <w:style w:type="paragraph" w:styleId="af2">
    <w:name w:val="index heading"/>
    <w:basedOn w:val="a"/>
    <w:qFormat/>
    <w:rsid w:val="009611C8"/>
    <w:pPr>
      <w:suppressLineNumbers/>
    </w:pPr>
    <w:rPr>
      <w:rFonts w:ascii="PT Astra Serif" w:hAnsi="PT Astra Serif" w:cs="Noto Sans Devanagari"/>
    </w:rPr>
  </w:style>
  <w:style w:type="paragraph" w:customStyle="1" w:styleId="10">
    <w:name w:val="Обычный1"/>
    <w:qFormat/>
    <w:rsid w:val="0055641F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3">
    <w:name w:val="Title"/>
    <w:basedOn w:val="a"/>
    <w:uiPriority w:val="10"/>
    <w:qFormat/>
    <w:rsid w:val="0055641F"/>
    <w:pPr>
      <w:jc w:val="center"/>
    </w:pPr>
    <w:rPr>
      <w:rFonts w:ascii="MS Sans Serif" w:hAnsi="MS Sans Serif" w:cs="MS Sans Serif"/>
      <w:sz w:val="28"/>
      <w:szCs w:val="28"/>
      <w:lang w:val="en-US"/>
    </w:rPr>
  </w:style>
  <w:style w:type="paragraph" w:customStyle="1" w:styleId="9">
    <w:name w:val="Обычный + 9 пт"/>
    <w:basedOn w:val="a"/>
    <w:qFormat/>
    <w:rsid w:val="0055641F"/>
    <w:pPr>
      <w:jc w:val="center"/>
    </w:pPr>
    <w:rPr>
      <w:rFonts w:ascii="Times New Roman" w:hAnsi="Times New Roman"/>
      <w:sz w:val="22"/>
      <w:szCs w:val="22"/>
    </w:rPr>
  </w:style>
  <w:style w:type="paragraph" w:styleId="af4">
    <w:name w:val="Balloon Text"/>
    <w:basedOn w:val="a"/>
    <w:uiPriority w:val="99"/>
    <w:semiHidden/>
    <w:unhideWhenUsed/>
    <w:qFormat/>
    <w:rsid w:val="0055641F"/>
    <w:rPr>
      <w:rFonts w:ascii="Tahoma" w:hAnsi="Tahoma" w:cs="Tahoma"/>
      <w:sz w:val="16"/>
      <w:szCs w:val="16"/>
    </w:rPr>
  </w:style>
  <w:style w:type="paragraph" w:customStyle="1" w:styleId="2">
    <w:name w:val="Обычный2"/>
    <w:qFormat/>
    <w:rsid w:val="004B58CE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f5">
    <w:name w:val="Normal (Web)"/>
    <w:basedOn w:val="a"/>
    <w:uiPriority w:val="99"/>
    <w:qFormat/>
    <w:rsid w:val="002722EF"/>
    <w:pPr>
      <w:spacing w:before="280" w:after="119"/>
    </w:pPr>
    <w:rPr>
      <w:rFonts w:ascii="Times New Roman" w:hAnsi="Times New Roman"/>
      <w:szCs w:val="24"/>
      <w:lang w:eastAsia="ar-SA"/>
    </w:rPr>
  </w:style>
  <w:style w:type="paragraph" w:customStyle="1" w:styleId="11">
    <w:name w:val="Заголовок1"/>
    <w:basedOn w:val="10"/>
    <w:qFormat/>
    <w:rsid w:val="005C0994"/>
    <w:pPr>
      <w:jc w:val="center"/>
    </w:pPr>
    <w:rPr>
      <w:rFonts w:ascii="MS Sans Serif" w:hAnsi="MS Sans Serif"/>
      <w:sz w:val="28"/>
      <w:szCs w:val="22"/>
    </w:rPr>
  </w:style>
  <w:style w:type="paragraph" w:styleId="af6">
    <w:name w:val="List Paragraph"/>
    <w:basedOn w:val="a"/>
    <w:qFormat/>
    <w:rsid w:val="00B460A8"/>
    <w:pPr>
      <w:ind w:left="720"/>
      <w:contextualSpacing/>
    </w:pPr>
  </w:style>
  <w:style w:type="paragraph" w:styleId="af7">
    <w:name w:val="Subtitle"/>
    <w:basedOn w:val="a"/>
    <w:next w:val="a"/>
    <w:uiPriority w:val="11"/>
    <w:qFormat/>
    <w:rsid w:val="00EC2F20"/>
    <w:pPr>
      <w:spacing w:after="60"/>
      <w:jc w:val="center"/>
      <w:outlineLvl w:val="1"/>
    </w:pPr>
    <w:rPr>
      <w:rFonts w:asciiTheme="majorHAnsi" w:eastAsiaTheme="majorEastAsia" w:hAnsiTheme="majorHAnsi"/>
      <w:szCs w:val="24"/>
      <w:lang w:val="en-US"/>
    </w:rPr>
  </w:style>
  <w:style w:type="paragraph" w:styleId="af8">
    <w:name w:val="No Spacing"/>
    <w:uiPriority w:val="1"/>
    <w:qFormat/>
    <w:rsid w:val="00B20A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western">
    <w:name w:val="western"/>
    <w:basedOn w:val="a"/>
    <w:qFormat/>
    <w:rsid w:val="00860055"/>
    <w:pPr>
      <w:spacing w:beforeAutospacing="1" w:afterAutospacing="1"/>
    </w:pPr>
    <w:rPr>
      <w:rFonts w:ascii="Times New Roman" w:eastAsiaTheme="minorHAnsi" w:hAnsi="Times New Roman"/>
      <w:szCs w:val="24"/>
    </w:rPr>
  </w:style>
  <w:style w:type="paragraph" w:customStyle="1" w:styleId="af9">
    <w:name w:val="Колонтитул"/>
    <w:basedOn w:val="a"/>
    <w:qFormat/>
    <w:rsid w:val="009611C8"/>
  </w:style>
  <w:style w:type="paragraph" w:customStyle="1" w:styleId="Header">
    <w:name w:val="Header"/>
    <w:basedOn w:val="a"/>
    <w:uiPriority w:val="99"/>
    <w:unhideWhenUsed/>
    <w:rsid w:val="00F302E3"/>
    <w:pPr>
      <w:tabs>
        <w:tab w:val="center" w:pos="4677"/>
        <w:tab w:val="right" w:pos="9355"/>
      </w:tabs>
    </w:pPr>
    <w:rPr>
      <w:rFonts w:ascii="Times New Roman" w:hAnsi="Times New Roman"/>
      <w:sz w:val="22"/>
      <w:szCs w:val="22"/>
      <w:lang w:val="en-US"/>
    </w:rPr>
  </w:style>
  <w:style w:type="paragraph" w:customStyle="1" w:styleId="afa">
    <w:name w:val="Содержимое врезки"/>
    <w:basedOn w:val="a"/>
    <w:qFormat/>
    <w:rsid w:val="009611C8"/>
  </w:style>
  <w:style w:type="paragraph" w:customStyle="1" w:styleId="FootnoteText">
    <w:name w:val="Footnote Text"/>
    <w:basedOn w:val="a"/>
    <w:rsid w:val="009611C8"/>
    <w:pPr>
      <w:suppressLineNumbers/>
      <w:ind w:left="340" w:hanging="340"/>
    </w:pPr>
    <w:rPr>
      <w:sz w:val="20"/>
    </w:rPr>
  </w:style>
  <w:style w:type="paragraph" w:styleId="afb">
    <w:name w:val="Body Text Indent"/>
    <w:basedOn w:val="a"/>
    <w:qFormat/>
    <w:rsid w:val="009611C8"/>
    <w:pPr>
      <w:ind w:firstLine="709"/>
      <w:jc w:val="both"/>
    </w:pPr>
  </w:style>
  <w:style w:type="paragraph" w:customStyle="1" w:styleId="afc">
    <w:name w:val="Объект без заливки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fd">
    <w:name w:val="Объект без заливки и линий"/>
    <w:basedOn w:val="a"/>
    <w:qFormat/>
    <w:rsid w:val="009611C8"/>
    <w:pPr>
      <w:spacing w:line="200" w:lineRule="atLeast"/>
    </w:pPr>
    <w:rPr>
      <w:rFonts w:ascii="Noto Sans Devanagari" w:hAnsi="Noto Sans Devanagari"/>
      <w:kern w:val="2"/>
      <w:sz w:val="36"/>
    </w:rPr>
  </w:style>
  <w:style w:type="paragraph" w:customStyle="1" w:styleId="A40">
    <w:name w:val="A4"/>
    <w:basedOn w:val="afe"/>
    <w:qFormat/>
    <w:rsid w:val="009611C8"/>
    <w:rPr>
      <w:rFonts w:ascii="Noto Sans" w:hAnsi="Noto Sans"/>
      <w:sz w:val="36"/>
    </w:rPr>
  </w:style>
  <w:style w:type="paragraph" w:styleId="afe">
    <w:name w:val="Plain Text"/>
    <w:basedOn w:val="Caption"/>
    <w:qFormat/>
    <w:rsid w:val="009611C8"/>
  </w:style>
  <w:style w:type="paragraph" w:customStyle="1" w:styleId="4">
    <w:name w:val="Заглавие А4"/>
    <w:basedOn w:val="A40"/>
    <w:qFormat/>
    <w:rsid w:val="009611C8"/>
    <w:rPr>
      <w:sz w:val="87"/>
    </w:rPr>
  </w:style>
  <w:style w:type="paragraph" w:customStyle="1" w:styleId="40">
    <w:name w:val="Заголовок А4"/>
    <w:basedOn w:val="A40"/>
    <w:qFormat/>
    <w:rsid w:val="009611C8"/>
    <w:rPr>
      <w:sz w:val="48"/>
    </w:rPr>
  </w:style>
  <w:style w:type="paragraph" w:customStyle="1" w:styleId="41">
    <w:name w:val="Текст А4"/>
    <w:basedOn w:val="A40"/>
    <w:qFormat/>
    <w:rsid w:val="009611C8"/>
  </w:style>
  <w:style w:type="paragraph" w:customStyle="1" w:styleId="A00">
    <w:name w:val="A0"/>
    <w:basedOn w:val="afe"/>
    <w:qFormat/>
    <w:rsid w:val="009611C8"/>
    <w:rPr>
      <w:rFonts w:ascii="Noto Sans" w:hAnsi="Noto Sans"/>
      <w:sz w:val="95"/>
    </w:rPr>
  </w:style>
  <w:style w:type="paragraph" w:customStyle="1" w:styleId="0">
    <w:name w:val="Заглавие А0"/>
    <w:basedOn w:val="A00"/>
    <w:qFormat/>
    <w:rsid w:val="009611C8"/>
    <w:rPr>
      <w:sz w:val="191"/>
    </w:rPr>
  </w:style>
  <w:style w:type="paragraph" w:customStyle="1" w:styleId="00">
    <w:name w:val="Заголовок А0"/>
    <w:basedOn w:val="A00"/>
    <w:qFormat/>
    <w:rsid w:val="009611C8"/>
    <w:rPr>
      <w:sz w:val="143"/>
    </w:rPr>
  </w:style>
  <w:style w:type="paragraph" w:customStyle="1" w:styleId="01">
    <w:name w:val="Текст А0"/>
    <w:basedOn w:val="A00"/>
    <w:qFormat/>
    <w:rsid w:val="009611C8"/>
  </w:style>
  <w:style w:type="paragraph" w:customStyle="1" w:styleId="aff">
    <w:name w:val="Графика"/>
    <w:qFormat/>
    <w:rsid w:val="009611C8"/>
    <w:rPr>
      <w:rFonts w:ascii="Liberation Sans" w:eastAsia="Tahoma" w:hAnsi="Liberation Sans" w:cs="Times New Roman"/>
      <w:sz w:val="36"/>
      <w:szCs w:val="24"/>
    </w:rPr>
  </w:style>
  <w:style w:type="paragraph" w:customStyle="1" w:styleId="aff0">
    <w:name w:val="Фигуры"/>
    <w:basedOn w:val="aff"/>
    <w:qFormat/>
    <w:rsid w:val="009611C8"/>
    <w:rPr>
      <w:b/>
      <w:sz w:val="28"/>
    </w:rPr>
  </w:style>
  <w:style w:type="paragraph" w:customStyle="1" w:styleId="aff1">
    <w:name w:val="Заливка"/>
    <w:basedOn w:val="aff0"/>
    <w:qFormat/>
    <w:rsid w:val="009611C8"/>
  </w:style>
  <w:style w:type="paragraph" w:customStyle="1" w:styleId="aff2">
    <w:name w:val="Заливка синим"/>
    <w:basedOn w:val="aff1"/>
    <w:qFormat/>
    <w:rsid w:val="009611C8"/>
    <w:rPr>
      <w:color w:val="FFFFFF"/>
    </w:rPr>
  </w:style>
  <w:style w:type="paragraph" w:customStyle="1" w:styleId="aff3">
    <w:name w:val="Заливка зелёным"/>
    <w:basedOn w:val="aff1"/>
    <w:qFormat/>
    <w:rsid w:val="009611C8"/>
    <w:rPr>
      <w:color w:val="FFFFFF"/>
    </w:rPr>
  </w:style>
  <w:style w:type="paragraph" w:customStyle="1" w:styleId="aff4">
    <w:name w:val="Заливка красным"/>
    <w:basedOn w:val="aff1"/>
    <w:qFormat/>
    <w:rsid w:val="009611C8"/>
    <w:rPr>
      <w:color w:val="FFFFFF"/>
    </w:rPr>
  </w:style>
  <w:style w:type="paragraph" w:customStyle="1" w:styleId="aff5">
    <w:name w:val="Заливка жёлтым"/>
    <w:basedOn w:val="aff1"/>
    <w:qFormat/>
    <w:rsid w:val="009611C8"/>
    <w:rPr>
      <w:color w:val="FFFFFF"/>
    </w:rPr>
  </w:style>
  <w:style w:type="paragraph" w:customStyle="1" w:styleId="aff6">
    <w:name w:val="Контур"/>
    <w:basedOn w:val="aff0"/>
    <w:qFormat/>
    <w:rsid w:val="009611C8"/>
  </w:style>
  <w:style w:type="paragraph" w:customStyle="1" w:styleId="aff7">
    <w:name w:val="Контур синий"/>
    <w:basedOn w:val="aff6"/>
    <w:qFormat/>
    <w:rsid w:val="009611C8"/>
    <w:rPr>
      <w:color w:val="355269"/>
    </w:rPr>
  </w:style>
  <w:style w:type="paragraph" w:customStyle="1" w:styleId="aff8">
    <w:name w:val="Контур зеленый"/>
    <w:basedOn w:val="aff6"/>
    <w:qFormat/>
    <w:rsid w:val="009611C8"/>
    <w:rPr>
      <w:color w:val="127622"/>
    </w:rPr>
  </w:style>
  <w:style w:type="paragraph" w:customStyle="1" w:styleId="aff9">
    <w:name w:val="Контур красный"/>
    <w:basedOn w:val="aff6"/>
    <w:qFormat/>
    <w:rsid w:val="009611C8"/>
    <w:rPr>
      <w:color w:val="C9211E"/>
    </w:rPr>
  </w:style>
  <w:style w:type="paragraph" w:customStyle="1" w:styleId="affa">
    <w:name w:val="Контур жёлтый"/>
    <w:basedOn w:val="aff6"/>
    <w:qFormat/>
    <w:rsid w:val="009611C8"/>
    <w:rPr>
      <w:color w:val="B47804"/>
    </w:rPr>
  </w:style>
  <w:style w:type="paragraph" w:customStyle="1" w:styleId="affb">
    <w:name w:val="Линии"/>
    <w:basedOn w:val="aff"/>
    <w:qFormat/>
    <w:rsid w:val="009611C8"/>
  </w:style>
  <w:style w:type="paragraph" w:customStyle="1" w:styleId="affc">
    <w:name w:val="Стрелки"/>
    <w:basedOn w:val="affb"/>
    <w:qFormat/>
    <w:rsid w:val="009611C8"/>
  </w:style>
  <w:style w:type="paragraph" w:customStyle="1" w:styleId="affd">
    <w:name w:val="Штриховая линия"/>
    <w:basedOn w:val="affb"/>
    <w:qFormat/>
    <w:rsid w:val="009611C8"/>
  </w:style>
  <w:style w:type="paragraph" w:customStyle="1" w:styleId="BlankSlideLTGliederung1">
    <w:name w:val="Blank Slide~LT~Gliederung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Gliederung2">
    <w:name w:val="Blank Slide~LT~Gliederung 2"/>
    <w:basedOn w:val="BlankSlideLTGliederung1"/>
    <w:qFormat/>
    <w:rsid w:val="009611C8"/>
    <w:pPr>
      <w:spacing w:before="227"/>
    </w:pPr>
    <w:rPr>
      <w:sz w:val="56"/>
    </w:rPr>
  </w:style>
  <w:style w:type="paragraph" w:customStyle="1" w:styleId="BlankSlideLTGliederung3">
    <w:name w:val="Blank Slide~LT~Gliederung 3"/>
    <w:basedOn w:val="BlankSlideLTGliederung2"/>
    <w:qFormat/>
    <w:rsid w:val="009611C8"/>
    <w:pPr>
      <w:spacing w:before="170"/>
    </w:pPr>
    <w:rPr>
      <w:sz w:val="48"/>
    </w:rPr>
  </w:style>
  <w:style w:type="paragraph" w:customStyle="1" w:styleId="BlankSlideLTGliederung4">
    <w:name w:val="Blank Slide~LT~Gliederung 4"/>
    <w:basedOn w:val="BlankSlideLTGliederung3"/>
    <w:qFormat/>
    <w:rsid w:val="009611C8"/>
    <w:pPr>
      <w:spacing w:before="113"/>
    </w:pPr>
    <w:rPr>
      <w:sz w:val="40"/>
    </w:rPr>
  </w:style>
  <w:style w:type="paragraph" w:customStyle="1" w:styleId="BlankSlideLTGliederung5">
    <w:name w:val="Blank Slide~LT~Gliederung 5"/>
    <w:basedOn w:val="BlankSlideLTGliederung4"/>
    <w:qFormat/>
    <w:rsid w:val="009611C8"/>
    <w:pPr>
      <w:spacing w:before="57"/>
    </w:pPr>
  </w:style>
  <w:style w:type="paragraph" w:customStyle="1" w:styleId="BlankSlideLTGliederung6">
    <w:name w:val="Blank Slide~LT~Gliederung 6"/>
    <w:basedOn w:val="BlankSlideLTGliederung5"/>
    <w:qFormat/>
    <w:rsid w:val="009611C8"/>
  </w:style>
  <w:style w:type="paragraph" w:customStyle="1" w:styleId="BlankSlideLTGliederung7">
    <w:name w:val="Blank Slide~LT~Gliederung 7"/>
    <w:basedOn w:val="BlankSlideLTGliederung6"/>
    <w:qFormat/>
    <w:rsid w:val="009611C8"/>
  </w:style>
  <w:style w:type="paragraph" w:customStyle="1" w:styleId="BlankSlideLTGliederung8">
    <w:name w:val="Blank Slide~LT~Gliederung 8"/>
    <w:basedOn w:val="BlankSlideLTGliederung7"/>
    <w:qFormat/>
    <w:rsid w:val="009611C8"/>
  </w:style>
  <w:style w:type="paragraph" w:customStyle="1" w:styleId="BlankSlideLTGliederung9">
    <w:name w:val="Blank Slide~LT~Gliederung 9"/>
    <w:basedOn w:val="BlankSlideLTGliederung8"/>
    <w:qFormat/>
    <w:rsid w:val="009611C8"/>
  </w:style>
  <w:style w:type="paragraph" w:customStyle="1" w:styleId="BlankSlideLTTitel">
    <w:name w:val="Blank Slide~LT~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88"/>
      <w:szCs w:val="24"/>
    </w:rPr>
  </w:style>
  <w:style w:type="paragraph" w:customStyle="1" w:styleId="BlankSlideLTUntertitel">
    <w:name w:val="Blank Slide~LT~Untertitel"/>
    <w:qFormat/>
    <w:rsid w:val="009611C8"/>
    <w:pPr>
      <w:jc w:val="center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BlankSlideLTNotizen">
    <w:name w:val="Blank Slide~LT~Notizen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BlankSlideLTHintergrundobjekte">
    <w:name w:val="Blank Slide~LT~Hintergrundobjekte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BlankSlideLTHintergrund">
    <w:name w:val="Blank Slide~LT~Hintergrund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default">
    <w:name w:val="default"/>
    <w:qFormat/>
    <w:rsid w:val="009611C8"/>
    <w:pPr>
      <w:spacing w:line="200" w:lineRule="atLeast"/>
    </w:pPr>
    <w:rPr>
      <w:rFonts w:ascii="Noto Sans Devanagari" w:eastAsia="Tahoma" w:hAnsi="Noto Sans Devanagari" w:cs="Times New Roman"/>
      <w:kern w:val="2"/>
      <w:sz w:val="36"/>
      <w:szCs w:val="24"/>
    </w:rPr>
  </w:style>
  <w:style w:type="paragraph" w:customStyle="1" w:styleId="gray1">
    <w:name w:val="gray1"/>
    <w:basedOn w:val="default"/>
    <w:qFormat/>
    <w:rsid w:val="009611C8"/>
  </w:style>
  <w:style w:type="paragraph" w:customStyle="1" w:styleId="gray2">
    <w:name w:val="gray2"/>
    <w:basedOn w:val="default"/>
    <w:qFormat/>
    <w:rsid w:val="009611C8"/>
  </w:style>
  <w:style w:type="paragraph" w:customStyle="1" w:styleId="gray3">
    <w:name w:val="gray3"/>
    <w:basedOn w:val="default"/>
    <w:qFormat/>
    <w:rsid w:val="009611C8"/>
  </w:style>
  <w:style w:type="paragraph" w:customStyle="1" w:styleId="bw1">
    <w:name w:val="bw1"/>
    <w:basedOn w:val="default"/>
    <w:qFormat/>
    <w:rsid w:val="009611C8"/>
  </w:style>
  <w:style w:type="paragraph" w:customStyle="1" w:styleId="bw2">
    <w:name w:val="bw2"/>
    <w:basedOn w:val="default"/>
    <w:qFormat/>
    <w:rsid w:val="009611C8"/>
  </w:style>
  <w:style w:type="paragraph" w:customStyle="1" w:styleId="bw3">
    <w:name w:val="bw3"/>
    <w:basedOn w:val="default"/>
    <w:qFormat/>
    <w:rsid w:val="009611C8"/>
  </w:style>
  <w:style w:type="paragraph" w:customStyle="1" w:styleId="orange1">
    <w:name w:val="orange1"/>
    <w:basedOn w:val="default"/>
    <w:qFormat/>
    <w:rsid w:val="009611C8"/>
  </w:style>
  <w:style w:type="paragraph" w:customStyle="1" w:styleId="orange2">
    <w:name w:val="orange2"/>
    <w:basedOn w:val="default"/>
    <w:qFormat/>
    <w:rsid w:val="009611C8"/>
  </w:style>
  <w:style w:type="paragraph" w:customStyle="1" w:styleId="orange3">
    <w:name w:val="orange3"/>
    <w:basedOn w:val="default"/>
    <w:qFormat/>
    <w:rsid w:val="009611C8"/>
  </w:style>
  <w:style w:type="paragraph" w:customStyle="1" w:styleId="turquoise1">
    <w:name w:val="turquoise1"/>
    <w:basedOn w:val="default"/>
    <w:qFormat/>
    <w:rsid w:val="009611C8"/>
  </w:style>
  <w:style w:type="paragraph" w:customStyle="1" w:styleId="turquoise2">
    <w:name w:val="turquoise2"/>
    <w:basedOn w:val="default"/>
    <w:qFormat/>
    <w:rsid w:val="009611C8"/>
  </w:style>
  <w:style w:type="paragraph" w:customStyle="1" w:styleId="turquoise3">
    <w:name w:val="turquoise3"/>
    <w:basedOn w:val="default"/>
    <w:qFormat/>
    <w:rsid w:val="009611C8"/>
  </w:style>
  <w:style w:type="paragraph" w:customStyle="1" w:styleId="blue1">
    <w:name w:val="blue1"/>
    <w:basedOn w:val="default"/>
    <w:qFormat/>
    <w:rsid w:val="009611C8"/>
  </w:style>
  <w:style w:type="paragraph" w:customStyle="1" w:styleId="blue2">
    <w:name w:val="blue2"/>
    <w:basedOn w:val="default"/>
    <w:qFormat/>
    <w:rsid w:val="009611C8"/>
  </w:style>
  <w:style w:type="paragraph" w:customStyle="1" w:styleId="blue3">
    <w:name w:val="blue3"/>
    <w:basedOn w:val="default"/>
    <w:qFormat/>
    <w:rsid w:val="009611C8"/>
  </w:style>
  <w:style w:type="paragraph" w:customStyle="1" w:styleId="sun1">
    <w:name w:val="sun1"/>
    <w:basedOn w:val="default"/>
    <w:qFormat/>
    <w:rsid w:val="009611C8"/>
  </w:style>
  <w:style w:type="paragraph" w:customStyle="1" w:styleId="sun2">
    <w:name w:val="sun2"/>
    <w:basedOn w:val="default"/>
    <w:qFormat/>
    <w:rsid w:val="009611C8"/>
  </w:style>
  <w:style w:type="paragraph" w:customStyle="1" w:styleId="sun3">
    <w:name w:val="sun3"/>
    <w:basedOn w:val="default"/>
    <w:qFormat/>
    <w:rsid w:val="009611C8"/>
  </w:style>
  <w:style w:type="paragraph" w:customStyle="1" w:styleId="earth1">
    <w:name w:val="earth1"/>
    <w:basedOn w:val="default"/>
    <w:qFormat/>
    <w:rsid w:val="009611C8"/>
  </w:style>
  <w:style w:type="paragraph" w:customStyle="1" w:styleId="earth2">
    <w:name w:val="earth2"/>
    <w:basedOn w:val="default"/>
    <w:qFormat/>
    <w:rsid w:val="009611C8"/>
  </w:style>
  <w:style w:type="paragraph" w:customStyle="1" w:styleId="earth3">
    <w:name w:val="earth3"/>
    <w:basedOn w:val="default"/>
    <w:qFormat/>
    <w:rsid w:val="009611C8"/>
  </w:style>
  <w:style w:type="paragraph" w:customStyle="1" w:styleId="green1">
    <w:name w:val="green1"/>
    <w:basedOn w:val="default"/>
    <w:qFormat/>
    <w:rsid w:val="009611C8"/>
  </w:style>
  <w:style w:type="paragraph" w:customStyle="1" w:styleId="green2">
    <w:name w:val="green2"/>
    <w:basedOn w:val="default"/>
    <w:qFormat/>
    <w:rsid w:val="009611C8"/>
  </w:style>
  <w:style w:type="paragraph" w:customStyle="1" w:styleId="green3">
    <w:name w:val="green3"/>
    <w:basedOn w:val="default"/>
    <w:qFormat/>
    <w:rsid w:val="009611C8"/>
  </w:style>
  <w:style w:type="paragraph" w:customStyle="1" w:styleId="seetang1">
    <w:name w:val="seetang1"/>
    <w:basedOn w:val="default"/>
    <w:qFormat/>
    <w:rsid w:val="009611C8"/>
  </w:style>
  <w:style w:type="paragraph" w:customStyle="1" w:styleId="seetang2">
    <w:name w:val="seetang2"/>
    <w:basedOn w:val="default"/>
    <w:qFormat/>
    <w:rsid w:val="009611C8"/>
  </w:style>
  <w:style w:type="paragraph" w:customStyle="1" w:styleId="seetang3">
    <w:name w:val="seetang3"/>
    <w:basedOn w:val="default"/>
    <w:qFormat/>
    <w:rsid w:val="009611C8"/>
  </w:style>
  <w:style w:type="paragraph" w:customStyle="1" w:styleId="lightblue1">
    <w:name w:val="lightblue1"/>
    <w:basedOn w:val="default"/>
    <w:qFormat/>
    <w:rsid w:val="009611C8"/>
  </w:style>
  <w:style w:type="paragraph" w:customStyle="1" w:styleId="lightblue2">
    <w:name w:val="lightblue2"/>
    <w:basedOn w:val="default"/>
    <w:qFormat/>
    <w:rsid w:val="009611C8"/>
  </w:style>
  <w:style w:type="paragraph" w:customStyle="1" w:styleId="lightblue3">
    <w:name w:val="lightblue3"/>
    <w:basedOn w:val="default"/>
    <w:qFormat/>
    <w:rsid w:val="009611C8"/>
  </w:style>
  <w:style w:type="paragraph" w:customStyle="1" w:styleId="yellow1">
    <w:name w:val="yellow1"/>
    <w:basedOn w:val="default"/>
    <w:qFormat/>
    <w:rsid w:val="009611C8"/>
  </w:style>
  <w:style w:type="paragraph" w:customStyle="1" w:styleId="yellow2">
    <w:name w:val="yellow2"/>
    <w:basedOn w:val="default"/>
    <w:qFormat/>
    <w:rsid w:val="009611C8"/>
  </w:style>
  <w:style w:type="paragraph" w:customStyle="1" w:styleId="yellow3">
    <w:name w:val="yellow3"/>
    <w:basedOn w:val="default"/>
    <w:qFormat/>
    <w:rsid w:val="009611C8"/>
  </w:style>
  <w:style w:type="paragraph" w:customStyle="1" w:styleId="affe">
    <w:name w:val="Объекты фона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">
    <w:name w:val="Фон"/>
    <w:qFormat/>
    <w:rsid w:val="009611C8"/>
    <w:rPr>
      <w:rFonts w:ascii="Liberation Serif" w:eastAsia="Tahoma" w:hAnsi="Liberation Serif" w:cs="Times New Roman"/>
      <w:kern w:val="2"/>
      <w:sz w:val="24"/>
      <w:szCs w:val="24"/>
    </w:rPr>
  </w:style>
  <w:style w:type="paragraph" w:customStyle="1" w:styleId="afff0">
    <w:name w:val="Примечания"/>
    <w:qFormat/>
    <w:rsid w:val="009611C8"/>
    <w:pPr>
      <w:ind w:left="340" w:hanging="340"/>
    </w:pPr>
    <w:rPr>
      <w:rFonts w:ascii="Noto Sans Devanagari" w:eastAsia="Tahoma" w:hAnsi="Noto Sans Devanagari" w:cs="Times New Roman"/>
      <w:kern w:val="2"/>
      <w:sz w:val="40"/>
      <w:szCs w:val="24"/>
    </w:rPr>
  </w:style>
  <w:style w:type="paragraph" w:customStyle="1" w:styleId="12">
    <w:name w:val="Структура 1"/>
    <w:qFormat/>
    <w:rsid w:val="009611C8"/>
    <w:pPr>
      <w:spacing w:before="283"/>
    </w:pPr>
    <w:rPr>
      <w:rFonts w:ascii="Noto Sans Devanagari" w:eastAsia="Tahoma" w:hAnsi="Noto Sans Devanagari" w:cs="Times New Roman"/>
      <w:kern w:val="2"/>
      <w:sz w:val="64"/>
      <w:szCs w:val="24"/>
    </w:rPr>
  </w:style>
  <w:style w:type="paragraph" w:customStyle="1" w:styleId="20">
    <w:name w:val="Структура 2"/>
    <w:basedOn w:val="12"/>
    <w:qFormat/>
    <w:rsid w:val="009611C8"/>
    <w:pPr>
      <w:spacing w:before="227"/>
    </w:pPr>
    <w:rPr>
      <w:sz w:val="56"/>
    </w:rPr>
  </w:style>
  <w:style w:type="paragraph" w:customStyle="1" w:styleId="3">
    <w:name w:val="Структура 3"/>
    <w:basedOn w:val="20"/>
    <w:qFormat/>
    <w:rsid w:val="009611C8"/>
    <w:pPr>
      <w:spacing w:before="170"/>
    </w:pPr>
    <w:rPr>
      <w:sz w:val="48"/>
    </w:rPr>
  </w:style>
  <w:style w:type="paragraph" w:customStyle="1" w:styleId="42">
    <w:name w:val="Структура 4"/>
    <w:basedOn w:val="3"/>
    <w:qFormat/>
    <w:rsid w:val="009611C8"/>
    <w:pPr>
      <w:spacing w:before="113"/>
    </w:pPr>
    <w:rPr>
      <w:sz w:val="40"/>
    </w:rPr>
  </w:style>
  <w:style w:type="paragraph" w:customStyle="1" w:styleId="5">
    <w:name w:val="Структура 5"/>
    <w:basedOn w:val="42"/>
    <w:qFormat/>
    <w:rsid w:val="009611C8"/>
    <w:pPr>
      <w:spacing w:before="57"/>
    </w:pPr>
  </w:style>
  <w:style w:type="paragraph" w:customStyle="1" w:styleId="6">
    <w:name w:val="Структура 6"/>
    <w:basedOn w:val="5"/>
    <w:qFormat/>
    <w:rsid w:val="009611C8"/>
  </w:style>
  <w:style w:type="paragraph" w:customStyle="1" w:styleId="7">
    <w:name w:val="Структура 7"/>
    <w:basedOn w:val="6"/>
    <w:qFormat/>
    <w:rsid w:val="009611C8"/>
  </w:style>
  <w:style w:type="paragraph" w:customStyle="1" w:styleId="8">
    <w:name w:val="Структура 8"/>
    <w:basedOn w:val="7"/>
    <w:qFormat/>
    <w:rsid w:val="009611C8"/>
  </w:style>
  <w:style w:type="paragraph" w:customStyle="1" w:styleId="90">
    <w:name w:val="Структура 9"/>
    <w:basedOn w:val="8"/>
    <w:qFormat/>
    <w:rsid w:val="009611C8"/>
  </w:style>
  <w:style w:type="paragraph" w:customStyle="1" w:styleId="afff1">
    <w:name w:val="Текст в заданном формате"/>
    <w:basedOn w:val="a"/>
    <w:qFormat/>
    <w:rsid w:val="009611C8"/>
    <w:pPr>
      <w:spacing w:before="57"/>
    </w:pPr>
    <w:rPr>
      <w:rFonts w:ascii="Liberation Mono" w:eastAsia="Liberation Mono" w:hAnsi="Liberation Mono" w:cs="Liberation Mono"/>
      <w:sz w:val="20"/>
    </w:rPr>
  </w:style>
  <w:style w:type="numbering" w:customStyle="1" w:styleId="WW8Num1">
    <w:name w:val="WW8Num1"/>
    <w:qFormat/>
    <w:rsid w:val="009611C8"/>
  </w:style>
  <w:style w:type="numbering" w:customStyle="1" w:styleId="WW8Num2">
    <w:name w:val="WW8Num2"/>
    <w:qFormat/>
    <w:rsid w:val="009611C8"/>
  </w:style>
  <w:style w:type="table" w:styleId="afff2">
    <w:name w:val="Table Grid"/>
    <w:basedOn w:val="a1"/>
    <w:uiPriority w:val="59"/>
    <w:rsid w:val="002D611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92">
    <w:name w:val="Основной шрифт абзаца192"/>
    <w:qFormat/>
    <w:rsid w:val="002C71B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052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38.mchs.gov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A0C6CF-DD15-46F9-AD9A-CE10141A1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3</Pages>
  <Words>985</Words>
  <Characters>5619</Characters>
  <Application>Microsoft Office Word</Application>
  <DocSecurity>0</DocSecurity>
  <Lines>46</Lines>
  <Paragraphs>13</Paragraphs>
  <ScaleCrop>false</ScaleCrop>
  <Company>Microsoft</Company>
  <LinksUpToDate>false</LinksUpToDate>
  <CharactersWithSpaces>6591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ЦУКС 05 Дежурный по мониторингу ЧС</dc:creator>
  <dc:description/>
  <cp:lastModifiedBy>Admin</cp:lastModifiedBy>
  <cp:revision>63</cp:revision>
  <cp:lastPrinted>2025-06-02T04:04:00Z</cp:lastPrinted>
  <dcterms:created xsi:type="dcterms:W3CDTF">2024-05-16T09:55:00Z</dcterms:created>
  <dcterms:modified xsi:type="dcterms:W3CDTF">2025-11-10T05:14:00Z</dcterms:modified>
  <dc:language>ru-RU</dc:language>
</cp:coreProperties>
</file>