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D9094" w14:textId="611BC064" w:rsidR="00186C2E" w:rsidRDefault="00186C2E" w:rsidP="00880265">
      <w:pPr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B0B6D7" wp14:editId="47CAD84B">
            <wp:extent cx="571859" cy="779983"/>
            <wp:effectExtent l="0" t="0" r="0" b="1270"/>
            <wp:docPr id="3" name="Рисунок 3" descr="ГЕРБ НОВЫ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 НОВЫЙ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62" cy="78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4095E" w14:textId="77777777" w:rsidR="003925EE" w:rsidRPr="0045350D" w:rsidRDefault="00943725" w:rsidP="00880265">
      <w:pPr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53F80A81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6DB7C8E8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14:paraId="1DED49BA" w14:textId="4BD882F2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33219C5" w14:textId="77777777" w:rsidR="00943725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РАСПОРЯЖЕНИЕ</w:t>
      </w:r>
    </w:p>
    <w:p w14:paraId="7604EB59" w14:textId="223A28E8" w:rsidR="00E75F6D" w:rsidRPr="00E75F6D" w:rsidRDefault="00E75F6D" w:rsidP="00943725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75F6D">
        <w:rPr>
          <w:rFonts w:ascii="Times New Roman" w:hAnsi="Times New Roman" w:cs="Times New Roman"/>
          <w:color w:val="FF0000"/>
          <w:sz w:val="24"/>
          <w:szCs w:val="24"/>
        </w:rPr>
        <w:t>(в редакции распоряжения от 10.11.2022г. № 660)</w:t>
      </w:r>
    </w:p>
    <w:p w14:paraId="712195E0" w14:textId="77777777" w:rsidR="007E06E4" w:rsidRDefault="007E06E4" w:rsidP="00943725">
      <w:pPr>
        <w:rPr>
          <w:rFonts w:ascii="Times New Roman" w:hAnsi="Times New Roman" w:cs="Times New Roman"/>
          <w:sz w:val="24"/>
          <w:szCs w:val="24"/>
        </w:rPr>
      </w:pPr>
    </w:p>
    <w:p w14:paraId="1931CDC9" w14:textId="74129E2C" w:rsidR="0035385B" w:rsidRPr="0045350D" w:rsidRDefault="003B15E5" w:rsidP="00943725">
      <w:pPr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DD543F">
        <w:rPr>
          <w:rFonts w:ascii="Times New Roman" w:hAnsi="Times New Roman" w:cs="Times New Roman"/>
          <w:sz w:val="24"/>
          <w:szCs w:val="24"/>
        </w:rPr>
        <w:t>15</w:t>
      </w:r>
      <w:r w:rsidR="0035385B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B96B93">
        <w:rPr>
          <w:rFonts w:ascii="Times New Roman" w:hAnsi="Times New Roman" w:cs="Times New Roman"/>
          <w:sz w:val="24"/>
          <w:szCs w:val="24"/>
        </w:rPr>
        <w:t>августа</w:t>
      </w:r>
      <w:r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B96B93">
        <w:rPr>
          <w:rFonts w:ascii="Times New Roman" w:hAnsi="Times New Roman" w:cs="Times New Roman"/>
          <w:sz w:val="24"/>
          <w:szCs w:val="24"/>
        </w:rPr>
        <w:t>202</w:t>
      </w:r>
      <w:r w:rsidR="00D865B1">
        <w:rPr>
          <w:rFonts w:ascii="Times New Roman" w:hAnsi="Times New Roman" w:cs="Times New Roman"/>
          <w:sz w:val="24"/>
          <w:szCs w:val="24"/>
        </w:rPr>
        <w:t>2</w:t>
      </w:r>
      <w:r w:rsidR="009B49E9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года №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DD543F">
        <w:rPr>
          <w:rFonts w:ascii="Times New Roman" w:hAnsi="Times New Roman" w:cs="Times New Roman"/>
          <w:sz w:val="24"/>
          <w:szCs w:val="24"/>
        </w:rPr>
        <w:t>513</w:t>
      </w:r>
    </w:p>
    <w:p w14:paraId="26B04880" w14:textId="370781BF"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5350D">
        <w:rPr>
          <w:rFonts w:ascii="Times New Roman" w:hAnsi="Times New Roman" w:cs="Times New Roman"/>
          <w:sz w:val="24"/>
          <w:szCs w:val="24"/>
        </w:rPr>
        <w:t>п.Усть</w:t>
      </w:r>
      <w:proofErr w:type="spellEnd"/>
      <w:r w:rsidRPr="0045350D">
        <w:rPr>
          <w:rFonts w:ascii="Times New Roman" w:hAnsi="Times New Roman" w:cs="Times New Roman"/>
          <w:sz w:val="24"/>
          <w:szCs w:val="24"/>
        </w:rPr>
        <w:t>-Уда</w:t>
      </w:r>
    </w:p>
    <w:p w14:paraId="307FA88A" w14:textId="77777777" w:rsidR="007E06E4" w:rsidRDefault="007E06E4" w:rsidP="007E644B">
      <w:pPr>
        <w:ind w:right="4535"/>
        <w:rPr>
          <w:rFonts w:ascii="Times New Roman" w:hAnsi="Times New Roman" w:cs="Times New Roman"/>
          <w:sz w:val="24"/>
          <w:szCs w:val="24"/>
        </w:rPr>
      </w:pPr>
    </w:p>
    <w:p w14:paraId="71BD0AF6" w14:textId="77777777" w:rsidR="007E644B" w:rsidRDefault="0068596B" w:rsidP="007E644B">
      <w:pPr>
        <w:ind w:right="45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перечне муниципальных программ</w:t>
      </w:r>
    </w:p>
    <w:p w14:paraId="2C717AD8" w14:textId="77777777" w:rsidR="007E06E4" w:rsidRDefault="007E06E4" w:rsidP="006859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E0639F" w14:textId="6CC838E7" w:rsidR="0068596B" w:rsidRDefault="00265B50" w:rsidP="007E06E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пунктами </w:t>
      </w:r>
      <w:r w:rsidR="00943725" w:rsidRPr="0045350D">
        <w:rPr>
          <w:rFonts w:ascii="Times New Roman" w:hAnsi="Times New Roman" w:cs="Times New Roman"/>
          <w:sz w:val="24"/>
          <w:szCs w:val="24"/>
        </w:rPr>
        <w:t>11,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12 Положения о порядке принятия решений о разработке муниципальных программ РМО «Усть-Удинский район», их формирования и реализации, утвержденного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943725" w:rsidRPr="0045350D">
        <w:rPr>
          <w:rFonts w:ascii="Times New Roman" w:hAnsi="Times New Roman" w:cs="Times New Roman"/>
          <w:sz w:val="24"/>
          <w:szCs w:val="24"/>
        </w:rPr>
        <w:t>остановлением администрации Усть-Удинского района от 24.</w:t>
      </w:r>
      <w:r w:rsidR="00B96B93">
        <w:rPr>
          <w:rFonts w:ascii="Times New Roman" w:hAnsi="Times New Roman" w:cs="Times New Roman"/>
          <w:sz w:val="24"/>
          <w:szCs w:val="24"/>
        </w:rPr>
        <w:t>12</w:t>
      </w:r>
      <w:r w:rsidR="00943725" w:rsidRPr="0045350D">
        <w:rPr>
          <w:rFonts w:ascii="Times New Roman" w:hAnsi="Times New Roman" w:cs="Times New Roman"/>
          <w:sz w:val="24"/>
          <w:szCs w:val="24"/>
        </w:rPr>
        <w:t>.20</w:t>
      </w:r>
      <w:r w:rsidR="00B96B93">
        <w:rPr>
          <w:rFonts w:ascii="Times New Roman" w:hAnsi="Times New Roman" w:cs="Times New Roman"/>
          <w:sz w:val="24"/>
          <w:szCs w:val="24"/>
        </w:rPr>
        <w:t>19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г. № </w:t>
      </w:r>
      <w:r w:rsidR="00B96B93">
        <w:rPr>
          <w:rFonts w:ascii="Times New Roman" w:hAnsi="Times New Roman" w:cs="Times New Roman"/>
          <w:sz w:val="24"/>
          <w:szCs w:val="24"/>
        </w:rPr>
        <w:t>450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принятия решений о разработке муниципальных программ РМО «Усть-Удинский район», их формирования и реализации», руководствуясь ст</w:t>
      </w:r>
      <w:r>
        <w:rPr>
          <w:rFonts w:ascii="Times New Roman" w:hAnsi="Times New Roman" w:cs="Times New Roman"/>
          <w:sz w:val="24"/>
          <w:szCs w:val="24"/>
        </w:rPr>
        <w:t xml:space="preserve">атьями </w:t>
      </w:r>
      <w:r w:rsidR="00943725" w:rsidRPr="0045350D">
        <w:rPr>
          <w:rFonts w:ascii="Times New Roman" w:hAnsi="Times New Roman" w:cs="Times New Roman"/>
          <w:sz w:val="24"/>
          <w:szCs w:val="24"/>
        </w:rPr>
        <w:t>22,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725" w:rsidRPr="0045350D">
        <w:rPr>
          <w:rFonts w:ascii="Times New Roman" w:hAnsi="Times New Roman" w:cs="Times New Roman"/>
          <w:sz w:val="24"/>
          <w:szCs w:val="24"/>
        </w:rPr>
        <w:t>45 Устава районного муниципального образования «Усть-Удинский район»</w:t>
      </w:r>
      <w:r w:rsidR="006967C6" w:rsidRPr="0045350D">
        <w:rPr>
          <w:rFonts w:ascii="Times New Roman" w:hAnsi="Times New Roman" w:cs="Times New Roman"/>
          <w:sz w:val="24"/>
          <w:szCs w:val="24"/>
        </w:rPr>
        <w:t>:</w:t>
      </w:r>
    </w:p>
    <w:p w14:paraId="62217157" w14:textId="386F79C5" w:rsidR="006967C6" w:rsidRDefault="006967C6" w:rsidP="007E06E4">
      <w:pPr>
        <w:pStyle w:val="a3"/>
        <w:numPr>
          <w:ilvl w:val="0"/>
          <w:numId w:val="2"/>
        </w:numPr>
        <w:spacing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Утвердить перечень муниципальных программ РМО «Усть-Удинский район» (приложение).</w:t>
      </w:r>
    </w:p>
    <w:p w14:paraId="6F0FCD24" w14:textId="10F14AEF" w:rsidR="00A27384" w:rsidRDefault="00A27384" w:rsidP="007E06E4">
      <w:pPr>
        <w:pStyle w:val="a3"/>
        <w:numPr>
          <w:ilvl w:val="0"/>
          <w:numId w:val="2"/>
        </w:numPr>
        <w:spacing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 администрации Усть-Удинского района от 13.08.202</w:t>
      </w:r>
      <w:r w:rsidR="00D865B1">
        <w:rPr>
          <w:rFonts w:ascii="Times New Roman" w:hAnsi="Times New Roman" w:cs="Times New Roman"/>
          <w:sz w:val="24"/>
          <w:szCs w:val="24"/>
        </w:rPr>
        <w:t>1г. №483</w:t>
      </w:r>
      <w:r w:rsidR="00E52EBE">
        <w:rPr>
          <w:rFonts w:ascii="Times New Roman" w:hAnsi="Times New Roman" w:cs="Times New Roman"/>
          <w:sz w:val="24"/>
          <w:szCs w:val="24"/>
        </w:rPr>
        <w:t xml:space="preserve"> «О перечне муниципальных программ»</w:t>
      </w:r>
      <w:r>
        <w:rPr>
          <w:rFonts w:ascii="Times New Roman" w:hAnsi="Times New Roman" w:cs="Times New Roman"/>
          <w:sz w:val="24"/>
          <w:szCs w:val="24"/>
        </w:rPr>
        <w:t xml:space="preserve"> признать утратившим силу.</w:t>
      </w:r>
    </w:p>
    <w:p w14:paraId="578CCF95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0047E0A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7642996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389C452C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71135163" w14:textId="77777777" w:rsidR="00186C2E" w:rsidRDefault="00186C2E" w:rsidP="007E06E4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 г</w:t>
      </w:r>
      <w:r w:rsidR="007E644B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</w:p>
    <w:p w14:paraId="1DB1AC57" w14:textId="0A34CC63" w:rsidR="006967C6" w:rsidRPr="0045350D" w:rsidRDefault="00186C2E" w:rsidP="007E06E4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E644B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6967C6" w:rsidRPr="0045350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B15E5" w:rsidRPr="0045350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</w:t>
      </w:r>
      <w:r w:rsidR="007E644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А.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Менг</w:t>
      </w:r>
      <w:proofErr w:type="spellEnd"/>
    </w:p>
    <w:p w14:paraId="442D424C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FABFEA" w14:textId="77777777" w:rsidR="006967C6" w:rsidRDefault="006967C6" w:rsidP="00943725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0E94CBC5" w14:textId="77777777" w:rsidR="006967C6" w:rsidRPr="0045350D" w:rsidRDefault="006967C6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lastRenderedPageBreak/>
        <w:t>Приложение к распоряжению</w:t>
      </w:r>
    </w:p>
    <w:p w14:paraId="7D59EA67" w14:textId="77777777" w:rsidR="006967C6" w:rsidRPr="0045350D" w:rsidRDefault="00724737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администрации Усть-У</w:t>
      </w:r>
      <w:r w:rsidR="006967C6" w:rsidRPr="0045350D">
        <w:rPr>
          <w:rFonts w:ascii="Times New Roman" w:hAnsi="Times New Roman" w:cs="Times New Roman"/>
          <w:sz w:val="24"/>
          <w:szCs w:val="24"/>
        </w:rPr>
        <w:t>динского района</w:t>
      </w:r>
    </w:p>
    <w:p w14:paraId="7D826734" w14:textId="74C2B65D" w:rsidR="006967C6" w:rsidRPr="0045350D" w:rsidRDefault="006967C6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DD543F">
        <w:rPr>
          <w:rFonts w:ascii="Times New Roman" w:hAnsi="Times New Roman" w:cs="Times New Roman"/>
          <w:sz w:val="24"/>
          <w:szCs w:val="24"/>
        </w:rPr>
        <w:t>15</w:t>
      </w:r>
      <w:r w:rsidR="00DD543F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DD543F">
        <w:rPr>
          <w:rFonts w:ascii="Times New Roman" w:hAnsi="Times New Roman" w:cs="Times New Roman"/>
          <w:sz w:val="24"/>
          <w:szCs w:val="24"/>
        </w:rPr>
        <w:t>августа</w:t>
      </w:r>
      <w:r w:rsidR="00DD543F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DD543F">
        <w:rPr>
          <w:rFonts w:ascii="Times New Roman" w:hAnsi="Times New Roman" w:cs="Times New Roman"/>
          <w:sz w:val="24"/>
          <w:szCs w:val="24"/>
        </w:rPr>
        <w:t>2022</w:t>
      </w:r>
      <w:r w:rsidR="00DD543F" w:rsidRPr="0045350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DD543F">
        <w:rPr>
          <w:rFonts w:ascii="Times New Roman" w:hAnsi="Times New Roman" w:cs="Times New Roman"/>
          <w:sz w:val="24"/>
          <w:szCs w:val="24"/>
        </w:rPr>
        <w:t>513</w:t>
      </w:r>
    </w:p>
    <w:p w14:paraId="0EBE246A" w14:textId="77777777" w:rsidR="006967C6" w:rsidRPr="0045350D" w:rsidRDefault="006967C6" w:rsidP="006967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87A6FD" w14:textId="77777777" w:rsidR="006967C6" w:rsidRDefault="006967C6" w:rsidP="006967C6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Перечень муниципальных программ РМО «Усть-Удинский район»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54"/>
        <w:gridCol w:w="2351"/>
        <w:gridCol w:w="1738"/>
        <w:gridCol w:w="2189"/>
        <w:gridCol w:w="3369"/>
      </w:tblGrid>
      <w:tr w:rsidR="009E1ED8" w:rsidRPr="0045350D" w14:paraId="29CA09C6" w14:textId="77777777" w:rsidTr="00596A10">
        <w:tc>
          <w:tcPr>
            <w:tcW w:w="554" w:type="dxa"/>
          </w:tcPr>
          <w:p w14:paraId="646FED47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1" w:type="dxa"/>
          </w:tcPr>
          <w:p w14:paraId="34EEA0C0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Наименование муниципальных программ</w:t>
            </w:r>
          </w:p>
        </w:tc>
        <w:tc>
          <w:tcPr>
            <w:tcW w:w="1738" w:type="dxa"/>
          </w:tcPr>
          <w:p w14:paraId="4199A511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Сроки реализации муниципальных программ</w:t>
            </w:r>
          </w:p>
        </w:tc>
        <w:tc>
          <w:tcPr>
            <w:tcW w:w="2189" w:type="dxa"/>
          </w:tcPr>
          <w:p w14:paraId="3E5E434F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Наименование ответственных исполнителей и соисполнителей</w:t>
            </w:r>
          </w:p>
        </w:tc>
        <w:tc>
          <w:tcPr>
            <w:tcW w:w="3369" w:type="dxa"/>
          </w:tcPr>
          <w:p w14:paraId="41490823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Цели реализации муниципальных программ</w:t>
            </w:r>
          </w:p>
        </w:tc>
      </w:tr>
      <w:tr w:rsidR="009E1ED8" w:rsidRPr="0045350D" w14:paraId="64053300" w14:textId="77777777" w:rsidTr="00596A10">
        <w:tc>
          <w:tcPr>
            <w:tcW w:w="554" w:type="dxa"/>
            <w:vAlign w:val="center"/>
          </w:tcPr>
          <w:p w14:paraId="46E5A95A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1" w:type="dxa"/>
            <w:vAlign w:val="center"/>
          </w:tcPr>
          <w:p w14:paraId="739EB2EA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Молодежная политика</w:t>
            </w:r>
          </w:p>
        </w:tc>
        <w:tc>
          <w:tcPr>
            <w:tcW w:w="1738" w:type="dxa"/>
            <w:vAlign w:val="center"/>
          </w:tcPr>
          <w:p w14:paraId="2A42B751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2020-202</w:t>
            </w:r>
            <w:r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5C7F5F16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1D6FC5D5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9E1ED8" w:rsidRPr="0045350D" w14:paraId="39652B1F" w14:textId="77777777" w:rsidTr="00596A10">
        <w:tc>
          <w:tcPr>
            <w:tcW w:w="554" w:type="dxa"/>
            <w:vAlign w:val="center"/>
          </w:tcPr>
          <w:p w14:paraId="368270CD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51" w:type="dxa"/>
            <w:vAlign w:val="center"/>
          </w:tcPr>
          <w:p w14:paraId="452E2E3B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Комплексные меры профилактики злоупотребления наркотическими средствами, токсичес</w:t>
            </w:r>
            <w:r>
              <w:rPr>
                <w:rFonts w:ascii="Times New Roman" w:hAnsi="Times New Roman" w:cs="Times New Roman"/>
              </w:rPr>
              <w:t>кими и психотропными веществами</w:t>
            </w:r>
          </w:p>
        </w:tc>
        <w:tc>
          <w:tcPr>
            <w:tcW w:w="1738" w:type="dxa"/>
            <w:vAlign w:val="center"/>
          </w:tcPr>
          <w:p w14:paraId="17B06B65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2020-202</w:t>
            </w:r>
            <w:r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6614D2FD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Заместитель мэра Усть-Удинского района по социальным вопросам</w:t>
            </w:r>
          </w:p>
        </w:tc>
        <w:tc>
          <w:tcPr>
            <w:tcW w:w="3369" w:type="dxa"/>
            <w:vAlign w:val="center"/>
          </w:tcPr>
          <w:p w14:paraId="47EF10D2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9E1ED8" w:rsidRPr="0045350D" w14:paraId="2E999035" w14:textId="77777777" w:rsidTr="00596A10">
        <w:trPr>
          <w:trHeight w:val="1148"/>
        </w:trPr>
        <w:tc>
          <w:tcPr>
            <w:tcW w:w="554" w:type="dxa"/>
            <w:vAlign w:val="center"/>
          </w:tcPr>
          <w:p w14:paraId="79340E23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1" w:type="dxa"/>
            <w:vAlign w:val="center"/>
          </w:tcPr>
          <w:p w14:paraId="5D0F58AA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Развитие физической культуры и спорта </w:t>
            </w:r>
          </w:p>
        </w:tc>
        <w:tc>
          <w:tcPr>
            <w:tcW w:w="1738" w:type="dxa"/>
            <w:vAlign w:val="center"/>
          </w:tcPr>
          <w:p w14:paraId="30C946A7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023</w:t>
            </w:r>
            <w:r w:rsidRPr="004535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7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34A846CA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3369" w:type="dxa"/>
            <w:vAlign w:val="center"/>
          </w:tcPr>
          <w:p w14:paraId="36B09038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условий, обеспечивающих возможность гражданам систематически заниматься физической культурой и спортом, повышение эффективность подготовки спортсменов</w:t>
            </w:r>
          </w:p>
        </w:tc>
      </w:tr>
      <w:tr w:rsidR="009E1ED8" w:rsidRPr="0045350D" w14:paraId="383CA8D8" w14:textId="77777777" w:rsidTr="00596A10">
        <w:tc>
          <w:tcPr>
            <w:tcW w:w="554" w:type="dxa"/>
            <w:vAlign w:val="center"/>
          </w:tcPr>
          <w:p w14:paraId="543E0F41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51" w:type="dxa"/>
            <w:vAlign w:val="center"/>
          </w:tcPr>
          <w:p w14:paraId="6BDC0DD2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системы образования РМО «Усть-Удинский район»</w:t>
            </w:r>
          </w:p>
        </w:tc>
        <w:tc>
          <w:tcPr>
            <w:tcW w:w="1738" w:type="dxa"/>
            <w:vAlign w:val="center"/>
          </w:tcPr>
          <w:p w14:paraId="740B2FFD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Pr="004535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6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6C3D031B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3369" w:type="dxa"/>
            <w:vAlign w:val="center"/>
          </w:tcPr>
          <w:p w14:paraId="7BAD08EF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Обеспечение доступности дошкольного, </w:t>
            </w:r>
            <w:r>
              <w:rPr>
                <w:rFonts w:ascii="Times New Roman" w:hAnsi="Times New Roman" w:cs="Times New Roman"/>
              </w:rPr>
              <w:t>начального общего, основного</w:t>
            </w:r>
            <w:r w:rsidRPr="0045350D">
              <w:rPr>
                <w:rFonts w:ascii="Times New Roman" w:hAnsi="Times New Roman" w:cs="Times New Roman"/>
              </w:rPr>
              <w:t xml:space="preserve"> общего</w:t>
            </w:r>
            <w:r>
              <w:rPr>
                <w:rFonts w:ascii="Times New Roman" w:hAnsi="Times New Roman" w:cs="Times New Roman"/>
              </w:rPr>
              <w:t>, среднего общего</w:t>
            </w:r>
            <w:r w:rsidRPr="0045350D">
              <w:rPr>
                <w:rFonts w:ascii="Times New Roman" w:hAnsi="Times New Roman" w:cs="Times New Roman"/>
              </w:rPr>
              <w:t xml:space="preserve">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9E1ED8" w:rsidRPr="00E840FA" w14:paraId="11E4555E" w14:textId="77777777" w:rsidTr="00596A10">
        <w:tc>
          <w:tcPr>
            <w:tcW w:w="554" w:type="dxa"/>
            <w:vAlign w:val="center"/>
          </w:tcPr>
          <w:p w14:paraId="0A262F3A" w14:textId="77777777" w:rsidR="009E1ED8" w:rsidRPr="00E840FA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E840F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51" w:type="dxa"/>
          </w:tcPr>
          <w:p w14:paraId="75EE85DB" w14:textId="77777777" w:rsidR="009E1ED8" w:rsidRPr="00E840FA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987B7D">
              <w:rPr>
                <w:rFonts w:ascii="Times New Roman" w:hAnsi="Times New Roman" w:cs="Times New Roman"/>
              </w:rPr>
              <w:t>Развитие культуры в Усть-Удинском районе</w:t>
            </w:r>
          </w:p>
        </w:tc>
        <w:tc>
          <w:tcPr>
            <w:tcW w:w="1738" w:type="dxa"/>
          </w:tcPr>
          <w:p w14:paraId="5A920ED4" w14:textId="77777777" w:rsidR="009E1ED8" w:rsidRPr="00E840FA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Pr="00E840FA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6</w:t>
            </w:r>
            <w:r w:rsidRPr="00E840FA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</w:tcPr>
          <w:p w14:paraId="304FC6FD" w14:textId="77777777" w:rsidR="009E1ED8" w:rsidRPr="00E840FA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E840FA">
              <w:rPr>
                <w:rFonts w:ascii="Times New Roman" w:hAnsi="Times New Roman" w:cs="Times New Roman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3369" w:type="dxa"/>
          </w:tcPr>
          <w:p w14:paraId="7F91A7EE" w14:textId="77777777" w:rsidR="009E1ED8" w:rsidRPr="00E840FA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987B7D">
              <w:rPr>
                <w:rFonts w:ascii="Times New Roman" w:hAnsi="Times New Roman" w:cs="Times New Roman"/>
              </w:rPr>
              <w:t>Создание благоприятной культурной среды для воспитания и развития личности, формирование у жите</w:t>
            </w:r>
            <w:r>
              <w:rPr>
                <w:rFonts w:ascii="Times New Roman" w:hAnsi="Times New Roman" w:cs="Times New Roman"/>
              </w:rPr>
              <w:t>лей района позитивных ценностей</w:t>
            </w:r>
          </w:p>
        </w:tc>
      </w:tr>
      <w:tr w:rsidR="009E1ED8" w:rsidRPr="0045350D" w14:paraId="3AFDD295" w14:textId="77777777" w:rsidTr="00596A10">
        <w:tc>
          <w:tcPr>
            <w:tcW w:w="554" w:type="dxa"/>
            <w:vAlign w:val="center"/>
          </w:tcPr>
          <w:p w14:paraId="7FABAD05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1" w:type="dxa"/>
            <w:vAlign w:val="center"/>
          </w:tcPr>
          <w:p w14:paraId="781989A8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738" w:type="dxa"/>
            <w:vAlign w:val="center"/>
          </w:tcPr>
          <w:p w14:paraId="06C2E127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4535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7D445707" w14:textId="77777777" w:rsidR="009E1ED8" w:rsidRPr="0086378A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 xml:space="preserve">Отдел </w:t>
            </w:r>
            <w:proofErr w:type="spellStart"/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>КХТСЭиП</w:t>
            </w:r>
            <w:proofErr w:type="spellEnd"/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3369" w:type="dxa"/>
            <w:vAlign w:val="center"/>
          </w:tcPr>
          <w:p w14:paraId="41CB9AC8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9E1ED8" w:rsidRPr="0045350D" w14:paraId="4B7A85D6" w14:textId="77777777" w:rsidTr="00596A10">
        <w:tc>
          <w:tcPr>
            <w:tcW w:w="554" w:type="dxa"/>
            <w:vAlign w:val="center"/>
          </w:tcPr>
          <w:p w14:paraId="3684757F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351" w:type="dxa"/>
            <w:vAlign w:val="center"/>
          </w:tcPr>
          <w:p w14:paraId="129C5B09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летнего отдыха и </w:t>
            </w:r>
            <w:r w:rsidRPr="0045350D">
              <w:rPr>
                <w:rFonts w:ascii="Times New Roman" w:hAnsi="Times New Roman" w:cs="Times New Roman"/>
              </w:rPr>
              <w:t>занятости</w:t>
            </w:r>
            <w:r>
              <w:rPr>
                <w:rFonts w:ascii="Times New Roman" w:hAnsi="Times New Roman" w:cs="Times New Roman"/>
              </w:rPr>
              <w:t xml:space="preserve"> детей в Усть-Удинском районе</w:t>
            </w:r>
          </w:p>
        </w:tc>
        <w:tc>
          <w:tcPr>
            <w:tcW w:w="1738" w:type="dxa"/>
            <w:vAlign w:val="center"/>
          </w:tcPr>
          <w:p w14:paraId="135D3034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790EFCC0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3369" w:type="dxa"/>
            <w:vAlign w:val="center"/>
          </w:tcPr>
          <w:p w14:paraId="4F0344FD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оздоровления, сохранения здоровья и развития детей</w:t>
            </w:r>
          </w:p>
        </w:tc>
      </w:tr>
      <w:tr w:rsidR="009E1ED8" w:rsidRPr="0045350D" w14:paraId="2611D709" w14:textId="77777777" w:rsidTr="00596A10">
        <w:tc>
          <w:tcPr>
            <w:tcW w:w="554" w:type="dxa"/>
            <w:vAlign w:val="center"/>
          </w:tcPr>
          <w:p w14:paraId="366D3A1C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1" w:type="dxa"/>
            <w:vAlign w:val="center"/>
          </w:tcPr>
          <w:p w14:paraId="175B1612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Комплексное развитие сельских территорий в 2020-2025 годы»</w:t>
            </w:r>
          </w:p>
        </w:tc>
        <w:tc>
          <w:tcPr>
            <w:tcW w:w="1738" w:type="dxa"/>
            <w:vAlign w:val="center"/>
          </w:tcPr>
          <w:p w14:paraId="1C6A7879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</w:t>
            </w:r>
            <w:r>
              <w:rPr>
                <w:rFonts w:ascii="Times New Roman" w:hAnsi="Times New Roman" w:cs="Times New Roman"/>
              </w:rPr>
              <w:t>25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3B9C7BD2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7D46F429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Создание </w:t>
            </w:r>
            <w:r>
              <w:rPr>
                <w:rFonts w:ascii="Times New Roman" w:hAnsi="Times New Roman" w:cs="Times New Roman"/>
              </w:rPr>
              <w:t>доступных и комфортных условий проживания для сельских жителей</w:t>
            </w:r>
          </w:p>
        </w:tc>
      </w:tr>
      <w:tr w:rsidR="009E1ED8" w:rsidRPr="0045350D" w14:paraId="70821094" w14:textId="77777777" w:rsidTr="00596A10">
        <w:tc>
          <w:tcPr>
            <w:tcW w:w="554" w:type="dxa"/>
            <w:vAlign w:val="center"/>
          </w:tcPr>
          <w:p w14:paraId="15733DC7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51" w:type="dxa"/>
            <w:vAlign w:val="center"/>
          </w:tcPr>
          <w:p w14:paraId="0115B60A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738" w:type="dxa"/>
            <w:vAlign w:val="center"/>
          </w:tcPr>
          <w:p w14:paraId="38F560B2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</w:t>
            </w:r>
            <w:r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388B55F2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546CFC94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14:paraId="7422A788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ED8" w:rsidRPr="0045350D" w14:paraId="0E4A76D2" w14:textId="77777777" w:rsidTr="00596A10">
        <w:tc>
          <w:tcPr>
            <w:tcW w:w="554" w:type="dxa"/>
            <w:vAlign w:val="center"/>
          </w:tcPr>
          <w:p w14:paraId="48C2E77D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51" w:type="dxa"/>
            <w:vAlign w:val="center"/>
          </w:tcPr>
          <w:p w14:paraId="78378BA3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Управление муниципальными финансами Усть-Удинского района</w:t>
            </w:r>
          </w:p>
        </w:tc>
        <w:tc>
          <w:tcPr>
            <w:tcW w:w="1738" w:type="dxa"/>
            <w:vAlign w:val="center"/>
          </w:tcPr>
          <w:p w14:paraId="05F4D545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</w:t>
            </w:r>
            <w:r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1CA65EA8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Финансовое управление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358A1B6A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9E1ED8" w:rsidRPr="0045350D" w14:paraId="1DC6FDC7" w14:textId="77777777" w:rsidTr="00596A10">
        <w:tc>
          <w:tcPr>
            <w:tcW w:w="554" w:type="dxa"/>
            <w:vAlign w:val="center"/>
          </w:tcPr>
          <w:p w14:paraId="59BD0A70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51" w:type="dxa"/>
            <w:vAlign w:val="center"/>
          </w:tcPr>
          <w:p w14:paraId="444654B6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Обеспечение комплексных мер </w:t>
            </w:r>
            <w:r>
              <w:rPr>
                <w:rFonts w:ascii="Times New Roman" w:hAnsi="Times New Roman" w:cs="Times New Roman"/>
              </w:rPr>
              <w:t>по гражданской обороне</w:t>
            </w:r>
          </w:p>
        </w:tc>
        <w:tc>
          <w:tcPr>
            <w:tcW w:w="1738" w:type="dxa"/>
            <w:vAlign w:val="center"/>
          </w:tcPr>
          <w:p w14:paraId="592CA4C7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4535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20BA5E41" w14:textId="77777777" w:rsidR="009E1ED8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делам ГО и ЧС администрации РМО «Усть-Удинский район»</w:t>
            </w:r>
          </w:p>
          <w:p w14:paraId="28BEB609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 РМО «Усть-Удинский район»</w:t>
            </w:r>
          </w:p>
        </w:tc>
        <w:tc>
          <w:tcPr>
            <w:tcW w:w="3369" w:type="dxa"/>
            <w:vAlign w:val="center"/>
          </w:tcPr>
          <w:p w14:paraId="375A499E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Обеспечение комплексных мер </w:t>
            </w:r>
            <w:r>
              <w:rPr>
                <w:rFonts w:ascii="Times New Roman" w:hAnsi="Times New Roman" w:cs="Times New Roman"/>
              </w:rPr>
              <w:t>по гражданской обороне</w:t>
            </w:r>
          </w:p>
        </w:tc>
      </w:tr>
      <w:tr w:rsidR="009E1ED8" w:rsidRPr="0045350D" w14:paraId="7B40EC64" w14:textId="77777777" w:rsidTr="00596A10">
        <w:tc>
          <w:tcPr>
            <w:tcW w:w="554" w:type="dxa"/>
            <w:vAlign w:val="center"/>
          </w:tcPr>
          <w:p w14:paraId="76028ACA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51" w:type="dxa"/>
            <w:vAlign w:val="center"/>
          </w:tcPr>
          <w:p w14:paraId="5A935CDE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</w:t>
            </w:r>
            <w:r w:rsidRPr="0045350D">
              <w:rPr>
                <w:rFonts w:ascii="Times New Roman" w:hAnsi="Times New Roman" w:cs="Times New Roman"/>
              </w:rPr>
              <w:lastRenderedPageBreak/>
              <w:t>муниципальной собственностью</w:t>
            </w:r>
          </w:p>
        </w:tc>
        <w:tc>
          <w:tcPr>
            <w:tcW w:w="1738" w:type="dxa"/>
            <w:vAlign w:val="center"/>
          </w:tcPr>
          <w:p w14:paraId="625EA9A8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lastRenderedPageBreak/>
              <w:t>2017-202</w:t>
            </w:r>
            <w:r>
              <w:rPr>
                <w:rFonts w:ascii="Times New Roman" w:hAnsi="Times New Roman" w:cs="Times New Roman"/>
              </w:rPr>
              <w:t>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89" w:type="dxa"/>
            <w:vAlign w:val="center"/>
          </w:tcPr>
          <w:p w14:paraId="649F7948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3369" w:type="dxa"/>
            <w:vAlign w:val="center"/>
          </w:tcPr>
          <w:p w14:paraId="54FCA489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9E1ED8" w:rsidRPr="0045350D" w14:paraId="4A6E48DA" w14:textId="77777777" w:rsidTr="00596A10">
        <w:tc>
          <w:tcPr>
            <w:tcW w:w="554" w:type="dxa"/>
            <w:vAlign w:val="center"/>
          </w:tcPr>
          <w:p w14:paraId="04B9A341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1" w:type="dxa"/>
            <w:vAlign w:val="center"/>
          </w:tcPr>
          <w:p w14:paraId="60B8AFE1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738" w:type="dxa"/>
            <w:vAlign w:val="center"/>
          </w:tcPr>
          <w:p w14:paraId="28403E94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2020-2025 годы</w:t>
            </w:r>
          </w:p>
        </w:tc>
        <w:tc>
          <w:tcPr>
            <w:tcW w:w="2189" w:type="dxa"/>
            <w:vAlign w:val="center"/>
          </w:tcPr>
          <w:p w14:paraId="43AD8690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мэра по социальным вопросам</w:t>
            </w:r>
          </w:p>
        </w:tc>
        <w:tc>
          <w:tcPr>
            <w:tcW w:w="3369" w:type="dxa"/>
            <w:vAlign w:val="center"/>
          </w:tcPr>
          <w:p w14:paraId="73101122" w14:textId="77777777" w:rsidR="009E1ED8" w:rsidRPr="0045350D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9E1ED8" w:rsidRPr="0045350D" w14:paraId="43D87CD1" w14:textId="77777777" w:rsidTr="00596A10">
        <w:tc>
          <w:tcPr>
            <w:tcW w:w="554" w:type="dxa"/>
            <w:vAlign w:val="center"/>
          </w:tcPr>
          <w:p w14:paraId="03EDA4A5" w14:textId="77777777" w:rsidR="009E1ED8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51" w:type="dxa"/>
            <w:vAlign w:val="center"/>
          </w:tcPr>
          <w:p w14:paraId="4ED2126D" w14:textId="77777777" w:rsidR="009E1ED8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738" w:type="dxa"/>
            <w:vAlign w:val="center"/>
          </w:tcPr>
          <w:p w14:paraId="6C19BA2F" w14:textId="77777777" w:rsidR="009E1ED8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2020-2025 годы</w:t>
            </w:r>
          </w:p>
        </w:tc>
        <w:tc>
          <w:tcPr>
            <w:tcW w:w="2189" w:type="dxa"/>
            <w:vAlign w:val="center"/>
          </w:tcPr>
          <w:p w14:paraId="32088E11" w14:textId="77777777" w:rsidR="009E1ED8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мэра по социальным вопросам</w:t>
            </w:r>
          </w:p>
        </w:tc>
        <w:tc>
          <w:tcPr>
            <w:tcW w:w="3369" w:type="dxa"/>
            <w:vAlign w:val="center"/>
          </w:tcPr>
          <w:p w14:paraId="0D3EF8B9" w14:textId="77777777" w:rsidR="009E1ED8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мер социальной поддержки отдельным категориям граждан</w:t>
            </w:r>
          </w:p>
        </w:tc>
      </w:tr>
      <w:tr w:rsidR="009E1ED8" w:rsidRPr="0029475E" w14:paraId="1F2E5D1F" w14:textId="77777777" w:rsidTr="00596A10">
        <w:tc>
          <w:tcPr>
            <w:tcW w:w="554" w:type="dxa"/>
            <w:vAlign w:val="center"/>
          </w:tcPr>
          <w:p w14:paraId="63392CD3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51" w:type="dxa"/>
            <w:vAlign w:val="center"/>
          </w:tcPr>
          <w:p w14:paraId="23797EC2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 w:cs="Times New Roman"/>
              </w:rPr>
              <w:t>Защита прав потребителей в РМО «Усть-Удинский район»</w:t>
            </w:r>
          </w:p>
        </w:tc>
        <w:tc>
          <w:tcPr>
            <w:tcW w:w="1738" w:type="dxa"/>
            <w:vAlign w:val="center"/>
          </w:tcPr>
          <w:p w14:paraId="0700A5BB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 w:cs="Times New Roman"/>
              </w:rPr>
              <w:t>2022-2026 годы</w:t>
            </w:r>
          </w:p>
        </w:tc>
        <w:tc>
          <w:tcPr>
            <w:tcW w:w="2189" w:type="dxa"/>
            <w:vAlign w:val="center"/>
          </w:tcPr>
          <w:p w14:paraId="3EE2B4D3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 w:cs="Times New Roman"/>
              </w:rPr>
              <w:t>Экономический отдел администрации Усть-Удинского района</w:t>
            </w:r>
          </w:p>
        </w:tc>
        <w:tc>
          <w:tcPr>
            <w:tcW w:w="3369" w:type="dxa"/>
            <w:vAlign w:val="center"/>
          </w:tcPr>
          <w:p w14:paraId="1A3FDDD8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29475E">
              <w:rPr>
                <w:rFonts w:ascii="Times New Roman" w:hAnsi="Times New Roman"/>
                <w:color w:val="000000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«Усть-Удинский район»</w:t>
            </w:r>
          </w:p>
        </w:tc>
      </w:tr>
      <w:tr w:rsidR="009E1ED8" w:rsidRPr="0029475E" w14:paraId="6A524E5C" w14:textId="77777777" w:rsidTr="00596A10">
        <w:tc>
          <w:tcPr>
            <w:tcW w:w="554" w:type="dxa"/>
            <w:vAlign w:val="center"/>
          </w:tcPr>
          <w:p w14:paraId="50B723D6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51" w:type="dxa"/>
            <w:vAlign w:val="center"/>
          </w:tcPr>
          <w:p w14:paraId="1CE69DB7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Молодым семьям-доступное жилье</w:t>
            </w:r>
          </w:p>
        </w:tc>
        <w:tc>
          <w:tcPr>
            <w:tcW w:w="1738" w:type="dxa"/>
            <w:vAlign w:val="center"/>
          </w:tcPr>
          <w:p w14:paraId="563D2835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2023-2027 годы</w:t>
            </w:r>
          </w:p>
        </w:tc>
        <w:tc>
          <w:tcPr>
            <w:tcW w:w="2189" w:type="dxa"/>
            <w:vAlign w:val="center"/>
          </w:tcPr>
          <w:p w14:paraId="033C51F9" w14:textId="77777777" w:rsidR="009E1ED8" w:rsidRPr="0029475E" w:rsidRDefault="009E1ED8" w:rsidP="00596A10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3369" w:type="dxa"/>
            <w:vAlign w:val="center"/>
          </w:tcPr>
          <w:p w14:paraId="3C217355" w14:textId="77777777" w:rsidR="009E1ED8" w:rsidRPr="0029475E" w:rsidRDefault="009E1ED8" w:rsidP="00596A1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Создание механизмов государственной поддержки молодых семей в решении жилищной проблемы в Усть-Удинском районе</w:t>
            </w:r>
          </w:p>
        </w:tc>
      </w:tr>
    </w:tbl>
    <w:p w14:paraId="6966B6A3" w14:textId="77777777" w:rsidR="003B63D0" w:rsidRDefault="003B63D0" w:rsidP="00B40D2A">
      <w:pPr>
        <w:jc w:val="center"/>
        <w:rPr>
          <w:rFonts w:ascii="Times New Roman" w:hAnsi="Times New Roman" w:cs="Times New Roman"/>
        </w:rPr>
      </w:pPr>
    </w:p>
    <w:p w14:paraId="24797085" w14:textId="77777777" w:rsidR="003B63D0" w:rsidRDefault="003B63D0" w:rsidP="003B63D0">
      <w:pPr>
        <w:rPr>
          <w:rFonts w:ascii="Times New Roman" w:hAnsi="Times New Roman" w:cs="Times New Roman"/>
        </w:rPr>
      </w:pPr>
    </w:p>
    <w:p w14:paraId="61DE67F8" w14:textId="77777777" w:rsidR="003B63D0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экономического отдела </w:t>
      </w:r>
    </w:p>
    <w:p w14:paraId="2C478424" w14:textId="4850775F" w:rsidR="006967C6" w:rsidRPr="00943725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Усть-Удинского района                                                                                   </w:t>
      </w:r>
      <w:r w:rsidR="00981114">
        <w:rPr>
          <w:rFonts w:ascii="Times New Roman" w:hAnsi="Times New Roman" w:cs="Times New Roman"/>
        </w:rPr>
        <w:t>Л.С. Кочкина</w:t>
      </w:r>
    </w:p>
    <w:sectPr w:rsidR="006967C6" w:rsidRPr="00943725" w:rsidSect="0045350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86D76"/>
    <w:multiLevelType w:val="hybridMultilevel"/>
    <w:tmpl w:val="761227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7593182"/>
    <w:multiLevelType w:val="hybridMultilevel"/>
    <w:tmpl w:val="B0A4F8EE"/>
    <w:lvl w:ilvl="0" w:tplc="20B4D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25"/>
    <w:rsid w:val="00022678"/>
    <w:rsid w:val="000C4879"/>
    <w:rsid w:val="00167C68"/>
    <w:rsid w:val="00186C2E"/>
    <w:rsid w:val="00265B50"/>
    <w:rsid w:val="00274DA7"/>
    <w:rsid w:val="0029475E"/>
    <w:rsid w:val="002A2975"/>
    <w:rsid w:val="002D75F6"/>
    <w:rsid w:val="003524F6"/>
    <w:rsid w:val="0035385B"/>
    <w:rsid w:val="003925EE"/>
    <w:rsid w:val="003B15E5"/>
    <w:rsid w:val="003B63D0"/>
    <w:rsid w:val="00434F17"/>
    <w:rsid w:val="0045350D"/>
    <w:rsid w:val="0051269E"/>
    <w:rsid w:val="00596FDA"/>
    <w:rsid w:val="005F59DE"/>
    <w:rsid w:val="0068596B"/>
    <w:rsid w:val="006967C6"/>
    <w:rsid w:val="006A61FA"/>
    <w:rsid w:val="00724737"/>
    <w:rsid w:val="00742257"/>
    <w:rsid w:val="00743139"/>
    <w:rsid w:val="00746E29"/>
    <w:rsid w:val="00762798"/>
    <w:rsid w:val="00776DEB"/>
    <w:rsid w:val="00784495"/>
    <w:rsid w:val="007D235B"/>
    <w:rsid w:val="007E06E4"/>
    <w:rsid w:val="007E644B"/>
    <w:rsid w:val="0083465B"/>
    <w:rsid w:val="0086378A"/>
    <w:rsid w:val="00880265"/>
    <w:rsid w:val="008B5819"/>
    <w:rsid w:val="008C00BE"/>
    <w:rsid w:val="00920624"/>
    <w:rsid w:val="00943725"/>
    <w:rsid w:val="00981114"/>
    <w:rsid w:val="00987B7D"/>
    <w:rsid w:val="009B49E9"/>
    <w:rsid w:val="009E1ED8"/>
    <w:rsid w:val="00A27384"/>
    <w:rsid w:val="00B40D2A"/>
    <w:rsid w:val="00B54C8A"/>
    <w:rsid w:val="00B96B93"/>
    <w:rsid w:val="00BE71AC"/>
    <w:rsid w:val="00C23AE5"/>
    <w:rsid w:val="00D8386C"/>
    <w:rsid w:val="00D865B1"/>
    <w:rsid w:val="00DD543F"/>
    <w:rsid w:val="00DE19CE"/>
    <w:rsid w:val="00DE5042"/>
    <w:rsid w:val="00E43336"/>
    <w:rsid w:val="00E52EBE"/>
    <w:rsid w:val="00E75F6D"/>
    <w:rsid w:val="00E77C4C"/>
    <w:rsid w:val="00E840FA"/>
    <w:rsid w:val="00EF7447"/>
    <w:rsid w:val="00FC6F90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2896"/>
  <w15:chartTrackingRefBased/>
  <w15:docId w15:val="{3007B325-3FE3-486C-A200-A300B8A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C6"/>
    <w:pPr>
      <w:ind w:left="720"/>
      <w:contextualSpacing/>
    </w:pPr>
  </w:style>
  <w:style w:type="table" w:styleId="a4">
    <w:name w:val="Table Grid"/>
    <w:basedOn w:val="a1"/>
    <w:uiPriority w:val="39"/>
    <w:rsid w:val="00696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31</cp:revision>
  <cp:lastPrinted>2022-08-12T06:37:00Z</cp:lastPrinted>
  <dcterms:created xsi:type="dcterms:W3CDTF">2021-08-19T07:55:00Z</dcterms:created>
  <dcterms:modified xsi:type="dcterms:W3CDTF">2022-11-11T02:01:00Z</dcterms:modified>
</cp:coreProperties>
</file>