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>для ИЖС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Pr="00E31DE3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</w:t>
      </w:r>
      <w:r w:rsidR="00877F7D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 xml:space="preserve"> муниципальный </w:t>
      </w:r>
      <w:r w:rsidR="0060649C">
        <w:rPr>
          <w:rFonts w:ascii="Times New Roman" w:hAnsi="Times New Roman"/>
          <w:sz w:val="24"/>
          <w:szCs w:val="24"/>
        </w:rPr>
        <w:t>округ</w:t>
      </w:r>
      <w:r w:rsidR="00877F7D" w:rsidRPr="00E31DE3">
        <w:rPr>
          <w:rFonts w:ascii="Times New Roman" w:hAnsi="Times New Roman"/>
          <w:sz w:val="24"/>
          <w:szCs w:val="24"/>
        </w:rPr>
        <w:t xml:space="preserve">, </w:t>
      </w:r>
      <w:r w:rsidR="0060649C">
        <w:rPr>
          <w:rFonts w:ascii="Times New Roman" w:hAnsi="Times New Roman"/>
          <w:sz w:val="24"/>
          <w:szCs w:val="24"/>
          <w:lang w:eastAsia="ru-RU" w:bidi="ru-RU"/>
        </w:rPr>
        <w:t xml:space="preserve">село </w:t>
      </w:r>
      <w:proofErr w:type="spellStart"/>
      <w:r w:rsidR="0060649C">
        <w:rPr>
          <w:rFonts w:ascii="Times New Roman" w:hAnsi="Times New Roman"/>
          <w:sz w:val="24"/>
          <w:szCs w:val="24"/>
          <w:lang w:eastAsia="ru-RU" w:bidi="ru-RU"/>
        </w:rPr>
        <w:t>Аталанка</w:t>
      </w:r>
      <w:proofErr w:type="spellEnd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>, ул</w:t>
      </w:r>
      <w:r w:rsidR="0060649C">
        <w:rPr>
          <w:rFonts w:ascii="Times New Roman" w:hAnsi="Times New Roman"/>
          <w:sz w:val="24"/>
          <w:szCs w:val="24"/>
          <w:lang w:eastAsia="ru-RU" w:bidi="ru-RU"/>
        </w:rPr>
        <w:t>ица Школьная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60649C">
        <w:rPr>
          <w:rFonts w:ascii="Times New Roman" w:hAnsi="Times New Roman"/>
          <w:sz w:val="24"/>
          <w:szCs w:val="24"/>
          <w:lang w:eastAsia="ru-RU" w:bidi="ru-RU"/>
        </w:rPr>
        <w:t>земельный участок 26</w:t>
      </w:r>
      <w:r w:rsidR="00877F7D"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3D4A7B" w:rsidRPr="00E31DE3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877F7D" w:rsidRPr="00E31DE3">
        <w:rPr>
          <w:rFonts w:ascii="Times New Roman" w:hAnsi="Times New Roman"/>
          <w:sz w:val="24"/>
          <w:szCs w:val="24"/>
        </w:rPr>
        <w:t xml:space="preserve">, площадью </w:t>
      </w:r>
      <w:r w:rsidR="0060649C">
        <w:rPr>
          <w:rFonts w:ascii="Times New Roman" w:hAnsi="Times New Roman"/>
          <w:sz w:val="24"/>
          <w:szCs w:val="24"/>
        </w:rPr>
        <w:t>2149</w:t>
      </w:r>
      <w:r w:rsidR="00877F7D"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>.</w:t>
      </w: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296B24">
        <w:rPr>
          <w:rFonts w:ascii="Times New Roman" w:hAnsi="Times New Roman"/>
          <w:sz w:val="24"/>
          <w:szCs w:val="24"/>
        </w:rPr>
        <w:t>1</w:t>
      </w:r>
      <w:r w:rsidR="0060649C">
        <w:rPr>
          <w:rFonts w:ascii="Times New Roman" w:hAnsi="Times New Roman"/>
          <w:sz w:val="24"/>
          <w:szCs w:val="24"/>
        </w:rPr>
        <w:t>5</w:t>
      </w:r>
      <w:r w:rsidRPr="0037530B">
        <w:rPr>
          <w:rFonts w:ascii="Times New Roman" w:hAnsi="Times New Roman"/>
          <w:sz w:val="24"/>
          <w:szCs w:val="24"/>
        </w:rPr>
        <w:t>.</w:t>
      </w:r>
      <w:r w:rsidR="00E31DE3">
        <w:rPr>
          <w:rFonts w:ascii="Times New Roman" w:hAnsi="Times New Roman"/>
          <w:sz w:val="24"/>
          <w:szCs w:val="24"/>
        </w:rPr>
        <w:t>0</w:t>
      </w:r>
      <w:r w:rsidR="0060649C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296B24">
        <w:rPr>
          <w:rFonts w:ascii="Times New Roman" w:hAnsi="Times New Roman"/>
          <w:sz w:val="24"/>
          <w:szCs w:val="24"/>
        </w:rPr>
        <w:t>6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96B24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16B3E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0649C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705FA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46</cp:revision>
  <cp:lastPrinted>2026-03-13T08:09:00Z</cp:lastPrinted>
  <dcterms:created xsi:type="dcterms:W3CDTF">2021-03-29T05:04:00Z</dcterms:created>
  <dcterms:modified xsi:type="dcterms:W3CDTF">2026-03-13T08:10:00Z</dcterms:modified>
</cp:coreProperties>
</file>